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27D1" w14:textId="4168DC7A" w:rsidR="0099255F" w:rsidRPr="009D6214" w:rsidRDefault="0079527B" w:rsidP="009D6214">
      <w:pPr>
        <w:tabs>
          <w:tab w:val="left" w:pos="0"/>
        </w:tabs>
        <w:suppressAutoHyphens/>
        <w:spacing w:line="1" w:lineRule="atLeast"/>
        <w:ind w:leftChars="-1" w:left="1" w:right="708" w:hangingChars="1" w:hanging="3"/>
        <w:jc w:val="center"/>
        <w:textAlignment w:val="top"/>
        <w:outlineLvl w:val="0"/>
        <w:rPr>
          <w:rFonts w:ascii="Arial" w:eastAsia="Arial" w:hAnsi="Arial" w:cs="Arial"/>
          <w:b/>
          <w:position w:val="-1"/>
          <w:sz w:val="32"/>
          <w:szCs w:val="32"/>
          <w:lang w:eastAsia="en-ID"/>
        </w:rPr>
      </w:pPr>
      <w:r>
        <w:rPr>
          <w:rFonts w:ascii="Arial" w:eastAsia="Arial" w:hAnsi="Arial" w:cs="Arial"/>
          <w:b/>
          <w:position w:val="-1"/>
          <w:sz w:val="32"/>
          <w:szCs w:val="32"/>
          <w:lang w:eastAsia="en-ID"/>
        </w:rPr>
        <w:t>T</w:t>
      </w:r>
      <w:r w:rsidR="00E84B97">
        <w:rPr>
          <w:rFonts w:ascii="Arial" w:eastAsia="Arial" w:hAnsi="Arial" w:cs="Arial"/>
          <w:b/>
          <w:position w:val="-1"/>
          <w:sz w:val="32"/>
          <w:szCs w:val="32"/>
          <w:lang w:eastAsia="en-ID"/>
        </w:rPr>
        <w:t>RIP DISTRIBUSI PENUMPANG ANGKUTAN BUS DALAM KOTA SURABAYA RUTE TERMINAL PURABAYA – JMP VIA PASAR TURI SETELAH BEROPERASINYA SUROBO</w:t>
      </w:r>
      <w:r w:rsidR="00912F81">
        <w:rPr>
          <w:rFonts w:ascii="Arial" w:eastAsia="Arial" w:hAnsi="Arial" w:cs="Arial"/>
          <w:b/>
          <w:position w:val="-1"/>
          <w:sz w:val="32"/>
          <w:szCs w:val="32"/>
          <w:lang w:eastAsia="en-ID"/>
        </w:rPr>
        <w:t>YO</w:t>
      </w:r>
      <w:r w:rsidR="00E84B97">
        <w:rPr>
          <w:rFonts w:ascii="Arial" w:eastAsia="Arial" w:hAnsi="Arial" w:cs="Arial"/>
          <w:b/>
          <w:position w:val="-1"/>
          <w:sz w:val="32"/>
          <w:szCs w:val="32"/>
          <w:lang w:eastAsia="en-ID"/>
        </w:rPr>
        <w:t xml:space="preserve"> BUS </w:t>
      </w:r>
    </w:p>
    <w:p w14:paraId="6484DF32" w14:textId="77777777" w:rsidR="00FB7E95" w:rsidRPr="004720CF" w:rsidRDefault="00FB7E95" w:rsidP="002057BF">
      <w:pPr>
        <w:jc w:val="both"/>
        <w:rPr>
          <w:b/>
          <w:sz w:val="28"/>
          <w:szCs w:val="28"/>
          <w:lang w:val="id-ID"/>
        </w:rPr>
      </w:pPr>
    </w:p>
    <w:tbl>
      <w:tblPr>
        <w:tblW w:w="0" w:type="auto"/>
        <w:jc w:val="center"/>
        <w:tblBorders>
          <w:insideH w:val="single" w:sz="4" w:space="0" w:color="000000"/>
        </w:tblBorders>
        <w:tblLook w:val="04A0" w:firstRow="1" w:lastRow="0" w:firstColumn="1" w:lastColumn="0" w:noHBand="0" w:noVBand="1"/>
      </w:tblPr>
      <w:tblGrid>
        <w:gridCol w:w="5245"/>
      </w:tblGrid>
      <w:tr w:rsidR="005B79C2" w:rsidRPr="00B944A0" w14:paraId="0A3AA72F" w14:textId="77777777" w:rsidTr="009D6214">
        <w:trPr>
          <w:trHeight w:val="1868"/>
          <w:jc w:val="center"/>
        </w:trPr>
        <w:tc>
          <w:tcPr>
            <w:tcW w:w="5245" w:type="dxa"/>
          </w:tcPr>
          <w:p w14:paraId="58735B4D" w14:textId="3F748D0B" w:rsidR="005B79C2" w:rsidRPr="00B944A0" w:rsidRDefault="009D6214" w:rsidP="005B79C2">
            <w:pPr>
              <w:jc w:val="center"/>
              <w:rPr>
                <w:b/>
                <w:sz w:val="18"/>
                <w:szCs w:val="18"/>
                <w:lang w:val="id-ID"/>
              </w:rPr>
            </w:pPr>
            <w:r w:rsidRPr="00B944A0">
              <w:rPr>
                <w:b/>
                <w:sz w:val="18"/>
                <w:szCs w:val="18"/>
                <w:lang w:val="id-ID"/>
              </w:rPr>
              <w:t>R. Endro Wibisono</w:t>
            </w:r>
            <w:r w:rsidRPr="009D6214">
              <w:rPr>
                <w:b/>
                <w:sz w:val="18"/>
                <w:szCs w:val="18"/>
                <w:vertAlign w:val="superscript"/>
                <w:lang w:val="id-ID"/>
              </w:rPr>
              <w:t>1</w:t>
            </w:r>
            <w:r w:rsidRPr="00B944A0">
              <w:rPr>
                <w:b/>
                <w:sz w:val="18"/>
                <w:szCs w:val="18"/>
                <w:vertAlign w:val="superscript"/>
                <w:lang w:val="id-ID"/>
              </w:rPr>
              <w:t>)</w:t>
            </w:r>
            <w:r w:rsidRPr="00B944A0">
              <w:rPr>
                <w:b/>
                <w:sz w:val="18"/>
                <w:szCs w:val="18"/>
                <w:lang w:val="id-ID"/>
              </w:rPr>
              <w:t>,</w:t>
            </w:r>
            <w:r>
              <w:rPr>
                <w:b/>
                <w:sz w:val="18"/>
                <w:szCs w:val="18"/>
                <w:lang w:val="id-ID"/>
              </w:rPr>
              <w:t xml:space="preserve"> </w:t>
            </w:r>
            <w:r w:rsidR="004876AE" w:rsidRPr="00B944A0">
              <w:rPr>
                <w:b/>
                <w:sz w:val="18"/>
                <w:szCs w:val="18"/>
                <w:lang w:val="id-ID"/>
              </w:rPr>
              <w:t>Laila Gupita</w:t>
            </w:r>
            <w:r w:rsidRPr="009D6214">
              <w:rPr>
                <w:b/>
                <w:sz w:val="18"/>
                <w:szCs w:val="18"/>
                <w:vertAlign w:val="superscript"/>
                <w:lang w:val="id-ID"/>
              </w:rPr>
              <w:t>2</w:t>
            </w:r>
            <w:r w:rsidR="004876AE" w:rsidRPr="00B944A0">
              <w:rPr>
                <w:b/>
                <w:sz w:val="18"/>
                <w:szCs w:val="18"/>
                <w:vertAlign w:val="superscript"/>
                <w:lang w:val="id-ID"/>
              </w:rPr>
              <w:t>)</w:t>
            </w:r>
            <w:r w:rsidR="004876AE" w:rsidRPr="00B944A0">
              <w:rPr>
                <w:b/>
                <w:sz w:val="18"/>
                <w:szCs w:val="18"/>
                <w:lang w:val="id-ID"/>
              </w:rPr>
              <w:t xml:space="preserve"> </w:t>
            </w:r>
          </w:p>
          <w:p w14:paraId="5C828684" w14:textId="127711FA" w:rsidR="005B79C2" w:rsidRPr="00B944A0" w:rsidRDefault="005B79C2" w:rsidP="005B79C2">
            <w:pPr>
              <w:jc w:val="center"/>
              <w:rPr>
                <w:sz w:val="18"/>
                <w:szCs w:val="18"/>
              </w:rPr>
            </w:pPr>
            <w:r w:rsidRPr="00B944A0">
              <w:rPr>
                <w:b/>
                <w:sz w:val="18"/>
                <w:szCs w:val="18"/>
                <w:vertAlign w:val="superscript"/>
                <w:lang w:val="id-ID"/>
              </w:rPr>
              <w:t>1)</w:t>
            </w:r>
            <w:r w:rsidR="008A26F4" w:rsidRPr="00B944A0">
              <w:rPr>
                <w:b/>
                <w:sz w:val="18"/>
                <w:szCs w:val="18"/>
                <w:vertAlign w:val="superscript"/>
                <w:lang w:val="id-ID"/>
              </w:rPr>
              <w:t xml:space="preserve"> </w:t>
            </w:r>
            <w:r w:rsidR="00454D94" w:rsidRPr="00B944A0">
              <w:rPr>
                <w:sz w:val="18"/>
                <w:szCs w:val="18"/>
              </w:rPr>
              <w:t xml:space="preserve">Prodi </w:t>
            </w:r>
            <w:proofErr w:type="spellStart"/>
            <w:r w:rsidR="00454D94" w:rsidRPr="00B944A0">
              <w:rPr>
                <w:sz w:val="18"/>
                <w:szCs w:val="18"/>
              </w:rPr>
              <w:t>Transportasi</w:t>
            </w:r>
            <w:proofErr w:type="spellEnd"/>
            <w:r w:rsidRPr="00B944A0">
              <w:rPr>
                <w:sz w:val="18"/>
                <w:szCs w:val="18"/>
                <w:lang w:val="id-ID"/>
              </w:rPr>
              <w:t>, Fakultas</w:t>
            </w:r>
            <w:r w:rsidR="00454D94" w:rsidRPr="00B944A0">
              <w:rPr>
                <w:sz w:val="18"/>
                <w:szCs w:val="18"/>
              </w:rPr>
              <w:t xml:space="preserve"> </w:t>
            </w:r>
            <w:proofErr w:type="spellStart"/>
            <w:r w:rsidR="00454D94" w:rsidRPr="00B944A0">
              <w:rPr>
                <w:sz w:val="18"/>
                <w:szCs w:val="18"/>
              </w:rPr>
              <w:t>Vokasi</w:t>
            </w:r>
            <w:proofErr w:type="spellEnd"/>
            <w:r w:rsidRPr="00B944A0">
              <w:rPr>
                <w:sz w:val="18"/>
                <w:szCs w:val="18"/>
                <w:lang w:val="id-ID"/>
              </w:rPr>
              <w:t xml:space="preserve">, </w:t>
            </w:r>
            <w:r w:rsidR="00454D94" w:rsidRPr="00B944A0">
              <w:rPr>
                <w:sz w:val="18"/>
                <w:szCs w:val="18"/>
              </w:rPr>
              <w:t>Universitas Negeri Surabaya</w:t>
            </w:r>
            <w:r w:rsidR="00915E32" w:rsidRPr="00B944A0">
              <w:rPr>
                <w:sz w:val="18"/>
                <w:szCs w:val="18"/>
              </w:rPr>
              <w:t>,</w:t>
            </w:r>
          </w:p>
          <w:p w14:paraId="166F6539" w14:textId="6C9CCE0C" w:rsidR="002D5FA1" w:rsidRPr="00B944A0" w:rsidRDefault="00C000E8" w:rsidP="005B79C2">
            <w:pPr>
              <w:jc w:val="center"/>
              <w:rPr>
                <w:sz w:val="18"/>
                <w:szCs w:val="18"/>
              </w:rPr>
            </w:pPr>
            <w:r w:rsidRPr="00B944A0">
              <w:rPr>
                <w:sz w:val="18"/>
                <w:szCs w:val="18"/>
              </w:rPr>
              <w:t>Surabaya</w:t>
            </w:r>
            <w:r w:rsidR="00915E32" w:rsidRPr="00B944A0">
              <w:rPr>
                <w:sz w:val="18"/>
                <w:szCs w:val="18"/>
              </w:rPr>
              <w:t xml:space="preserve">, </w:t>
            </w:r>
            <w:r w:rsidRPr="00B944A0">
              <w:rPr>
                <w:sz w:val="18"/>
                <w:szCs w:val="18"/>
              </w:rPr>
              <w:t>Indonesia</w:t>
            </w:r>
          </w:p>
          <w:p w14:paraId="09D4E91F" w14:textId="32A85748" w:rsidR="009D6214" w:rsidRDefault="009D6214" w:rsidP="00C000E8">
            <w:pPr>
              <w:jc w:val="center"/>
              <w:rPr>
                <w:sz w:val="18"/>
                <w:szCs w:val="18"/>
              </w:rPr>
            </w:pPr>
            <w:r w:rsidRPr="00B944A0">
              <w:rPr>
                <w:sz w:val="18"/>
                <w:szCs w:val="18"/>
                <w:lang w:val="id-ID"/>
              </w:rPr>
              <w:t xml:space="preserve">Email: </w:t>
            </w:r>
            <w:hyperlink r:id="rId8" w:history="1">
              <w:r w:rsidR="00EE5B55" w:rsidRPr="00676B99">
                <w:rPr>
                  <w:rStyle w:val="Hyperlink"/>
                  <w:sz w:val="18"/>
                  <w:szCs w:val="18"/>
                </w:rPr>
                <w:t>endrowibisono@unesa.ac.id</w:t>
              </w:r>
            </w:hyperlink>
            <w:r w:rsidRPr="00B944A0">
              <w:rPr>
                <w:sz w:val="18"/>
                <w:szCs w:val="18"/>
              </w:rPr>
              <w:t xml:space="preserve"> </w:t>
            </w:r>
          </w:p>
          <w:p w14:paraId="5D27FBA4" w14:textId="1A9CBB94" w:rsidR="00C000E8" w:rsidRPr="00B944A0" w:rsidRDefault="008A26F4" w:rsidP="00C000E8">
            <w:pPr>
              <w:jc w:val="center"/>
              <w:rPr>
                <w:sz w:val="18"/>
                <w:szCs w:val="18"/>
              </w:rPr>
            </w:pPr>
            <w:r w:rsidRPr="00B944A0">
              <w:rPr>
                <w:b/>
                <w:sz w:val="18"/>
                <w:szCs w:val="18"/>
                <w:vertAlign w:val="superscript"/>
                <w:lang w:val="id-ID"/>
              </w:rPr>
              <w:t xml:space="preserve">2) </w:t>
            </w:r>
            <w:r w:rsidR="00C000E8" w:rsidRPr="00B944A0">
              <w:rPr>
                <w:sz w:val="18"/>
                <w:szCs w:val="18"/>
              </w:rPr>
              <w:t xml:space="preserve">Prodi </w:t>
            </w:r>
            <w:proofErr w:type="spellStart"/>
            <w:r w:rsidR="00C000E8" w:rsidRPr="00B944A0">
              <w:rPr>
                <w:sz w:val="18"/>
                <w:szCs w:val="18"/>
              </w:rPr>
              <w:t>Transportasi</w:t>
            </w:r>
            <w:proofErr w:type="spellEnd"/>
            <w:r w:rsidR="00C000E8" w:rsidRPr="00B944A0">
              <w:rPr>
                <w:sz w:val="18"/>
                <w:szCs w:val="18"/>
                <w:lang w:val="id-ID"/>
              </w:rPr>
              <w:t>, Fakultas</w:t>
            </w:r>
            <w:r w:rsidR="00C000E8" w:rsidRPr="00B944A0">
              <w:rPr>
                <w:sz w:val="18"/>
                <w:szCs w:val="18"/>
              </w:rPr>
              <w:t xml:space="preserve"> </w:t>
            </w:r>
            <w:proofErr w:type="spellStart"/>
            <w:r w:rsidR="00C000E8" w:rsidRPr="00B944A0">
              <w:rPr>
                <w:sz w:val="18"/>
                <w:szCs w:val="18"/>
              </w:rPr>
              <w:t>Vokasi</w:t>
            </w:r>
            <w:proofErr w:type="spellEnd"/>
            <w:r w:rsidR="00C000E8" w:rsidRPr="00B944A0">
              <w:rPr>
                <w:sz w:val="18"/>
                <w:szCs w:val="18"/>
                <w:lang w:val="id-ID"/>
              </w:rPr>
              <w:t xml:space="preserve">, </w:t>
            </w:r>
            <w:r w:rsidR="00C000E8" w:rsidRPr="00B944A0">
              <w:rPr>
                <w:sz w:val="18"/>
                <w:szCs w:val="18"/>
              </w:rPr>
              <w:t>Universitas Negeri Surabaya,</w:t>
            </w:r>
          </w:p>
          <w:p w14:paraId="3442FC8F" w14:textId="115F94CB" w:rsidR="002D5FA1" w:rsidRPr="00B944A0" w:rsidRDefault="00C000E8" w:rsidP="002D5FA1">
            <w:pPr>
              <w:jc w:val="center"/>
              <w:rPr>
                <w:sz w:val="18"/>
                <w:szCs w:val="18"/>
              </w:rPr>
            </w:pPr>
            <w:r w:rsidRPr="00B944A0">
              <w:rPr>
                <w:sz w:val="18"/>
                <w:szCs w:val="18"/>
              </w:rPr>
              <w:t>Surabaya, Indonesia</w:t>
            </w:r>
          </w:p>
          <w:p w14:paraId="37AB6216" w14:textId="7F4B99EB" w:rsidR="007A2EA3" w:rsidRPr="00B944A0" w:rsidRDefault="007A2EA3" w:rsidP="007A2EA3">
            <w:pPr>
              <w:jc w:val="center"/>
              <w:rPr>
                <w:sz w:val="18"/>
                <w:szCs w:val="18"/>
                <w:lang w:val="id-ID"/>
              </w:rPr>
            </w:pPr>
            <w:r w:rsidRPr="00B944A0">
              <w:rPr>
                <w:sz w:val="18"/>
                <w:szCs w:val="18"/>
                <w:lang w:val="id-ID"/>
              </w:rPr>
              <w:t xml:space="preserve">Email: </w:t>
            </w:r>
            <w:hyperlink r:id="rId9" w:history="1">
              <w:r w:rsidR="00412EC2" w:rsidRPr="00B944A0">
                <w:rPr>
                  <w:rStyle w:val="Hyperlink"/>
                  <w:iCs/>
                  <w:sz w:val="18"/>
                  <w:szCs w:val="18"/>
                </w:rPr>
                <w:t>laila22029@mhs.unesa.ac.id</w:t>
              </w:r>
            </w:hyperlink>
            <w:r w:rsidR="00412EC2" w:rsidRPr="00B944A0">
              <w:rPr>
                <w:iCs/>
                <w:sz w:val="18"/>
                <w:szCs w:val="18"/>
              </w:rPr>
              <w:t xml:space="preserve"> </w:t>
            </w:r>
          </w:p>
          <w:p w14:paraId="08DFBBF7" w14:textId="526DD5DE" w:rsidR="007A2EA3" w:rsidRPr="00B944A0" w:rsidRDefault="00412EC2" w:rsidP="002344EA">
            <w:pPr>
              <w:jc w:val="center"/>
              <w:rPr>
                <w:sz w:val="18"/>
                <w:szCs w:val="18"/>
              </w:rPr>
            </w:pPr>
            <w:r w:rsidRPr="00B944A0">
              <w:rPr>
                <w:sz w:val="18"/>
                <w:szCs w:val="18"/>
              </w:rPr>
              <w:t xml:space="preserve"> </w:t>
            </w:r>
          </w:p>
        </w:tc>
      </w:tr>
    </w:tbl>
    <w:p w14:paraId="072C6F40" w14:textId="77777777" w:rsidR="00EA7A20" w:rsidRDefault="00EA7A20" w:rsidP="002057BF">
      <w:pPr>
        <w:jc w:val="center"/>
        <w:rPr>
          <w:b/>
          <w:szCs w:val="24"/>
        </w:rPr>
      </w:pPr>
    </w:p>
    <w:p w14:paraId="282F156E" w14:textId="77777777" w:rsidR="00D66160" w:rsidRPr="00E84B97" w:rsidRDefault="00D66160" w:rsidP="009E2043">
      <w:pPr>
        <w:ind w:left="851" w:right="566"/>
        <w:jc w:val="both"/>
        <w:rPr>
          <w:b/>
          <w:i/>
          <w:iCs/>
          <w:sz w:val="18"/>
          <w:szCs w:val="18"/>
        </w:rPr>
      </w:pPr>
      <w:r w:rsidRPr="00E84B97">
        <w:rPr>
          <w:b/>
          <w:i/>
          <w:iCs/>
          <w:sz w:val="18"/>
          <w:szCs w:val="18"/>
        </w:rPr>
        <w:t>Abstract</w:t>
      </w:r>
    </w:p>
    <w:p w14:paraId="2A914301" w14:textId="714F545C" w:rsidR="008F797B" w:rsidRPr="00E84B97" w:rsidRDefault="004018CD" w:rsidP="008F797B">
      <w:pPr>
        <w:ind w:left="851" w:right="849"/>
        <w:jc w:val="both"/>
        <w:rPr>
          <w:bCs/>
          <w:i/>
          <w:iCs/>
          <w:sz w:val="16"/>
          <w:szCs w:val="16"/>
        </w:rPr>
      </w:pPr>
      <w:r w:rsidRPr="00E84B97">
        <w:rPr>
          <w:i/>
          <w:iCs/>
          <w:color w:val="333333"/>
          <w:sz w:val="16"/>
          <w:szCs w:val="16"/>
          <w:lang w:eastAsia="zh-CN"/>
        </w:rPr>
        <w:t xml:space="preserve">Transportation planning is a process that aims to develop a transportation system that allows people and goods to move or move places. The basic purpose of transportation planners is to estimate the number and location of needs in the future or in the plan year that will be used for various transportation planning investment policies (Wakkary </w:t>
      </w:r>
      <w:proofErr w:type="spellStart"/>
      <w:r w:rsidRPr="00E84B97">
        <w:rPr>
          <w:i/>
          <w:iCs/>
          <w:color w:val="333333"/>
          <w:sz w:val="16"/>
          <w:szCs w:val="16"/>
          <w:lang w:eastAsia="zh-CN"/>
        </w:rPr>
        <w:t>Zadke</w:t>
      </w:r>
      <w:proofErr w:type="spellEnd"/>
      <w:r w:rsidRPr="00E84B97">
        <w:rPr>
          <w:i/>
          <w:iCs/>
          <w:color w:val="333333"/>
          <w:sz w:val="16"/>
          <w:szCs w:val="16"/>
          <w:lang w:eastAsia="zh-CN"/>
        </w:rPr>
        <w:t xml:space="preserve"> Marcell, 2022). Surabaya is one of the cities in East Java known as a metropolitan city. After the operation of </w:t>
      </w:r>
      <w:proofErr w:type="spellStart"/>
      <w:r w:rsidRPr="00E84B97">
        <w:rPr>
          <w:i/>
          <w:iCs/>
          <w:color w:val="333333"/>
          <w:sz w:val="16"/>
          <w:szCs w:val="16"/>
          <w:lang w:eastAsia="zh-CN"/>
        </w:rPr>
        <w:t>Suroboyo</w:t>
      </w:r>
      <w:proofErr w:type="spellEnd"/>
      <w:r w:rsidRPr="00E84B97">
        <w:rPr>
          <w:i/>
          <w:iCs/>
          <w:color w:val="333333"/>
          <w:sz w:val="16"/>
          <w:szCs w:val="16"/>
          <w:lang w:eastAsia="zh-CN"/>
        </w:rPr>
        <w:t xml:space="preserve"> Bus, city buses experienced a significant decrease. This is because the prices, facilities, and services provided by </w:t>
      </w:r>
      <w:proofErr w:type="spellStart"/>
      <w:r w:rsidRPr="00E84B97">
        <w:rPr>
          <w:i/>
          <w:iCs/>
          <w:color w:val="333333"/>
          <w:sz w:val="16"/>
          <w:szCs w:val="16"/>
          <w:lang w:eastAsia="zh-CN"/>
        </w:rPr>
        <w:t>Suroboyo</w:t>
      </w:r>
      <w:proofErr w:type="spellEnd"/>
      <w:r w:rsidRPr="00E84B97">
        <w:rPr>
          <w:i/>
          <w:iCs/>
          <w:color w:val="333333"/>
          <w:sz w:val="16"/>
          <w:szCs w:val="16"/>
          <w:lang w:eastAsia="zh-CN"/>
        </w:rPr>
        <w:t xml:space="preserve"> Bus are more profitable than those provided by city buses. In transportation planning and modeling, it is necessary to have Trip Distribution without restrictions (Unconstrained) to analyze the travel distribution planning carried out by City Bus passengers on the </w:t>
      </w:r>
      <w:proofErr w:type="spellStart"/>
      <w:r w:rsidRPr="00E84B97">
        <w:rPr>
          <w:i/>
          <w:iCs/>
          <w:color w:val="333333"/>
          <w:sz w:val="16"/>
          <w:szCs w:val="16"/>
          <w:lang w:eastAsia="zh-CN"/>
        </w:rPr>
        <w:t>Purabaya</w:t>
      </w:r>
      <w:proofErr w:type="spellEnd"/>
      <w:r w:rsidRPr="00E84B97">
        <w:rPr>
          <w:i/>
          <w:iCs/>
          <w:color w:val="333333"/>
          <w:sz w:val="16"/>
          <w:szCs w:val="16"/>
          <w:lang w:eastAsia="zh-CN"/>
        </w:rPr>
        <w:t xml:space="preserve"> – JMP Terminal Route via Pasar Turi in order to accommodate the volume of vehicle capacity in the next few years. Trip distribution is one of the transportation synthesis models that can be developed into a gravity model as a model for a transportation planning concept in the region without time and cost limitations. This trip distribution produces an Origin and Destination Matrix (MAT) for each travel intent as a function of activity system attributes (rise and attraction) and network attributes (interzone travel time), with a measure of travel resistance (travel time and generalized cost) between two zones (McNally, 2000). The surveyor conducted a dynamic survey by collecting data on the distribution of passenger trips to find out and record the data needed in the study. The survey was conducted on the City Bus Corridor F with the </w:t>
      </w:r>
      <w:proofErr w:type="spellStart"/>
      <w:r w:rsidRPr="00E84B97">
        <w:rPr>
          <w:i/>
          <w:iCs/>
          <w:color w:val="333333"/>
          <w:sz w:val="16"/>
          <w:szCs w:val="16"/>
          <w:lang w:eastAsia="zh-CN"/>
        </w:rPr>
        <w:t>Purabaya</w:t>
      </w:r>
      <w:proofErr w:type="spellEnd"/>
      <w:r w:rsidRPr="00E84B97">
        <w:rPr>
          <w:i/>
          <w:iCs/>
          <w:color w:val="333333"/>
          <w:sz w:val="16"/>
          <w:szCs w:val="16"/>
          <w:lang w:eastAsia="zh-CN"/>
        </w:rPr>
        <w:t xml:space="preserve"> – JMP Terminal route via Pasar Turi. This study uses a qualitative method that is descriptive. So that with the data obtained, an analysis is carried out that is adjusted to the analysis formula (Gravity Model) without limitations (unconstrained). The result of the calibration of the R^2 factor against the power function resistance parameter or the selected power is the time parameter. The result of the smallest SSE score is the SSE Power Function with a value of 9,573.73. The smallest SSE value is written in the calculation formula for trip distribution modeling</w:t>
      </w:r>
      <w:r w:rsidR="004E3FEA" w:rsidRPr="00E84B97">
        <w:rPr>
          <w:rFonts w:ascii="Cambria Math" w:hAnsi="Cambria Math"/>
          <w:bCs/>
          <w:i/>
          <w:iCs/>
          <w:sz w:val="20"/>
        </w:rPr>
        <w:t xml:space="preserve"> </w:t>
      </w:r>
      <m:oMath>
        <m:sSub>
          <m:sSubPr>
            <m:ctrlPr>
              <w:rPr>
                <w:rFonts w:ascii="Cambria Math" w:hAnsi="Cambria Math"/>
                <w:bCs/>
                <w:i/>
                <w:iCs/>
                <w:sz w:val="16"/>
                <w:szCs w:val="16"/>
              </w:rPr>
            </m:ctrlPr>
          </m:sSubPr>
          <m:e>
            <m:r>
              <w:rPr>
                <w:rFonts w:ascii="Cambria Math" w:hAnsi="Cambria Math"/>
                <w:sz w:val="16"/>
                <w:szCs w:val="16"/>
              </w:rPr>
              <m:t>T</m:t>
            </m:r>
          </m:e>
          <m:sub>
            <m:r>
              <w:rPr>
                <w:rFonts w:ascii="Cambria Math" w:hAnsi="Cambria Math"/>
                <w:sz w:val="16"/>
                <w:szCs w:val="16"/>
              </w:rPr>
              <m:t>ij</m:t>
            </m:r>
          </m:sub>
        </m:sSub>
        <m:r>
          <w:rPr>
            <w:rFonts w:ascii="Cambria Math" w:hAnsi="Cambria Math"/>
            <w:sz w:val="16"/>
            <w:szCs w:val="16"/>
          </w:rPr>
          <m:t>=5×</m:t>
        </m:r>
        <m:sSup>
          <m:sSupPr>
            <m:ctrlPr>
              <w:rPr>
                <w:rFonts w:ascii="Cambria Math" w:hAnsi="Cambria Math"/>
                <w:bCs/>
                <w:i/>
                <w:iCs/>
                <w:sz w:val="16"/>
                <w:szCs w:val="16"/>
              </w:rPr>
            </m:ctrlPr>
          </m:sSupPr>
          <m:e>
            <m:r>
              <w:rPr>
                <w:rFonts w:ascii="Cambria Math" w:hAnsi="Cambria Math"/>
                <w:sz w:val="16"/>
                <w:szCs w:val="16"/>
              </w:rPr>
              <m:t>10</m:t>
            </m:r>
          </m:e>
          <m:sup>
            <m:r>
              <w:rPr>
                <w:rFonts w:ascii="Cambria Math" w:hAnsi="Cambria Math"/>
                <w:sz w:val="16"/>
                <w:szCs w:val="16"/>
              </w:rPr>
              <m:t>-7</m:t>
            </m:r>
          </m:sup>
        </m:sSup>
        <m:r>
          <w:rPr>
            <w:rFonts w:ascii="Cambria Math" w:hAnsi="Cambria Math"/>
            <w:sz w:val="16"/>
            <w:szCs w:val="16"/>
          </w:rPr>
          <m:t>×Pi×Ej×Fungsi Power×(4×</m:t>
        </m:r>
        <m:sSub>
          <m:sSubPr>
            <m:ctrlPr>
              <w:rPr>
                <w:rFonts w:ascii="Cambria Math" w:hAnsi="Cambria Math"/>
                <w:bCs/>
                <w:i/>
                <w:iCs/>
                <w:sz w:val="16"/>
                <w:szCs w:val="16"/>
              </w:rPr>
            </m:ctrlPr>
          </m:sSubPr>
          <m:e>
            <m:r>
              <w:rPr>
                <w:rFonts w:ascii="Cambria Math" w:hAnsi="Cambria Math"/>
                <w:sz w:val="16"/>
                <w:szCs w:val="16"/>
              </w:rPr>
              <m:t>C</m:t>
            </m:r>
          </m:e>
          <m:sub>
            <m:r>
              <w:rPr>
                <w:rFonts w:ascii="Cambria Math" w:hAnsi="Cambria Math"/>
                <w:sz w:val="16"/>
                <w:szCs w:val="16"/>
              </w:rPr>
              <m:t>ij</m:t>
            </m:r>
          </m:sub>
        </m:sSub>
        <m:r>
          <w:rPr>
            <w:rFonts w:ascii="Cambria Math" w:hAnsi="Cambria Math"/>
            <w:sz w:val="16"/>
            <w:szCs w:val="16"/>
          </w:rPr>
          <m:t>)</m:t>
        </m:r>
      </m:oMath>
    </w:p>
    <w:p w14:paraId="38FA085E" w14:textId="77777777" w:rsidR="005A5739" w:rsidRDefault="005A5739" w:rsidP="005A5739">
      <w:pPr>
        <w:shd w:val="clear" w:color="auto" w:fill="FFFFFF"/>
        <w:ind w:left="851" w:right="849"/>
        <w:jc w:val="both"/>
        <w:rPr>
          <w:b/>
          <w:bCs/>
          <w:iCs/>
          <w:sz w:val="16"/>
          <w:szCs w:val="16"/>
        </w:rPr>
      </w:pPr>
    </w:p>
    <w:p w14:paraId="49FF5888" w14:textId="77777777" w:rsidR="00E84B97" w:rsidRPr="00E84B97" w:rsidRDefault="00E84B97" w:rsidP="00E84B97">
      <w:pPr>
        <w:shd w:val="clear" w:color="auto" w:fill="FFFFFF"/>
        <w:ind w:left="851" w:right="849"/>
        <w:jc w:val="both"/>
        <w:rPr>
          <w:i/>
          <w:sz w:val="16"/>
          <w:szCs w:val="16"/>
        </w:rPr>
      </w:pPr>
      <w:r w:rsidRPr="00E84B97">
        <w:rPr>
          <w:b/>
          <w:bCs/>
          <w:i/>
          <w:sz w:val="16"/>
          <w:szCs w:val="16"/>
        </w:rPr>
        <w:t xml:space="preserve">Keywords: </w:t>
      </w:r>
      <w:r w:rsidRPr="00E84B97">
        <w:rPr>
          <w:i/>
          <w:sz w:val="16"/>
          <w:szCs w:val="16"/>
        </w:rPr>
        <w:t xml:space="preserve">Travel Distribution; Gravity Method; Origin-Destination Matrix; City Bus; Transportation </w:t>
      </w:r>
      <w:proofErr w:type="spellStart"/>
      <w:r w:rsidRPr="00E84B97">
        <w:rPr>
          <w:i/>
          <w:sz w:val="16"/>
          <w:szCs w:val="16"/>
        </w:rPr>
        <w:t>Modeling</w:t>
      </w:r>
      <w:proofErr w:type="spellEnd"/>
      <w:r w:rsidRPr="00E84B97">
        <w:rPr>
          <w:i/>
          <w:sz w:val="16"/>
          <w:szCs w:val="16"/>
        </w:rPr>
        <w:t>.</w:t>
      </w:r>
    </w:p>
    <w:p w14:paraId="08FA4718" w14:textId="77777777" w:rsidR="004C6326" w:rsidRPr="00EA1839" w:rsidRDefault="004C6326" w:rsidP="009E2043">
      <w:pPr>
        <w:ind w:left="851" w:right="566"/>
        <w:jc w:val="both"/>
        <w:rPr>
          <w:sz w:val="16"/>
          <w:szCs w:val="16"/>
        </w:rPr>
      </w:pPr>
    </w:p>
    <w:p w14:paraId="04860777" w14:textId="77777777" w:rsidR="00EA7A20" w:rsidRPr="004720CF" w:rsidRDefault="00EA7A20" w:rsidP="007C22A3">
      <w:pPr>
        <w:autoSpaceDE w:val="0"/>
        <w:autoSpaceDN w:val="0"/>
        <w:adjustRightInd w:val="0"/>
        <w:rPr>
          <w:sz w:val="16"/>
          <w:szCs w:val="16"/>
        </w:rPr>
      </w:pPr>
    </w:p>
    <w:p w14:paraId="24D905FF" w14:textId="77777777" w:rsidR="00BD0C09" w:rsidRPr="001B661C" w:rsidRDefault="00BD0C09" w:rsidP="009E2043">
      <w:pPr>
        <w:ind w:left="851" w:right="566"/>
        <w:jc w:val="both"/>
        <w:rPr>
          <w:b/>
          <w:sz w:val="18"/>
          <w:szCs w:val="18"/>
        </w:rPr>
      </w:pPr>
      <w:proofErr w:type="spellStart"/>
      <w:r w:rsidRPr="001B661C">
        <w:rPr>
          <w:b/>
          <w:sz w:val="18"/>
          <w:szCs w:val="18"/>
        </w:rPr>
        <w:t>Abstrak</w:t>
      </w:r>
      <w:proofErr w:type="spellEnd"/>
    </w:p>
    <w:p w14:paraId="3620E840" w14:textId="3C8ED095" w:rsidR="00175DCA" w:rsidRPr="00175DCA" w:rsidRDefault="0070793B" w:rsidP="00D00733">
      <w:pPr>
        <w:ind w:left="851" w:right="849"/>
        <w:jc w:val="both"/>
        <w:rPr>
          <w:bCs/>
          <w:sz w:val="16"/>
          <w:szCs w:val="16"/>
        </w:rPr>
      </w:pPr>
      <w:proofErr w:type="spellStart"/>
      <w:r w:rsidRPr="0070793B">
        <w:rPr>
          <w:color w:val="333333"/>
          <w:sz w:val="16"/>
          <w:szCs w:val="16"/>
          <w:lang w:eastAsia="zh-CN"/>
        </w:rPr>
        <w:t>Perencanaan</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w:t>
      </w:r>
      <w:proofErr w:type="spellStart"/>
      <w:r w:rsidRPr="0070793B">
        <w:rPr>
          <w:color w:val="333333"/>
          <w:sz w:val="16"/>
          <w:szCs w:val="16"/>
          <w:lang w:eastAsia="zh-CN"/>
        </w:rPr>
        <w:t>adalah</w:t>
      </w:r>
      <w:proofErr w:type="spellEnd"/>
      <w:r w:rsidRPr="0070793B">
        <w:rPr>
          <w:color w:val="333333"/>
          <w:sz w:val="16"/>
          <w:szCs w:val="16"/>
          <w:lang w:eastAsia="zh-CN"/>
        </w:rPr>
        <w:t xml:space="preserve"> </w:t>
      </w:r>
      <w:proofErr w:type="spellStart"/>
      <w:r w:rsidRPr="0070793B">
        <w:rPr>
          <w:color w:val="333333"/>
          <w:sz w:val="16"/>
          <w:szCs w:val="16"/>
          <w:lang w:eastAsia="zh-CN"/>
        </w:rPr>
        <w:t>suatu</w:t>
      </w:r>
      <w:proofErr w:type="spellEnd"/>
      <w:r w:rsidRPr="0070793B">
        <w:rPr>
          <w:color w:val="333333"/>
          <w:sz w:val="16"/>
          <w:szCs w:val="16"/>
          <w:lang w:eastAsia="zh-CN"/>
        </w:rPr>
        <w:t xml:space="preserve"> proses yang </w:t>
      </w:r>
      <w:proofErr w:type="spellStart"/>
      <w:r w:rsidRPr="0070793B">
        <w:rPr>
          <w:color w:val="333333"/>
          <w:sz w:val="16"/>
          <w:szCs w:val="16"/>
          <w:lang w:eastAsia="zh-CN"/>
        </w:rPr>
        <w:t>bertujuan</w:t>
      </w:r>
      <w:proofErr w:type="spellEnd"/>
      <w:r w:rsidRPr="0070793B">
        <w:rPr>
          <w:color w:val="333333"/>
          <w:sz w:val="16"/>
          <w:szCs w:val="16"/>
          <w:lang w:eastAsia="zh-CN"/>
        </w:rPr>
        <w:t xml:space="preserve">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mengembangkan</w:t>
      </w:r>
      <w:proofErr w:type="spellEnd"/>
      <w:r w:rsidRPr="0070793B">
        <w:rPr>
          <w:color w:val="333333"/>
          <w:sz w:val="16"/>
          <w:szCs w:val="16"/>
          <w:lang w:eastAsia="zh-CN"/>
        </w:rPr>
        <w:t xml:space="preserve"> </w:t>
      </w:r>
      <w:proofErr w:type="spellStart"/>
      <w:r w:rsidRPr="0070793B">
        <w:rPr>
          <w:color w:val="333333"/>
          <w:sz w:val="16"/>
          <w:szCs w:val="16"/>
          <w:lang w:eastAsia="zh-CN"/>
        </w:rPr>
        <w:t>sistem</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yang </w:t>
      </w:r>
      <w:proofErr w:type="spellStart"/>
      <w:r w:rsidRPr="0070793B">
        <w:rPr>
          <w:color w:val="333333"/>
          <w:sz w:val="16"/>
          <w:szCs w:val="16"/>
          <w:lang w:eastAsia="zh-CN"/>
        </w:rPr>
        <w:t>memungkinkan</w:t>
      </w:r>
      <w:proofErr w:type="spellEnd"/>
      <w:r w:rsidRPr="0070793B">
        <w:rPr>
          <w:color w:val="333333"/>
          <w:sz w:val="16"/>
          <w:szCs w:val="16"/>
          <w:lang w:eastAsia="zh-CN"/>
        </w:rPr>
        <w:t xml:space="preserve"> </w:t>
      </w:r>
      <w:proofErr w:type="spellStart"/>
      <w:r w:rsidRPr="0070793B">
        <w:rPr>
          <w:color w:val="333333"/>
          <w:sz w:val="16"/>
          <w:szCs w:val="16"/>
          <w:lang w:eastAsia="zh-CN"/>
        </w:rPr>
        <w:t>manusia</w:t>
      </w:r>
      <w:proofErr w:type="spellEnd"/>
      <w:r w:rsidRPr="0070793B">
        <w:rPr>
          <w:color w:val="333333"/>
          <w:sz w:val="16"/>
          <w:szCs w:val="16"/>
          <w:lang w:eastAsia="zh-CN"/>
        </w:rPr>
        <w:t xml:space="preserve"> dan </w:t>
      </w:r>
      <w:proofErr w:type="spellStart"/>
      <w:r w:rsidRPr="0070793B">
        <w:rPr>
          <w:color w:val="333333"/>
          <w:sz w:val="16"/>
          <w:szCs w:val="16"/>
          <w:lang w:eastAsia="zh-CN"/>
        </w:rPr>
        <w:t>barang</w:t>
      </w:r>
      <w:proofErr w:type="spellEnd"/>
      <w:r w:rsidRPr="0070793B">
        <w:rPr>
          <w:color w:val="333333"/>
          <w:sz w:val="16"/>
          <w:szCs w:val="16"/>
          <w:lang w:eastAsia="zh-CN"/>
        </w:rPr>
        <w:t xml:space="preserve"> </w:t>
      </w:r>
      <w:proofErr w:type="spellStart"/>
      <w:r w:rsidRPr="0070793B">
        <w:rPr>
          <w:color w:val="333333"/>
          <w:sz w:val="16"/>
          <w:szCs w:val="16"/>
          <w:lang w:eastAsia="zh-CN"/>
        </w:rPr>
        <w:t>bergerak</w:t>
      </w:r>
      <w:proofErr w:type="spellEnd"/>
      <w:r w:rsidRPr="0070793B">
        <w:rPr>
          <w:color w:val="333333"/>
          <w:sz w:val="16"/>
          <w:szCs w:val="16"/>
          <w:lang w:eastAsia="zh-CN"/>
        </w:rPr>
        <w:t xml:space="preserve"> </w:t>
      </w:r>
      <w:proofErr w:type="spellStart"/>
      <w:r w:rsidRPr="0070793B">
        <w:rPr>
          <w:color w:val="333333"/>
          <w:sz w:val="16"/>
          <w:szCs w:val="16"/>
          <w:lang w:eastAsia="zh-CN"/>
        </w:rPr>
        <w:t>atau</w:t>
      </w:r>
      <w:proofErr w:type="spellEnd"/>
      <w:r w:rsidRPr="0070793B">
        <w:rPr>
          <w:color w:val="333333"/>
          <w:sz w:val="16"/>
          <w:szCs w:val="16"/>
          <w:lang w:eastAsia="zh-CN"/>
        </w:rPr>
        <w:t xml:space="preserve"> </w:t>
      </w:r>
      <w:proofErr w:type="spellStart"/>
      <w:r w:rsidRPr="0070793B">
        <w:rPr>
          <w:color w:val="333333"/>
          <w:sz w:val="16"/>
          <w:szCs w:val="16"/>
          <w:lang w:eastAsia="zh-CN"/>
        </w:rPr>
        <w:t>berpindah</w:t>
      </w:r>
      <w:proofErr w:type="spellEnd"/>
      <w:r w:rsidRPr="0070793B">
        <w:rPr>
          <w:color w:val="333333"/>
          <w:sz w:val="16"/>
          <w:szCs w:val="16"/>
          <w:lang w:eastAsia="zh-CN"/>
        </w:rPr>
        <w:t xml:space="preserve"> </w:t>
      </w:r>
      <w:proofErr w:type="spellStart"/>
      <w:r w:rsidRPr="0070793B">
        <w:rPr>
          <w:color w:val="333333"/>
          <w:sz w:val="16"/>
          <w:szCs w:val="16"/>
          <w:lang w:eastAsia="zh-CN"/>
        </w:rPr>
        <w:t>tempa</w:t>
      </w:r>
      <w:r w:rsidR="006C7566">
        <w:rPr>
          <w:color w:val="333333"/>
          <w:sz w:val="16"/>
          <w:szCs w:val="16"/>
          <w:lang w:eastAsia="zh-CN"/>
        </w:rPr>
        <w:t>t</w:t>
      </w:r>
      <w:proofErr w:type="spellEnd"/>
      <w:r w:rsidRPr="0070793B">
        <w:rPr>
          <w:color w:val="333333"/>
          <w:sz w:val="16"/>
          <w:szCs w:val="16"/>
          <w:lang w:eastAsia="zh-CN"/>
        </w:rPr>
        <w:t xml:space="preserve">. Tujuan </w:t>
      </w:r>
      <w:proofErr w:type="spellStart"/>
      <w:r w:rsidRPr="0070793B">
        <w:rPr>
          <w:color w:val="333333"/>
          <w:sz w:val="16"/>
          <w:szCs w:val="16"/>
          <w:lang w:eastAsia="zh-CN"/>
        </w:rPr>
        <w:t>dasar</w:t>
      </w:r>
      <w:proofErr w:type="spellEnd"/>
      <w:r w:rsidRPr="0070793B">
        <w:rPr>
          <w:color w:val="333333"/>
          <w:sz w:val="16"/>
          <w:szCs w:val="16"/>
          <w:lang w:eastAsia="zh-CN"/>
        </w:rPr>
        <w:t xml:space="preserve"> </w:t>
      </w:r>
      <w:proofErr w:type="spellStart"/>
      <w:r w:rsidRPr="0070793B">
        <w:rPr>
          <w:color w:val="333333"/>
          <w:sz w:val="16"/>
          <w:szCs w:val="16"/>
          <w:lang w:eastAsia="zh-CN"/>
        </w:rPr>
        <w:t>perencana</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w:t>
      </w:r>
      <w:proofErr w:type="spellStart"/>
      <w:r w:rsidRPr="0070793B">
        <w:rPr>
          <w:color w:val="333333"/>
          <w:sz w:val="16"/>
          <w:szCs w:val="16"/>
          <w:lang w:eastAsia="zh-CN"/>
        </w:rPr>
        <w:t>adalah</w:t>
      </w:r>
      <w:proofErr w:type="spellEnd"/>
      <w:r w:rsidRPr="0070793B">
        <w:rPr>
          <w:color w:val="333333"/>
          <w:sz w:val="16"/>
          <w:szCs w:val="16"/>
          <w:lang w:eastAsia="zh-CN"/>
        </w:rPr>
        <w:t xml:space="preserve"> </w:t>
      </w:r>
      <w:proofErr w:type="spellStart"/>
      <w:r w:rsidRPr="0070793B">
        <w:rPr>
          <w:color w:val="333333"/>
          <w:sz w:val="16"/>
          <w:szCs w:val="16"/>
          <w:lang w:eastAsia="zh-CN"/>
        </w:rPr>
        <w:t>memperkirakan</w:t>
      </w:r>
      <w:proofErr w:type="spellEnd"/>
      <w:r w:rsidRPr="0070793B">
        <w:rPr>
          <w:color w:val="333333"/>
          <w:sz w:val="16"/>
          <w:szCs w:val="16"/>
          <w:lang w:eastAsia="zh-CN"/>
        </w:rPr>
        <w:t xml:space="preserve"> </w:t>
      </w:r>
      <w:proofErr w:type="spellStart"/>
      <w:r w:rsidRPr="0070793B">
        <w:rPr>
          <w:color w:val="333333"/>
          <w:sz w:val="16"/>
          <w:szCs w:val="16"/>
          <w:lang w:eastAsia="zh-CN"/>
        </w:rPr>
        <w:t>jumlah</w:t>
      </w:r>
      <w:proofErr w:type="spellEnd"/>
      <w:r w:rsidRPr="0070793B">
        <w:rPr>
          <w:color w:val="333333"/>
          <w:sz w:val="16"/>
          <w:szCs w:val="16"/>
          <w:lang w:eastAsia="zh-CN"/>
        </w:rPr>
        <w:t xml:space="preserve"> </w:t>
      </w:r>
      <w:proofErr w:type="spellStart"/>
      <w:r w:rsidRPr="0070793B">
        <w:rPr>
          <w:color w:val="333333"/>
          <w:sz w:val="16"/>
          <w:szCs w:val="16"/>
          <w:lang w:eastAsia="zh-CN"/>
        </w:rPr>
        <w:t>serta</w:t>
      </w:r>
      <w:proofErr w:type="spellEnd"/>
      <w:r w:rsidRPr="0070793B">
        <w:rPr>
          <w:color w:val="333333"/>
          <w:sz w:val="16"/>
          <w:szCs w:val="16"/>
          <w:lang w:eastAsia="zh-CN"/>
        </w:rPr>
        <w:t xml:space="preserve"> </w:t>
      </w:r>
      <w:proofErr w:type="spellStart"/>
      <w:r w:rsidRPr="0070793B">
        <w:rPr>
          <w:color w:val="333333"/>
          <w:sz w:val="16"/>
          <w:szCs w:val="16"/>
          <w:lang w:eastAsia="zh-CN"/>
        </w:rPr>
        <w:t>lokasi</w:t>
      </w:r>
      <w:proofErr w:type="spellEnd"/>
      <w:r w:rsidRPr="0070793B">
        <w:rPr>
          <w:color w:val="333333"/>
          <w:sz w:val="16"/>
          <w:szCs w:val="16"/>
          <w:lang w:eastAsia="zh-CN"/>
        </w:rPr>
        <w:t xml:space="preserve"> </w:t>
      </w:r>
      <w:proofErr w:type="spellStart"/>
      <w:r w:rsidRPr="0070793B">
        <w:rPr>
          <w:color w:val="333333"/>
          <w:sz w:val="16"/>
          <w:szCs w:val="16"/>
          <w:lang w:eastAsia="zh-CN"/>
        </w:rPr>
        <w:t>kebutuhan</w:t>
      </w:r>
      <w:proofErr w:type="spellEnd"/>
      <w:r w:rsidRPr="0070793B">
        <w:rPr>
          <w:color w:val="333333"/>
          <w:sz w:val="16"/>
          <w:szCs w:val="16"/>
          <w:lang w:eastAsia="zh-CN"/>
        </w:rPr>
        <w:t xml:space="preserve"> pada masa </w:t>
      </w:r>
      <w:proofErr w:type="spellStart"/>
      <w:r w:rsidRPr="0070793B">
        <w:rPr>
          <w:color w:val="333333"/>
          <w:sz w:val="16"/>
          <w:szCs w:val="16"/>
          <w:lang w:eastAsia="zh-CN"/>
        </w:rPr>
        <w:t>mendatang</w:t>
      </w:r>
      <w:proofErr w:type="spellEnd"/>
      <w:r w:rsidRPr="0070793B">
        <w:rPr>
          <w:color w:val="333333"/>
          <w:sz w:val="16"/>
          <w:szCs w:val="16"/>
          <w:lang w:eastAsia="zh-CN"/>
        </w:rPr>
        <w:t xml:space="preserve"> </w:t>
      </w:r>
      <w:proofErr w:type="spellStart"/>
      <w:r w:rsidRPr="0070793B">
        <w:rPr>
          <w:color w:val="333333"/>
          <w:sz w:val="16"/>
          <w:szCs w:val="16"/>
          <w:lang w:eastAsia="zh-CN"/>
        </w:rPr>
        <w:t>atau</w:t>
      </w:r>
      <w:proofErr w:type="spellEnd"/>
      <w:r w:rsidRPr="0070793B">
        <w:rPr>
          <w:color w:val="333333"/>
          <w:sz w:val="16"/>
          <w:szCs w:val="16"/>
          <w:lang w:eastAsia="zh-CN"/>
        </w:rPr>
        <w:t xml:space="preserve"> pada </w:t>
      </w:r>
      <w:proofErr w:type="spellStart"/>
      <w:r w:rsidRPr="0070793B">
        <w:rPr>
          <w:color w:val="333333"/>
          <w:sz w:val="16"/>
          <w:szCs w:val="16"/>
          <w:lang w:eastAsia="zh-CN"/>
        </w:rPr>
        <w:t>tahun</w:t>
      </w:r>
      <w:proofErr w:type="spellEnd"/>
      <w:r w:rsidRPr="0070793B">
        <w:rPr>
          <w:color w:val="333333"/>
          <w:sz w:val="16"/>
          <w:szCs w:val="16"/>
          <w:lang w:eastAsia="zh-CN"/>
        </w:rPr>
        <w:t xml:space="preserve"> </w:t>
      </w:r>
      <w:proofErr w:type="spellStart"/>
      <w:r w:rsidRPr="0070793B">
        <w:rPr>
          <w:color w:val="333333"/>
          <w:sz w:val="16"/>
          <w:szCs w:val="16"/>
          <w:lang w:eastAsia="zh-CN"/>
        </w:rPr>
        <w:t>rencana</w:t>
      </w:r>
      <w:proofErr w:type="spellEnd"/>
      <w:r w:rsidRPr="0070793B">
        <w:rPr>
          <w:color w:val="333333"/>
          <w:sz w:val="16"/>
          <w:szCs w:val="16"/>
          <w:lang w:eastAsia="zh-CN"/>
        </w:rPr>
        <w:t xml:space="preserve"> yang </w:t>
      </w:r>
      <w:proofErr w:type="spellStart"/>
      <w:r w:rsidRPr="0070793B">
        <w:rPr>
          <w:color w:val="333333"/>
          <w:sz w:val="16"/>
          <w:szCs w:val="16"/>
          <w:lang w:eastAsia="zh-CN"/>
        </w:rPr>
        <w:t>akan</w:t>
      </w:r>
      <w:proofErr w:type="spellEnd"/>
      <w:r w:rsidRPr="0070793B">
        <w:rPr>
          <w:color w:val="333333"/>
          <w:sz w:val="16"/>
          <w:szCs w:val="16"/>
          <w:lang w:eastAsia="zh-CN"/>
        </w:rPr>
        <w:t xml:space="preserve"> </w:t>
      </w:r>
      <w:proofErr w:type="spellStart"/>
      <w:r w:rsidRPr="0070793B">
        <w:rPr>
          <w:color w:val="333333"/>
          <w:sz w:val="16"/>
          <w:szCs w:val="16"/>
          <w:lang w:eastAsia="zh-CN"/>
        </w:rPr>
        <w:t>digunakan</w:t>
      </w:r>
      <w:proofErr w:type="spellEnd"/>
      <w:r w:rsidRPr="0070793B">
        <w:rPr>
          <w:color w:val="333333"/>
          <w:sz w:val="16"/>
          <w:szCs w:val="16"/>
          <w:lang w:eastAsia="zh-CN"/>
        </w:rPr>
        <w:t xml:space="preserve">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berbagai</w:t>
      </w:r>
      <w:proofErr w:type="spellEnd"/>
      <w:r w:rsidRPr="0070793B">
        <w:rPr>
          <w:color w:val="333333"/>
          <w:sz w:val="16"/>
          <w:szCs w:val="16"/>
          <w:lang w:eastAsia="zh-CN"/>
        </w:rPr>
        <w:t xml:space="preserve"> </w:t>
      </w:r>
      <w:proofErr w:type="spellStart"/>
      <w:r w:rsidRPr="0070793B">
        <w:rPr>
          <w:color w:val="333333"/>
          <w:sz w:val="16"/>
          <w:szCs w:val="16"/>
          <w:lang w:eastAsia="zh-CN"/>
        </w:rPr>
        <w:t>kebijakan</w:t>
      </w:r>
      <w:proofErr w:type="spellEnd"/>
      <w:r w:rsidRPr="0070793B">
        <w:rPr>
          <w:color w:val="333333"/>
          <w:sz w:val="16"/>
          <w:szCs w:val="16"/>
          <w:lang w:eastAsia="zh-CN"/>
        </w:rPr>
        <w:t xml:space="preserve"> </w:t>
      </w:r>
      <w:proofErr w:type="spellStart"/>
      <w:r w:rsidRPr="0070793B">
        <w:rPr>
          <w:color w:val="333333"/>
          <w:sz w:val="16"/>
          <w:szCs w:val="16"/>
          <w:lang w:eastAsia="zh-CN"/>
        </w:rPr>
        <w:t>investasi</w:t>
      </w:r>
      <w:proofErr w:type="spellEnd"/>
      <w:r w:rsidRPr="0070793B">
        <w:rPr>
          <w:color w:val="333333"/>
          <w:sz w:val="16"/>
          <w:szCs w:val="16"/>
          <w:lang w:eastAsia="zh-CN"/>
        </w:rPr>
        <w:t xml:space="preserve"> </w:t>
      </w:r>
      <w:proofErr w:type="spellStart"/>
      <w:r w:rsidRPr="0070793B">
        <w:rPr>
          <w:color w:val="333333"/>
          <w:sz w:val="16"/>
          <w:szCs w:val="16"/>
          <w:lang w:eastAsia="zh-CN"/>
        </w:rPr>
        <w:t>perencanaan</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(Wakkary </w:t>
      </w:r>
      <w:proofErr w:type="spellStart"/>
      <w:r w:rsidRPr="0070793B">
        <w:rPr>
          <w:color w:val="333333"/>
          <w:sz w:val="16"/>
          <w:szCs w:val="16"/>
          <w:lang w:eastAsia="zh-CN"/>
        </w:rPr>
        <w:t>Zadke</w:t>
      </w:r>
      <w:proofErr w:type="spellEnd"/>
      <w:r w:rsidRPr="0070793B">
        <w:rPr>
          <w:color w:val="333333"/>
          <w:sz w:val="16"/>
          <w:szCs w:val="16"/>
          <w:lang w:eastAsia="zh-CN"/>
        </w:rPr>
        <w:t xml:space="preserve"> Marcell, 2022). Surabaya </w:t>
      </w:r>
      <w:proofErr w:type="spellStart"/>
      <w:r w:rsidRPr="0070793B">
        <w:rPr>
          <w:color w:val="333333"/>
          <w:sz w:val="16"/>
          <w:szCs w:val="16"/>
          <w:lang w:eastAsia="zh-CN"/>
        </w:rPr>
        <w:t>merupakan</w:t>
      </w:r>
      <w:proofErr w:type="spellEnd"/>
      <w:r w:rsidRPr="0070793B">
        <w:rPr>
          <w:color w:val="333333"/>
          <w:sz w:val="16"/>
          <w:szCs w:val="16"/>
          <w:lang w:eastAsia="zh-CN"/>
        </w:rPr>
        <w:t xml:space="preserve"> salah </w:t>
      </w:r>
      <w:proofErr w:type="spellStart"/>
      <w:r w:rsidRPr="0070793B">
        <w:rPr>
          <w:color w:val="333333"/>
          <w:sz w:val="16"/>
          <w:szCs w:val="16"/>
          <w:lang w:eastAsia="zh-CN"/>
        </w:rPr>
        <w:t>satu</w:t>
      </w:r>
      <w:proofErr w:type="spellEnd"/>
      <w:r w:rsidRPr="0070793B">
        <w:rPr>
          <w:color w:val="333333"/>
          <w:sz w:val="16"/>
          <w:szCs w:val="16"/>
          <w:lang w:eastAsia="zh-CN"/>
        </w:rPr>
        <w:t xml:space="preserve"> </w:t>
      </w:r>
      <w:proofErr w:type="spellStart"/>
      <w:r w:rsidRPr="0070793B">
        <w:rPr>
          <w:color w:val="333333"/>
          <w:sz w:val="16"/>
          <w:szCs w:val="16"/>
          <w:lang w:eastAsia="zh-CN"/>
        </w:rPr>
        <w:t>kota</w:t>
      </w:r>
      <w:proofErr w:type="spellEnd"/>
      <w:r w:rsidRPr="0070793B">
        <w:rPr>
          <w:color w:val="333333"/>
          <w:sz w:val="16"/>
          <w:szCs w:val="16"/>
          <w:lang w:eastAsia="zh-CN"/>
        </w:rPr>
        <w:t xml:space="preserve"> di Jawa Timur yang </w:t>
      </w:r>
      <w:proofErr w:type="spellStart"/>
      <w:r w:rsidRPr="0070793B">
        <w:rPr>
          <w:color w:val="333333"/>
          <w:sz w:val="16"/>
          <w:szCs w:val="16"/>
          <w:lang w:eastAsia="zh-CN"/>
        </w:rPr>
        <w:t>dikenal</w:t>
      </w:r>
      <w:proofErr w:type="spellEnd"/>
      <w:r w:rsidRPr="0070793B">
        <w:rPr>
          <w:color w:val="333333"/>
          <w:sz w:val="16"/>
          <w:szCs w:val="16"/>
          <w:lang w:eastAsia="zh-CN"/>
        </w:rPr>
        <w:t xml:space="preserve"> </w:t>
      </w:r>
      <w:proofErr w:type="spellStart"/>
      <w:r w:rsidRPr="0070793B">
        <w:rPr>
          <w:color w:val="333333"/>
          <w:sz w:val="16"/>
          <w:szCs w:val="16"/>
          <w:lang w:eastAsia="zh-CN"/>
        </w:rPr>
        <w:t>dengan</w:t>
      </w:r>
      <w:proofErr w:type="spellEnd"/>
      <w:r w:rsidRPr="0070793B">
        <w:rPr>
          <w:color w:val="333333"/>
          <w:sz w:val="16"/>
          <w:szCs w:val="16"/>
          <w:lang w:eastAsia="zh-CN"/>
        </w:rPr>
        <w:t xml:space="preserve"> </w:t>
      </w:r>
      <w:proofErr w:type="spellStart"/>
      <w:r w:rsidRPr="0070793B">
        <w:rPr>
          <w:color w:val="333333"/>
          <w:sz w:val="16"/>
          <w:szCs w:val="16"/>
          <w:lang w:eastAsia="zh-CN"/>
        </w:rPr>
        <w:t>kota</w:t>
      </w:r>
      <w:proofErr w:type="spellEnd"/>
      <w:r w:rsidRPr="0070793B">
        <w:rPr>
          <w:color w:val="333333"/>
          <w:sz w:val="16"/>
          <w:szCs w:val="16"/>
          <w:lang w:eastAsia="zh-CN"/>
        </w:rPr>
        <w:t xml:space="preserve"> metropolitan</w:t>
      </w:r>
      <w:r w:rsidR="00120BE0">
        <w:rPr>
          <w:color w:val="333333"/>
          <w:sz w:val="16"/>
          <w:szCs w:val="16"/>
          <w:lang w:eastAsia="zh-CN"/>
        </w:rPr>
        <w:t xml:space="preserve">. </w:t>
      </w:r>
      <w:r w:rsidRPr="0070793B">
        <w:rPr>
          <w:color w:val="333333"/>
          <w:sz w:val="16"/>
          <w:szCs w:val="16"/>
          <w:lang w:eastAsia="zh-CN"/>
        </w:rPr>
        <w:t xml:space="preserve">Pasca </w:t>
      </w:r>
      <w:proofErr w:type="spellStart"/>
      <w:r w:rsidRPr="0070793B">
        <w:rPr>
          <w:color w:val="333333"/>
          <w:sz w:val="16"/>
          <w:szCs w:val="16"/>
          <w:lang w:eastAsia="zh-CN"/>
        </w:rPr>
        <w:t>b</w:t>
      </w:r>
      <w:r w:rsidR="00FA5A40">
        <w:rPr>
          <w:color w:val="333333"/>
          <w:sz w:val="16"/>
          <w:szCs w:val="16"/>
          <w:lang w:eastAsia="zh-CN"/>
        </w:rPr>
        <w:t>e</w:t>
      </w:r>
      <w:r w:rsidRPr="0070793B">
        <w:rPr>
          <w:color w:val="333333"/>
          <w:sz w:val="16"/>
          <w:szCs w:val="16"/>
          <w:lang w:eastAsia="zh-CN"/>
        </w:rPr>
        <w:t>roperasinya</w:t>
      </w:r>
      <w:proofErr w:type="spellEnd"/>
      <w:r w:rsidRPr="0070793B">
        <w:rPr>
          <w:color w:val="333333"/>
          <w:sz w:val="16"/>
          <w:szCs w:val="16"/>
          <w:lang w:eastAsia="zh-CN"/>
        </w:rPr>
        <w:t xml:space="preserve"> </w:t>
      </w:r>
      <w:proofErr w:type="spellStart"/>
      <w:r w:rsidRPr="0070793B">
        <w:rPr>
          <w:color w:val="333333"/>
          <w:sz w:val="16"/>
          <w:szCs w:val="16"/>
          <w:lang w:eastAsia="zh-CN"/>
        </w:rPr>
        <w:t>Suroboyo</w:t>
      </w:r>
      <w:proofErr w:type="spellEnd"/>
      <w:r w:rsidRPr="0070793B">
        <w:rPr>
          <w:color w:val="333333"/>
          <w:sz w:val="16"/>
          <w:szCs w:val="16"/>
          <w:lang w:eastAsia="zh-CN"/>
        </w:rPr>
        <w:t xml:space="preserve"> Bus, bus </w:t>
      </w:r>
      <w:proofErr w:type="spellStart"/>
      <w:r w:rsidRPr="0070793B">
        <w:rPr>
          <w:color w:val="333333"/>
          <w:sz w:val="16"/>
          <w:szCs w:val="16"/>
          <w:lang w:eastAsia="zh-CN"/>
        </w:rPr>
        <w:t>kota</w:t>
      </w:r>
      <w:proofErr w:type="spellEnd"/>
      <w:r w:rsidRPr="0070793B">
        <w:rPr>
          <w:color w:val="333333"/>
          <w:sz w:val="16"/>
          <w:szCs w:val="16"/>
          <w:lang w:eastAsia="zh-CN"/>
        </w:rPr>
        <w:t xml:space="preserve"> </w:t>
      </w:r>
      <w:proofErr w:type="spellStart"/>
      <w:r w:rsidRPr="0070793B">
        <w:rPr>
          <w:color w:val="333333"/>
          <w:sz w:val="16"/>
          <w:szCs w:val="16"/>
          <w:lang w:eastAsia="zh-CN"/>
        </w:rPr>
        <w:t>mengalami</w:t>
      </w:r>
      <w:proofErr w:type="spellEnd"/>
      <w:r w:rsidRPr="0070793B">
        <w:rPr>
          <w:color w:val="333333"/>
          <w:sz w:val="16"/>
          <w:szCs w:val="16"/>
          <w:lang w:eastAsia="zh-CN"/>
        </w:rPr>
        <w:t xml:space="preserve"> </w:t>
      </w:r>
      <w:proofErr w:type="spellStart"/>
      <w:r w:rsidRPr="0070793B">
        <w:rPr>
          <w:color w:val="333333"/>
          <w:sz w:val="16"/>
          <w:szCs w:val="16"/>
          <w:lang w:eastAsia="zh-CN"/>
        </w:rPr>
        <w:t>penurunan</w:t>
      </w:r>
      <w:proofErr w:type="spellEnd"/>
      <w:r w:rsidRPr="0070793B">
        <w:rPr>
          <w:color w:val="333333"/>
          <w:sz w:val="16"/>
          <w:szCs w:val="16"/>
          <w:lang w:eastAsia="zh-CN"/>
        </w:rPr>
        <w:t xml:space="preserve"> yang </w:t>
      </w:r>
      <w:proofErr w:type="spellStart"/>
      <w:r w:rsidRPr="0070793B">
        <w:rPr>
          <w:color w:val="333333"/>
          <w:sz w:val="16"/>
          <w:szCs w:val="16"/>
          <w:lang w:eastAsia="zh-CN"/>
        </w:rPr>
        <w:t>cukup</w:t>
      </w:r>
      <w:proofErr w:type="spellEnd"/>
      <w:r w:rsidRPr="0070793B">
        <w:rPr>
          <w:color w:val="333333"/>
          <w:sz w:val="16"/>
          <w:szCs w:val="16"/>
          <w:lang w:eastAsia="zh-CN"/>
        </w:rPr>
        <w:t xml:space="preserve"> </w:t>
      </w:r>
      <w:proofErr w:type="spellStart"/>
      <w:r w:rsidRPr="0070793B">
        <w:rPr>
          <w:color w:val="333333"/>
          <w:sz w:val="16"/>
          <w:szCs w:val="16"/>
          <w:lang w:eastAsia="zh-CN"/>
        </w:rPr>
        <w:t>signifikan</w:t>
      </w:r>
      <w:proofErr w:type="spellEnd"/>
      <w:r w:rsidRPr="0070793B">
        <w:rPr>
          <w:color w:val="333333"/>
          <w:sz w:val="16"/>
          <w:szCs w:val="16"/>
          <w:lang w:eastAsia="zh-CN"/>
        </w:rPr>
        <w:t xml:space="preserve">. Hal </w:t>
      </w:r>
      <w:proofErr w:type="spellStart"/>
      <w:r w:rsidRPr="0070793B">
        <w:rPr>
          <w:color w:val="333333"/>
          <w:sz w:val="16"/>
          <w:szCs w:val="16"/>
          <w:lang w:eastAsia="zh-CN"/>
        </w:rPr>
        <w:t>ini</w:t>
      </w:r>
      <w:proofErr w:type="spellEnd"/>
      <w:r w:rsidRPr="0070793B">
        <w:rPr>
          <w:color w:val="333333"/>
          <w:sz w:val="16"/>
          <w:szCs w:val="16"/>
          <w:lang w:eastAsia="zh-CN"/>
        </w:rPr>
        <w:t xml:space="preserve"> </w:t>
      </w:r>
      <w:proofErr w:type="spellStart"/>
      <w:r w:rsidRPr="0070793B">
        <w:rPr>
          <w:color w:val="333333"/>
          <w:sz w:val="16"/>
          <w:szCs w:val="16"/>
          <w:lang w:eastAsia="zh-CN"/>
        </w:rPr>
        <w:t>disebabkan</w:t>
      </w:r>
      <w:proofErr w:type="spellEnd"/>
      <w:r w:rsidRPr="0070793B">
        <w:rPr>
          <w:color w:val="333333"/>
          <w:sz w:val="16"/>
          <w:szCs w:val="16"/>
          <w:lang w:eastAsia="zh-CN"/>
        </w:rPr>
        <w:t xml:space="preserve"> </w:t>
      </w:r>
      <w:proofErr w:type="spellStart"/>
      <w:r w:rsidRPr="0070793B">
        <w:rPr>
          <w:color w:val="333333"/>
          <w:sz w:val="16"/>
          <w:szCs w:val="16"/>
          <w:lang w:eastAsia="zh-CN"/>
        </w:rPr>
        <w:t>harga</w:t>
      </w:r>
      <w:proofErr w:type="spellEnd"/>
      <w:r w:rsidRPr="0070793B">
        <w:rPr>
          <w:color w:val="333333"/>
          <w:sz w:val="16"/>
          <w:szCs w:val="16"/>
          <w:lang w:eastAsia="zh-CN"/>
        </w:rPr>
        <w:t xml:space="preserve">, </w:t>
      </w:r>
      <w:proofErr w:type="spellStart"/>
      <w:r w:rsidRPr="0070793B">
        <w:rPr>
          <w:color w:val="333333"/>
          <w:sz w:val="16"/>
          <w:szCs w:val="16"/>
          <w:lang w:eastAsia="zh-CN"/>
        </w:rPr>
        <w:t>fasilitas</w:t>
      </w:r>
      <w:proofErr w:type="spellEnd"/>
      <w:r w:rsidRPr="0070793B">
        <w:rPr>
          <w:color w:val="333333"/>
          <w:sz w:val="16"/>
          <w:szCs w:val="16"/>
          <w:lang w:eastAsia="zh-CN"/>
        </w:rPr>
        <w:t xml:space="preserve">, dan </w:t>
      </w:r>
      <w:proofErr w:type="spellStart"/>
      <w:r w:rsidRPr="0070793B">
        <w:rPr>
          <w:color w:val="333333"/>
          <w:sz w:val="16"/>
          <w:szCs w:val="16"/>
          <w:lang w:eastAsia="zh-CN"/>
        </w:rPr>
        <w:t>pelayanan</w:t>
      </w:r>
      <w:proofErr w:type="spellEnd"/>
      <w:r w:rsidRPr="0070793B">
        <w:rPr>
          <w:color w:val="333333"/>
          <w:sz w:val="16"/>
          <w:szCs w:val="16"/>
          <w:lang w:eastAsia="zh-CN"/>
        </w:rPr>
        <w:t xml:space="preserve"> yang </w:t>
      </w:r>
      <w:proofErr w:type="spellStart"/>
      <w:r w:rsidRPr="0070793B">
        <w:rPr>
          <w:color w:val="333333"/>
          <w:sz w:val="16"/>
          <w:szCs w:val="16"/>
          <w:lang w:eastAsia="zh-CN"/>
        </w:rPr>
        <w:t>diberikan</w:t>
      </w:r>
      <w:proofErr w:type="spellEnd"/>
      <w:r w:rsidRPr="0070793B">
        <w:rPr>
          <w:color w:val="333333"/>
          <w:sz w:val="16"/>
          <w:szCs w:val="16"/>
          <w:lang w:eastAsia="zh-CN"/>
        </w:rPr>
        <w:t xml:space="preserve"> </w:t>
      </w:r>
      <w:proofErr w:type="spellStart"/>
      <w:r w:rsidRPr="0070793B">
        <w:rPr>
          <w:color w:val="333333"/>
          <w:sz w:val="16"/>
          <w:szCs w:val="16"/>
          <w:lang w:eastAsia="zh-CN"/>
        </w:rPr>
        <w:t>Suroboyo</w:t>
      </w:r>
      <w:proofErr w:type="spellEnd"/>
      <w:r w:rsidRPr="0070793B">
        <w:rPr>
          <w:color w:val="333333"/>
          <w:sz w:val="16"/>
          <w:szCs w:val="16"/>
          <w:lang w:eastAsia="zh-CN"/>
        </w:rPr>
        <w:t xml:space="preserve"> Bus </w:t>
      </w:r>
      <w:proofErr w:type="spellStart"/>
      <w:r w:rsidRPr="0070793B">
        <w:rPr>
          <w:color w:val="333333"/>
          <w:sz w:val="16"/>
          <w:szCs w:val="16"/>
          <w:lang w:eastAsia="zh-CN"/>
        </w:rPr>
        <w:t>lebih</w:t>
      </w:r>
      <w:proofErr w:type="spellEnd"/>
      <w:r w:rsidRPr="0070793B">
        <w:rPr>
          <w:color w:val="333333"/>
          <w:sz w:val="16"/>
          <w:szCs w:val="16"/>
          <w:lang w:eastAsia="zh-CN"/>
        </w:rPr>
        <w:t xml:space="preserve"> </w:t>
      </w:r>
      <w:proofErr w:type="spellStart"/>
      <w:r w:rsidRPr="0070793B">
        <w:rPr>
          <w:color w:val="333333"/>
          <w:sz w:val="16"/>
          <w:szCs w:val="16"/>
          <w:lang w:eastAsia="zh-CN"/>
        </w:rPr>
        <w:t>menguntungkan</w:t>
      </w:r>
      <w:proofErr w:type="spellEnd"/>
      <w:r w:rsidRPr="0070793B">
        <w:rPr>
          <w:color w:val="333333"/>
          <w:sz w:val="16"/>
          <w:szCs w:val="16"/>
          <w:lang w:eastAsia="zh-CN"/>
        </w:rPr>
        <w:t xml:space="preserve"> </w:t>
      </w:r>
      <w:proofErr w:type="spellStart"/>
      <w:r w:rsidRPr="0070793B">
        <w:rPr>
          <w:color w:val="333333"/>
          <w:sz w:val="16"/>
          <w:szCs w:val="16"/>
          <w:lang w:eastAsia="zh-CN"/>
        </w:rPr>
        <w:t>dari</w:t>
      </w:r>
      <w:proofErr w:type="spellEnd"/>
      <w:r w:rsidRPr="0070793B">
        <w:rPr>
          <w:color w:val="333333"/>
          <w:sz w:val="16"/>
          <w:szCs w:val="16"/>
          <w:lang w:eastAsia="zh-CN"/>
        </w:rPr>
        <w:t xml:space="preserve"> yang </w:t>
      </w:r>
      <w:proofErr w:type="spellStart"/>
      <w:r w:rsidRPr="0070793B">
        <w:rPr>
          <w:color w:val="333333"/>
          <w:sz w:val="16"/>
          <w:szCs w:val="16"/>
          <w:lang w:eastAsia="zh-CN"/>
        </w:rPr>
        <w:t>diberikan</w:t>
      </w:r>
      <w:proofErr w:type="spellEnd"/>
      <w:r w:rsidRPr="0070793B">
        <w:rPr>
          <w:color w:val="333333"/>
          <w:sz w:val="16"/>
          <w:szCs w:val="16"/>
          <w:lang w:eastAsia="zh-CN"/>
        </w:rPr>
        <w:t xml:space="preserve"> oleh bus </w:t>
      </w:r>
      <w:proofErr w:type="spellStart"/>
      <w:r w:rsidRPr="0070793B">
        <w:rPr>
          <w:color w:val="333333"/>
          <w:sz w:val="16"/>
          <w:szCs w:val="16"/>
          <w:lang w:eastAsia="zh-CN"/>
        </w:rPr>
        <w:t>kota</w:t>
      </w:r>
      <w:proofErr w:type="spellEnd"/>
      <w:r w:rsidRPr="0070793B">
        <w:rPr>
          <w:color w:val="333333"/>
          <w:sz w:val="16"/>
          <w:szCs w:val="16"/>
          <w:lang w:eastAsia="zh-CN"/>
        </w:rPr>
        <w:t xml:space="preserve">. Dalam </w:t>
      </w:r>
      <w:proofErr w:type="spellStart"/>
      <w:r w:rsidRPr="0070793B">
        <w:rPr>
          <w:color w:val="333333"/>
          <w:sz w:val="16"/>
          <w:szCs w:val="16"/>
          <w:lang w:eastAsia="zh-CN"/>
        </w:rPr>
        <w:t>perencanaan</w:t>
      </w:r>
      <w:proofErr w:type="spellEnd"/>
      <w:r w:rsidRPr="0070793B">
        <w:rPr>
          <w:color w:val="333333"/>
          <w:sz w:val="16"/>
          <w:szCs w:val="16"/>
          <w:lang w:eastAsia="zh-CN"/>
        </w:rPr>
        <w:t xml:space="preserve"> dan </w:t>
      </w:r>
      <w:proofErr w:type="spellStart"/>
      <w:r w:rsidRPr="0070793B">
        <w:rPr>
          <w:color w:val="333333"/>
          <w:sz w:val="16"/>
          <w:szCs w:val="16"/>
          <w:lang w:eastAsia="zh-CN"/>
        </w:rPr>
        <w:t>pemodelan</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w:t>
      </w:r>
      <w:proofErr w:type="spellStart"/>
      <w:r w:rsidRPr="0070793B">
        <w:rPr>
          <w:color w:val="333333"/>
          <w:sz w:val="16"/>
          <w:szCs w:val="16"/>
          <w:lang w:eastAsia="zh-CN"/>
        </w:rPr>
        <w:t>perlu</w:t>
      </w:r>
      <w:proofErr w:type="spellEnd"/>
      <w:r w:rsidRPr="0070793B">
        <w:rPr>
          <w:color w:val="333333"/>
          <w:sz w:val="16"/>
          <w:szCs w:val="16"/>
          <w:lang w:eastAsia="zh-CN"/>
        </w:rPr>
        <w:t xml:space="preserve"> </w:t>
      </w:r>
      <w:proofErr w:type="spellStart"/>
      <w:r w:rsidRPr="0070793B">
        <w:rPr>
          <w:color w:val="333333"/>
          <w:sz w:val="16"/>
          <w:szCs w:val="16"/>
          <w:lang w:eastAsia="zh-CN"/>
        </w:rPr>
        <w:t>adanya</w:t>
      </w:r>
      <w:proofErr w:type="spellEnd"/>
      <w:r w:rsidRPr="0070793B">
        <w:rPr>
          <w:color w:val="333333"/>
          <w:sz w:val="16"/>
          <w:szCs w:val="16"/>
          <w:lang w:eastAsia="zh-CN"/>
        </w:rPr>
        <w:t xml:space="preserve"> Trip Distribution </w:t>
      </w:r>
      <w:proofErr w:type="spellStart"/>
      <w:r w:rsidRPr="0070793B">
        <w:rPr>
          <w:color w:val="333333"/>
          <w:sz w:val="16"/>
          <w:szCs w:val="16"/>
          <w:lang w:eastAsia="zh-CN"/>
        </w:rPr>
        <w:t>tanpa</w:t>
      </w:r>
      <w:proofErr w:type="spellEnd"/>
      <w:r w:rsidRPr="0070793B">
        <w:rPr>
          <w:color w:val="333333"/>
          <w:sz w:val="16"/>
          <w:szCs w:val="16"/>
          <w:lang w:eastAsia="zh-CN"/>
        </w:rPr>
        <w:t xml:space="preserve"> </w:t>
      </w:r>
      <w:proofErr w:type="spellStart"/>
      <w:r w:rsidRPr="0070793B">
        <w:rPr>
          <w:color w:val="333333"/>
          <w:sz w:val="16"/>
          <w:szCs w:val="16"/>
          <w:lang w:eastAsia="zh-CN"/>
        </w:rPr>
        <w:t>batasan</w:t>
      </w:r>
      <w:proofErr w:type="spellEnd"/>
      <w:r w:rsidRPr="0070793B">
        <w:rPr>
          <w:color w:val="333333"/>
          <w:sz w:val="16"/>
          <w:szCs w:val="16"/>
          <w:lang w:eastAsia="zh-CN"/>
        </w:rPr>
        <w:t xml:space="preserve"> (Unconstrained)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menganalisa</w:t>
      </w:r>
      <w:proofErr w:type="spellEnd"/>
      <w:r w:rsidRPr="0070793B">
        <w:rPr>
          <w:color w:val="333333"/>
          <w:sz w:val="16"/>
          <w:szCs w:val="16"/>
          <w:lang w:eastAsia="zh-CN"/>
        </w:rPr>
        <w:t xml:space="preserve"> </w:t>
      </w:r>
      <w:proofErr w:type="spellStart"/>
      <w:r w:rsidRPr="0070793B">
        <w:rPr>
          <w:color w:val="333333"/>
          <w:sz w:val="16"/>
          <w:szCs w:val="16"/>
          <w:lang w:eastAsia="zh-CN"/>
        </w:rPr>
        <w:t>perencanaan</w:t>
      </w:r>
      <w:proofErr w:type="spellEnd"/>
      <w:r w:rsidRPr="0070793B">
        <w:rPr>
          <w:color w:val="333333"/>
          <w:sz w:val="16"/>
          <w:szCs w:val="16"/>
          <w:lang w:eastAsia="zh-CN"/>
        </w:rPr>
        <w:t xml:space="preserve"> </w:t>
      </w:r>
      <w:proofErr w:type="spellStart"/>
      <w:r w:rsidRPr="0070793B">
        <w:rPr>
          <w:color w:val="333333"/>
          <w:sz w:val="16"/>
          <w:szCs w:val="16"/>
          <w:lang w:eastAsia="zh-CN"/>
        </w:rPr>
        <w:t>distribusi</w:t>
      </w:r>
      <w:proofErr w:type="spellEnd"/>
      <w:r w:rsidRPr="0070793B">
        <w:rPr>
          <w:color w:val="333333"/>
          <w:sz w:val="16"/>
          <w:szCs w:val="16"/>
          <w:lang w:eastAsia="zh-CN"/>
        </w:rPr>
        <w:t xml:space="preserve"> </w:t>
      </w:r>
      <w:proofErr w:type="spellStart"/>
      <w:r w:rsidRPr="0070793B">
        <w:rPr>
          <w:color w:val="333333"/>
          <w:sz w:val="16"/>
          <w:szCs w:val="16"/>
          <w:lang w:eastAsia="zh-CN"/>
        </w:rPr>
        <w:t>perjalanan</w:t>
      </w:r>
      <w:proofErr w:type="spellEnd"/>
      <w:r w:rsidRPr="0070793B">
        <w:rPr>
          <w:color w:val="333333"/>
          <w:sz w:val="16"/>
          <w:szCs w:val="16"/>
          <w:lang w:eastAsia="zh-CN"/>
        </w:rPr>
        <w:t xml:space="preserve"> yang </w:t>
      </w:r>
      <w:proofErr w:type="spellStart"/>
      <w:r w:rsidRPr="0070793B">
        <w:rPr>
          <w:color w:val="333333"/>
          <w:sz w:val="16"/>
          <w:szCs w:val="16"/>
          <w:lang w:eastAsia="zh-CN"/>
        </w:rPr>
        <w:t>dilakukan</w:t>
      </w:r>
      <w:proofErr w:type="spellEnd"/>
      <w:r w:rsidRPr="0070793B">
        <w:rPr>
          <w:color w:val="333333"/>
          <w:sz w:val="16"/>
          <w:szCs w:val="16"/>
          <w:lang w:eastAsia="zh-CN"/>
        </w:rPr>
        <w:t xml:space="preserve"> oleh </w:t>
      </w:r>
      <w:proofErr w:type="spellStart"/>
      <w:r w:rsidRPr="0070793B">
        <w:rPr>
          <w:color w:val="333333"/>
          <w:sz w:val="16"/>
          <w:szCs w:val="16"/>
          <w:lang w:eastAsia="zh-CN"/>
        </w:rPr>
        <w:t>penumpang</w:t>
      </w:r>
      <w:proofErr w:type="spellEnd"/>
      <w:r w:rsidRPr="0070793B">
        <w:rPr>
          <w:color w:val="333333"/>
          <w:sz w:val="16"/>
          <w:szCs w:val="16"/>
          <w:lang w:eastAsia="zh-CN"/>
        </w:rPr>
        <w:t xml:space="preserve"> Bus Kota Rute Terminal </w:t>
      </w:r>
      <w:proofErr w:type="spellStart"/>
      <w:r w:rsidRPr="0070793B">
        <w:rPr>
          <w:color w:val="333333"/>
          <w:sz w:val="16"/>
          <w:szCs w:val="16"/>
          <w:lang w:eastAsia="zh-CN"/>
        </w:rPr>
        <w:t>Purabaya</w:t>
      </w:r>
      <w:proofErr w:type="spellEnd"/>
      <w:r w:rsidRPr="0070793B">
        <w:rPr>
          <w:color w:val="333333"/>
          <w:sz w:val="16"/>
          <w:szCs w:val="16"/>
          <w:lang w:eastAsia="zh-CN"/>
        </w:rPr>
        <w:t xml:space="preserve"> – JMP via Pasar Turi agar </w:t>
      </w:r>
      <w:proofErr w:type="spellStart"/>
      <w:r w:rsidRPr="0070793B">
        <w:rPr>
          <w:color w:val="333333"/>
          <w:sz w:val="16"/>
          <w:szCs w:val="16"/>
          <w:lang w:eastAsia="zh-CN"/>
        </w:rPr>
        <w:t>dapat</w:t>
      </w:r>
      <w:proofErr w:type="spellEnd"/>
      <w:r w:rsidRPr="0070793B">
        <w:rPr>
          <w:color w:val="333333"/>
          <w:sz w:val="16"/>
          <w:szCs w:val="16"/>
          <w:lang w:eastAsia="zh-CN"/>
        </w:rPr>
        <w:t xml:space="preserve"> </w:t>
      </w:r>
      <w:proofErr w:type="spellStart"/>
      <w:r w:rsidRPr="0070793B">
        <w:rPr>
          <w:color w:val="333333"/>
          <w:sz w:val="16"/>
          <w:szCs w:val="16"/>
          <w:lang w:eastAsia="zh-CN"/>
        </w:rPr>
        <w:t>menampung</w:t>
      </w:r>
      <w:proofErr w:type="spellEnd"/>
      <w:r w:rsidRPr="0070793B">
        <w:rPr>
          <w:color w:val="333333"/>
          <w:sz w:val="16"/>
          <w:szCs w:val="16"/>
          <w:lang w:eastAsia="zh-CN"/>
        </w:rPr>
        <w:t xml:space="preserve"> volume </w:t>
      </w:r>
      <w:proofErr w:type="spellStart"/>
      <w:r w:rsidRPr="0070793B">
        <w:rPr>
          <w:color w:val="333333"/>
          <w:sz w:val="16"/>
          <w:szCs w:val="16"/>
          <w:lang w:eastAsia="zh-CN"/>
        </w:rPr>
        <w:t>kapasitas</w:t>
      </w:r>
      <w:proofErr w:type="spellEnd"/>
      <w:r w:rsidRPr="0070793B">
        <w:rPr>
          <w:color w:val="333333"/>
          <w:sz w:val="16"/>
          <w:szCs w:val="16"/>
          <w:lang w:eastAsia="zh-CN"/>
        </w:rPr>
        <w:t xml:space="preserve"> </w:t>
      </w:r>
      <w:proofErr w:type="spellStart"/>
      <w:r w:rsidRPr="0070793B">
        <w:rPr>
          <w:color w:val="333333"/>
          <w:sz w:val="16"/>
          <w:szCs w:val="16"/>
          <w:lang w:eastAsia="zh-CN"/>
        </w:rPr>
        <w:t>kendaraan</w:t>
      </w:r>
      <w:proofErr w:type="spellEnd"/>
      <w:r w:rsidRPr="0070793B">
        <w:rPr>
          <w:color w:val="333333"/>
          <w:sz w:val="16"/>
          <w:szCs w:val="16"/>
          <w:lang w:eastAsia="zh-CN"/>
        </w:rPr>
        <w:t xml:space="preserve"> pada </w:t>
      </w:r>
      <w:proofErr w:type="spellStart"/>
      <w:r w:rsidRPr="0070793B">
        <w:rPr>
          <w:color w:val="333333"/>
          <w:sz w:val="16"/>
          <w:szCs w:val="16"/>
          <w:lang w:eastAsia="zh-CN"/>
        </w:rPr>
        <w:t>beberapa</w:t>
      </w:r>
      <w:proofErr w:type="spellEnd"/>
      <w:r w:rsidRPr="0070793B">
        <w:rPr>
          <w:color w:val="333333"/>
          <w:sz w:val="16"/>
          <w:szCs w:val="16"/>
          <w:lang w:eastAsia="zh-CN"/>
        </w:rPr>
        <w:t xml:space="preserve"> </w:t>
      </w:r>
      <w:proofErr w:type="spellStart"/>
      <w:r w:rsidRPr="0070793B">
        <w:rPr>
          <w:color w:val="333333"/>
          <w:sz w:val="16"/>
          <w:szCs w:val="16"/>
          <w:lang w:eastAsia="zh-CN"/>
        </w:rPr>
        <w:t>tahun</w:t>
      </w:r>
      <w:proofErr w:type="spellEnd"/>
      <w:r w:rsidRPr="0070793B">
        <w:rPr>
          <w:color w:val="333333"/>
          <w:sz w:val="16"/>
          <w:szCs w:val="16"/>
          <w:lang w:eastAsia="zh-CN"/>
        </w:rPr>
        <w:t xml:space="preserve"> </w:t>
      </w:r>
      <w:proofErr w:type="spellStart"/>
      <w:r w:rsidRPr="0070793B">
        <w:rPr>
          <w:color w:val="333333"/>
          <w:sz w:val="16"/>
          <w:szCs w:val="16"/>
          <w:lang w:eastAsia="zh-CN"/>
        </w:rPr>
        <w:t>kedepan</w:t>
      </w:r>
      <w:proofErr w:type="spellEnd"/>
      <w:r w:rsidRPr="0070793B">
        <w:rPr>
          <w:color w:val="333333"/>
          <w:sz w:val="16"/>
          <w:szCs w:val="16"/>
          <w:lang w:eastAsia="zh-CN"/>
        </w:rPr>
        <w:t xml:space="preserve">. Trip distribution </w:t>
      </w:r>
      <w:proofErr w:type="spellStart"/>
      <w:r w:rsidRPr="0070793B">
        <w:rPr>
          <w:color w:val="333333"/>
          <w:sz w:val="16"/>
          <w:szCs w:val="16"/>
          <w:lang w:eastAsia="zh-CN"/>
        </w:rPr>
        <w:t>merupakan</w:t>
      </w:r>
      <w:proofErr w:type="spellEnd"/>
      <w:r w:rsidRPr="0070793B">
        <w:rPr>
          <w:color w:val="333333"/>
          <w:sz w:val="16"/>
          <w:szCs w:val="16"/>
          <w:lang w:eastAsia="zh-CN"/>
        </w:rPr>
        <w:t xml:space="preserve"> salah </w:t>
      </w:r>
      <w:proofErr w:type="spellStart"/>
      <w:r w:rsidRPr="0070793B">
        <w:rPr>
          <w:color w:val="333333"/>
          <w:sz w:val="16"/>
          <w:szCs w:val="16"/>
          <w:lang w:eastAsia="zh-CN"/>
        </w:rPr>
        <w:t>satu</w:t>
      </w:r>
      <w:proofErr w:type="spellEnd"/>
      <w:r w:rsidRPr="0070793B">
        <w:rPr>
          <w:color w:val="333333"/>
          <w:sz w:val="16"/>
          <w:szCs w:val="16"/>
          <w:lang w:eastAsia="zh-CN"/>
        </w:rPr>
        <w:t xml:space="preserve"> model </w:t>
      </w:r>
      <w:proofErr w:type="spellStart"/>
      <w:r w:rsidRPr="0070793B">
        <w:rPr>
          <w:color w:val="333333"/>
          <w:sz w:val="16"/>
          <w:szCs w:val="16"/>
          <w:lang w:eastAsia="zh-CN"/>
        </w:rPr>
        <w:t>sintesis</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yang </w:t>
      </w:r>
      <w:proofErr w:type="spellStart"/>
      <w:r w:rsidRPr="0070793B">
        <w:rPr>
          <w:color w:val="333333"/>
          <w:sz w:val="16"/>
          <w:szCs w:val="16"/>
          <w:lang w:eastAsia="zh-CN"/>
        </w:rPr>
        <w:t>dapat</w:t>
      </w:r>
      <w:proofErr w:type="spellEnd"/>
      <w:r w:rsidRPr="0070793B">
        <w:rPr>
          <w:color w:val="333333"/>
          <w:sz w:val="16"/>
          <w:szCs w:val="16"/>
          <w:lang w:eastAsia="zh-CN"/>
        </w:rPr>
        <w:t xml:space="preserve"> </w:t>
      </w:r>
      <w:proofErr w:type="spellStart"/>
      <w:r w:rsidRPr="0070793B">
        <w:rPr>
          <w:color w:val="333333"/>
          <w:sz w:val="16"/>
          <w:szCs w:val="16"/>
          <w:lang w:eastAsia="zh-CN"/>
        </w:rPr>
        <w:t>dikembangkan</w:t>
      </w:r>
      <w:proofErr w:type="spellEnd"/>
      <w:r w:rsidRPr="0070793B">
        <w:rPr>
          <w:color w:val="333333"/>
          <w:sz w:val="16"/>
          <w:szCs w:val="16"/>
          <w:lang w:eastAsia="zh-CN"/>
        </w:rPr>
        <w:t xml:space="preserve"> </w:t>
      </w:r>
      <w:proofErr w:type="spellStart"/>
      <w:r w:rsidRPr="0070793B">
        <w:rPr>
          <w:color w:val="333333"/>
          <w:sz w:val="16"/>
          <w:szCs w:val="16"/>
          <w:lang w:eastAsia="zh-CN"/>
        </w:rPr>
        <w:t>menjadi</w:t>
      </w:r>
      <w:proofErr w:type="spellEnd"/>
      <w:r w:rsidRPr="0070793B">
        <w:rPr>
          <w:color w:val="333333"/>
          <w:sz w:val="16"/>
          <w:szCs w:val="16"/>
          <w:lang w:eastAsia="zh-CN"/>
        </w:rPr>
        <w:t xml:space="preserve"> model gravity </w:t>
      </w:r>
      <w:proofErr w:type="spellStart"/>
      <w:r w:rsidRPr="0070793B">
        <w:rPr>
          <w:color w:val="333333"/>
          <w:sz w:val="16"/>
          <w:szCs w:val="16"/>
          <w:lang w:eastAsia="zh-CN"/>
        </w:rPr>
        <w:t>sebagai</w:t>
      </w:r>
      <w:proofErr w:type="spellEnd"/>
      <w:r w:rsidRPr="0070793B">
        <w:rPr>
          <w:color w:val="333333"/>
          <w:sz w:val="16"/>
          <w:szCs w:val="16"/>
          <w:lang w:eastAsia="zh-CN"/>
        </w:rPr>
        <w:t xml:space="preserve"> model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suatu</w:t>
      </w:r>
      <w:proofErr w:type="spellEnd"/>
      <w:r w:rsidRPr="0070793B">
        <w:rPr>
          <w:color w:val="333333"/>
          <w:sz w:val="16"/>
          <w:szCs w:val="16"/>
          <w:lang w:eastAsia="zh-CN"/>
        </w:rPr>
        <w:t xml:space="preserve"> </w:t>
      </w:r>
      <w:proofErr w:type="spellStart"/>
      <w:r w:rsidRPr="0070793B">
        <w:rPr>
          <w:color w:val="333333"/>
          <w:sz w:val="16"/>
          <w:szCs w:val="16"/>
          <w:lang w:eastAsia="zh-CN"/>
        </w:rPr>
        <w:t>konsep</w:t>
      </w:r>
      <w:proofErr w:type="spellEnd"/>
      <w:r w:rsidRPr="0070793B">
        <w:rPr>
          <w:color w:val="333333"/>
          <w:sz w:val="16"/>
          <w:szCs w:val="16"/>
          <w:lang w:eastAsia="zh-CN"/>
        </w:rPr>
        <w:t xml:space="preserve"> </w:t>
      </w:r>
      <w:proofErr w:type="spellStart"/>
      <w:r w:rsidRPr="0070793B">
        <w:rPr>
          <w:color w:val="333333"/>
          <w:sz w:val="16"/>
          <w:szCs w:val="16"/>
          <w:lang w:eastAsia="zh-CN"/>
        </w:rPr>
        <w:t>perencanaan</w:t>
      </w:r>
      <w:proofErr w:type="spellEnd"/>
      <w:r w:rsidRPr="0070793B">
        <w:rPr>
          <w:color w:val="333333"/>
          <w:sz w:val="16"/>
          <w:szCs w:val="16"/>
          <w:lang w:eastAsia="zh-CN"/>
        </w:rPr>
        <w:t xml:space="preserve"> </w:t>
      </w:r>
      <w:proofErr w:type="spellStart"/>
      <w:r w:rsidRPr="0070793B">
        <w:rPr>
          <w:color w:val="333333"/>
          <w:sz w:val="16"/>
          <w:szCs w:val="16"/>
          <w:lang w:eastAsia="zh-CN"/>
        </w:rPr>
        <w:t>transportasi</w:t>
      </w:r>
      <w:proofErr w:type="spellEnd"/>
      <w:r w:rsidRPr="0070793B">
        <w:rPr>
          <w:color w:val="333333"/>
          <w:sz w:val="16"/>
          <w:szCs w:val="16"/>
          <w:lang w:eastAsia="zh-CN"/>
        </w:rPr>
        <w:t xml:space="preserve"> di </w:t>
      </w:r>
      <w:proofErr w:type="spellStart"/>
      <w:r w:rsidRPr="0070793B">
        <w:rPr>
          <w:color w:val="333333"/>
          <w:sz w:val="16"/>
          <w:szCs w:val="16"/>
          <w:lang w:eastAsia="zh-CN"/>
        </w:rPr>
        <w:t>daerah</w:t>
      </w:r>
      <w:proofErr w:type="spellEnd"/>
      <w:r w:rsidRPr="0070793B">
        <w:rPr>
          <w:color w:val="333333"/>
          <w:sz w:val="16"/>
          <w:szCs w:val="16"/>
          <w:lang w:eastAsia="zh-CN"/>
        </w:rPr>
        <w:t xml:space="preserve"> </w:t>
      </w:r>
      <w:proofErr w:type="spellStart"/>
      <w:r w:rsidRPr="0070793B">
        <w:rPr>
          <w:color w:val="333333"/>
          <w:sz w:val="16"/>
          <w:szCs w:val="16"/>
          <w:lang w:eastAsia="zh-CN"/>
        </w:rPr>
        <w:t>tanpa</w:t>
      </w:r>
      <w:proofErr w:type="spellEnd"/>
      <w:r w:rsidRPr="0070793B">
        <w:rPr>
          <w:color w:val="333333"/>
          <w:sz w:val="16"/>
          <w:szCs w:val="16"/>
          <w:lang w:eastAsia="zh-CN"/>
        </w:rPr>
        <w:t xml:space="preserve"> </w:t>
      </w:r>
      <w:proofErr w:type="spellStart"/>
      <w:r w:rsidRPr="0070793B">
        <w:rPr>
          <w:color w:val="333333"/>
          <w:sz w:val="16"/>
          <w:szCs w:val="16"/>
          <w:lang w:eastAsia="zh-CN"/>
        </w:rPr>
        <w:t>adanya</w:t>
      </w:r>
      <w:proofErr w:type="spellEnd"/>
      <w:r w:rsidRPr="0070793B">
        <w:rPr>
          <w:color w:val="333333"/>
          <w:sz w:val="16"/>
          <w:szCs w:val="16"/>
          <w:lang w:eastAsia="zh-CN"/>
        </w:rPr>
        <w:t xml:space="preserve"> </w:t>
      </w:r>
      <w:proofErr w:type="spellStart"/>
      <w:r w:rsidRPr="0070793B">
        <w:rPr>
          <w:color w:val="333333"/>
          <w:sz w:val="16"/>
          <w:szCs w:val="16"/>
          <w:lang w:eastAsia="zh-CN"/>
        </w:rPr>
        <w:t>keterbatasann</w:t>
      </w:r>
      <w:proofErr w:type="spellEnd"/>
      <w:r w:rsidRPr="0070793B">
        <w:rPr>
          <w:color w:val="333333"/>
          <w:sz w:val="16"/>
          <w:szCs w:val="16"/>
          <w:lang w:eastAsia="zh-CN"/>
        </w:rPr>
        <w:t xml:space="preserve"> </w:t>
      </w:r>
      <w:proofErr w:type="spellStart"/>
      <w:r w:rsidRPr="0070793B">
        <w:rPr>
          <w:color w:val="333333"/>
          <w:sz w:val="16"/>
          <w:szCs w:val="16"/>
          <w:lang w:eastAsia="zh-CN"/>
        </w:rPr>
        <w:t>waktu</w:t>
      </w:r>
      <w:proofErr w:type="spellEnd"/>
      <w:r w:rsidRPr="0070793B">
        <w:rPr>
          <w:color w:val="333333"/>
          <w:sz w:val="16"/>
          <w:szCs w:val="16"/>
          <w:lang w:eastAsia="zh-CN"/>
        </w:rPr>
        <w:t xml:space="preserve"> dan </w:t>
      </w:r>
      <w:proofErr w:type="spellStart"/>
      <w:r w:rsidRPr="0070793B">
        <w:rPr>
          <w:color w:val="333333"/>
          <w:sz w:val="16"/>
          <w:szCs w:val="16"/>
          <w:lang w:eastAsia="zh-CN"/>
        </w:rPr>
        <w:t>biaya</w:t>
      </w:r>
      <w:proofErr w:type="spellEnd"/>
      <w:r w:rsidR="00B4085E">
        <w:rPr>
          <w:color w:val="333333"/>
          <w:sz w:val="16"/>
          <w:szCs w:val="16"/>
          <w:lang w:eastAsia="zh-CN"/>
        </w:rPr>
        <w:t xml:space="preserve">. </w:t>
      </w:r>
      <w:r w:rsidRPr="0070793B">
        <w:rPr>
          <w:color w:val="333333"/>
          <w:sz w:val="16"/>
          <w:szCs w:val="16"/>
          <w:lang w:eastAsia="zh-CN"/>
        </w:rPr>
        <w:t xml:space="preserve">Trip distribution </w:t>
      </w:r>
      <w:proofErr w:type="spellStart"/>
      <w:r w:rsidRPr="0070793B">
        <w:rPr>
          <w:color w:val="333333"/>
          <w:sz w:val="16"/>
          <w:szCs w:val="16"/>
          <w:lang w:eastAsia="zh-CN"/>
        </w:rPr>
        <w:t>ini</w:t>
      </w:r>
      <w:proofErr w:type="spellEnd"/>
      <w:r w:rsidRPr="0070793B">
        <w:rPr>
          <w:color w:val="333333"/>
          <w:sz w:val="16"/>
          <w:szCs w:val="16"/>
          <w:lang w:eastAsia="zh-CN"/>
        </w:rPr>
        <w:t xml:space="preserve"> </w:t>
      </w:r>
      <w:proofErr w:type="spellStart"/>
      <w:r w:rsidRPr="0070793B">
        <w:rPr>
          <w:color w:val="333333"/>
          <w:sz w:val="16"/>
          <w:szCs w:val="16"/>
          <w:lang w:eastAsia="zh-CN"/>
        </w:rPr>
        <w:t>menghasilkan</w:t>
      </w:r>
      <w:proofErr w:type="spellEnd"/>
      <w:r w:rsidRPr="0070793B">
        <w:rPr>
          <w:color w:val="333333"/>
          <w:sz w:val="16"/>
          <w:szCs w:val="16"/>
          <w:lang w:eastAsia="zh-CN"/>
        </w:rPr>
        <w:t xml:space="preserve"> </w:t>
      </w:r>
      <w:proofErr w:type="spellStart"/>
      <w:r w:rsidRPr="0070793B">
        <w:rPr>
          <w:color w:val="333333"/>
          <w:sz w:val="16"/>
          <w:szCs w:val="16"/>
          <w:lang w:eastAsia="zh-CN"/>
        </w:rPr>
        <w:t>Matriks</w:t>
      </w:r>
      <w:proofErr w:type="spellEnd"/>
      <w:r w:rsidRPr="0070793B">
        <w:rPr>
          <w:color w:val="333333"/>
          <w:sz w:val="16"/>
          <w:szCs w:val="16"/>
          <w:lang w:eastAsia="zh-CN"/>
        </w:rPr>
        <w:t xml:space="preserve"> Asal dan Tujuan (MAT)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tiap</w:t>
      </w:r>
      <w:proofErr w:type="spellEnd"/>
      <w:r w:rsidRPr="0070793B">
        <w:rPr>
          <w:color w:val="333333"/>
          <w:sz w:val="16"/>
          <w:szCs w:val="16"/>
          <w:lang w:eastAsia="zh-CN"/>
        </w:rPr>
        <w:t xml:space="preserve"> </w:t>
      </w:r>
      <w:proofErr w:type="spellStart"/>
      <w:r w:rsidRPr="0070793B">
        <w:rPr>
          <w:color w:val="333333"/>
          <w:sz w:val="16"/>
          <w:szCs w:val="16"/>
          <w:lang w:eastAsia="zh-CN"/>
        </w:rPr>
        <w:t>maksud</w:t>
      </w:r>
      <w:proofErr w:type="spellEnd"/>
      <w:r w:rsidRPr="0070793B">
        <w:rPr>
          <w:color w:val="333333"/>
          <w:sz w:val="16"/>
          <w:szCs w:val="16"/>
          <w:lang w:eastAsia="zh-CN"/>
        </w:rPr>
        <w:t xml:space="preserve"> </w:t>
      </w:r>
      <w:proofErr w:type="spellStart"/>
      <w:r w:rsidRPr="0070793B">
        <w:rPr>
          <w:color w:val="333333"/>
          <w:sz w:val="16"/>
          <w:szCs w:val="16"/>
          <w:lang w:eastAsia="zh-CN"/>
        </w:rPr>
        <w:t>perjalanan</w:t>
      </w:r>
      <w:proofErr w:type="spellEnd"/>
      <w:r w:rsidRPr="0070793B">
        <w:rPr>
          <w:color w:val="333333"/>
          <w:sz w:val="16"/>
          <w:szCs w:val="16"/>
          <w:lang w:eastAsia="zh-CN"/>
        </w:rPr>
        <w:t xml:space="preserve"> </w:t>
      </w:r>
      <w:proofErr w:type="spellStart"/>
      <w:r w:rsidRPr="0070793B">
        <w:rPr>
          <w:color w:val="333333"/>
          <w:sz w:val="16"/>
          <w:szCs w:val="16"/>
          <w:lang w:eastAsia="zh-CN"/>
        </w:rPr>
        <w:t>sebagai</w:t>
      </w:r>
      <w:proofErr w:type="spellEnd"/>
      <w:r w:rsidRPr="0070793B">
        <w:rPr>
          <w:color w:val="333333"/>
          <w:sz w:val="16"/>
          <w:szCs w:val="16"/>
          <w:lang w:eastAsia="zh-CN"/>
        </w:rPr>
        <w:t xml:space="preserve"> </w:t>
      </w:r>
      <w:proofErr w:type="spellStart"/>
      <w:r w:rsidRPr="0070793B">
        <w:rPr>
          <w:color w:val="333333"/>
          <w:sz w:val="16"/>
          <w:szCs w:val="16"/>
          <w:lang w:eastAsia="zh-CN"/>
        </w:rPr>
        <w:t>fungsi</w:t>
      </w:r>
      <w:proofErr w:type="spellEnd"/>
      <w:r w:rsidRPr="0070793B">
        <w:rPr>
          <w:color w:val="333333"/>
          <w:sz w:val="16"/>
          <w:szCs w:val="16"/>
          <w:lang w:eastAsia="zh-CN"/>
        </w:rPr>
        <w:t xml:space="preserve"> </w:t>
      </w:r>
      <w:proofErr w:type="spellStart"/>
      <w:r w:rsidRPr="0070793B">
        <w:rPr>
          <w:color w:val="333333"/>
          <w:sz w:val="16"/>
          <w:szCs w:val="16"/>
          <w:lang w:eastAsia="zh-CN"/>
        </w:rPr>
        <w:t>atribut</w:t>
      </w:r>
      <w:proofErr w:type="spellEnd"/>
      <w:r w:rsidRPr="0070793B">
        <w:rPr>
          <w:color w:val="333333"/>
          <w:sz w:val="16"/>
          <w:szCs w:val="16"/>
          <w:lang w:eastAsia="zh-CN"/>
        </w:rPr>
        <w:t xml:space="preserve"> </w:t>
      </w:r>
      <w:proofErr w:type="spellStart"/>
      <w:r w:rsidRPr="0070793B">
        <w:rPr>
          <w:color w:val="333333"/>
          <w:sz w:val="16"/>
          <w:szCs w:val="16"/>
          <w:lang w:eastAsia="zh-CN"/>
        </w:rPr>
        <w:t>sistem</w:t>
      </w:r>
      <w:proofErr w:type="spellEnd"/>
      <w:r w:rsidRPr="0070793B">
        <w:rPr>
          <w:color w:val="333333"/>
          <w:sz w:val="16"/>
          <w:szCs w:val="16"/>
          <w:lang w:eastAsia="zh-CN"/>
        </w:rPr>
        <w:t xml:space="preserve"> </w:t>
      </w:r>
      <w:proofErr w:type="spellStart"/>
      <w:r w:rsidRPr="0070793B">
        <w:rPr>
          <w:color w:val="333333"/>
          <w:sz w:val="16"/>
          <w:szCs w:val="16"/>
          <w:lang w:eastAsia="zh-CN"/>
        </w:rPr>
        <w:t>kegiatan</w:t>
      </w:r>
      <w:proofErr w:type="spellEnd"/>
      <w:r w:rsidRPr="0070793B">
        <w:rPr>
          <w:color w:val="333333"/>
          <w:sz w:val="16"/>
          <w:szCs w:val="16"/>
          <w:lang w:eastAsia="zh-CN"/>
        </w:rPr>
        <w:t xml:space="preserve"> (</w:t>
      </w:r>
      <w:proofErr w:type="spellStart"/>
      <w:r w:rsidRPr="0070793B">
        <w:rPr>
          <w:color w:val="333333"/>
          <w:sz w:val="16"/>
          <w:szCs w:val="16"/>
          <w:lang w:eastAsia="zh-CN"/>
        </w:rPr>
        <w:t>bangkitan</w:t>
      </w:r>
      <w:proofErr w:type="spellEnd"/>
      <w:r w:rsidRPr="0070793B">
        <w:rPr>
          <w:color w:val="333333"/>
          <w:sz w:val="16"/>
          <w:szCs w:val="16"/>
          <w:lang w:eastAsia="zh-CN"/>
        </w:rPr>
        <w:t xml:space="preserve"> dan </w:t>
      </w:r>
      <w:proofErr w:type="spellStart"/>
      <w:r w:rsidRPr="0070793B">
        <w:rPr>
          <w:color w:val="333333"/>
          <w:sz w:val="16"/>
          <w:szCs w:val="16"/>
          <w:lang w:eastAsia="zh-CN"/>
        </w:rPr>
        <w:t>tarikan</w:t>
      </w:r>
      <w:proofErr w:type="spellEnd"/>
      <w:r w:rsidRPr="0070793B">
        <w:rPr>
          <w:color w:val="333333"/>
          <w:sz w:val="16"/>
          <w:szCs w:val="16"/>
          <w:lang w:eastAsia="zh-CN"/>
        </w:rPr>
        <w:t xml:space="preserve">) dan </w:t>
      </w:r>
      <w:proofErr w:type="spellStart"/>
      <w:r w:rsidRPr="0070793B">
        <w:rPr>
          <w:color w:val="333333"/>
          <w:sz w:val="16"/>
          <w:szCs w:val="16"/>
          <w:lang w:eastAsia="zh-CN"/>
        </w:rPr>
        <w:t>atribut</w:t>
      </w:r>
      <w:proofErr w:type="spellEnd"/>
      <w:r w:rsidRPr="0070793B">
        <w:rPr>
          <w:color w:val="333333"/>
          <w:sz w:val="16"/>
          <w:szCs w:val="16"/>
          <w:lang w:eastAsia="zh-CN"/>
        </w:rPr>
        <w:t xml:space="preserve"> </w:t>
      </w:r>
      <w:proofErr w:type="spellStart"/>
      <w:r w:rsidRPr="0070793B">
        <w:rPr>
          <w:color w:val="333333"/>
          <w:sz w:val="16"/>
          <w:szCs w:val="16"/>
          <w:lang w:eastAsia="zh-CN"/>
        </w:rPr>
        <w:t>jaringan</w:t>
      </w:r>
      <w:proofErr w:type="spellEnd"/>
      <w:r w:rsidRPr="0070793B">
        <w:rPr>
          <w:color w:val="333333"/>
          <w:sz w:val="16"/>
          <w:szCs w:val="16"/>
          <w:lang w:eastAsia="zh-CN"/>
        </w:rPr>
        <w:t xml:space="preserve"> (</w:t>
      </w:r>
      <w:proofErr w:type="spellStart"/>
      <w:r w:rsidRPr="0070793B">
        <w:rPr>
          <w:color w:val="333333"/>
          <w:sz w:val="16"/>
          <w:szCs w:val="16"/>
          <w:lang w:eastAsia="zh-CN"/>
        </w:rPr>
        <w:t>waktu</w:t>
      </w:r>
      <w:proofErr w:type="spellEnd"/>
      <w:r w:rsidRPr="0070793B">
        <w:rPr>
          <w:color w:val="333333"/>
          <w:sz w:val="16"/>
          <w:szCs w:val="16"/>
          <w:lang w:eastAsia="zh-CN"/>
        </w:rPr>
        <w:t xml:space="preserve"> </w:t>
      </w:r>
      <w:proofErr w:type="spellStart"/>
      <w:r w:rsidRPr="0070793B">
        <w:rPr>
          <w:color w:val="333333"/>
          <w:sz w:val="16"/>
          <w:szCs w:val="16"/>
          <w:lang w:eastAsia="zh-CN"/>
        </w:rPr>
        <w:t>perjalanan</w:t>
      </w:r>
      <w:proofErr w:type="spellEnd"/>
      <w:r w:rsidRPr="0070793B">
        <w:rPr>
          <w:color w:val="333333"/>
          <w:sz w:val="16"/>
          <w:szCs w:val="16"/>
          <w:lang w:eastAsia="zh-CN"/>
        </w:rPr>
        <w:t xml:space="preserve"> </w:t>
      </w:r>
      <w:proofErr w:type="spellStart"/>
      <w:r w:rsidRPr="0070793B">
        <w:rPr>
          <w:color w:val="333333"/>
          <w:sz w:val="16"/>
          <w:szCs w:val="16"/>
          <w:lang w:eastAsia="zh-CN"/>
        </w:rPr>
        <w:t>interzona</w:t>
      </w:r>
      <w:proofErr w:type="spellEnd"/>
      <w:r w:rsidRPr="0070793B">
        <w:rPr>
          <w:color w:val="333333"/>
          <w:sz w:val="16"/>
          <w:szCs w:val="16"/>
          <w:lang w:eastAsia="zh-CN"/>
        </w:rPr>
        <w:t xml:space="preserve">), </w:t>
      </w:r>
      <w:proofErr w:type="spellStart"/>
      <w:r w:rsidRPr="0070793B">
        <w:rPr>
          <w:color w:val="333333"/>
          <w:sz w:val="16"/>
          <w:szCs w:val="16"/>
          <w:lang w:eastAsia="zh-CN"/>
        </w:rPr>
        <w:t>dengan</w:t>
      </w:r>
      <w:proofErr w:type="spellEnd"/>
      <w:r w:rsidRPr="0070793B">
        <w:rPr>
          <w:color w:val="333333"/>
          <w:sz w:val="16"/>
          <w:szCs w:val="16"/>
          <w:lang w:eastAsia="zh-CN"/>
        </w:rPr>
        <w:t xml:space="preserve"> </w:t>
      </w:r>
      <w:proofErr w:type="spellStart"/>
      <w:r w:rsidRPr="0070793B">
        <w:rPr>
          <w:color w:val="333333"/>
          <w:sz w:val="16"/>
          <w:szCs w:val="16"/>
          <w:lang w:eastAsia="zh-CN"/>
        </w:rPr>
        <w:t>ukuran</w:t>
      </w:r>
      <w:proofErr w:type="spellEnd"/>
      <w:r w:rsidRPr="0070793B">
        <w:rPr>
          <w:color w:val="333333"/>
          <w:sz w:val="16"/>
          <w:szCs w:val="16"/>
          <w:lang w:eastAsia="zh-CN"/>
        </w:rPr>
        <w:t xml:space="preserve"> </w:t>
      </w:r>
      <w:proofErr w:type="spellStart"/>
      <w:r w:rsidRPr="0070793B">
        <w:rPr>
          <w:color w:val="333333"/>
          <w:sz w:val="16"/>
          <w:szCs w:val="16"/>
          <w:lang w:eastAsia="zh-CN"/>
        </w:rPr>
        <w:t>hambatan</w:t>
      </w:r>
      <w:proofErr w:type="spellEnd"/>
      <w:r w:rsidRPr="0070793B">
        <w:rPr>
          <w:color w:val="333333"/>
          <w:sz w:val="16"/>
          <w:szCs w:val="16"/>
          <w:lang w:eastAsia="zh-CN"/>
        </w:rPr>
        <w:t xml:space="preserve"> </w:t>
      </w:r>
      <w:proofErr w:type="spellStart"/>
      <w:r w:rsidRPr="0070793B">
        <w:rPr>
          <w:color w:val="333333"/>
          <w:sz w:val="16"/>
          <w:szCs w:val="16"/>
          <w:lang w:eastAsia="zh-CN"/>
        </w:rPr>
        <w:t>perjal</w:t>
      </w:r>
      <w:r w:rsidR="009162A4">
        <w:rPr>
          <w:color w:val="333333"/>
          <w:sz w:val="16"/>
          <w:szCs w:val="16"/>
          <w:lang w:eastAsia="zh-CN"/>
        </w:rPr>
        <w:t>an</w:t>
      </w:r>
      <w:r w:rsidRPr="0070793B">
        <w:rPr>
          <w:color w:val="333333"/>
          <w:sz w:val="16"/>
          <w:szCs w:val="16"/>
          <w:lang w:eastAsia="zh-CN"/>
        </w:rPr>
        <w:t>an</w:t>
      </w:r>
      <w:proofErr w:type="spellEnd"/>
      <w:r w:rsidRPr="0070793B">
        <w:rPr>
          <w:color w:val="333333"/>
          <w:sz w:val="16"/>
          <w:szCs w:val="16"/>
          <w:lang w:eastAsia="zh-CN"/>
        </w:rPr>
        <w:t xml:space="preserve"> (</w:t>
      </w:r>
      <w:proofErr w:type="spellStart"/>
      <w:r w:rsidRPr="0070793B">
        <w:rPr>
          <w:color w:val="333333"/>
          <w:sz w:val="16"/>
          <w:szCs w:val="16"/>
          <w:lang w:eastAsia="zh-CN"/>
        </w:rPr>
        <w:t>waktu</w:t>
      </w:r>
      <w:proofErr w:type="spellEnd"/>
      <w:r w:rsidRPr="0070793B">
        <w:rPr>
          <w:color w:val="333333"/>
          <w:sz w:val="16"/>
          <w:szCs w:val="16"/>
          <w:lang w:eastAsia="zh-CN"/>
        </w:rPr>
        <w:t xml:space="preserve"> </w:t>
      </w:r>
      <w:proofErr w:type="spellStart"/>
      <w:r w:rsidRPr="0070793B">
        <w:rPr>
          <w:color w:val="333333"/>
          <w:sz w:val="16"/>
          <w:szCs w:val="16"/>
          <w:lang w:eastAsia="zh-CN"/>
        </w:rPr>
        <w:t>perjalanan</w:t>
      </w:r>
      <w:proofErr w:type="spellEnd"/>
      <w:r w:rsidRPr="0070793B">
        <w:rPr>
          <w:color w:val="333333"/>
          <w:sz w:val="16"/>
          <w:szCs w:val="16"/>
          <w:lang w:eastAsia="zh-CN"/>
        </w:rPr>
        <w:t xml:space="preserve"> dan generalized cost) </w:t>
      </w:r>
      <w:proofErr w:type="spellStart"/>
      <w:r w:rsidRPr="0070793B">
        <w:rPr>
          <w:color w:val="333333"/>
          <w:sz w:val="16"/>
          <w:szCs w:val="16"/>
          <w:lang w:eastAsia="zh-CN"/>
        </w:rPr>
        <w:t>antara</w:t>
      </w:r>
      <w:proofErr w:type="spellEnd"/>
      <w:r w:rsidRPr="0070793B">
        <w:rPr>
          <w:color w:val="333333"/>
          <w:sz w:val="16"/>
          <w:szCs w:val="16"/>
          <w:lang w:eastAsia="zh-CN"/>
        </w:rPr>
        <w:t xml:space="preserve"> dua zona (McNally, 2000). </w:t>
      </w:r>
      <w:r w:rsidR="00DC4054">
        <w:rPr>
          <w:color w:val="333333"/>
          <w:sz w:val="16"/>
          <w:szCs w:val="16"/>
          <w:lang w:eastAsia="zh-CN"/>
        </w:rPr>
        <w:t xml:space="preserve">Surveyor </w:t>
      </w:r>
      <w:proofErr w:type="spellStart"/>
      <w:r w:rsidR="00DC4054">
        <w:rPr>
          <w:color w:val="333333"/>
          <w:sz w:val="16"/>
          <w:szCs w:val="16"/>
          <w:lang w:eastAsia="zh-CN"/>
        </w:rPr>
        <w:t>melakukan</w:t>
      </w:r>
      <w:proofErr w:type="spellEnd"/>
      <w:r w:rsidR="003210DB">
        <w:rPr>
          <w:color w:val="333333"/>
          <w:sz w:val="16"/>
          <w:szCs w:val="16"/>
          <w:lang w:eastAsia="zh-CN"/>
        </w:rPr>
        <w:t xml:space="preserve"> </w:t>
      </w:r>
      <w:proofErr w:type="spellStart"/>
      <w:r w:rsidR="00DC4054">
        <w:rPr>
          <w:color w:val="333333"/>
          <w:sz w:val="16"/>
          <w:szCs w:val="16"/>
          <w:lang w:eastAsia="zh-CN"/>
        </w:rPr>
        <w:t>survei</w:t>
      </w:r>
      <w:proofErr w:type="spellEnd"/>
      <w:r w:rsidR="00DC4054">
        <w:rPr>
          <w:color w:val="333333"/>
          <w:sz w:val="16"/>
          <w:szCs w:val="16"/>
          <w:lang w:eastAsia="zh-CN"/>
        </w:rPr>
        <w:t xml:space="preserve"> </w:t>
      </w:r>
      <w:proofErr w:type="spellStart"/>
      <w:r w:rsidR="00DC4054">
        <w:rPr>
          <w:color w:val="333333"/>
          <w:sz w:val="16"/>
          <w:szCs w:val="16"/>
          <w:lang w:eastAsia="zh-CN"/>
        </w:rPr>
        <w:t>dinamis</w:t>
      </w:r>
      <w:proofErr w:type="spellEnd"/>
      <w:r w:rsidR="00DC4054">
        <w:rPr>
          <w:color w:val="333333"/>
          <w:sz w:val="16"/>
          <w:szCs w:val="16"/>
          <w:lang w:eastAsia="zh-CN"/>
        </w:rPr>
        <w:t xml:space="preserve"> </w:t>
      </w:r>
      <w:proofErr w:type="spellStart"/>
      <w:r w:rsidR="00DC4054">
        <w:rPr>
          <w:color w:val="333333"/>
          <w:sz w:val="16"/>
          <w:szCs w:val="16"/>
          <w:lang w:eastAsia="zh-CN"/>
        </w:rPr>
        <w:t>dengan</w:t>
      </w:r>
      <w:proofErr w:type="spellEnd"/>
      <w:r w:rsidR="00DC4054">
        <w:rPr>
          <w:color w:val="333333"/>
          <w:sz w:val="16"/>
          <w:szCs w:val="16"/>
          <w:lang w:eastAsia="zh-CN"/>
        </w:rPr>
        <w:t xml:space="preserve"> </w:t>
      </w:r>
      <w:proofErr w:type="spellStart"/>
      <w:r w:rsidR="005C431B">
        <w:rPr>
          <w:color w:val="333333"/>
          <w:sz w:val="16"/>
          <w:szCs w:val="16"/>
          <w:lang w:eastAsia="zh-CN"/>
        </w:rPr>
        <w:t>pengambilan</w:t>
      </w:r>
      <w:proofErr w:type="spellEnd"/>
      <w:r w:rsidR="005C431B">
        <w:rPr>
          <w:color w:val="333333"/>
          <w:sz w:val="16"/>
          <w:szCs w:val="16"/>
          <w:lang w:eastAsia="zh-CN"/>
        </w:rPr>
        <w:t xml:space="preserve"> data </w:t>
      </w:r>
      <w:proofErr w:type="spellStart"/>
      <w:r w:rsidR="00BB557B">
        <w:rPr>
          <w:color w:val="333333"/>
          <w:sz w:val="16"/>
          <w:szCs w:val="16"/>
          <w:lang w:eastAsia="zh-CN"/>
        </w:rPr>
        <w:t>sebaran</w:t>
      </w:r>
      <w:proofErr w:type="spellEnd"/>
      <w:r w:rsidR="00BB557B">
        <w:rPr>
          <w:color w:val="333333"/>
          <w:sz w:val="16"/>
          <w:szCs w:val="16"/>
          <w:lang w:eastAsia="zh-CN"/>
        </w:rPr>
        <w:t xml:space="preserve"> </w:t>
      </w:r>
      <w:proofErr w:type="spellStart"/>
      <w:r w:rsidR="00BB557B">
        <w:rPr>
          <w:color w:val="333333"/>
          <w:sz w:val="16"/>
          <w:szCs w:val="16"/>
          <w:lang w:eastAsia="zh-CN"/>
        </w:rPr>
        <w:t>perjalanan</w:t>
      </w:r>
      <w:proofErr w:type="spellEnd"/>
      <w:r w:rsidR="00BB557B">
        <w:rPr>
          <w:color w:val="333333"/>
          <w:sz w:val="16"/>
          <w:szCs w:val="16"/>
          <w:lang w:eastAsia="zh-CN"/>
        </w:rPr>
        <w:t xml:space="preserve"> </w:t>
      </w:r>
      <w:proofErr w:type="spellStart"/>
      <w:r w:rsidR="00BB557B">
        <w:rPr>
          <w:color w:val="333333"/>
          <w:sz w:val="16"/>
          <w:szCs w:val="16"/>
          <w:lang w:eastAsia="zh-CN"/>
        </w:rPr>
        <w:t>penumpang</w:t>
      </w:r>
      <w:proofErr w:type="spellEnd"/>
      <w:r w:rsidR="00BB557B">
        <w:rPr>
          <w:color w:val="333333"/>
          <w:sz w:val="16"/>
          <w:szCs w:val="16"/>
          <w:lang w:eastAsia="zh-CN"/>
        </w:rPr>
        <w:t xml:space="preserve"> </w:t>
      </w:r>
      <w:proofErr w:type="spellStart"/>
      <w:r w:rsidRPr="0070793B">
        <w:rPr>
          <w:color w:val="333333"/>
          <w:sz w:val="16"/>
          <w:szCs w:val="16"/>
          <w:lang w:eastAsia="zh-CN"/>
        </w:rPr>
        <w:t>untuk</w:t>
      </w:r>
      <w:proofErr w:type="spellEnd"/>
      <w:r w:rsidRPr="0070793B">
        <w:rPr>
          <w:color w:val="333333"/>
          <w:sz w:val="16"/>
          <w:szCs w:val="16"/>
          <w:lang w:eastAsia="zh-CN"/>
        </w:rPr>
        <w:t xml:space="preserve"> </w:t>
      </w:r>
      <w:proofErr w:type="spellStart"/>
      <w:r w:rsidRPr="0070793B">
        <w:rPr>
          <w:color w:val="333333"/>
          <w:sz w:val="16"/>
          <w:szCs w:val="16"/>
          <w:lang w:eastAsia="zh-CN"/>
        </w:rPr>
        <w:t>mengetahui</w:t>
      </w:r>
      <w:proofErr w:type="spellEnd"/>
      <w:r w:rsidRPr="0070793B">
        <w:rPr>
          <w:color w:val="333333"/>
          <w:sz w:val="16"/>
          <w:szCs w:val="16"/>
          <w:lang w:eastAsia="zh-CN"/>
        </w:rPr>
        <w:t xml:space="preserve"> dan </w:t>
      </w:r>
      <w:proofErr w:type="spellStart"/>
      <w:r w:rsidRPr="0070793B">
        <w:rPr>
          <w:color w:val="333333"/>
          <w:sz w:val="16"/>
          <w:szCs w:val="16"/>
          <w:lang w:eastAsia="zh-CN"/>
        </w:rPr>
        <w:t>mencatat</w:t>
      </w:r>
      <w:proofErr w:type="spellEnd"/>
      <w:r w:rsidRPr="0070793B">
        <w:rPr>
          <w:color w:val="333333"/>
          <w:sz w:val="16"/>
          <w:szCs w:val="16"/>
          <w:lang w:eastAsia="zh-CN"/>
        </w:rPr>
        <w:t xml:space="preserve"> data yang </w:t>
      </w:r>
      <w:proofErr w:type="spellStart"/>
      <w:r w:rsidRPr="0070793B">
        <w:rPr>
          <w:color w:val="333333"/>
          <w:sz w:val="16"/>
          <w:szCs w:val="16"/>
          <w:lang w:eastAsia="zh-CN"/>
        </w:rPr>
        <w:t>dibutuhkan</w:t>
      </w:r>
      <w:proofErr w:type="spellEnd"/>
      <w:r w:rsidRPr="0070793B">
        <w:rPr>
          <w:color w:val="333333"/>
          <w:sz w:val="16"/>
          <w:szCs w:val="16"/>
          <w:lang w:eastAsia="zh-CN"/>
        </w:rPr>
        <w:t xml:space="preserve"> </w:t>
      </w:r>
      <w:proofErr w:type="spellStart"/>
      <w:r w:rsidRPr="0070793B">
        <w:rPr>
          <w:color w:val="333333"/>
          <w:sz w:val="16"/>
          <w:szCs w:val="16"/>
          <w:lang w:eastAsia="zh-CN"/>
        </w:rPr>
        <w:t>dalam</w:t>
      </w:r>
      <w:proofErr w:type="spellEnd"/>
      <w:r w:rsidRPr="0070793B">
        <w:rPr>
          <w:color w:val="333333"/>
          <w:sz w:val="16"/>
          <w:szCs w:val="16"/>
          <w:lang w:eastAsia="zh-CN"/>
        </w:rPr>
        <w:t xml:space="preserve"> </w:t>
      </w:r>
      <w:proofErr w:type="spellStart"/>
      <w:r w:rsidRPr="0070793B">
        <w:rPr>
          <w:color w:val="333333"/>
          <w:sz w:val="16"/>
          <w:szCs w:val="16"/>
          <w:lang w:eastAsia="zh-CN"/>
        </w:rPr>
        <w:t>penelitian</w:t>
      </w:r>
      <w:proofErr w:type="spellEnd"/>
      <w:r w:rsidR="001665C1">
        <w:rPr>
          <w:color w:val="333333"/>
          <w:sz w:val="16"/>
          <w:szCs w:val="16"/>
          <w:lang w:eastAsia="zh-CN"/>
        </w:rPr>
        <w:t xml:space="preserve">. </w:t>
      </w:r>
      <w:proofErr w:type="spellStart"/>
      <w:r w:rsidRPr="0070793B">
        <w:rPr>
          <w:color w:val="333333"/>
          <w:sz w:val="16"/>
          <w:szCs w:val="16"/>
          <w:lang w:eastAsia="zh-CN"/>
        </w:rPr>
        <w:t>Survei</w:t>
      </w:r>
      <w:proofErr w:type="spellEnd"/>
      <w:r w:rsidRPr="0070793B">
        <w:rPr>
          <w:color w:val="333333"/>
          <w:sz w:val="16"/>
          <w:szCs w:val="16"/>
          <w:lang w:eastAsia="zh-CN"/>
        </w:rPr>
        <w:t xml:space="preserve"> </w:t>
      </w:r>
      <w:proofErr w:type="spellStart"/>
      <w:r w:rsidRPr="0070793B">
        <w:rPr>
          <w:color w:val="333333"/>
          <w:sz w:val="16"/>
          <w:szCs w:val="16"/>
          <w:lang w:eastAsia="zh-CN"/>
        </w:rPr>
        <w:t>dilakukan</w:t>
      </w:r>
      <w:proofErr w:type="spellEnd"/>
      <w:r w:rsidRPr="0070793B">
        <w:rPr>
          <w:color w:val="333333"/>
          <w:sz w:val="16"/>
          <w:szCs w:val="16"/>
          <w:lang w:eastAsia="zh-CN"/>
        </w:rPr>
        <w:t xml:space="preserve"> di Bus Kota </w:t>
      </w:r>
      <w:proofErr w:type="spellStart"/>
      <w:r w:rsidRPr="0070793B">
        <w:rPr>
          <w:color w:val="333333"/>
          <w:sz w:val="16"/>
          <w:szCs w:val="16"/>
          <w:lang w:eastAsia="zh-CN"/>
        </w:rPr>
        <w:t>Koridor</w:t>
      </w:r>
      <w:proofErr w:type="spellEnd"/>
      <w:r w:rsidRPr="0070793B">
        <w:rPr>
          <w:color w:val="333333"/>
          <w:sz w:val="16"/>
          <w:szCs w:val="16"/>
          <w:lang w:eastAsia="zh-CN"/>
        </w:rPr>
        <w:t xml:space="preserve"> F </w:t>
      </w:r>
      <w:proofErr w:type="spellStart"/>
      <w:r w:rsidRPr="0070793B">
        <w:rPr>
          <w:color w:val="333333"/>
          <w:sz w:val="16"/>
          <w:szCs w:val="16"/>
          <w:lang w:eastAsia="zh-CN"/>
        </w:rPr>
        <w:t>dengan</w:t>
      </w:r>
      <w:proofErr w:type="spellEnd"/>
      <w:r w:rsidRPr="0070793B">
        <w:rPr>
          <w:color w:val="333333"/>
          <w:sz w:val="16"/>
          <w:szCs w:val="16"/>
          <w:lang w:eastAsia="zh-CN"/>
        </w:rPr>
        <w:t xml:space="preserve"> </w:t>
      </w:r>
      <w:proofErr w:type="spellStart"/>
      <w:r w:rsidRPr="0070793B">
        <w:rPr>
          <w:color w:val="333333"/>
          <w:sz w:val="16"/>
          <w:szCs w:val="16"/>
          <w:lang w:eastAsia="zh-CN"/>
        </w:rPr>
        <w:t>rute</w:t>
      </w:r>
      <w:proofErr w:type="spellEnd"/>
      <w:r w:rsidRPr="0070793B">
        <w:rPr>
          <w:color w:val="333333"/>
          <w:sz w:val="16"/>
          <w:szCs w:val="16"/>
          <w:lang w:eastAsia="zh-CN"/>
        </w:rPr>
        <w:t xml:space="preserve"> Terminal </w:t>
      </w:r>
      <w:proofErr w:type="spellStart"/>
      <w:r w:rsidRPr="0070793B">
        <w:rPr>
          <w:color w:val="333333"/>
          <w:sz w:val="16"/>
          <w:szCs w:val="16"/>
          <w:lang w:eastAsia="zh-CN"/>
        </w:rPr>
        <w:t>Purabaya</w:t>
      </w:r>
      <w:proofErr w:type="spellEnd"/>
      <w:r w:rsidRPr="0070793B">
        <w:rPr>
          <w:color w:val="333333"/>
          <w:sz w:val="16"/>
          <w:szCs w:val="16"/>
          <w:lang w:eastAsia="zh-CN"/>
        </w:rPr>
        <w:t xml:space="preserve"> – JMP via Pasar Turi. </w:t>
      </w:r>
      <w:proofErr w:type="spellStart"/>
      <w:r w:rsidRPr="0070793B">
        <w:rPr>
          <w:color w:val="333333"/>
          <w:sz w:val="16"/>
          <w:szCs w:val="16"/>
          <w:lang w:eastAsia="zh-CN"/>
        </w:rPr>
        <w:t>Penelitian</w:t>
      </w:r>
      <w:proofErr w:type="spellEnd"/>
      <w:r w:rsidRPr="0070793B">
        <w:rPr>
          <w:color w:val="333333"/>
          <w:sz w:val="16"/>
          <w:szCs w:val="16"/>
          <w:lang w:eastAsia="zh-CN"/>
        </w:rPr>
        <w:t xml:space="preserve"> </w:t>
      </w:r>
      <w:proofErr w:type="spellStart"/>
      <w:r w:rsidRPr="0070793B">
        <w:rPr>
          <w:color w:val="333333"/>
          <w:sz w:val="16"/>
          <w:szCs w:val="16"/>
          <w:lang w:eastAsia="zh-CN"/>
        </w:rPr>
        <w:t>ini</w:t>
      </w:r>
      <w:proofErr w:type="spellEnd"/>
      <w:r w:rsidRPr="0070793B">
        <w:rPr>
          <w:color w:val="333333"/>
          <w:sz w:val="16"/>
          <w:szCs w:val="16"/>
          <w:lang w:eastAsia="zh-CN"/>
        </w:rPr>
        <w:t xml:space="preserve"> </w:t>
      </w:r>
      <w:proofErr w:type="spellStart"/>
      <w:r w:rsidRPr="0070793B">
        <w:rPr>
          <w:color w:val="333333"/>
          <w:sz w:val="16"/>
          <w:szCs w:val="16"/>
          <w:lang w:eastAsia="zh-CN"/>
        </w:rPr>
        <w:t>menggunakan</w:t>
      </w:r>
      <w:proofErr w:type="spellEnd"/>
      <w:r w:rsidRPr="0070793B">
        <w:rPr>
          <w:color w:val="333333"/>
          <w:sz w:val="16"/>
          <w:szCs w:val="16"/>
          <w:lang w:eastAsia="zh-CN"/>
        </w:rPr>
        <w:t xml:space="preserve"> </w:t>
      </w:r>
      <w:proofErr w:type="spellStart"/>
      <w:r w:rsidRPr="0070793B">
        <w:rPr>
          <w:color w:val="333333"/>
          <w:sz w:val="16"/>
          <w:szCs w:val="16"/>
          <w:lang w:eastAsia="zh-CN"/>
        </w:rPr>
        <w:t>metode</w:t>
      </w:r>
      <w:proofErr w:type="spellEnd"/>
      <w:r w:rsidRPr="0070793B">
        <w:rPr>
          <w:color w:val="333333"/>
          <w:sz w:val="16"/>
          <w:szCs w:val="16"/>
          <w:lang w:eastAsia="zh-CN"/>
        </w:rPr>
        <w:t xml:space="preserve"> </w:t>
      </w:r>
      <w:proofErr w:type="spellStart"/>
      <w:r w:rsidRPr="0070793B">
        <w:rPr>
          <w:color w:val="333333"/>
          <w:sz w:val="16"/>
          <w:szCs w:val="16"/>
          <w:lang w:eastAsia="zh-CN"/>
        </w:rPr>
        <w:t>kualitatif</w:t>
      </w:r>
      <w:proofErr w:type="spellEnd"/>
      <w:r w:rsidRPr="0070793B">
        <w:rPr>
          <w:color w:val="333333"/>
          <w:sz w:val="16"/>
          <w:szCs w:val="16"/>
          <w:lang w:eastAsia="zh-CN"/>
        </w:rPr>
        <w:t xml:space="preserve"> yang </w:t>
      </w:r>
      <w:proofErr w:type="spellStart"/>
      <w:r w:rsidRPr="0070793B">
        <w:rPr>
          <w:color w:val="333333"/>
          <w:sz w:val="16"/>
          <w:szCs w:val="16"/>
          <w:lang w:eastAsia="zh-CN"/>
        </w:rPr>
        <w:t>bersifat</w:t>
      </w:r>
      <w:proofErr w:type="spellEnd"/>
      <w:r w:rsidRPr="0070793B">
        <w:rPr>
          <w:color w:val="333333"/>
          <w:sz w:val="16"/>
          <w:szCs w:val="16"/>
          <w:lang w:eastAsia="zh-CN"/>
        </w:rPr>
        <w:t xml:space="preserve"> </w:t>
      </w:r>
      <w:proofErr w:type="spellStart"/>
      <w:r w:rsidRPr="0070793B">
        <w:rPr>
          <w:color w:val="333333"/>
          <w:sz w:val="16"/>
          <w:szCs w:val="16"/>
          <w:lang w:eastAsia="zh-CN"/>
        </w:rPr>
        <w:t>deskriptif</w:t>
      </w:r>
      <w:proofErr w:type="spellEnd"/>
      <w:r w:rsidR="00BC6007">
        <w:rPr>
          <w:color w:val="333333"/>
          <w:sz w:val="16"/>
          <w:szCs w:val="16"/>
          <w:lang w:eastAsia="zh-CN"/>
        </w:rPr>
        <w:t xml:space="preserve">. </w:t>
      </w:r>
      <w:proofErr w:type="spellStart"/>
      <w:r w:rsidRPr="0070793B">
        <w:rPr>
          <w:color w:val="333333"/>
          <w:sz w:val="16"/>
          <w:szCs w:val="16"/>
          <w:lang w:eastAsia="zh-CN"/>
        </w:rPr>
        <w:t>Sehingga</w:t>
      </w:r>
      <w:proofErr w:type="spellEnd"/>
      <w:r w:rsidRPr="0070793B">
        <w:rPr>
          <w:color w:val="333333"/>
          <w:sz w:val="16"/>
          <w:szCs w:val="16"/>
          <w:lang w:eastAsia="zh-CN"/>
        </w:rPr>
        <w:t xml:space="preserve"> </w:t>
      </w:r>
      <w:proofErr w:type="spellStart"/>
      <w:r w:rsidRPr="0070793B">
        <w:rPr>
          <w:color w:val="333333"/>
          <w:sz w:val="16"/>
          <w:szCs w:val="16"/>
          <w:lang w:eastAsia="zh-CN"/>
        </w:rPr>
        <w:t>dengan</w:t>
      </w:r>
      <w:proofErr w:type="spellEnd"/>
      <w:r w:rsidRPr="0070793B">
        <w:rPr>
          <w:color w:val="333333"/>
          <w:sz w:val="16"/>
          <w:szCs w:val="16"/>
          <w:lang w:eastAsia="zh-CN"/>
        </w:rPr>
        <w:t xml:space="preserve"> data yang </w:t>
      </w:r>
      <w:proofErr w:type="spellStart"/>
      <w:r w:rsidRPr="0070793B">
        <w:rPr>
          <w:color w:val="333333"/>
          <w:sz w:val="16"/>
          <w:szCs w:val="16"/>
          <w:lang w:eastAsia="zh-CN"/>
        </w:rPr>
        <w:t>didapat</w:t>
      </w:r>
      <w:proofErr w:type="spellEnd"/>
      <w:r w:rsidRPr="0070793B">
        <w:rPr>
          <w:color w:val="333333"/>
          <w:sz w:val="16"/>
          <w:szCs w:val="16"/>
          <w:lang w:eastAsia="zh-CN"/>
        </w:rPr>
        <w:t xml:space="preserve"> </w:t>
      </w:r>
      <w:proofErr w:type="spellStart"/>
      <w:r w:rsidRPr="0070793B">
        <w:rPr>
          <w:color w:val="333333"/>
          <w:sz w:val="16"/>
          <w:szCs w:val="16"/>
          <w:lang w:eastAsia="zh-CN"/>
        </w:rPr>
        <w:t>dilakukan</w:t>
      </w:r>
      <w:proofErr w:type="spellEnd"/>
      <w:r w:rsidRPr="0070793B">
        <w:rPr>
          <w:color w:val="333333"/>
          <w:sz w:val="16"/>
          <w:szCs w:val="16"/>
          <w:lang w:eastAsia="zh-CN"/>
        </w:rPr>
        <w:t xml:space="preserve"> </w:t>
      </w:r>
      <w:proofErr w:type="spellStart"/>
      <w:r w:rsidRPr="0070793B">
        <w:rPr>
          <w:color w:val="333333"/>
          <w:sz w:val="16"/>
          <w:szCs w:val="16"/>
          <w:lang w:eastAsia="zh-CN"/>
        </w:rPr>
        <w:t>analisis</w:t>
      </w:r>
      <w:proofErr w:type="spellEnd"/>
      <w:r w:rsidRPr="0070793B">
        <w:rPr>
          <w:color w:val="333333"/>
          <w:sz w:val="16"/>
          <w:szCs w:val="16"/>
          <w:lang w:eastAsia="zh-CN"/>
        </w:rPr>
        <w:t xml:space="preserve"> yang </w:t>
      </w:r>
      <w:proofErr w:type="spellStart"/>
      <w:r w:rsidRPr="0070793B">
        <w:rPr>
          <w:color w:val="333333"/>
          <w:sz w:val="16"/>
          <w:szCs w:val="16"/>
          <w:lang w:eastAsia="zh-CN"/>
        </w:rPr>
        <w:t>disesuaikan</w:t>
      </w:r>
      <w:proofErr w:type="spellEnd"/>
      <w:r w:rsidRPr="0070793B">
        <w:rPr>
          <w:color w:val="333333"/>
          <w:sz w:val="16"/>
          <w:szCs w:val="16"/>
          <w:lang w:eastAsia="zh-CN"/>
        </w:rPr>
        <w:t xml:space="preserve"> </w:t>
      </w:r>
      <w:proofErr w:type="spellStart"/>
      <w:r w:rsidRPr="0070793B">
        <w:rPr>
          <w:color w:val="333333"/>
          <w:sz w:val="16"/>
          <w:szCs w:val="16"/>
          <w:lang w:eastAsia="zh-CN"/>
        </w:rPr>
        <w:t>dengan</w:t>
      </w:r>
      <w:proofErr w:type="spellEnd"/>
      <w:r w:rsidRPr="0070793B">
        <w:rPr>
          <w:color w:val="333333"/>
          <w:sz w:val="16"/>
          <w:szCs w:val="16"/>
          <w:lang w:eastAsia="zh-CN"/>
        </w:rPr>
        <w:t xml:space="preserve"> </w:t>
      </w:r>
      <w:proofErr w:type="spellStart"/>
      <w:r w:rsidRPr="0070793B">
        <w:rPr>
          <w:color w:val="333333"/>
          <w:sz w:val="16"/>
          <w:szCs w:val="16"/>
          <w:lang w:eastAsia="zh-CN"/>
        </w:rPr>
        <w:t>ru</w:t>
      </w:r>
      <w:r w:rsidR="003210DB">
        <w:rPr>
          <w:color w:val="333333"/>
          <w:sz w:val="16"/>
          <w:szCs w:val="16"/>
          <w:lang w:eastAsia="zh-CN"/>
        </w:rPr>
        <w:t>m</w:t>
      </w:r>
      <w:r w:rsidRPr="0070793B">
        <w:rPr>
          <w:color w:val="333333"/>
          <w:sz w:val="16"/>
          <w:szCs w:val="16"/>
          <w:lang w:eastAsia="zh-CN"/>
        </w:rPr>
        <w:t>us</w:t>
      </w:r>
      <w:proofErr w:type="spellEnd"/>
      <w:r w:rsidRPr="0070793B">
        <w:rPr>
          <w:color w:val="333333"/>
          <w:sz w:val="16"/>
          <w:szCs w:val="16"/>
          <w:lang w:eastAsia="zh-CN"/>
        </w:rPr>
        <w:t xml:space="preserve"> </w:t>
      </w:r>
      <w:proofErr w:type="spellStart"/>
      <w:r w:rsidRPr="0070793B">
        <w:rPr>
          <w:color w:val="333333"/>
          <w:sz w:val="16"/>
          <w:szCs w:val="16"/>
          <w:lang w:eastAsia="zh-CN"/>
        </w:rPr>
        <w:t>analisis</w:t>
      </w:r>
      <w:proofErr w:type="spellEnd"/>
      <w:r w:rsidRPr="0070793B">
        <w:rPr>
          <w:color w:val="333333"/>
          <w:sz w:val="16"/>
          <w:szCs w:val="16"/>
          <w:lang w:eastAsia="zh-CN"/>
        </w:rPr>
        <w:t xml:space="preserve"> (Gravity Model) </w:t>
      </w:r>
      <w:proofErr w:type="spellStart"/>
      <w:r w:rsidRPr="0070793B">
        <w:rPr>
          <w:color w:val="333333"/>
          <w:sz w:val="16"/>
          <w:szCs w:val="16"/>
          <w:lang w:eastAsia="zh-CN"/>
        </w:rPr>
        <w:t>tanpa</w:t>
      </w:r>
      <w:proofErr w:type="spellEnd"/>
      <w:r w:rsidRPr="0070793B">
        <w:rPr>
          <w:color w:val="333333"/>
          <w:sz w:val="16"/>
          <w:szCs w:val="16"/>
          <w:lang w:eastAsia="zh-CN"/>
        </w:rPr>
        <w:t xml:space="preserve"> </w:t>
      </w:r>
      <w:proofErr w:type="spellStart"/>
      <w:r w:rsidRPr="0070793B">
        <w:rPr>
          <w:color w:val="333333"/>
          <w:sz w:val="16"/>
          <w:szCs w:val="16"/>
          <w:lang w:eastAsia="zh-CN"/>
        </w:rPr>
        <w:t>batasan</w:t>
      </w:r>
      <w:proofErr w:type="spellEnd"/>
      <w:r w:rsidRPr="0070793B">
        <w:rPr>
          <w:color w:val="333333"/>
          <w:sz w:val="16"/>
          <w:szCs w:val="16"/>
          <w:lang w:eastAsia="zh-CN"/>
        </w:rPr>
        <w:t xml:space="preserve"> (unconstrained). </w:t>
      </w:r>
      <w:r w:rsidR="00CF2651">
        <w:rPr>
          <w:color w:val="333333"/>
          <w:sz w:val="16"/>
          <w:szCs w:val="16"/>
          <w:lang w:eastAsia="zh-CN"/>
        </w:rPr>
        <w:t>H</w:t>
      </w:r>
      <w:r w:rsidRPr="0070793B">
        <w:rPr>
          <w:color w:val="333333"/>
          <w:sz w:val="16"/>
          <w:szCs w:val="16"/>
          <w:lang w:eastAsia="zh-CN"/>
        </w:rPr>
        <w:t xml:space="preserve">asil </w:t>
      </w:r>
      <w:proofErr w:type="spellStart"/>
      <w:r w:rsidRPr="0070793B">
        <w:rPr>
          <w:color w:val="333333"/>
          <w:sz w:val="16"/>
          <w:szCs w:val="16"/>
          <w:lang w:eastAsia="zh-CN"/>
        </w:rPr>
        <w:t>kalibrasi</w:t>
      </w:r>
      <w:proofErr w:type="spellEnd"/>
      <w:r w:rsidRPr="0070793B">
        <w:rPr>
          <w:color w:val="333333"/>
          <w:sz w:val="16"/>
          <w:szCs w:val="16"/>
          <w:lang w:eastAsia="zh-CN"/>
        </w:rPr>
        <w:t xml:space="preserve"> </w:t>
      </w:r>
      <w:proofErr w:type="spellStart"/>
      <w:r w:rsidRPr="0070793B">
        <w:rPr>
          <w:color w:val="333333"/>
          <w:sz w:val="16"/>
          <w:szCs w:val="16"/>
          <w:lang w:eastAsia="zh-CN"/>
        </w:rPr>
        <w:t>faktor</w:t>
      </w:r>
      <w:proofErr w:type="spellEnd"/>
      <w:r w:rsidRPr="0070793B">
        <w:rPr>
          <w:color w:val="333333"/>
          <w:sz w:val="16"/>
          <w:szCs w:val="16"/>
          <w:lang w:eastAsia="zh-CN"/>
        </w:rPr>
        <w:t xml:space="preserve"> R^2 </w:t>
      </w:r>
      <w:proofErr w:type="spellStart"/>
      <w:r w:rsidRPr="0070793B">
        <w:rPr>
          <w:color w:val="333333"/>
          <w:sz w:val="16"/>
          <w:szCs w:val="16"/>
          <w:lang w:eastAsia="zh-CN"/>
        </w:rPr>
        <w:t>terhadap</w:t>
      </w:r>
      <w:proofErr w:type="spellEnd"/>
      <w:r w:rsidRPr="0070793B">
        <w:rPr>
          <w:color w:val="333333"/>
          <w:sz w:val="16"/>
          <w:szCs w:val="16"/>
          <w:lang w:eastAsia="zh-CN"/>
        </w:rPr>
        <w:t xml:space="preserve"> parameter </w:t>
      </w:r>
      <w:proofErr w:type="spellStart"/>
      <w:r w:rsidRPr="0070793B">
        <w:rPr>
          <w:color w:val="333333"/>
          <w:sz w:val="16"/>
          <w:szCs w:val="16"/>
          <w:lang w:eastAsia="zh-CN"/>
        </w:rPr>
        <w:t>hambatan</w:t>
      </w:r>
      <w:proofErr w:type="spellEnd"/>
      <w:r w:rsidRPr="0070793B">
        <w:rPr>
          <w:color w:val="333333"/>
          <w:sz w:val="16"/>
          <w:szCs w:val="16"/>
          <w:lang w:eastAsia="zh-CN"/>
        </w:rPr>
        <w:t xml:space="preserve"> </w:t>
      </w:r>
      <w:proofErr w:type="spellStart"/>
      <w:r w:rsidRPr="0070793B">
        <w:rPr>
          <w:color w:val="333333"/>
          <w:sz w:val="16"/>
          <w:szCs w:val="16"/>
          <w:lang w:eastAsia="zh-CN"/>
        </w:rPr>
        <w:t>fungsi</w:t>
      </w:r>
      <w:proofErr w:type="spellEnd"/>
      <w:r w:rsidRPr="0070793B">
        <w:rPr>
          <w:color w:val="333333"/>
          <w:sz w:val="16"/>
          <w:szCs w:val="16"/>
          <w:lang w:eastAsia="zh-CN"/>
        </w:rPr>
        <w:t xml:space="preserve"> </w:t>
      </w:r>
      <w:proofErr w:type="spellStart"/>
      <w:r w:rsidRPr="0070793B">
        <w:rPr>
          <w:color w:val="333333"/>
          <w:sz w:val="16"/>
          <w:szCs w:val="16"/>
          <w:lang w:eastAsia="zh-CN"/>
        </w:rPr>
        <w:t>pangkat</w:t>
      </w:r>
      <w:proofErr w:type="spellEnd"/>
      <w:r w:rsidRPr="0070793B">
        <w:rPr>
          <w:color w:val="333333"/>
          <w:sz w:val="16"/>
          <w:szCs w:val="16"/>
          <w:lang w:eastAsia="zh-CN"/>
        </w:rPr>
        <w:t xml:space="preserve"> </w:t>
      </w:r>
      <w:proofErr w:type="spellStart"/>
      <w:r w:rsidRPr="0070793B">
        <w:rPr>
          <w:color w:val="333333"/>
          <w:sz w:val="16"/>
          <w:szCs w:val="16"/>
          <w:lang w:eastAsia="zh-CN"/>
        </w:rPr>
        <w:t>atau</w:t>
      </w:r>
      <w:proofErr w:type="spellEnd"/>
      <w:r w:rsidRPr="0070793B">
        <w:rPr>
          <w:color w:val="333333"/>
          <w:sz w:val="16"/>
          <w:szCs w:val="16"/>
          <w:lang w:eastAsia="zh-CN"/>
        </w:rPr>
        <w:t xml:space="preserve"> power </w:t>
      </w:r>
      <w:proofErr w:type="spellStart"/>
      <w:r w:rsidRPr="0070793B">
        <w:rPr>
          <w:color w:val="333333"/>
          <w:sz w:val="16"/>
          <w:szCs w:val="16"/>
          <w:lang w:eastAsia="zh-CN"/>
        </w:rPr>
        <w:t>terpilih</w:t>
      </w:r>
      <w:proofErr w:type="spellEnd"/>
      <w:r w:rsidRPr="0070793B">
        <w:rPr>
          <w:color w:val="333333"/>
          <w:sz w:val="16"/>
          <w:szCs w:val="16"/>
          <w:lang w:eastAsia="zh-CN"/>
        </w:rPr>
        <w:t xml:space="preserve"> </w:t>
      </w:r>
      <w:proofErr w:type="spellStart"/>
      <w:r w:rsidRPr="0070793B">
        <w:rPr>
          <w:color w:val="333333"/>
          <w:sz w:val="16"/>
          <w:szCs w:val="16"/>
          <w:lang w:eastAsia="zh-CN"/>
        </w:rPr>
        <w:t>adalah</w:t>
      </w:r>
      <w:proofErr w:type="spellEnd"/>
      <w:r w:rsidRPr="0070793B">
        <w:rPr>
          <w:color w:val="333333"/>
          <w:sz w:val="16"/>
          <w:szCs w:val="16"/>
          <w:lang w:eastAsia="zh-CN"/>
        </w:rPr>
        <w:t xml:space="preserve"> parameter </w:t>
      </w:r>
      <w:proofErr w:type="spellStart"/>
      <w:r w:rsidRPr="0070793B">
        <w:rPr>
          <w:color w:val="333333"/>
          <w:sz w:val="16"/>
          <w:szCs w:val="16"/>
          <w:lang w:eastAsia="zh-CN"/>
        </w:rPr>
        <w:t>waktu</w:t>
      </w:r>
      <w:proofErr w:type="spellEnd"/>
      <w:r w:rsidRPr="0070793B">
        <w:rPr>
          <w:color w:val="333333"/>
          <w:sz w:val="16"/>
          <w:szCs w:val="16"/>
          <w:lang w:eastAsia="zh-CN"/>
        </w:rPr>
        <w:t xml:space="preserve">. </w:t>
      </w:r>
      <w:r w:rsidR="00FD717A">
        <w:rPr>
          <w:color w:val="333333"/>
          <w:sz w:val="16"/>
          <w:szCs w:val="16"/>
          <w:lang w:eastAsia="zh-CN"/>
        </w:rPr>
        <w:t xml:space="preserve">Hasil </w:t>
      </w:r>
      <w:proofErr w:type="spellStart"/>
      <w:r w:rsidR="00FD717A">
        <w:rPr>
          <w:color w:val="333333"/>
          <w:sz w:val="16"/>
          <w:szCs w:val="16"/>
          <w:lang w:eastAsia="zh-CN"/>
        </w:rPr>
        <w:t>nilai</w:t>
      </w:r>
      <w:proofErr w:type="spellEnd"/>
      <w:r w:rsidRPr="0070793B">
        <w:rPr>
          <w:color w:val="333333"/>
          <w:sz w:val="16"/>
          <w:szCs w:val="16"/>
          <w:lang w:eastAsia="zh-CN"/>
        </w:rPr>
        <w:t xml:space="preserve"> SSE </w:t>
      </w:r>
      <w:proofErr w:type="spellStart"/>
      <w:r w:rsidRPr="0070793B">
        <w:rPr>
          <w:color w:val="333333"/>
          <w:sz w:val="16"/>
          <w:szCs w:val="16"/>
          <w:lang w:eastAsia="zh-CN"/>
        </w:rPr>
        <w:t>terkecil</w:t>
      </w:r>
      <w:proofErr w:type="spellEnd"/>
      <w:r w:rsidRPr="0070793B">
        <w:rPr>
          <w:color w:val="333333"/>
          <w:sz w:val="16"/>
          <w:szCs w:val="16"/>
          <w:lang w:eastAsia="zh-CN"/>
        </w:rPr>
        <w:t xml:space="preserve"> </w:t>
      </w:r>
      <w:proofErr w:type="spellStart"/>
      <w:r w:rsidRPr="0070793B">
        <w:rPr>
          <w:color w:val="333333"/>
          <w:sz w:val="16"/>
          <w:szCs w:val="16"/>
          <w:lang w:eastAsia="zh-CN"/>
        </w:rPr>
        <w:t>yaitu</w:t>
      </w:r>
      <w:proofErr w:type="spellEnd"/>
      <w:r w:rsidRPr="0070793B">
        <w:rPr>
          <w:color w:val="333333"/>
          <w:sz w:val="16"/>
          <w:szCs w:val="16"/>
          <w:lang w:eastAsia="zh-CN"/>
        </w:rPr>
        <w:t xml:space="preserve"> SSE </w:t>
      </w:r>
      <w:proofErr w:type="spellStart"/>
      <w:r w:rsidRPr="0070793B">
        <w:rPr>
          <w:color w:val="333333"/>
          <w:sz w:val="16"/>
          <w:szCs w:val="16"/>
          <w:lang w:eastAsia="zh-CN"/>
        </w:rPr>
        <w:t>Fungsi</w:t>
      </w:r>
      <w:proofErr w:type="spellEnd"/>
      <w:r w:rsidRPr="0070793B">
        <w:rPr>
          <w:color w:val="333333"/>
          <w:sz w:val="16"/>
          <w:szCs w:val="16"/>
          <w:lang w:eastAsia="zh-CN"/>
        </w:rPr>
        <w:t xml:space="preserve"> Power </w:t>
      </w:r>
      <w:proofErr w:type="spellStart"/>
      <w:r w:rsidRPr="0070793B">
        <w:rPr>
          <w:color w:val="333333"/>
          <w:sz w:val="16"/>
          <w:szCs w:val="16"/>
          <w:lang w:eastAsia="zh-CN"/>
        </w:rPr>
        <w:t>dengan</w:t>
      </w:r>
      <w:proofErr w:type="spellEnd"/>
      <w:r w:rsidRPr="0070793B">
        <w:rPr>
          <w:color w:val="333333"/>
          <w:sz w:val="16"/>
          <w:szCs w:val="16"/>
          <w:lang w:eastAsia="zh-CN"/>
        </w:rPr>
        <w:t xml:space="preserve"> </w:t>
      </w:r>
      <w:proofErr w:type="spellStart"/>
      <w:r w:rsidRPr="0070793B">
        <w:rPr>
          <w:color w:val="333333"/>
          <w:sz w:val="16"/>
          <w:szCs w:val="16"/>
          <w:lang w:eastAsia="zh-CN"/>
        </w:rPr>
        <w:t>nilai</w:t>
      </w:r>
      <w:proofErr w:type="spellEnd"/>
      <w:r w:rsidRPr="0070793B">
        <w:rPr>
          <w:color w:val="333333"/>
          <w:sz w:val="16"/>
          <w:szCs w:val="16"/>
          <w:lang w:eastAsia="zh-CN"/>
        </w:rPr>
        <w:t xml:space="preserve"> 9.573,73. Nilai </w:t>
      </w:r>
      <w:r w:rsidR="006C7566">
        <w:rPr>
          <w:color w:val="333333"/>
          <w:sz w:val="16"/>
          <w:szCs w:val="16"/>
          <w:lang w:eastAsia="zh-CN"/>
        </w:rPr>
        <w:t>SSE</w:t>
      </w:r>
      <w:r w:rsidRPr="0070793B">
        <w:rPr>
          <w:color w:val="333333"/>
          <w:sz w:val="16"/>
          <w:szCs w:val="16"/>
          <w:lang w:eastAsia="zh-CN"/>
        </w:rPr>
        <w:t xml:space="preserve"> </w:t>
      </w:r>
      <w:proofErr w:type="spellStart"/>
      <w:r w:rsidRPr="0070793B">
        <w:rPr>
          <w:color w:val="333333"/>
          <w:sz w:val="16"/>
          <w:szCs w:val="16"/>
          <w:lang w:eastAsia="zh-CN"/>
        </w:rPr>
        <w:t>terkecil</w:t>
      </w:r>
      <w:proofErr w:type="spellEnd"/>
      <w:r w:rsidRPr="0070793B">
        <w:rPr>
          <w:color w:val="333333"/>
          <w:sz w:val="16"/>
          <w:szCs w:val="16"/>
          <w:lang w:eastAsia="zh-CN"/>
        </w:rPr>
        <w:t xml:space="preserve"> </w:t>
      </w:r>
      <w:proofErr w:type="spellStart"/>
      <w:r w:rsidRPr="0070793B">
        <w:rPr>
          <w:color w:val="333333"/>
          <w:sz w:val="16"/>
          <w:szCs w:val="16"/>
          <w:lang w:eastAsia="zh-CN"/>
        </w:rPr>
        <w:t>dituliskan</w:t>
      </w:r>
      <w:proofErr w:type="spellEnd"/>
      <w:r w:rsidRPr="0070793B">
        <w:rPr>
          <w:color w:val="333333"/>
          <w:sz w:val="16"/>
          <w:szCs w:val="16"/>
          <w:lang w:eastAsia="zh-CN"/>
        </w:rPr>
        <w:t xml:space="preserve"> </w:t>
      </w:r>
      <w:proofErr w:type="spellStart"/>
      <w:r w:rsidRPr="0070793B">
        <w:rPr>
          <w:color w:val="333333"/>
          <w:sz w:val="16"/>
          <w:szCs w:val="16"/>
          <w:lang w:eastAsia="zh-CN"/>
        </w:rPr>
        <w:t>rumus</w:t>
      </w:r>
      <w:proofErr w:type="spellEnd"/>
      <w:r w:rsidRPr="0070793B">
        <w:rPr>
          <w:color w:val="333333"/>
          <w:sz w:val="16"/>
          <w:szCs w:val="16"/>
          <w:lang w:eastAsia="zh-CN"/>
        </w:rPr>
        <w:t xml:space="preserve"> </w:t>
      </w:r>
      <w:proofErr w:type="spellStart"/>
      <w:r w:rsidRPr="0070793B">
        <w:rPr>
          <w:color w:val="333333"/>
          <w:sz w:val="16"/>
          <w:szCs w:val="16"/>
          <w:lang w:eastAsia="zh-CN"/>
        </w:rPr>
        <w:t>perhitungan</w:t>
      </w:r>
      <w:proofErr w:type="spellEnd"/>
      <w:r w:rsidRPr="0070793B">
        <w:rPr>
          <w:color w:val="333333"/>
          <w:sz w:val="16"/>
          <w:szCs w:val="16"/>
          <w:lang w:eastAsia="zh-CN"/>
        </w:rPr>
        <w:t xml:space="preserve"> </w:t>
      </w:r>
      <w:proofErr w:type="spellStart"/>
      <w:r w:rsidRPr="0070793B">
        <w:rPr>
          <w:color w:val="333333"/>
          <w:sz w:val="16"/>
          <w:szCs w:val="16"/>
          <w:lang w:eastAsia="zh-CN"/>
        </w:rPr>
        <w:t>pemodelan</w:t>
      </w:r>
      <w:proofErr w:type="spellEnd"/>
      <w:r w:rsidRPr="0070793B">
        <w:rPr>
          <w:color w:val="333333"/>
          <w:sz w:val="16"/>
          <w:szCs w:val="16"/>
          <w:lang w:eastAsia="zh-CN"/>
        </w:rPr>
        <w:t xml:space="preserve"> </w:t>
      </w:r>
      <w:proofErr w:type="spellStart"/>
      <w:r w:rsidRPr="0070793B">
        <w:rPr>
          <w:color w:val="333333"/>
          <w:sz w:val="16"/>
          <w:szCs w:val="16"/>
          <w:lang w:eastAsia="zh-CN"/>
        </w:rPr>
        <w:t>distribusi</w:t>
      </w:r>
      <w:proofErr w:type="spellEnd"/>
      <w:r w:rsidRPr="0070793B">
        <w:rPr>
          <w:color w:val="333333"/>
          <w:sz w:val="16"/>
          <w:szCs w:val="16"/>
          <w:lang w:eastAsia="zh-CN"/>
        </w:rPr>
        <w:t xml:space="preserve"> </w:t>
      </w:r>
      <w:proofErr w:type="spellStart"/>
      <w:r w:rsidRPr="0070793B">
        <w:rPr>
          <w:color w:val="333333"/>
          <w:sz w:val="16"/>
          <w:szCs w:val="16"/>
          <w:lang w:eastAsia="zh-CN"/>
        </w:rPr>
        <w:t>perjalanan</w:t>
      </w:r>
      <w:proofErr w:type="spellEnd"/>
      <w:r w:rsidR="00175DCA">
        <w:rPr>
          <w:rFonts w:ascii="Cambria Math" w:hAnsi="Cambria Math"/>
          <w:bCs/>
          <w:i/>
          <w:sz w:val="20"/>
        </w:rPr>
        <w:t xml:space="preserve"> </w:t>
      </w:r>
      <m:oMath>
        <m:sSub>
          <m:sSubPr>
            <m:ctrlPr>
              <w:rPr>
                <w:rFonts w:ascii="Cambria Math" w:hAnsi="Cambria Math"/>
                <w:bCs/>
                <w:i/>
                <w:sz w:val="16"/>
                <w:szCs w:val="16"/>
              </w:rPr>
            </m:ctrlPr>
          </m:sSubPr>
          <m:e>
            <m:r>
              <w:rPr>
                <w:rFonts w:ascii="Cambria Math" w:hAnsi="Cambria Math"/>
                <w:sz w:val="16"/>
                <w:szCs w:val="16"/>
              </w:rPr>
              <m:t>T</m:t>
            </m:r>
          </m:e>
          <m:sub>
            <m:r>
              <w:rPr>
                <w:rFonts w:ascii="Cambria Math" w:hAnsi="Cambria Math"/>
                <w:sz w:val="16"/>
                <w:szCs w:val="16"/>
              </w:rPr>
              <m:t>ij</m:t>
            </m:r>
          </m:sub>
        </m:sSub>
        <m:r>
          <w:rPr>
            <w:rFonts w:ascii="Cambria Math" w:hAnsi="Cambria Math"/>
            <w:sz w:val="16"/>
            <w:szCs w:val="16"/>
          </w:rPr>
          <m:t>=5×</m:t>
        </m:r>
        <m:sSup>
          <m:sSupPr>
            <m:ctrlPr>
              <w:rPr>
                <w:rFonts w:ascii="Cambria Math" w:hAnsi="Cambria Math"/>
                <w:bCs/>
                <w:i/>
                <w:sz w:val="16"/>
                <w:szCs w:val="16"/>
              </w:rPr>
            </m:ctrlPr>
          </m:sSupPr>
          <m:e>
            <m:r>
              <w:rPr>
                <w:rFonts w:ascii="Cambria Math" w:hAnsi="Cambria Math"/>
                <w:sz w:val="16"/>
                <w:szCs w:val="16"/>
              </w:rPr>
              <m:t>10</m:t>
            </m:r>
          </m:e>
          <m:sup>
            <m:r>
              <w:rPr>
                <w:rFonts w:ascii="Cambria Math" w:hAnsi="Cambria Math"/>
                <w:sz w:val="16"/>
                <w:szCs w:val="16"/>
              </w:rPr>
              <m:t>-7</m:t>
            </m:r>
          </m:sup>
        </m:sSup>
        <m:r>
          <w:rPr>
            <w:rFonts w:ascii="Cambria Math" w:hAnsi="Cambria Math"/>
            <w:sz w:val="16"/>
            <w:szCs w:val="16"/>
          </w:rPr>
          <m:t>×Pi×Ej×Fungsi Power×(4×</m:t>
        </m:r>
        <m:sSub>
          <m:sSubPr>
            <m:ctrlPr>
              <w:rPr>
                <w:rFonts w:ascii="Cambria Math" w:hAnsi="Cambria Math"/>
                <w:bCs/>
                <w:i/>
                <w:sz w:val="16"/>
                <w:szCs w:val="16"/>
              </w:rPr>
            </m:ctrlPr>
          </m:sSubPr>
          <m:e>
            <m:r>
              <w:rPr>
                <w:rFonts w:ascii="Cambria Math" w:hAnsi="Cambria Math"/>
                <w:sz w:val="16"/>
                <w:szCs w:val="16"/>
              </w:rPr>
              <m:t>C</m:t>
            </m:r>
          </m:e>
          <m:sub>
            <m:r>
              <w:rPr>
                <w:rFonts w:ascii="Cambria Math" w:hAnsi="Cambria Math"/>
                <w:sz w:val="16"/>
                <w:szCs w:val="16"/>
              </w:rPr>
              <m:t>ij</m:t>
            </m:r>
          </m:sub>
        </m:sSub>
        <m:r>
          <w:rPr>
            <w:rFonts w:ascii="Cambria Math" w:hAnsi="Cambria Math"/>
            <w:sz w:val="16"/>
            <w:szCs w:val="16"/>
          </w:rPr>
          <m:t>)</m:t>
        </m:r>
      </m:oMath>
    </w:p>
    <w:p w14:paraId="4280E4BE" w14:textId="77777777" w:rsidR="00E50A67" w:rsidRDefault="00E50A67" w:rsidP="00E50A67">
      <w:pPr>
        <w:shd w:val="clear" w:color="auto" w:fill="FFFFFF"/>
        <w:ind w:left="851" w:right="849"/>
        <w:jc w:val="both"/>
        <w:rPr>
          <w:b/>
          <w:bCs/>
          <w:iCs/>
          <w:sz w:val="16"/>
          <w:szCs w:val="16"/>
        </w:rPr>
      </w:pPr>
    </w:p>
    <w:p w14:paraId="18A14405" w14:textId="4EA59CE5" w:rsidR="00A31166" w:rsidRPr="00E50A67" w:rsidRDefault="00DD5287" w:rsidP="00E50A67">
      <w:pPr>
        <w:shd w:val="clear" w:color="auto" w:fill="FFFFFF"/>
        <w:ind w:left="851" w:right="849"/>
        <w:jc w:val="both"/>
        <w:rPr>
          <w:iCs/>
          <w:sz w:val="16"/>
          <w:szCs w:val="16"/>
        </w:rPr>
      </w:pPr>
      <w:r w:rsidRPr="00EA1839">
        <w:rPr>
          <w:b/>
          <w:bCs/>
          <w:iCs/>
          <w:sz w:val="16"/>
          <w:szCs w:val="16"/>
        </w:rPr>
        <w:t>Kata Kunci</w:t>
      </w:r>
      <w:r w:rsidR="00BD0C09" w:rsidRPr="00EA1839">
        <w:rPr>
          <w:b/>
          <w:bCs/>
          <w:iCs/>
          <w:sz w:val="16"/>
          <w:szCs w:val="16"/>
        </w:rPr>
        <w:t>:</w:t>
      </w:r>
      <w:r w:rsidR="00A86DE5">
        <w:rPr>
          <w:b/>
          <w:bCs/>
          <w:iCs/>
          <w:sz w:val="16"/>
          <w:szCs w:val="16"/>
        </w:rPr>
        <w:t xml:space="preserve"> </w:t>
      </w:r>
      <w:proofErr w:type="spellStart"/>
      <w:r w:rsidR="00A86DE5" w:rsidRPr="00A86DE5">
        <w:rPr>
          <w:iCs/>
          <w:sz w:val="16"/>
          <w:szCs w:val="16"/>
        </w:rPr>
        <w:t>Distribusi</w:t>
      </w:r>
      <w:proofErr w:type="spellEnd"/>
      <w:r w:rsidR="00A86DE5" w:rsidRPr="00A86DE5">
        <w:rPr>
          <w:iCs/>
          <w:sz w:val="16"/>
          <w:szCs w:val="16"/>
        </w:rPr>
        <w:t xml:space="preserve"> </w:t>
      </w:r>
      <w:proofErr w:type="spellStart"/>
      <w:r w:rsidR="00A86DE5" w:rsidRPr="00A86DE5">
        <w:rPr>
          <w:iCs/>
          <w:sz w:val="16"/>
          <w:szCs w:val="16"/>
        </w:rPr>
        <w:t>Perjalanan</w:t>
      </w:r>
      <w:proofErr w:type="spellEnd"/>
      <w:r w:rsidR="0061796D">
        <w:rPr>
          <w:rStyle w:val="PenekananHalus"/>
          <w:sz w:val="16"/>
          <w:szCs w:val="16"/>
        </w:rPr>
        <w:t>;</w:t>
      </w:r>
      <w:r w:rsidR="00A86DE5">
        <w:rPr>
          <w:rStyle w:val="PenekananHalus"/>
          <w:sz w:val="16"/>
          <w:szCs w:val="16"/>
        </w:rPr>
        <w:t xml:space="preserve"> Metode </w:t>
      </w:r>
      <w:proofErr w:type="spellStart"/>
      <w:r w:rsidR="00A86DE5">
        <w:rPr>
          <w:rStyle w:val="PenekananHalus"/>
          <w:sz w:val="16"/>
          <w:szCs w:val="16"/>
        </w:rPr>
        <w:t>Gravitasi</w:t>
      </w:r>
      <w:proofErr w:type="spellEnd"/>
      <w:r w:rsidR="0061796D">
        <w:rPr>
          <w:rStyle w:val="PenekananHalus"/>
          <w:sz w:val="16"/>
          <w:szCs w:val="16"/>
        </w:rPr>
        <w:t>;</w:t>
      </w:r>
      <w:r w:rsidR="00A86DE5">
        <w:rPr>
          <w:rStyle w:val="PenekananHalus"/>
          <w:sz w:val="16"/>
          <w:szCs w:val="16"/>
        </w:rPr>
        <w:t xml:space="preserve"> </w:t>
      </w:r>
      <w:r w:rsidR="0025297D">
        <w:rPr>
          <w:rStyle w:val="PenekananHalus"/>
          <w:sz w:val="16"/>
          <w:szCs w:val="16"/>
        </w:rPr>
        <w:t>Matrik Asal dan Tujuan</w:t>
      </w:r>
      <w:r w:rsidR="0061796D">
        <w:rPr>
          <w:rStyle w:val="PenekananHalus"/>
          <w:sz w:val="16"/>
          <w:szCs w:val="16"/>
        </w:rPr>
        <w:t>;</w:t>
      </w:r>
      <w:r w:rsidR="0061796D">
        <w:rPr>
          <w:rStyle w:val="PenekananHalus"/>
          <w:sz w:val="16"/>
          <w:szCs w:val="16"/>
          <w:lang w:val="id-ID"/>
        </w:rPr>
        <w:t xml:space="preserve"> </w:t>
      </w:r>
      <w:r w:rsidR="00A00714">
        <w:rPr>
          <w:rStyle w:val="PenekananHalus"/>
          <w:sz w:val="16"/>
          <w:szCs w:val="16"/>
        </w:rPr>
        <w:t>Bus Kota</w:t>
      </w:r>
      <w:r w:rsidR="0061796D">
        <w:rPr>
          <w:rStyle w:val="PenekananHalus"/>
          <w:sz w:val="16"/>
          <w:szCs w:val="16"/>
        </w:rPr>
        <w:t>;</w:t>
      </w:r>
      <w:r w:rsidR="00977BE8" w:rsidRPr="00EA1839">
        <w:rPr>
          <w:rStyle w:val="PenekananHalus"/>
          <w:sz w:val="16"/>
          <w:szCs w:val="16"/>
          <w:lang w:val="id-ID"/>
        </w:rPr>
        <w:t xml:space="preserve"> </w:t>
      </w:r>
      <w:proofErr w:type="spellStart"/>
      <w:r w:rsidR="00D83F33">
        <w:rPr>
          <w:rStyle w:val="PenekananHalus"/>
          <w:sz w:val="16"/>
          <w:szCs w:val="16"/>
        </w:rPr>
        <w:t>Pemodelan</w:t>
      </w:r>
      <w:proofErr w:type="spellEnd"/>
      <w:r w:rsidR="00D83F33">
        <w:rPr>
          <w:rStyle w:val="PenekananHalus"/>
          <w:sz w:val="16"/>
          <w:szCs w:val="16"/>
        </w:rPr>
        <w:t xml:space="preserve"> </w:t>
      </w:r>
      <w:proofErr w:type="spellStart"/>
      <w:r w:rsidR="00D83F33">
        <w:rPr>
          <w:rStyle w:val="PenekananHalus"/>
          <w:sz w:val="16"/>
          <w:szCs w:val="16"/>
        </w:rPr>
        <w:t>Transportasi</w:t>
      </w:r>
      <w:proofErr w:type="spellEnd"/>
      <w:r w:rsidR="00CF17CC">
        <w:rPr>
          <w:rStyle w:val="PenekananHalus"/>
          <w:sz w:val="16"/>
          <w:szCs w:val="16"/>
        </w:rPr>
        <w:t>.</w:t>
      </w:r>
    </w:p>
    <w:p w14:paraId="0352102F" w14:textId="77777777" w:rsidR="00696FA1" w:rsidRDefault="00696FA1" w:rsidP="002057BF">
      <w:pPr>
        <w:autoSpaceDE w:val="0"/>
        <w:autoSpaceDN w:val="0"/>
        <w:adjustRightInd w:val="0"/>
        <w:jc w:val="both"/>
        <w:rPr>
          <w:iCs/>
          <w:sz w:val="20"/>
          <w:lang w:val="id-ID"/>
        </w:rPr>
      </w:pPr>
    </w:p>
    <w:p w14:paraId="7DE9499D" w14:textId="77777777" w:rsidR="009D6214" w:rsidRDefault="009D6214" w:rsidP="002057BF">
      <w:pPr>
        <w:autoSpaceDE w:val="0"/>
        <w:autoSpaceDN w:val="0"/>
        <w:adjustRightInd w:val="0"/>
        <w:jc w:val="both"/>
        <w:rPr>
          <w:iCs/>
          <w:sz w:val="20"/>
          <w:lang w:val="id-ID"/>
        </w:rPr>
      </w:pPr>
    </w:p>
    <w:p w14:paraId="701B616C" w14:textId="77777777" w:rsidR="009D6214" w:rsidRDefault="009D6214" w:rsidP="002057BF">
      <w:pPr>
        <w:autoSpaceDE w:val="0"/>
        <w:autoSpaceDN w:val="0"/>
        <w:adjustRightInd w:val="0"/>
        <w:jc w:val="both"/>
        <w:rPr>
          <w:iCs/>
          <w:sz w:val="20"/>
          <w:lang w:val="id-ID"/>
        </w:rPr>
      </w:pPr>
    </w:p>
    <w:p w14:paraId="6529D24B" w14:textId="77777777" w:rsidR="009D6214" w:rsidRDefault="009D6214" w:rsidP="002057BF">
      <w:pPr>
        <w:autoSpaceDE w:val="0"/>
        <w:autoSpaceDN w:val="0"/>
        <w:adjustRightInd w:val="0"/>
        <w:jc w:val="both"/>
        <w:rPr>
          <w:iCs/>
          <w:sz w:val="20"/>
          <w:lang w:val="id-ID"/>
        </w:rPr>
      </w:pPr>
    </w:p>
    <w:p w14:paraId="06504A2C" w14:textId="77777777" w:rsidR="009D6214" w:rsidRDefault="009D6214" w:rsidP="002057BF">
      <w:pPr>
        <w:autoSpaceDE w:val="0"/>
        <w:autoSpaceDN w:val="0"/>
        <w:adjustRightInd w:val="0"/>
        <w:jc w:val="both"/>
        <w:rPr>
          <w:iCs/>
          <w:sz w:val="20"/>
          <w:lang w:val="id-ID"/>
        </w:rPr>
      </w:pPr>
    </w:p>
    <w:p w14:paraId="3E3CCD11" w14:textId="77777777" w:rsidR="009D6214" w:rsidRDefault="009D6214" w:rsidP="002057BF">
      <w:pPr>
        <w:autoSpaceDE w:val="0"/>
        <w:autoSpaceDN w:val="0"/>
        <w:adjustRightInd w:val="0"/>
        <w:jc w:val="both"/>
        <w:rPr>
          <w:iCs/>
          <w:sz w:val="20"/>
          <w:lang w:val="id-ID"/>
        </w:rPr>
      </w:pPr>
    </w:p>
    <w:p w14:paraId="7DBB2B8F" w14:textId="77777777" w:rsidR="009D6214" w:rsidRPr="00EA1839" w:rsidRDefault="009D6214" w:rsidP="002057BF">
      <w:pPr>
        <w:autoSpaceDE w:val="0"/>
        <w:autoSpaceDN w:val="0"/>
        <w:adjustRightInd w:val="0"/>
        <w:jc w:val="both"/>
        <w:rPr>
          <w:iCs/>
          <w:sz w:val="20"/>
          <w:lang w:val="id-ID"/>
        </w:rPr>
        <w:sectPr w:rsidR="009D6214" w:rsidRPr="00EA1839" w:rsidSect="00E84B9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276" w:right="851" w:bottom="1276" w:left="1276" w:header="709" w:footer="709" w:gutter="0"/>
          <w:pgNumType w:start="188" w:chapStyle="1" w:chapSep="colon"/>
          <w:cols w:space="709"/>
          <w:docGrid w:linePitch="326"/>
        </w:sectPr>
      </w:pPr>
    </w:p>
    <w:p w14:paraId="67DF1198" w14:textId="77777777" w:rsidR="00E50A67" w:rsidRDefault="00E50A67" w:rsidP="002057BF">
      <w:pPr>
        <w:autoSpaceDE w:val="0"/>
        <w:autoSpaceDN w:val="0"/>
        <w:adjustRightInd w:val="0"/>
        <w:jc w:val="both"/>
        <w:rPr>
          <w:iCs/>
          <w:sz w:val="20"/>
          <w:lang w:val="id-ID"/>
        </w:rPr>
      </w:pPr>
    </w:p>
    <w:p w14:paraId="51103D07" w14:textId="77777777" w:rsidR="005A5739" w:rsidRPr="00EA1839" w:rsidRDefault="005A5739" w:rsidP="002057BF">
      <w:pPr>
        <w:autoSpaceDE w:val="0"/>
        <w:autoSpaceDN w:val="0"/>
        <w:adjustRightInd w:val="0"/>
        <w:jc w:val="both"/>
        <w:rPr>
          <w:iCs/>
          <w:sz w:val="20"/>
          <w:lang w:val="id-ID"/>
        </w:rPr>
      </w:pPr>
    </w:p>
    <w:p w14:paraId="0F6B599B" w14:textId="77777777" w:rsidR="00696FA1" w:rsidRPr="00EA1839" w:rsidRDefault="00696FA1" w:rsidP="002057BF">
      <w:pPr>
        <w:autoSpaceDE w:val="0"/>
        <w:autoSpaceDN w:val="0"/>
        <w:adjustRightInd w:val="0"/>
        <w:jc w:val="both"/>
        <w:rPr>
          <w:iCs/>
          <w:sz w:val="20"/>
          <w:lang w:val="id-ID"/>
        </w:rPr>
      </w:pPr>
    </w:p>
    <w:p w14:paraId="2459537F" w14:textId="77777777" w:rsidR="00A47F6B" w:rsidRPr="00EA1839" w:rsidRDefault="00A47F6B" w:rsidP="002057BF">
      <w:pPr>
        <w:autoSpaceDE w:val="0"/>
        <w:autoSpaceDN w:val="0"/>
        <w:adjustRightInd w:val="0"/>
        <w:jc w:val="both"/>
        <w:rPr>
          <w:iCs/>
          <w:sz w:val="20"/>
          <w:lang w:val="id-ID"/>
        </w:rPr>
        <w:sectPr w:rsidR="00A47F6B" w:rsidRPr="00EA1839" w:rsidSect="00A47F6B">
          <w:type w:val="continuous"/>
          <w:pgSz w:w="11907" w:h="16840" w:code="9"/>
          <w:pgMar w:top="1418" w:right="1418" w:bottom="2552" w:left="1701" w:header="720" w:footer="720" w:gutter="0"/>
          <w:cols w:num="2" w:space="709"/>
        </w:sectPr>
      </w:pPr>
    </w:p>
    <w:p w14:paraId="2B35DC9C" w14:textId="35A70A4D" w:rsidR="000C4CFD" w:rsidRDefault="00807AC8" w:rsidP="002057BF">
      <w:pPr>
        <w:jc w:val="both"/>
        <w:rPr>
          <w:b/>
          <w:sz w:val="20"/>
        </w:rPr>
      </w:pPr>
      <w:r>
        <w:rPr>
          <w:b/>
          <w:sz w:val="20"/>
        </w:rPr>
        <w:t>PENDAHULUAN</w:t>
      </w:r>
    </w:p>
    <w:p w14:paraId="774BF060" w14:textId="177F2645" w:rsidR="00807AC8" w:rsidRDefault="00181728" w:rsidP="002057BF">
      <w:pPr>
        <w:jc w:val="both"/>
        <w:rPr>
          <w:bCs/>
          <w:sz w:val="20"/>
        </w:rPr>
      </w:pPr>
      <w:r>
        <w:rPr>
          <w:b/>
          <w:sz w:val="20"/>
        </w:rPr>
        <w:tab/>
      </w:r>
      <w:proofErr w:type="spellStart"/>
      <w:r w:rsidR="005828A2">
        <w:rPr>
          <w:bCs/>
          <w:sz w:val="20"/>
        </w:rPr>
        <w:t>Perencanaan</w:t>
      </w:r>
      <w:proofErr w:type="spellEnd"/>
      <w:r w:rsidR="005828A2">
        <w:rPr>
          <w:bCs/>
          <w:sz w:val="20"/>
        </w:rPr>
        <w:t xml:space="preserve"> </w:t>
      </w:r>
      <w:proofErr w:type="spellStart"/>
      <w:r w:rsidR="005828A2">
        <w:rPr>
          <w:bCs/>
          <w:sz w:val="20"/>
        </w:rPr>
        <w:t>transportasi</w:t>
      </w:r>
      <w:proofErr w:type="spellEnd"/>
      <w:r w:rsidR="005828A2">
        <w:rPr>
          <w:bCs/>
          <w:sz w:val="20"/>
        </w:rPr>
        <w:t xml:space="preserve"> </w:t>
      </w:r>
      <w:proofErr w:type="spellStart"/>
      <w:r w:rsidR="005828A2">
        <w:rPr>
          <w:bCs/>
          <w:sz w:val="20"/>
        </w:rPr>
        <w:t>adalah</w:t>
      </w:r>
      <w:proofErr w:type="spellEnd"/>
      <w:r w:rsidR="005828A2">
        <w:rPr>
          <w:bCs/>
          <w:sz w:val="20"/>
        </w:rPr>
        <w:t xml:space="preserve"> </w:t>
      </w:r>
      <w:proofErr w:type="spellStart"/>
      <w:r w:rsidR="005828A2">
        <w:rPr>
          <w:bCs/>
          <w:sz w:val="20"/>
        </w:rPr>
        <w:t>suatu</w:t>
      </w:r>
      <w:proofErr w:type="spellEnd"/>
      <w:r w:rsidR="005828A2">
        <w:rPr>
          <w:bCs/>
          <w:sz w:val="20"/>
        </w:rPr>
        <w:t xml:space="preserve"> proses yang </w:t>
      </w:r>
      <w:proofErr w:type="spellStart"/>
      <w:r w:rsidR="005828A2">
        <w:rPr>
          <w:bCs/>
          <w:sz w:val="20"/>
        </w:rPr>
        <w:t>bertujuan</w:t>
      </w:r>
      <w:proofErr w:type="spellEnd"/>
      <w:r w:rsidR="005828A2">
        <w:rPr>
          <w:bCs/>
          <w:sz w:val="20"/>
        </w:rPr>
        <w:t xml:space="preserve"> </w:t>
      </w:r>
      <w:proofErr w:type="spellStart"/>
      <w:r w:rsidR="005828A2">
        <w:rPr>
          <w:bCs/>
          <w:sz w:val="20"/>
        </w:rPr>
        <w:t>untuk</w:t>
      </w:r>
      <w:proofErr w:type="spellEnd"/>
      <w:r w:rsidR="005828A2">
        <w:rPr>
          <w:bCs/>
          <w:sz w:val="20"/>
        </w:rPr>
        <w:t xml:space="preserve"> </w:t>
      </w:r>
      <w:proofErr w:type="spellStart"/>
      <w:r w:rsidR="005828A2">
        <w:rPr>
          <w:bCs/>
          <w:sz w:val="20"/>
        </w:rPr>
        <w:t>mengembangk</w:t>
      </w:r>
      <w:r w:rsidR="008F0342">
        <w:rPr>
          <w:bCs/>
          <w:sz w:val="20"/>
        </w:rPr>
        <w:t>a</w:t>
      </w:r>
      <w:r w:rsidR="005828A2">
        <w:rPr>
          <w:bCs/>
          <w:sz w:val="20"/>
        </w:rPr>
        <w:t>n</w:t>
      </w:r>
      <w:proofErr w:type="spellEnd"/>
      <w:r w:rsidR="005828A2">
        <w:rPr>
          <w:bCs/>
          <w:sz w:val="20"/>
        </w:rPr>
        <w:t xml:space="preserve"> </w:t>
      </w:r>
      <w:proofErr w:type="spellStart"/>
      <w:r w:rsidR="005828A2">
        <w:rPr>
          <w:bCs/>
          <w:sz w:val="20"/>
        </w:rPr>
        <w:t>sistem</w:t>
      </w:r>
      <w:proofErr w:type="spellEnd"/>
      <w:r w:rsidR="005828A2">
        <w:rPr>
          <w:bCs/>
          <w:sz w:val="20"/>
        </w:rPr>
        <w:t xml:space="preserve"> </w:t>
      </w:r>
      <w:proofErr w:type="spellStart"/>
      <w:r w:rsidR="005828A2">
        <w:rPr>
          <w:bCs/>
          <w:sz w:val="20"/>
        </w:rPr>
        <w:t>transportasi</w:t>
      </w:r>
      <w:proofErr w:type="spellEnd"/>
      <w:r w:rsidR="005828A2">
        <w:rPr>
          <w:bCs/>
          <w:sz w:val="20"/>
        </w:rPr>
        <w:t xml:space="preserve"> yang </w:t>
      </w:r>
      <w:proofErr w:type="spellStart"/>
      <w:r w:rsidR="005828A2">
        <w:rPr>
          <w:bCs/>
          <w:sz w:val="20"/>
        </w:rPr>
        <w:t>memungkinkan</w:t>
      </w:r>
      <w:proofErr w:type="spellEnd"/>
      <w:r w:rsidR="005828A2">
        <w:rPr>
          <w:bCs/>
          <w:sz w:val="20"/>
        </w:rPr>
        <w:t xml:space="preserve"> </w:t>
      </w:r>
      <w:proofErr w:type="spellStart"/>
      <w:r w:rsidR="008F0342">
        <w:rPr>
          <w:bCs/>
          <w:sz w:val="20"/>
        </w:rPr>
        <w:t>m</w:t>
      </w:r>
      <w:r w:rsidR="005828A2">
        <w:rPr>
          <w:bCs/>
          <w:sz w:val="20"/>
        </w:rPr>
        <w:t>anusia</w:t>
      </w:r>
      <w:proofErr w:type="spellEnd"/>
      <w:r w:rsidR="005828A2">
        <w:rPr>
          <w:bCs/>
          <w:sz w:val="20"/>
        </w:rPr>
        <w:t xml:space="preserve"> dan </w:t>
      </w:r>
      <w:proofErr w:type="spellStart"/>
      <w:r w:rsidR="005828A2">
        <w:rPr>
          <w:bCs/>
          <w:sz w:val="20"/>
        </w:rPr>
        <w:t>barang</w:t>
      </w:r>
      <w:proofErr w:type="spellEnd"/>
      <w:r w:rsidR="005828A2">
        <w:rPr>
          <w:bCs/>
          <w:sz w:val="20"/>
        </w:rPr>
        <w:t xml:space="preserve"> </w:t>
      </w:r>
      <w:proofErr w:type="spellStart"/>
      <w:r w:rsidR="005828A2">
        <w:rPr>
          <w:bCs/>
          <w:sz w:val="20"/>
        </w:rPr>
        <w:t>bergerak</w:t>
      </w:r>
      <w:proofErr w:type="spellEnd"/>
      <w:r w:rsidR="005828A2">
        <w:rPr>
          <w:bCs/>
          <w:sz w:val="20"/>
        </w:rPr>
        <w:t xml:space="preserve"> </w:t>
      </w:r>
      <w:proofErr w:type="spellStart"/>
      <w:r w:rsidR="005828A2">
        <w:rPr>
          <w:bCs/>
          <w:sz w:val="20"/>
        </w:rPr>
        <w:t>atau</w:t>
      </w:r>
      <w:proofErr w:type="spellEnd"/>
      <w:r w:rsidR="005828A2">
        <w:rPr>
          <w:bCs/>
          <w:sz w:val="20"/>
        </w:rPr>
        <w:t xml:space="preserve"> </w:t>
      </w:r>
      <w:proofErr w:type="spellStart"/>
      <w:r w:rsidR="005828A2">
        <w:rPr>
          <w:bCs/>
          <w:sz w:val="20"/>
        </w:rPr>
        <w:t>berpindah</w:t>
      </w:r>
      <w:proofErr w:type="spellEnd"/>
      <w:r w:rsidR="005828A2">
        <w:rPr>
          <w:bCs/>
          <w:sz w:val="20"/>
        </w:rPr>
        <w:t xml:space="preserve"> </w:t>
      </w:r>
      <w:proofErr w:type="spellStart"/>
      <w:r w:rsidR="00B06465">
        <w:rPr>
          <w:bCs/>
          <w:sz w:val="20"/>
        </w:rPr>
        <w:t>tempat</w:t>
      </w:r>
      <w:proofErr w:type="spellEnd"/>
      <w:r w:rsidR="00B06465">
        <w:rPr>
          <w:bCs/>
          <w:sz w:val="20"/>
        </w:rPr>
        <w:t xml:space="preserve"> denga </w:t>
      </w:r>
      <w:proofErr w:type="spellStart"/>
      <w:r w:rsidR="00B06465">
        <w:rPr>
          <w:bCs/>
          <w:sz w:val="20"/>
        </w:rPr>
        <w:t>aman</w:t>
      </w:r>
      <w:proofErr w:type="spellEnd"/>
      <w:r w:rsidR="00B06465">
        <w:rPr>
          <w:bCs/>
          <w:sz w:val="20"/>
        </w:rPr>
        <w:t xml:space="preserve"> dan </w:t>
      </w:r>
      <w:proofErr w:type="spellStart"/>
      <w:r w:rsidR="00B06465">
        <w:rPr>
          <w:bCs/>
          <w:sz w:val="20"/>
        </w:rPr>
        <w:t>murah</w:t>
      </w:r>
      <w:proofErr w:type="spellEnd"/>
      <w:r w:rsidR="00B06465">
        <w:rPr>
          <w:bCs/>
          <w:sz w:val="20"/>
        </w:rPr>
        <w:t xml:space="preserve">. </w:t>
      </w:r>
      <w:proofErr w:type="spellStart"/>
      <w:r w:rsidR="00B06465">
        <w:rPr>
          <w:bCs/>
          <w:sz w:val="20"/>
        </w:rPr>
        <w:t>Perencanaan</w:t>
      </w:r>
      <w:proofErr w:type="spellEnd"/>
      <w:r w:rsidR="00B06465">
        <w:rPr>
          <w:bCs/>
          <w:sz w:val="20"/>
        </w:rPr>
        <w:t xml:space="preserve"> </w:t>
      </w:r>
      <w:proofErr w:type="spellStart"/>
      <w:r w:rsidR="00B06465">
        <w:rPr>
          <w:bCs/>
          <w:sz w:val="20"/>
        </w:rPr>
        <w:t>transportasi</w:t>
      </w:r>
      <w:proofErr w:type="spellEnd"/>
      <w:r w:rsidR="00B06465">
        <w:rPr>
          <w:bCs/>
          <w:sz w:val="20"/>
        </w:rPr>
        <w:t xml:space="preserve"> </w:t>
      </w:r>
      <w:proofErr w:type="spellStart"/>
      <w:r w:rsidR="00B06465">
        <w:rPr>
          <w:bCs/>
          <w:sz w:val="20"/>
        </w:rPr>
        <w:t>ini</w:t>
      </w:r>
      <w:proofErr w:type="spellEnd"/>
      <w:r w:rsidR="00B06465">
        <w:rPr>
          <w:bCs/>
          <w:sz w:val="20"/>
        </w:rPr>
        <w:t xml:space="preserve"> </w:t>
      </w:r>
      <w:proofErr w:type="spellStart"/>
      <w:r w:rsidR="00B06465">
        <w:rPr>
          <w:bCs/>
          <w:sz w:val="20"/>
        </w:rPr>
        <w:t>merupakan</w:t>
      </w:r>
      <w:proofErr w:type="spellEnd"/>
      <w:r w:rsidR="00B06465">
        <w:rPr>
          <w:bCs/>
          <w:sz w:val="20"/>
        </w:rPr>
        <w:t xml:space="preserve"> proses yang </w:t>
      </w:r>
      <w:proofErr w:type="spellStart"/>
      <w:r w:rsidR="00B06465">
        <w:rPr>
          <w:bCs/>
          <w:sz w:val="20"/>
        </w:rPr>
        <w:t>dinamis</w:t>
      </w:r>
      <w:proofErr w:type="spellEnd"/>
      <w:r w:rsidR="001326F7">
        <w:rPr>
          <w:bCs/>
          <w:sz w:val="20"/>
        </w:rPr>
        <w:t xml:space="preserve"> dan </w:t>
      </w:r>
      <w:proofErr w:type="spellStart"/>
      <w:r w:rsidR="001326F7">
        <w:rPr>
          <w:bCs/>
          <w:sz w:val="20"/>
        </w:rPr>
        <w:t>harus</w:t>
      </w:r>
      <w:proofErr w:type="spellEnd"/>
      <w:r w:rsidR="001326F7">
        <w:rPr>
          <w:bCs/>
          <w:sz w:val="20"/>
        </w:rPr>
        <w:t xml:space="preserve"> </w:t>
      </w:r>
      <w:proofErr w:type="spellStart"/>
      <w:r w:rsidR="001326F7">
        <w:rPr>
          <w:bCs/>
          <w:sz w:val="20"/>
        </w:rPr>
        <w:t>tanggap</w:t>
      </w:r>
      <w:proofErr w:type="spellEnd"/>
      <w:r w:rsidR="001326F7">
        <w:rPr>
          <w:bCs/>
          <w:sz w:val="20"/>
        </w:rPr>
        <w:t xml:space="preserve"> </w:t>
      </w:r>
      <w:proofErr w:type="spellStart"/>
      <w:r w:rsidR="001326F7">
        <w:rPr>
          <w:bCs/>
          <w:sz w:val="20"/>
        </w:rPr>
        <w:t>terhadap</w:t>
      </w:r>
      <w:proofErr w:type="spellEnd"/>
      <w:r w:rsidR="001326F7">
        <w:rPr>
          <w:bCs/>
          <w:sz w:val="20"/>
        </w:rPr>
        <w:t xml:space="preserve"> </w:t>
      </w:r>
      <w:proofErr w:type="spellStart"/>
      <w:r w:rsidR="001326F7">
        <w:rPr>
          <w:bCs/>
          <w:sz w:val="20"/>
        </w:rPr>
        <w:t>perubahan</w:t>
      </w:r>
      <w:proofErr w:type="spellEnd"/>
      <w:r w:rsidR="001326F7">
        <w:rPr>
          <w:bCs/>
          <w:sz w:val="20"/>
        </w:rPr>
        <w:t xml:space="preserve"> tata guna </w:t>
      </w:r>
      <w:proofErr w:type="spellStart"/>
      <w:r w:rsidR="001326F7">
        <w:rPr>
          <w:bCs/>
          <w:sz w:val="20"/>
        </w:rPr>
        <w:t>lahan</w:t>
      </w:r>
      <w:proofErr w:type="spellEnd"/>
      <w:r w:rsidR="001326F7">
        <w:rPr>
          <w:bCs/>
          <w:sz w:val="20"/>
        </w:rPr>
        <w:t xml:space="preserve">, </w:t>
      </w:r>
      <w:proofErr w:type="spellStart"/>
      <w:r w:rsidR="001326F7">
        <w:rPr>
          <w:bCs/>
          <w:sz w:val="20"/>
        </w:rPr>
        <w:t>keadaan</w:t>
      </w:r>
      <w:proofErr w:type="spellEnd"/>
      <w:r w:rsidR="001326F7">
        <w:rPr>
          <w:bCs/>
          <w:sz w:val="20"/>
        </w:rPr>
        <w:t xml:space="preserve"> </w:t>
      </w:r>
      <w:proofErr w:type="spellStart"/>
      <w:r w:rsidR="001326F7">
        <w:rPr>
          <w:bCs/>
          <w:sz w:val="20"/>
        </w:rPr>
        <w:t>ekonomi</w:t>
      </w:r>
      <w:proofErr w:type="spellEnd"/>
      <w:r w:rsidR="001326F7">
        <w:rPr>
          <w:bCs/>
          <w:sz w:val="20"/>
        </w:rPr>
        <w:t xml:space="preserve">, dan </w:t>
      </w:r>
      <w:proofErr w:type="spellStart"/>
      <w:r w:rsidR="001326F7">
        <w:rPr>
          <w:bCs/>
          <w:sz w:val="20"/>
        </w:rPr>
        <w:t>pola</w:t>
      </w:r>
      <w:proofErr w:type="spellEnd"/>
      <w:r w:rsidR="001326F7">
        <w:rPr>
          <w:bCs/>
          <w:sz w:val="20"/>
        </w:rPr>
        <w:t xml:space="preserve"> </w:t>
      </w:r>
      <w:proofErr w:type="spellStart"/>
      <w:r w:rsidR="001326F7">
        <w:rPr>
          <w:bCs/>
          <w:sz w:val="20"/>
        </w:rPr>
        <w:t>arus</w:t>
      </w:r>
      <w:proofErr w:type="spellEnd"/>
      <w:r w:rsidR="001326F7">
        <w:rPr>
          <w:bCs/>
          <w:sz w:val="20"/>
        </w:rPr>
        <w:t xml:space="preserve"> </w:t>
      </w:r>
      <w:proofErr w:type="spellStart"/>
      <w:r w:rsidR="001326F7">
        <w:rPr>
          <w:bCs/>
          <w:sz w:val="20"/>
        </w:rPr>
        <w:t>lalu</w:t>
      </w:r>
      <w:proofErr w:type="spellEnd"/>
      <w:r w:rsidR="001326F7">
        <w:rPr>
          <w:bCs/>
          <w:sz w:val="20"/>
        </w:rPr>
        <w:t xml:space="preserve"> </w:t>
      </w:r>
      <w:proofErr w:type="spellStart"/>
      <w:r w:rsidR="001326F7">
        <w:rPr>
          <w:bCs/>
          <w:sz w:val="20"/>
        </w:rPr>
        <w:t>lintas</w:t>
      </w:r>
      <w:proofErr w:type="spellEnd"/>
      <w:r w:rsidR="004375D5">
        <w:rPr>
          <w:bCs/>
          <w:sz w:val="20"/>
        </w:rPr>
        <w:t xml:space="preserve">. Tujuan </w:t>
      </w:r>
      <w:proofErr w:type="spellStart"/>
      <w:r w:rsidR="004375D5">
        <w:rPr>
          <w:bCs/>
          <w:sz w:val="20"/>
        </w:rPr>
        <w:t>dasar</w:t>
      </w:r>
      <w:proofErr w:type="spellEnd"/>
      <w:r w:rsidR="004375D5">
        <w:rPr>
          <w:bCs/>
          <w:sz w:val="20"/>
        </w:rPr>
        <w:t xml:space="preserve"> para </w:t>
      </w:r>
      <w:proofErr w:type="spellStart"/>
      <w:r w:rsidR="004375D5">
        <w:rPr>
          <w:bCs/>
          <w:sz w:val="20"/>
        </w:rPr>
        <w:t>perencana</w:t>
      </w:r>
      <w:proofErr w:type="spellEnd"/>
      <w:r w:rsidR="004375D5">
        <w:rPr>
          <w:bCs/>
          <w:sz w:val="20"/>
        </w:rPr>
        <w:t xml:space="preserve"> </w:t>
      </w:r>
      <w:proofErr w:type="spellStart"/>
      <w:r w:rsidR="004375D5">
        <w:rPr>
          <w:bCs/>
          <w:sz w:val="20"/>
        </w:rPr>
        <w:t>transportasi</w:t>
      </w:r>
      <w:proofErr w:type="spellEnd"/>
      <w:r w:rsidR="004375D5">
        <w:rPr>
          <w:bCs/>
          <w:sz w:val="20"/>
        </w:rPr>
        <w:t xml:space="preserve"> </w:t>
      </w:r>
      <w:proofErr w:type="spellStart"/>
      <w:r w:rsidR="004375D5">
        <w:rPr>
          <w:bCs/>
          <w:sz w:val="20"/>
        </w:rPr>
        <w:t>adalah</w:t>
      </w:r>
      <w:proofErr w:type="spellEnd"/>
      <w:r w:rsidR="004375D5">
        <w:rPr>
          <w:bCs/>
          <w:sz w:val="20"/>
        </w:rPr>
        <w:t xml:space="preserve"> </w:t>
      </w:r>
      <w:proofErr w:type="spellStart"/>
      <w:r w:rsidR="004375D5">
        <w:rPr>
          <w:bCs/>
          <w:sz w:val="20"/>
        </w:rPr>
        <w:t>memperkirakan</w:t>
      </w:r>
      <w:proofErr w:type="spellEnd"/>
      <w:r w:rsidR="004375D5">
        <w:rPr>
          <w:bCs/>
          <w:sz w:val="20"/>
        </w:rPr>
        <w:t xml:space="preserve"> </w:t>
      </w:r>
      <w:proofErr w:type="spellStart"/>
      <w:r w:rsidR="0013669E">
        <w:rPr>
          <w:bCs/>
          <w:sz w:val="20"/>
        </w:rPr>
        <w:t>jumlah</w:t>
      </w:r>
      <w:proofErr w:type="spellEnd"/>
      <w:r w:rsidR="0013669E">
        <w:rPr>
          <w:bCs/>
          <w:sz w:val="20"/>
        </w:rPr>
        <w:t xml:space="preserve"> </w:t>
      </w:r>
      <w:proofErr w:type="spellStart"/>
      <w:r w:rsidR="0013669E">
        <w:rPr>
          <w:bCs/>
          <w:sz w:val="20"/>
        </w:rPr>
        <w:t>serta</w:t>
      </w:r>
      <w:proofErr w:type="spellEnd"/>
      <w:r w:rsidR="0013669E">
        <w:rPr>
          <w:bCs/>
          <w:sz w:val="20"/>
        </w:rPr>
        <w:t xml:space="preserve"> </w:t>
      </w:r>
      <w:proofErr w:type="spellStart"/>
      <w:r w:rsidR="0013669E">
        <w:rPr>
          <w:bCs/>
          <w:sz w:val="20"/>
        </w:rPr>
        <w:t>lokasi</w:t>
      </w:r>
      <w:proofErr w:type="spellEnd"/>
      <w:r w:rsidR="0013669E">
        <w:rPr>
          <w:bCs/>
          <w:sz w:val="20"/>
        </w:rPr>
        <w:t xml:space="preserve"> </w:t>
      </w:r>
      <w:proofErr w:type="spellStart"/>
      <w:r w:rsidR="0013669E">
        <w:rPr>
          <w:bCs/>
          <w:sz w:val="20"/>
        </w:rPr>
        <w:t>kebutuhan</w:t>
      </w:r>
      <w:proofErr w:type="spellEnd"/>
      <w:r w:rsidR="0013669E">
        <w:rPr>
          <w:bCs/>
          <w:sz w:val="20"/>
        </w:rPr>
        <w:t xml:space="preserve"> </w:t>
      </w:r>
      <w:proofErr w:type="spellStart"/>
      <w:r w:rsidR="0013669E">
        <w:rPr>
          <w:bCs/>
          <w:sz w:val="20"/>
        </w:rPr>
        <w:t>akan</w:t>
      </w:r>
      <w:proofErr w:type="spellEnd"/>
      <w:r w:rsidR="0013669E">
        <w:rPr>
          <w:bCs/>
          <w:sz w:val="20"/>
        </w:rPr>
        <w:t xml:space="preserve"> </w:t>
      </w:r>
      <w:proofErr w:type="spellStart"/>
      <w:r w:rsidR="0013669E">
        <w:rPr>
          <w:bCs/>
          <w:sz w:val="20"/>
        </w:rPr>
        <w:t>transportasi</w:t>
      </w:r>
      <w:proofErr w:type="spellEnd"/>
      <w:r w:rsidR="0013669E">
        <w:rPr>
          <w:bCs/>
          <w:sz w:val="20"/>
        </w:rPr>
        <w:t xml:space="preserve"> (</w:t>
      </w:r>
      <w:proofErr w:type="spellStart"/>
      <w:r w:rsidR="0013669E">
        <w:rPr>
          <w:bCs/>
          <w:sz w:val="20"/>
        </w:rPr>
        <w:t>misalnya</w:t>
      </w:r>
      <w:proofErr w:type="spellEnd"/>
      <w:r w:rsidR="0013669E">
        <w:rPr>
          <w:bCs/>
          <w:sz w:val="20"/>
        </w:rPr>
        <w:t xml:space="preserve"> total </w:t>
      </w:r>
      <w:proofErr w:type="spellStart"/>
      <w:r w:rsidR="0013669E">
        <w:rPr>
          <w:bCs/>
          <w:sz w:val="20"/>
        </w:rPr>
        <w:t>pergerakan</w:t>
      </w:r>
      <w:proofErr w:type="spellEnd"/>
      <w:r w:rsidR="0013669E">
        <w:rPr>
          <w:bCs/>
          <w:sz w:val="20"/>
        </w:rPr>
        <w:t xml:space="preserve">, </w:t>
      </w:r>
      <w:proofErr w:type="spellStart"/>
      <w:r w:rsidR="0013669E">
        <w:rPr>
          <w:bCs/>
          <w:sz w:val="20"/>
        </w:rPr>
        <w:t>baik</w:t>
      </w:r>
      <w:proofErr w:type="spellEnd"/>
      <w:r w:rsidR="0013669E">
        <w:rPr>
          <w:bCs/>
          <w:sz w:val="20"/>
        </w:rPr>
        <w:t xml:space="preserve"> </w:t>
      </w:r>
      <w:proofErr w:type="spellStart"/>
      <w:r w:rsidR="00440D17">
        <w:rPr>
          <w:bCs/>
          <w:sz w:val="20"/>
        </w:rPr>
        <w:t>untuk</w:t>
      </w:r>
      <w:proofErr w:type="spellEnd"/>
      <w:r w:rsidR="00440D17">
        <w:rPr>
          <w:bCs/>
          <w:sz w:val="20"/>
        </w:rPr>
        <w:t xml:space="preserve"> </w:t>
      </w:r>
      <w:proofErr w:type="spellStart"/>
      <w:r w:rsidR="00440D17">
        <w:rPr>
          <w:bCs/>
          <w:sz w:val="20"/>
        </w:rPr>
        <w:t>angkutan</w:t>
      </w:r>
      <w:proofErr w:type="spellEnd"/>
      <w:r w:rsidR="00440D17">
        <w:rPr>
          <w:bCs/>
          <w:sz w:val="20"/>
        </w:rPr>
        <w:t xml:space="preserve"> </w:t>
      </w:r>
      <w:proofErr w:type="spellStart"/>
      <w:r w:rsidR="00440D17">
        <w:rPr>
          <w:bCs/>
          <w:sz w:val="20"/>
        </w:rPr>
        <w:t>umum</w:t>
      </w:r>
      <w:proofErr w:type="spellEnd"/>
      <w:r w:rsidR="00440D17">
        <w:rPr>
          <w:bCs/>
          <w:sz w:val="20"/>
        </w:rPr>
        <w:t xml:space="preserve"> </w:t>
      </w:r>
      <w:proofErr w:type="spellStart"/>
      <w:r w:rsidR="00440D17">
        <w:rPr>
          <w:bCs/>
          <w:sz w:val="20"/>
        </w:rPr>
        <w:t>atau</w:t>
      </w:r>
      <w:proofErr w:type="spellEnd"/>
      <w:r w:rsidR="00440D17">
        <w:rPr>
          <w:bCs/>
          <w:sz w:val="20"/>
        </w:rPr>
        <w:t xml:space="preserve"> </w:t>
      </w:r>
      <w:proofErr w:type="spellStart"/>
      <w:r w:rsidR="00440D17">
        <w:rPr>
          <w:bCs/>
          <w:sz w:val="20"/>
        </w:rPr>
        <w:t>maupun</w:t>
      </w:r>
      <w:proofErr w:type="spellEnd"/>
      <w:r w:rsidR="00440D17">
        <w:rPr>
          <w:bCs/>
          <w:sz w:val="20"/>
        </w:rPr>
        <w:t xml:space="preserve"> </w:t>
      </w:r>
      <w:proofErr w:type="spellStart"/>
      <w:r w:rsidR="00440D17">
        <w:rPr>
          <w:bCs/>
          <w:sz w:val="20"/>
        </w:rPr>
        <w:t>angkutan</w:t>
      </w:r>
      <w:proofErr w:type="spellEnd"/>
      <w:r w:rsidR="00440D17">
        <w:rPr>
          <w:bCs/>
          <w:sz w:val="20"/>
        </w:rPr>
        <w:t xml:space="preserve"> </w:t>
      </w:r>
      <w:proofErr w:type="spellStart"/>
      <w:r w:rsidR="00440D17">
        <w:rPr>
          <w:bCs/>
          <w:sz w:val="20"/>
        </w:rPr>
        <w:t>pribadi</w:t>
      </w:r>
      <w:proofErr w:type="spellEnd"/>
      <w:r w:rsidR="00440D17">
        <w:rPr>
          <w:bCs/>
          <w:sz w:val="20"/>
        </w:rPr>
        <w:t xml:space="preserve">) pada masa </w:t>
      </w:r>
      <w:proofErr w:type="spellStart"/>
      <w:r w:rsidR="00440D17">
        <w:rPr>
          <w:bCs/>
          <w:sz w:val="20"/>
        </w:rPr>
        <w:t>mendatang</w:t>
      </w:r>
      <w:proofErr w:type="spellEnd"/>
      <w:r w:rsidR="00440D17">
        <w:rPr>
          <w:bCs/>
          <w:sz w:val="20"/>
        </w:rPr>
        <w:t xml:space="preserve"> </w:t>
      </w:r>
      <w:proofErr w:type="spellStart"/>
      <w:r w:rsidR="00FA7E52">
        <w:rPr>
          <w:bCs/>
          <w:sz w:val="20"/>
        </w:rPr>
        <w:t>atau</w:t>
      </w:r>
      <w:proofErr w:type="spellEnd"/>
      <w:r w:rsidR="00FA7E52">
        <w:rPr>
          <w:bCs/>
          <w:sz w:val="20"/>
        </w:rPr>
        <w:t xml:space="preserve"> pada </w:t>
      </w:r>
      <w:proofErr w:type="spellStart"/>
      <w:r w:rsidR="00FA7E52">
        <w:rPr>
          <w:bCs/>
          <w:sz w:val="20"/>
        </w:rPr>
        <w:t>tahun</w:t>
      </w:r>
      <w:proofErr w:type="spellEnd"/>
      <w:r w:rsidR="00FA7E52">
        <w:rPr>
          <w:bCs/>
          <w:sz w:val="20"/>
        </w:rPr>
        <w:t xml:space="preserve"> </w:t>
      </w:r>
      <w:proofErr w:type="spellStart"/>
      <w:r w:rsidR="00FA7E52">
        <w:rPr>
          <w:bCs/>
          <w:sz w:val="20"/>
        </w:rPr>
        <w:t>rencana</w:t>
      </w:r>
      <w:proofErr w:type="spellEnd"/>
      <w:r w:rsidR="00FA7E52">
        <w:rPr>
          <w:bCs/>
          <w:sz w:val="20"/>
        </w:rPr>
        <w:t xml:space="preserve"> yang </w:t>
      </w:r>
      <w:proofErr w:type="spellStart"/>
      <w:r w:rsidR="00FA7E52">
        <w:rPr>
          <w:bCs/>
          <w:sz w:val="20"/>
        </w:rPr>
        <w:t>akan</w:t>
      </w:r>
      <w:proofErr w:type="spellEnd"/>
      <w:r w:rsidR="00FA7E52">
        <w:rPr>
          <w:bCs/>
          <w:sz w:val="20"/>
        </w:rPr>
        <w:t xml:space="preserve"> </w:t>
      </w:r>
      <w:proofErr w:type="spellStart"/>
      <w:r w:rsidR="00FA7E52">
        <w:rPr>
          <w:bCs/>
          <w:sz w:val="20"/>
        </w:rPr>
        <w:t>digunakan</w:t>
      </w:r>
      <w:proofErr w:type="spellEnd"/>
      <w:r w:rsidR="00FA7E52">
        <w:rPr>
          <w:bCs/>
          <w:sz w:val="20"/>
        </w:rPr>
        <w:t xml:space="preserve"> </w:t>
      </w:r>
      <w:proofErr w:type="spellStart"/>
      <w:r w:rsidR="00FA7E52">
        <w:rPr>
          <w:bCs/>
          <w:sz w:val="20"/>
        </w:rPr>
        <w:t>untuk</w:t>
      </w:r>
      <w:proofErr w:type="spellEnd"/>
      <w:r w:rsidR="00FA7E52">
        <w:rPr>
          <w:bCs/>
          <w:sz w:val="20"/>
        </w:rPr>
        <w:t xml:space="preserve"> </w:t>
      </w:r>
      <w:proofErr w:type="spellStart"/>
      <w:r w:rsidR="00FA7E52">
        <w:rPr>
          <w:bCs/>
          <w:sz w:val="20"/>
        </w:rPr>
        <w:t>berbagai</w:t>
      </w:r>
      <w:proofErr w:type="spellEnd"/>
      <w:r w:rsidR="00FA7E52">
        <w:rPr>
          <w:bCs/>
          <w:sz w:val="20"/>
        </w:rPr>
        <w:t xml:space="preserve"> </w:t>
      </w:r>
      <w:proofErr w:type="spellStart"/>
      <w:r w:rsidR="00A35F08">
        <w:rPr>
          <w:bCs/>
          <w:sz w:val="20"/>
        </w:rPr>
        <w:t>kebijakan</w:t>
      </w:r>
      <w:proofErr w:type="spellEnd"/>
      <w:r w:rsidR="00A35F08">
        <w:rPr>
          <w:bCs/>
          <w:sz w:val="20"/>
        </w:rPr>
        <w:t xml:space="preserve"> </w:t>
      </w:r>
      <w:proofErr w:type="spellStart"/>
      <w:r w:rsidR="00A35F08">
        <w:rPr>
          <w:bCs/>
          <w:sz w:val="20"/>
        </w:rPr>
        <w:t>investasi</w:t>
      </w:r>
      <w:proofErr w:type="spellEnd"/>
      <w:r w:rsidR="00A35F08">
        <w:rPr>
          <w:bCs/>
          <w:sz w:val="20"/>
        </w:rPr>
        <w:t xml:space="preserve"> </w:t>
      </w:r>
      <w:proofErr w:type="spellStart"/>
      <w:r w:rsidR="00A35F08">
        <w:rPr>
          <w:bCs/>
          <w:sz w:val="20"/>
        </w:rPr>
        <w:t>perencanaan</w:t>
      </w:r>
      <w:proofErr w:type="spellEnd"/>
      <w:r w:rsidR="00A35F08">
        <w:rPr>
          <w:bCs/>
          <w:sz w:val="20"/>
        </w:rPr>
        <w:t xml:space="preserve"> </w:t>
      </w:r>
      <w:proofErr w:type="spellStart"/>
      <w:r w:rsidR="00A35F08">
        <w:rPr>
          <w:bCs/>
          <w:sz w:val="20"/>
        </w:rPr>
        <w:t>transportasi</w:t>
      </w:r>
      <w:proofErr w:type="spellEnd"/>
      <w:r w:rsidR="00A35F08">
        <w:rPr>
          <w:bCs/>
          <w:sz w:val="20"/>
        </w:rPr>
        <w:t xml:space="preserve"> (Wakkary </w:t>
      </w:r>
      <w:proofErr w:type="spellStart"/>
      <w:r w:rsidR="00A35F08">
        <w:rPr>
          <w:bCs/>
          <w:sz w:val="20"/>
        </w:rPr>
        <w:t>Zadke</w:t>
      </w:r>
      <w:proofErr w:type="spellEnd"/>
      <w:r w:rsidR="00A35F08">
        <w:rPr>
          <w:bCs/>
          <w:sz w:val="20"/>
        </w:rPr>
        <w:t xml:space="preserve"> Marcell, 2022).</w:t>
      </w:r>
    </w:p>
    <w:p w14:paraId="759EF96D" w14:textId="497733F8" w:rsidR="00A35F08" w:rsidRDefault="00A35F08" w:rsidP="002057BF">
      <w:pPr>
        <w:jc w:val="both"/>
        <w:rPr>
          <w:bCs/>
          <w:sz w:val="20"/>
        </w:rPr>
      </w:pPr>
      <w:r>
        <w:rPr>
          <w:bCs/>
          <w:sz w:val="20"/>
        </w:rPr>
        <w:tab/>
      </w:r>
      <w:proofErr w:type="spellStart"/>
      <w:r w:rsidR="009F39DA">
        <w:rPr>
          <w:bCs/>
          <w:sz w:val="20"/>
        </w:rPr>
        <w:t>Pengembangan</w:t>
      </w:r>
      <w:proofErr w:type="spellEnd"/>
      <w:r w:rsidR="009F39DA">
        <w:rPr>
          <w:bCs/>
          <w:sz w:val="20"/>
        </w:rPr>
        <w:t xml:space="preserve"> </w:t>
      </w:r>
      <w:proofErr w:type="spellStart"/>
      <w:r w:rsidR="009242BE">
        <w:rPr>
          <w:bCs/>
          <w:sz w:val="20"/>
        </w:rPr>
        <w:t>sarana</w:t>
      </w:r>
      <w:proofErr w:type="spellEnd"/>
      <w:r w:rsidR="009242BE">
        <w:rPr>
          <w:bCs/>
          <w:sz w:val="20"/>
        </w:rPr>
        <w:t xml:space="preserve"> </w:t>
      </w:r>
      <w:proofErr w:type="spellStart"/>
      <w:r w:rsidR="009F39DA">
        <w:rPr>
          <w:bCs/>
          <w:sz w:val="20"/>
        </w:rPr>
        <w:t>transportasi</w:t>
      </w:r>
      <w:proofErr w:type="spellEnd"/>
      <w:r w:rsidR="009F39DA">
        <w:rPr>
          <w:bCs/>
          <w:sz w:val="20"/>
        </w:rPr>
        <w:t xml:space="preserve"> </w:t>
      </w:r>
      <w:proofErr w:type="spellStart"/>
      <w:r w:rsidR="009F39DA">
        <w:rPr>
          <w:bCs/>
          <w:sz w:val="20"/>
        </w:rPr>
        <w:t>merupakan</w:t>
      </w:r>
      <w:proofErr w:type="spellEnd"/>
      <w:r w:rsidR="009F39DA">
        <w:rPr>
          <w:bCs/>
          <w:sz w:val="20"/>
        </w:rPr>
        <w:t xml:space="preserve"> </w:t>
      </w:r>
      <w:proofErr w:type="spellStart"/>
      <w:r w:rsidR="009F39DA">
        <w:rPr>
          <w:bCs/>
          <w:sz w:val="20"/>
        </w:rPr>
        <w:t>bagian</w:t>
      </w:r>
      <w:proofErr w:type="spellEnd"/>
      <w:r w:rsidR="009F39DA">
        <w:rPr>
          <w:bCs/>
          <w:sz w:val="20"/>
        </w:rPr>
        <w:t xml:space="preserve"> </w:t>
      </w:r>
      <w:proofErr w:type="spellStart"/>
      <w:r w:rsidR="009F39DA">
        <w:rPr>
          <w:bCs/>
          <w:sz w:val="20"/>
        </w:rPr>
        <w:t>dari</w:t>
      </w:r>
      <w:proofErr w:type="spellEnd"/>
      <w:r w:rsidR="009F39DA">
        <w:rPr>
          <w:bCs/>
          <w:sz w:val="20"/>
        </w:rPr>
        <w:t xml:space="preserve"> </w:t>
      </w:r>
      <w:proofErr w:type="spellStart"/>
      <w:r w:rsidR="009F39DA">
        <w:rPr>
          <w:bCs/>
          <w:sz w:val="20"/>
        </w:rPr>
        <w:t>perencanaan</w:t>
      </w:r>
      <w:proofErr w:type="spellEnd"/>
      <w:r w:rsidR="009F39DA">
        <w:rPr>
          <w:bCs/>
          <w:sz w:val="20"/>
        </w:rPr>
        <w:t xml:space="preserve"> </w:t>
      </w:r>
      <w:proofErr w:type="spellStart"/>
      <w:r w:rsidR="009F39DA">
        <w:rPr>
          <w:bCs/>
          <w:sz w:val="20"/>
        </w:rPr>
        <w:t>transportasi</w:t>
      </w:r>
      <w:proofErr w:type="spellEnd"/>
      <w:r w:rsidR="009242BE">
        <w:rPr>
          <w:bCs/>
          <w:sz w:val="20"/>
        </w:rPr>
        <w:t xml:space="preserve">. Jalan </w:t>
      </w:r>
      <w:proofErr w:type="spellStart"/>
      <w:r w:rsidR="009242BE">
        <w:rPr>
          <w:bCs/>
          <w:sz w:val="20"/>
        </w:rPr>
        <w:t>adalah</w:t>
      </w:r>
      <w:proofErr w:type="spellEnd"/>
      <w:r w:rsidR="009242BE">
        <w:rPr>
          <w:bCs/>
          <w:sz w:val="20"/>
        </w:rPr>
        <w:t xml:space="preserve"> salah </w:t>
      </w:r>
      <w:proofErr w:type="spellStart"/>
      <w:r w:rsidR="009242BE">
        <w:rPr>
          <w:bCs/>
          <w:sz w:val="20"/>
        </w:rPr>
        <w:t>satu</w:t>
      </w:r>
      <w:proofErr w:type="spellEnd"/>
      <w:r w:rsidR="009242BE">
        <w:rPr>
          <w:bCs/>
          <w:sz w:val="20"/>
        </w:rPr>
        <w:t xml:space="preserve"> </w:t>
      </w:r>
      <w:proofErr w:type="spellStart"/>
      <w:r w:rsidR="009242BE">
        <w:rPr>
          <w:bCs/>
          <w:sz w:val="20"/>
        </w:rPr>
        <w:t>saran</w:t>
      </w:r>
      <w:r w:rsidR="00481C05">
        <w:rPr>
          <w:bCs/>
          <w:sz w:val="20"/>
        </w:rPr>
        <w:t>a</w:t>
      </w:r>
      <w:proofErr w:type="spellEnd"/>
      <w:r w:rsidR="009242BE">
        <w:rPr>
          <w:bCs/>
          <w:sz w:val="20"/>
        </w:rPr>
        <w:t xml:space="preserve"> </w:t>
      </w:r>
      <w:proofErr w:type="spellStart"/>
      <w:r w:rsidR="009242BE">
        <w:rPr>
          <w:bCs/>
          <w:sz w:val="20"/>
        </w:rPr>
        <w:t>transportasi</w:t>
      </w:r>
      <w:proofErr w:type="spellEnd"/>
      <w:r w:rsidR="009242BE">
        <w:rPr>
          <w:bCs/>
          <w:sz w:val="20"/>
        </w:rPr>
        <w:t xml:space="preserve"> </w:t>
      </w:r>
      <w:r w:rsidR="00481C05">
        <w:rPr>
          <w:bCs/>
          <w:sz w:val="20"/>
        </w:rPr>
        <w:t xml:space="preserve">yang </w:t>
      </w:r>
      <w:proofErr w:type="spellStart"/>
      <w:r w:rsidR="00481C05">
        <w:rPr>
          <w:bCs/>
          <w:sz w:val="20"/>
        </w:rPr>
        <w:t>sering</w:t>
      </w:r>
      <w:proofErr w:type="spellEnd"/>
      <w:r w:rsidR="00481C05">
        <w:rPr>
          <w:bCs/>
          <w:sz w:val="20"/>
        </w:rPr>
        <w:t xml:space="preserve"> </w:t>
      </w:r>
      <w:proofErr w:type="spellStart"/>
      <w:r w:rsidR="00481C05">
        <w:rPr>
          <w:bCs/>
          <w:sz w:val="20"/>
        </w:rPr>
        <w:t>mengalami</w:t>
      </w:r>
      <w:proofErr w:type="spellEnd"/>
      <w:r w:rsidR="00481C05">
        <w:rPr>
          <w:bCs/>
          <w:sz w:val="20"/>
        </w:rPr>
        <w:t xml:space="preserve"> </w:t>
      </w:r>
      <w:proofErr w:type="spellStart"/>
      <w:r w:rsidR="00481C05">
        <w:rPr>
          <w:bCs/>
          <w:sz w:val="20"/>
        </w:rPr>
        <w:t>pengembangan</w:t>
      </w:r>
      <w:proofErr w:type="spellEnd"/>
      <w:r w:rsidR="00481C05">
        <w:rPr>
          <w:bCs/>
          <w:sz w:val="20"/>
        </w:rPr>
        <w:t xml:space="preserve"> </w:t>
      </w:r>
      <w:proofErr w:type="spellStart"/>
      <w:r w:rsidR="00481C05">
        <w:rPr>
          <w:bCs/>
          <w:sz w:val="20"/>
        </w:rPr>
        <w:t>karena</w:t>
      </w:r>
      <w:proofErr w:type="spellEnd"/>
      <w:r w:rsidR="00481C05">
        <w:rPr>
          <w:bCs/>
          <w:sz w:val="20"/>
        </w:rPr>
        <w:t xml:space="preserve"> </w:t>
      </w:r>
      <w:proofErr w:type="spellStart"/>
      <w:r w:rsidR="00481C05">
        <w:rPr>
          <w:bCs/>
          <w:sz w:val="20"/>
        </w:rPr>
        <w:t>dapat</w:t>
      </w:r>
      <w:proofErr w:type="spellEnd"/>
      <w:r w:rsidR="00481C05">
        <w:rPr>
          <w:bCs/>
          <w:sz w:val="20"/>
        </w:rPr>
        <w:t xml:space="preserve"> </w:t>
      </w:r>
      <w:proofErr w:type="spellStart"/>
      <w:r w:rsidR="00481C05">
        <w:rPr>
          <w:bCs/>
          <w:sz w:val="20"/>
        </w:rPr>
        <w:t>menghubungkan</w:t>
      </w:r>
      <w:proofErr w:type="spellEnd"/>
      <w:r w:rsidR="00481C05">
        <w:rPr>
          <w:bCs/>
          <w:sz w:val="20"/>
        </w:rPr>
        <w:t xml:space="preserve"> </w:t>
      </w:r>
      <w:proofErr w:type="spellStart"/>
      <w:r w:rsidR="001B2050">
        <w:rPr>
          <w:bCs/>
          <w:sz w:val="20"/>
        </w:rPr>
        <w:t>daerah</w:t>
      </w:r>
      <w:proofErr w:type="spellEnd"/>
      <w:r w:rsidR="001B2050">
        <w:rPr>
          <w:bCs/>
          <w:sz w:val="20"/>
        </w:rPr>
        <w:t xml:space="preserve"> </w:t>
      </w:r>
      <w:proofErr w:type="spellStart"/>
      <w:r w:rsidR="003F0044">
        <w:rPr>
          <w:bCs/>
          <w:sz w:val="20"/>
        </w:rPr>
        <w:t>satu</w:t>
      </w:r>
      <w:proofErr w:type="spellEnd"/>
      <w:r w:rsidR="003F0044">
        <w:rPr>
          <w:bCs/>
          <w:sz w:val="20"/>
        </w:rPr>
        <w:t xml:space="preserve"> </w:t>
      </w:r>
      <w:proofErr w:type="spellStart"/>
      <w:r w:rsidR="003F0044">
        <w:rPr>
          <w:bCs/>
          <w:sz w:val="20"/>
        </w:rPr>
        <w:t>dengan</w:t>
      </w:r>
      <w:proofErr w:type="spellEnd"/>
      <w:r w:rsidR="003F0044">
        <w:rPr>
          <w:bCs/>
          <w:sz w:val="20"/>
        </w:rPr>
        <w:t xml:space="preserve"> </w:t>
      </w:r>
      <w:proofErr w:type="spellStart"/>
      <w:r w:rsidR="003F0044">
        <w:rPr>
          <w:bCs/>
          <w:sz w:val="20"/>
        </w:rPr>
        <w:t>daerah</w:t>
      </w:r>
      <w:proofErr w:type="spellEnd"/>
      <w:r w:rsidR="003F0044">
        <w:rPr>
          <w:bCs/>
          <w:sz w:val="20"/>
        </w:rPr>
        <w:t xml:space="preserve"> </w:t>
      </w:r>
      <w:proofErr w:type="spellStart"/>
      <w:r w:rsidR="003F0044">
        <w:rPr>
          <w:bCs/>
          <w:sz w:val="20"/>
        </w:rPr>
        <w:t>lainnya</w:t>
      </w:r>
      <w:proofErr w:type="spellEnd"/>
      <w:r w:rsidR="003F0044">
        <w:rPr>
          <w:bCs/>
          <w:sz w:val="20"/>
        </w:rPr>
        <w:t xml:space="preserve">. </w:t>
      </w:r>
      <w:proofErr w:type="spellStart"/>
      <w:r w:rsidR="003F0044">
        <w:rPr>
          <w:bCs/>
          <w:sz w:val="20"/>
        </w:rPr>
        <w:t>Bertambahnya</w:t>
      </w:r>
      <w:proofErr w:type="spellEnd"/>
      <w:r w:rsidR="003F0044">
        <w:rPr>
          <w:bCs/>
          <w:sz w:val="20"/>
        </w:rPr>
        <w:t xml:space="preserve"> </w:t>
      </w:r>
      <w:proofErr w:type="spellStart"/>
      <w:r w:rsidR="003F0044">
        <w:rPr>
          <w:bCs/>
          <w:sz w:val="20"/>
        </w:rPr>
        <w:t>jumlah</w:t>
      </w:r>
      <w:proofErr w:type="spellEnd"/>
      <w:r w:rsidR="003F0044">
        <w:rPr>
          <w:bCs/>
          <w:sz w:val="20"/>
        </w:rPr>
        <w:t xml:space="preserve"> </w:t>
      </w:r>
      <w:proofErr w:type="spellStart"/>
      <w:r w:rsidR="003F0044">
        <w:rPr>
          <w:bCs/>
          <w:sz w:val="20"/>
        </w:rPr>
        <w:t>kendaraan</w:t>
      </w:r>
      <w:proofErr w:type="spellEnd"/>
      <w:r w:rsidR="003F0044">
        <w:rPr>
          <w:bCs/>
          <w:sz w:val="20"/>
        </w:rPr>
        <w:t xml:space="preserve"> </w:t>
      </w:r>
      <w:proofErr w:type="spellStart"/>
      <w:r w:rsidR="003F0044">
        <w:rPr>
          <w:bCs/>
          <w:sz w:val="20"/>
        </w:rPr>
        <w:t>bermotor</w:t>
      </w:r>
      <w:proofErr w:type="spellEnd"/>
      <w:r w:rsidR="003F0044">
        <w:rPr>
          <w:bCs/>
          <w:sz w:val="20"/>
        </w:rPr>
        <w:t xml:space="preserve"> </w:t>
      </w:r>
      <w:proofErr w:type="spellStart"/>
      <w:r w:rsidR="003F0044">
        <w:rPr>
          <w:bCs/>
          <w:sz w:val="20"/>
        </w:rPr>
        <w:t>menyebabkan</w:t>
      </w:r>
      <w:proofErr w:type="spellEnd"/>
      <w:r w:rsidR="003F0044">
        <w:rPr>
          <w:bCs/>
          <w:sz w:val="20"/>
        </w:rPr>
        <w:t xml:space="preserve"> </w:t>
      </w:r>
      <w:proofErr w:type="spellStart"/>
      <w:r w:rsidR="003F0044">
        <w:rPr>
          <w:bCs/>
          <w:sz w:val="20"/>
        </w:rPr>
        <w:t>meningkatnya</w:t>
      </w:r>
      <w:proofErr w:type="spellEnd"/>
      <w:r w:rsidR="003F0044">
        <w:rPr>
          <w:bCs/>
          <w:sz w:val="20"/>
        </w:rPr>
        <w:t xml:space="preserve"> </w:t>
      </w:r>
      <w:proofErr w:type="spellStart"/>
      <w:r w:rsidR="003F0044">
        <w:rPr>
          <w:bCs/>
          <w:sz w:val="20"/>
        </w:rPr>
        <w:t>jumlah</w:t>
      </w:r>
      <w:proofErr w:type="spellEnd"/>
      <w:r w:rsidR="003F0044">
        <w:rPr>
          <w:bCs/>
          <w:sz w:val="20"/>
        </w:rPr>
        <w:t xml:space="preserve"> </w:t>
      </w:r>
      <w:proofErr w:type="spellStart"/>
      <w:r w:rsidR="003F0044">
        <w:rPr>
          <w:bCs/>
          <w:sz w:val="20"/>
        </w:rPr>
        <w:t>arus</w:t>
      </w:r>
      <w:proofErr w:type="spellEnd"/>
      <w:r w:rsidR="003F0044">
        <w:rPr>
          <w:bCs/>
          <w:sz w:val="20"/>
        </w:rPr>
        <w:t xml:space="preserve"> </w:t>
      </w:r>
      <w:proofErr w:type="spellStart"/>
      <w:r w:rsidR="003F0044">
        <w:rPr>
          <w:bCs/>
          <w:sz w:val="20"/>
        </w:rPr>
        <w:t>lalu</w:t>
      </w:r>
      <w:proofErr w:type="spellEnd"/>
      <w:r w:rsidR="003F0044">
        <w:rPr>
          <w:bCs/>
          <w:sz w:val="20"/>
        </w:rPr>
        <w:t xml:space="preserve"> </w:t>
      </w:r>
      <w:proofErr w:type="spellStart"/>
      <w:r w:rsidR="003F0044">
        <w:rPr>
          <w:bCs/>
          <w:sz w:val="20"/>
        </w:rPr>
        <w:t>lintas</w:t>
      </w:r>
      <w:proofErr w:type="spellEnd"/>
      <w:r w:rsidR="00CB06C5">
        <w:rPr>
          <w:bCs/>
          <w:sz w:val="20"/>
        </w:rPr>
        <w:t xml:space="preserve"> dan </w:t>
      </w:r>
      <w:proofErr w:type="spellStart"/>
      <w:r w:rsidR="00CB06C5">
        <w:rPr>
          <w:bCs/>
          <w:sz w:val="20"/>
        </w:rPr>
        <w:t>meningkatkan</w:t>
      </w:r>
      <w:proofErr w:type="spellEnd"/>
      <w:r w:rsidR="00CB06C5">
        <w:rPr>
          <w:bCs/>
          <w:sz w:val="20"/>
        </w:rPr>
        <w:t xml:space="preserve"> </w:t>
      </w:r>
      <w:proofErr w:type="spellStart"/>
      <w:r w:rsidR="00CB06C5">
        <w:rPr>
          <w:bCs/>
          <w:sz w:val="20"/>
        </w:rPr>
        <w:t>kemacetan</w:t>
      </w:r>
      <w:proofErr w:type="spellEnd"/>
      <w:r w:rsidR="00CB06C5">
        <w:rPr>
          <w:bCs/>
          <w:sz w:val="20"/>
        </w:rPr>
        <w:t xml:space="preserve"> </w:t>
      </w:r>
      <w:proofErr w:type="spellStart"/>
      <w:r w:rsidR="00CB06C5">
        <w:rPr>
          <w:bCs/>
          <w:sz w:val="20"/>
        </w:rPr>
        <w:t>utama</w:t>
      </w:r>
      <w:proofErr w:type="spellEnd"/>
      <w:r w:rsidR="00CB06C5">
        <w:rPr>
          <w:bCs/>
          <w:sz w:val="20"/>
        </w:rPr>
        <w:t xml:space="preserve"> </w:t>
      </w:r>
      <w:proofErr w:type="spellStart"/>
      <w:r w:rsidR="00CB06C5">
        <w:rPr>
          <w:bCs/>
          <w:sz w:val="20"/>
        </w:rPr>
        <w:t>lalu</w:t>
      </w:r>
      <w:proofErr w:type="spellEnd"/>
      <w:r w:rsidR="00CB06C5">
        <w:rPr>
          <w:bCs/>
          <w:sz w:val="20"/>
        </w:rPr>
        <w:t xml:space="preserve"> </w:t>
      </w:r>
      <w:proofErr w:type="spellStart"/>
      <w:r w:rsidR="00CB06C5">
        <w:rPr>
          <w:bCs/>
          <w:sz w:val="20"/>
        </w:rPr>
        <w:t>lintas</w:t>
      </w:r>
      <w:proofErr w:type="spellEnd"/>
      <w:r w:rsidR="00CB06C5">
        <w:rPr>
          <w:bCs/>
          <w:sz w:val="20"/>
        </w:rPr>
        <w:t xml:space="preserve"> (</w:t>
      </w:r>
      <w:proofErr w:type="spellStart"/>
      <w:r w:rsidR="000F4027">
        <w:rPr>
          <w:bCs/>
          <w:sz w:val="20"/>
        </w:rPr>
        <w:t>Wijiatmiko</w:t>
      </w:r>
      <w:proofErr w:type="spellEnd"/>
      <w:r w:rsidR="000F4027">
        <w:rPr>
          <w:bCs/>
          <w:sz w:val="20"/>
        </w:rPr>
        <w:t xml:space="preserve">, 2012). </w:t>
      </w:r>
      <w:proofErr w:type="spellStart"/>
      <w:r w:rsidR="000F4027">
        <w:rPr>
          <w:bCs/>
          <w:sz w:val="20"/>
        </w:rPr>
        <w:t>Kemacetan</w:t>
      </w:r>
      <w:proofErr w:type="spellEnd"/>
      <w:r w:rsidR="000F4027">
        <w:rPr>
          <w:bCs/>
          <w:sz w:val="20"/>
        </w:rPr>
        <w:t xml:space="preserve"> </w:t>
      </w:r>
      <w:proofErr w:type="spellStart"/>
      <w:r w:rsidR="000F4027">
        <w:rPr>
          <w:bCs/>
          <w:sz w:val="20"/>
        </w:rPr>
        <w:t>lalu</w:t>
      </w:r>
      <w:proofErr w:type="spellEnd"/>
      <w:r w:rsidR="000F4027">
        <w:rPr>
          <w:bCs/>
          <w:sz w:val="20"/>
        </w:rPr>
        <w:t xml:space="preserve"> </w:t>
      </w:r>
      <w:proofErr w:type="spellStart"/>
      <w:r w:rsidR="000F4027">
        <w:rPr>
          <w:bCs/>
          <w:sz w:val="20"/>
        </w:rPr>
        <w:t>lintas</w:t>
      </w:r>
      <w:proofErr w:type="spellEnd"/>
      <w:r w:rsidR="000F4027">
        <w:rPr>
          <w:bCs/>
          <w:sz w:val="20"/>
        </w:rPr>
        <w:t xml:space="preserve"> yang </w:t>
      </w:r>
      <w:proofErr w:type="spellStart"/>
      <w:r w:rsidR="000F4027">
        <w:rPr>
          <w:bCs/>
          <w:sz w:val="20"/>
        </w:rPr>
        <w:t>tinggi</w:t>
      </w:r>
      <w:proofErr w:type="spellEnd"/>
      <w:r w:rsidR="000F4027">
        <w:rPr>
          <w:bCs/>
          <w:sz w:val="20"/>
        </w:rPr>
        <w:t xml:space="preserve"> </w:t>
      </w:r>
      <w:proofErr w:type="spellStart"/>
      <w:r w:rsidR="000F4027">
        <w:rPr>
          <w:bCs/>
          <w:sz w:val="20"/>
        </w:rPr>
        <w:t>sering</w:t>
      </w:r>
      <w:proofErr w:type="spellEnd"/>
      <w:r w:rsidR="000F4027">
        <w:rPr>
          <w:bCs/>
          <w:sz w:val="20"/>
        </w:rPr>
        <w:t xml:space="preserve"> </w:t>
      </w:r>
      <w:proofErr w:type="spellStart"/>
      <w:r w:rsidR="000F4027">
        <w:rPr>
          <w:bCs/>
          <w:sz w:val="20"/>
        </w:rPr>
        <w:t>sekali</w:t>
      </w:r>
      <w:proofErr w:type="spellEnd"/>
      <w:r w:rsidR="000F4027">
        <w:rPr>
          <w:bCs/>
          <w:sz w:val="20"/>
        </w:rPr>
        <w:t xml:space="preserve"> </w:t>
      </w:r>
      <w:proofErr w:type="spellStart"/>
      <w:r w:rsidR="000F4027">
        <w:rPr>
          <w:bCs/>
          <w:sz w:val="20"/>
        </w:rPr>
        <w:t>terjadi</w:t>
      </w:r>
      <w:proofErr w:type="spellEnd"/>
      <w:r w:rsidR="000F4027">
        <w:rPr>
          <w:bCs/>
          <w:sz w:val="20"/>
        </w:rPr>
        <w:t xml:space="preserve"> pada </w:t>
      </w:r>
      <w:proofErr w:type="spellStart"/>
      <w:r w:rsidR="000F4027">
        <w:rPr>
          <w:bCs/>
          <w:sz w:val="20"/>
        </w:rPr>
        <w:t>saat</w:t>
      </w:r>
      <w:proofErr w:type="spellEnd"/>
      <w:r w:rsidR="000F4027">
        <w:rPr>
          <w:bCs/>
          <w:sz w:val="20"/>
        </w:rPr>
        <w:t xml:space="preserve"> jam </w:t>
      </w:r>
      <w:proofErr w:type="spellStart"/>
      <w:r w:rsidR="000F4027">
        <w:rPr>
          <w:bCs/>
          <w:sz w:val="20"/>
        </w:rPr>
        <w:t>sibuk</w:t>
      </w:r>
      <w:proofErr w:type="spellEnd"/>
      <w:r w:rsidR="000F4027">
        <w:rPr>
          <w:bCs/>
          <w:sz w:val="20"/>
        </w:rPr>
        <w:t xml:space="preserve"> yang </w:t>
      </w:r>
      <w:proofErr w:type="spellStart"/>
      <w:r w:rsidR="000F4027">
        <w:rPr>
          <w:bCs/>
          <w:sz w:val="20"/>
        </w:rPr>
        <w:t>menjadi</w:t>
      </w:r>
      <w:proofErr w:type="spellEnd"/>
      <w:r w:rsidR="000F4027">
        <w:rPr>
          <w:bCs/>
          <w:sz w:val="20"/>
        </w:rPr>
        <w:t xml:space="preserve"> </w:t>
      </w:r>
      <w:proofErr w:type="spellStart"/>
      <w:r w:rsidR="000F4027">
        <w:rPr>
          <w:bCs/>
          <w:sz w:val="20"/>
        </w:rPr>
        <w:t>masalah</w:t>
      </w:r>
      <w:proofErr w:type="spellEnd"/>
      <w:r w:rsidR="000F4027">
        <w:rPr>
          <w:bCs/>
          <w:sz w:val="20"/>
        </w:rPr>
        <w:t xml:space="preserve"> </w:t>
      </w:r>
      <w:proofErr w:type="spellStart"/>
      <w:r w:rsidR="000F4027">
        <w:rPr>
          <w:bCs/>
          <w:sz w:val="20"/>
        </w:rPr>
        <w:t>utama</w:t>
      </w:r>
      <w:proofErr w:type="spellEnd"/>
      <w:r w:rsidR="000F4027">
        <w:rPr>
          <w:bCs/>
          <w:sz w:val="20"/>
        </w:rPr>
        <w:t xml:space="preserve"> pada </w:t>
      </w:r>
      <w:proofErr w:type="spellStart"/>
      <w:r w:rsidR="000F4027">
        <w:rPr>
          <w:bCs/>
          <w:sz w:val="20"/>
        </w:rPr>
        <w:t>transportasi</w:t>
      </w:r>
      <w:proofErr w:type="spellEnd"/>
      <w:r w:rsidR="000F4027">
        <w:rPr>
          <w:bCs/>
          <w:sz w:val="20"/>
        </w:rPr>
        <w:t xml:space="preserve"> yang </w:t>
      </w:r>
      <w:proofErr w:type="spellStart"/>
      <w:r w:rsidR="000F4027">
        <w:rPr>
          <w:bCs/>
          <w:sz w:val="20"/>
        </w:rPr>
        <w:t>banyak</w:t>
      </w:r>
      <w:proofErr w:type="spellEnd"/>
      <w:r w:rsidR="000F4027">
        <w:rPr>
          <w:bCs/>
          <w:sz w:val="20"/>
        </w:rPr>
        <w:t xml:space="preserve"> di </w:t>
      </w:r>
      <w:proofErr w:type="spellStart"/>
      <w:r w:rsidR="000F4027">
        <w:rPr>
          <w:bCs/>
          <w:sz w:val="20"/>
        </w:rPr>
        <w:t>jumpai</w:t>
      </w:r>
      <w:proofErr w:type="spellEnd"/>
      <w:r w:rsidR="000F4027">
        <w:rPr>
          <w:bCs/>
          <w:sz w:val="20"/>
        </w:rPr>
        <w:t xml:space="preserve"> di </w:t>
      </w:r>
      <w:proofErr w:type="spellStart"/>
      <w:r w:rsidR="000F4027">
        <w:rPr>
          <w:bCs/>
          <w:sz w:val="20"/>
        </w:rPr>
        <w:t>kota-kota</w:t>
      </w:r>
      <w:proofErr w:type="spellEnd"/>
      <w:r w:rsidR="000F4027">
        <w:rPr>
          <w:bCs/>
          <w:sz w:val="20"/>
        </w:rPr>
        <w:t xml:space="preserve"> </w:t>
      </w:r>
      <w:proofErr w:type="spellStart"/>
      <w:r w:rsidR="000F4027">
        <w:rPr>
          <w:bCs/>
          <w:sz w:val="20"/>
        </w:rPr>
        <w:t>besar</w:t>
      </w:r>
      <w:proofErr w:type="spellEnd"/>
      <w:r w:rsidR="000F4027">
        <w:rPr>
          <w:bCs/>
          <w:sz w:val="20"/>
        </w:rPr>
        <w:t xml:space="preserve">. </w:t>
      </w:r>
      <w:r w:rsidR="00660888">
        <w:rPr>
          <w:bCs/>
          <w:sz w:val="20"/>
        </w:rPr>
        <w:t xml:space="preserve">Salah </w:t>
      </w:r>
      <w:proofErr w:type="spellStart"/>
      <w:r w:rsidR="00660888">
        <w:rPr>
          <w:bCs/>
          <w:sz w:val="20"/>
        </w:rPr>
        <w:t>satu</w:t>
      </w:r>
      <w:proofErr w:type="spellEnd"/>
      <w:r w:rsidR="00660888">
        <w:rPr>
          <w:bCs/>
          <w:sz w:val="20"/>
        </w:rPr>
        <w:t xml:space="preserve"> </w:t>
      </w:r>
      <w:proofErr w:type="spellStart"/>
      <w:r w:rsidR="00660888">
        <w:rPr>
          <w:bCs/>
          <w:sz w:val="20"/>
        </w:rPr>
        <w:t>penyebab</w:t>
      </w:r>
      <w:proofErr w:type="spellEnd"/>
      <w:r w:rsidR="00660888">
        <w:rPr>
          <w:bCs/>
          <w:sz w:val="20"/>
        </w:rPr>
        <w:t xml:space="preserve"> </w:t>
      </w:r>
      <w:proofErr w:type="spellStart"/>
      <w:r w:rsidR="00660888">
        <w:rPr>
          <w:bCs/>
          <w:sz w:val="20"/>
        </w:rPr>
        <w:t>kemacetan</w:t>
      </w:r>
      <w:proofErr w:type="spellEnd"/>
      <w:r w:rsidR="00660888">
        <w:rPr>
          <w:bCs/>
          <w:sz w:val="20"/>
        </w:rPr>
        <w:t xml:space="preserve"> </w:t>
      </w:r>
      <w:proofErr w:type="spellStart"/>
      <w:r w:rsidR="00660888">
        <w:rPr>
          <w:bCs/>
          <w:sz w:val="20"/>
        </w:rPr>
        <w:t>adalah</w:t>
      </w:r>
      <w:proofErr w:type="spellEnd"/>
      <w:r w:rsidR="00660888">
        <w:rPr>
          <w:bCs/>
          <w:sz w:val="20"/>
        </w:rPr>
        <w:t xml:space="preserve"> </w:t>
      </w:r>
      <w:proofErr w:type="spellStart"/>
      <w:r w:rsidR="00660888">
        <w:rPr>
          <w:bCs/>
          <w:sz w:val="20"/>
        </w:rPr>
        <w:t>tidak</w:t>
      </w:r>
      <w:proofErr w:type="spellEnd"/>
      <w:r w:rsidR="00660888">
        <w:rPr>
          <w:bCs/>
          <w:sz w:val="20"/>
        </w:rPr>
        <w:t xml:space="preserve"> </w:t>
      </w:r>
      <w:proofErr w:type="spellStart"/>
      <w:r w:rsidR="00660888">
        <w:rPr>
          <w:bCs/>
          <w:sz w:val="20"/>
        </w:rPr>
        <w:t>seimbangnya</w:t>
      </w:r>
      <w:proofErr w:type="spellEnd"/>
      <w:r w:rsidR="00660888">
        <w:rPr>
          <w:bCs/>
          <w:sz w:val="20"/>
        </w:rPr>
        <w:t xml:space="preserve"> volume </w:t>
      </w:r>
      <w:proofErr w:type="spellStart"/>
      <w:r w:rsidR="00660888">
        <w:rPr>
          <w:bCs/>
          <w:sz w:val="20"/>
        </w:rPr>
        <w:t>lalu</w:t>
      </w:r>
      <w:proofErr w:type="spellEnd"/>
      <w:r w:rsidR="00660888">
        <w:rPr>
          <w:bCs/>
          <w:sz w:val="20"/>
        </w:rPr>
        <w:t xml:space="preserve"> </w:t>
      </w:r>
      <w:proofErr w:type="spellStart"/>
      <w:r w:rsidR="00660888">
        <w:rPr>
          <w:bCs/>
          <w:sz w:val="20"/>
        </w:rPr>
        <w:t>lintas</w:t>
      </w:r>
      <w:proofErr w:type="spellEnd"/>
      <w:r w:rsidR="00660888">
        <w:rPr>
          <w:bCs/>
          <w:sz w:val="20"/>
        </w:rPr>
        <w:t xml:space="preserve"> di </w:t>
      </w:r>
      <w:proofErr w:type="spellStart"/>
      <w:r w:rsidR="00660888">
        <w:rPr>
          <w:bCs/>
          <w:sz w:val="20"/>
        </w:rPr>
        <w:t>ruas</w:t>
      </w:r>
      <w:proofErr w:type="spellEnd"/>
      <w:r w:rsidR="00660888">
        <w:rPr>
          <w:bCs/>
          <w:sz w:val="20"/>
        </w:rPr>
        <w:t xml:space="preserve"> </w:t>
      </w:r>
      <w:proofErr w:type="spellStart"/>
      <w:r w:rsidR="00660888">
        <w:rPr>
          <w:bCs/>
          <w:sz w:val="20"/>
        </w:rPr>
        <w:t>jalan</w:t>
      </w:r>
      <w:proofErr w:type="spellEnd"/>
      <w:r w:rsidR="00660888">
        <w:rPr>
          <w:bCs/>
          <w:sz w:val="20"/>
        </w:rPr>
        <w:t xml:space="preserve"> </w:t>
      </w:r>
      <w:proofErr w:type="spellStart"/>
      <w:r w:rsidR="00660888">
        <w:rPr>
          <w:bCs/>
          <w:sz w:val="20"/>
        </w:rPr>
        <w:t>dibandingkan</w:t>
      </w:r>
      <w:proofErr w:type="spellEnd"/>
      <w:r w:rsidR="00660888">
        <w:rPr>
          <w:bCs/>
          <w:sz w:val="20"/>
        </w:rPr>
        <w:t xml:space="preserve"> </w:t>
      </w:r>
      <w:proofErr w:type="spellStart"/>
      <w:r w:rsidR="00660888">
        <w:rPr>
          <w:bCs/>
          <w:sz w:val="20"/>
        </w:rPr>
        <w:t>dengan</w:t>
      </w:r>
      <w:proofErr w:type="spellEnd"/>
      <w:r w:rsidR="00660888">
        <w:rPr>
          <w:bCs/>
          <w:sz w:val="20"/>
        </w:rPr>
        <w:t xml:space="preserve"> </w:t>
      </w:r>
      <w:proofErr w:type="spellStart"/>
      <w:r w:rsidR="00660888">
        <w:rPr>
          <w:bCs/>
          <w:sz w:val="20"/>
        </w:rPr>
        <w:t>kapasitas</w:t>
      </w:r>
      <w:proofErr w:type="spellEnd"/>
      <w:r w:rsidR="00660888">
        <w:rPr>
          <w:bCs/>
          <w:sz w:val="20"/>
        </w:rPr>
        <w:t xml:space="preserve"> </w:t>
      </w:r>
      <w:proofErr w:type="spellStart"/>
      <w:r w:rsidR="00133E32">
        <w:rPr>
          <w:bCs/>
          <w:sz w:val="20"/>
        </w:rPr>
        <w:t>ruas</w:t>
      </w:r>
      <w:proofErr w:type="spellEnd"/>
      <w:r w:rsidR="00133E32">
        <w:rPr>
          <w:bCs/>
          <w:sz w:val="20"/>
        </w:rPr>
        <w:t xml:space="preserve"> </w:t>
      </w:r>
      <w:proofErr w:type="spellStart"/>
      <w:r w:rsidR="00133E32">
        <w:rPr>
          <w:bCs/>
          <w:sz w:val="20"/>
        </w:rPr>
        <w:t>jalan</w:t>
      </w:r>
      <w:proofErr w:type="spellEnd"/>
      <w:r w:rsidR="00133E32">
        <w:rPr>
          <w:bCs/>
          <w:sz w:val="20"/>
        </w:rPr>
        <w:t xml:space="preserve"> </w:t>
      </w:r>
      <w:proofErr w:type="spellStart"/>
      <w:r w:rsidR="00133E32">
        <w:rPr>
          <w:bCs/>
          <w:sz w:val="20"/>
        </w:rPr>
        <w:t>tersebut</w:t>
      </w:r>
      <w:proofErr w:type="spellEnd"/>
      <w:r w:rsidR="00133E32">
        <w:rPr>
          <w:bCs/>
          <w:sz w:val="20"/>
        </w:rPr>
        <w:t xml:space="preserve">. Hal </w:t>
      </w:r>
      <w:proofErr w:type="spellStart"/>
      <w:r w:rsidR="00133E32">
        <w:rPr>
          <w:bCs/>
          <w:sz w:val="20"/>
        </w:rPr>
        <w:t>ini</w:t>
      </w:r>
      <w:proofErr w:type="spellEnd"/>
      <w:r w:rsidR="00133E32">
        <w:rPr>
          <w:bCs/>
          <w:sz w:val="20"/>
        </w:rPr>
        <w:t xml:space="preserve"> </w:t>
      </w:r>
      <w:proofErr w:type="spellStart"/>
      <w:r w:rsidR="00133E32">
        <w:rPr>
          <w:bCs/>
          <w:sz w:val="20"/>
        </w:rPr>
        <w:t>terjadi</w:t>
      </w:r>
      <w:proofErr w:type="spellEnd"/>
      <w:r w:rsidR="00133E32">
        <w:rPr>
          <w:bCs/>
          <w:sz w:val="20"/>
        </w:rPr>
        <w:t xml:space="preserve"> </w:t>
      </w:r>
      <w:proofErr w:type="spellStart"/>
      <w:r w:rsidR="00133E32">
        <w:rPr>
          <w:bCs/>
          <w:sz w:val="20"/>
        </w:rPr>
        <w:t>karena</w:t>
      </w:r>
      <w:proofErr w:type="spellEnd"/>
      <w:r w:rsidR="00133E32">
        <w:rPr>
          <w:bCs/>
          <w:sz w:val="20"/>
        </w:rPr>
        <w:t xml:space="preserve"> </w:t>
      </w:r>
      <w:proofErr w:type="spellStart"/>
      <w:r w:rsidR="00133E32">
        <w:rPr>
          <w:bCs/>
          <w:sz w:val="20"/>
        </w:rPr>
        <w:t>kurangnya</w:t>
      </w:r>
      <w:proofErr w:type="spellEnd"/>
      <w:r w:rsidR="00133E32">
        <w:rPr>
          <w:bCs/>
          <w:sz w:val="20"/>
        </w:rPr>
        <w:t xml:space="preserve"> </w:t>
      </w:r>
      <w:proofErr w:type="spellStart"/>
      <w:r w:rsidR="00133E32">
        <w:rPr>
          <w:bCs/>
          <w:sz w:val="20"/>
        </w:rPr>
        <w:t>informasi</w:t>
      </w:r>
      <w:proofErr w:type="spellEnd"/>
      <w:r w:rsidR="00133E32">
        <w:rPr>
          <w:bCs/>
          <w:sz w:val="20"/>
        </w:rPr>
        <w:t xml:space="preserve"> </w:t>
      </w:r>
      <w:proofErr w:type="spellStart"/>
      <w:r w:rsidR="00133E32">
        <w:rPr>
          <w:bCs/>
          <w:sz w:val="20"/>
        </w:rPr>
        <w:t>tentang</w:t>
      </w:r>
      <w:proofErr w:type="spellEnd"/>
      <w:r w:rsidR="00133E32">
        <w:rPr>
          <w:bCs/>
          <w:sz w:val="20"/>
        </w:rPr>
        <w:t xml:space="preserve"> </w:t>
      </w:r>
      <w:proofErr w:type="spellStart"/>
      <w:r w:rsidR="00133E32">
        <w:rPr>
          <w:bCs/>
          <w:sz w:val="20"/>
        </w:rPr>
        <w:t>kondisi</w:t>
      </w:r>
      <w:proofErr w:type="spellEnd"/>
      <w:r w:rsidR="00133E32">
        <w:rPr>
          <w:bCs/>
          <w:sz w:val="20"/>
        </w:rPr>
        <w:t xml:space="preserve"> </w:t>
      </w:r>
      <w:proofErr w:type="spellStart"/>
      <w:r w:rsidR="00133E32">
        <w:rPr>
          <w:bCs/>
          <w:sz w:val="20"/>
        </w:rPr>
        <w:t>arus</w:t>
      </w:r>
      <w:proofErr w:type="spellEnd"/>
      <w:r w:rsidR="00133E32">
        <w:rPr>
          <w:bCs/>
          <w:sz w:val="20"/>
        </w:rPr>
        <w:t xml:space="preserve"> </w:t>
      </w:r>
      <w:proofErr w:type="spellStart"/>
      <w:r w:rsidR="00133E32">
        <w:rPr>
          <w:bCs/>
          <w:sz w:val="20"/>
        </w:rPr>
        <w:t>lalu</w:t>
      </w:r>
      <w:proofErr w:type="spellEnd"/>
      <w:r w:rsidR="00133E32">
        <w:rPr>
          <w:bCs/>
          <w:sz w:val="20"/>
        </w:rPr>
        <w:t xml:space="preserve"> </w:t>
      </w:r>
      <w:proofErr w:type="spellStart"/>
      <w:r w:rsidR="00133E32">
        <w:rPr>
          <w:bCs/>
          <w:sz w:val="20"/>
        </w:rPr>
        <w:t>lintas</w:t>
      </w:r>
      <w:proofErr w:type="spellEnd"/>
      <w:r w:rsidR="00133E32">
        <w:rPr>
          <w:bCs/>
          <w:sz w:val="20"/>
        </w:rPr>
        <w:t xml:space="preserve">. Jika </w:t>
      </w:r>
      <w:proofErr w:type="spellStart"/>
      <w:r w:rsidR="00133E32">
        <w:rPr>
          <w:bCs/>
          <w:sz w:val="20"/>
        </w:rPr>
        <w:t>informasi</w:t>
      </w:r>
      <w:proofErr w:type="spellEnd"/>
      <w:r w:rsidR="00133E32">
        <w:rPr>
          <w:bCs/>
          <w:sz w:val="20"/>
        </w:rPr>
        <w:t xml:space="preserve"> </w:t>
      </w:r>
      <w:proofErr w:type="spellStart"/>
      <w:r w:rsidR="00133E32">
        <w:rPr>
          <w:bCs/>
          <w:sz w:val="20"/>
        </w:rPr>
        <w:t>dapat</w:t>
      </w:r>
      <w:proofErr w:type="spellEnd"/>
      <w:r w:rsidR="00133E32">
        <w:rPr>
          <w:bCs/>
          <w:sz w:val="20"/>
        </w:rPr>
        <w:t xml:space="preserve"> </w:t>
      </w:r>
      <w:proofErr w:type="spellStart"/>
      <w:r w:rsidR="00133E32">
        <w:rPr>
          <w:bCs/>
          <w:sz w:val="20"/>
        </w:rPr>
        <w:t>diketahui</w:t>
      </w:r>
      <w:proofErr w:type="spellEnd"/>
      <w:r w:rsidR="00133E32">
        <w:rPr>
          <w:bCs/>
          <w:sz w:val="20"/>
        </w:rPr>
        <w:t xml:space="preserve"> </w:t>
      </w:r>
      <w:proofErr w:type="spellStart"/>
      <w:r w:rsidR="00133E32">
        <w:rPr>
          <w:bCs/>
          <w:sz w:val="20"/>
        </w:rPr>
        <w:t>sebelumnya</w:t>
      </w:r>
      <w:proofErr w:type="spellEnd"/>
      <w:r w:rsidR="00133E32">
        <w:rPr>
          <w:bCs/>
          <w:sz w:val="20"/>
        </w:rPr>
        <w:t>,</w:t>
      </w:r>
      <w:r w:rsidR="00B32E5A">
        <w:rPr>
          <w:bCs/>
          <w:sz w:val="20"/>
        </w:rPr>
        <w:t xml:space="preserve"> </w:t>
      </w:r>
      <w:proofErr w:type="spellStart"/>
      <w:r w:rsidR="000A7D76">
        <w:rPr>
          <w:bCs/>
          <w:sz w:val="20"/>
        </w:rPr>
        <w:t>maka</w:t>
      </w:r>
      <w:proofErr w:type="spellEnd"/>
      <w:r w:rsidR="000A7D76">
        <w:rPr>
          <w:bCs/>
          <w:sz w:val="20"/>
        </w:rPr>
        <w:t xml:space="preserve"> </w:t>
      </w:r>
      <w:proofErr w:type="spellStart"/>
      <w:r w:rsidR="000A7D76">
        <w:rPr>
          <w:bCs/>
          <w:sz w:val="20"/>
        </w:rPr>
        <w:t>pengguna</w:t>
      </w:r>
      <w:proofErr w:type="spellEnd"/>
      <w:r w:rsidR="000A7D76">
        <w:rPr>
          <w:bCs/>
          <w:sz w:val="20"/>
        </w:rPr>
        <w:t xml:space="preserve"> </w:t>
      </w:r>
      <w:proofErr w:type="spellStart"/>
      <w:r w:rsidR="000A7D76">
        <w:rPr>
          <w:bCs/>
          <w:sz w:val="20"/>
        </w:rPr>
        <w:t>jalan</w:t>
      </w:r>
      <w:proofErr w:type="spellEnd"/>
      <w:r w:rsidR="000A7D76">
        <w:rPr>
          <w:bCs/>
          <w:sz w:val="20"/>
        </w:rPr>
        <w:t xml:space="preserve"> </w:t>
      </w:r>
      <w:proofErr w:type="spellStart"/>
      <w:r w:rsidR="000A7D76">
        <w:rPr>
          <w:bCs/>
          <w:sz w:val="20"/>
        </w:rPr>
        <w:t>dapat</w:t>
      </w:r>
      <w:proofErr w:type="spellEnd"/>
      <w:r w:rsidR="000A7D76">
        <w:rPr>
          <w:bCs/>
          <w:sz w:val="20"/>
        </w:rPr>
        <w:t xml:space="preserve"> </w:t>
      </w:r>
      <w:proofErr w:type="spellStart"/>
      <w:r w:rsidR="000A7D76">
        <w:rPr>
          <w:bCs/>
          <w:sz w:val="20"/>
        </w:rPr>
        <w:t>memilih</w:t>
      </w:r>
      <w:proofErr w:type="spellEnd"/>
      <w:r w:rsidR="000A7D76">
        <w:rPr>
          <w:bCs/>
          <w:sz w:val="20"/>
        </w:rPr>
        <w:t xml:space="preserve"> dan </w:t>
      </w:r>
      <w:proofErr w:type="spellStart"/>
      <w:r w:rsidR="000A7D76">
        <w:rPr>
          <w:bCs/>
          <w:sz w:val="20"/>
        </w:rPr>
        <w:t>menentukan</w:t>
      </w:r>
      <w:proofErr w:type="spellEnd"/>
      <w:r w:rsidR="000A7D76">
        <w:rPr>
          <w:bCs/>
          <w:sz w:val="20"/>
        </w:rPr>
        <w:t xml:space="preserve"> </w:t>
      </w:r>
      <w:proofErr w:type="spellStart"/>
      <w:r w:rsidR="000A7D76">
        <w:rPr>
          <w:bCs/>
          <w:sz w:val="20"/>
        </w:rPr>
        <w:t>rute</w:t>
      </w:r>
      <w:proofErr w:type="spellEnd"/>
      <w:r w:rsidR="000A7D76">
        <w:rPr>
          <w:bCs/>
          <w:sz w:val="20"/>
        </w:rPr>
        <w:t xml:space="preserve"> </w:t>
      </w:r>
      <w:proofErr w:type="spellStart"/>
      <w:r w:rsidR="000A7D76">
        <w:rPr>
          <w:bCs/>
          <w:sz w:val="20"/>
        </w:rPr>
        <w:t>perjalanan</w:t>
      </w:r>
      <w:proofErr w:type="spellEnd"/>
      <w:r w:rsidR="000A7D76">
        <w:rPr>
          <w:bCs/>
          <w:sz w:val="20"/>
        </w:rPr>
        <w:t xml:space="preserve"> </w:t>
      </w:r>
      <w:proofErr w:type="spellStart"/>
      <w:r w:rsidR="000A7D76">
        <w:rPr>
          <w:bCs/>
          <w:sz w:val="20"/>
        </w:rPr>
        <w:t>terbaik</w:t>
      </w:r>
      <w:proofErr w:type="spellEnd"/>
      <w:r w:rsidR="000A7D76">
        <w:rPr>
          <w:bCs/>
          <w:sz w:val="20"/>
        </w:rPr>
        <w:t xml:space="preserve"> yang </w:t>
      </w:r>
      <w:proofErr w:type="spellStart"/>
      <w:r w:rsidR="000A7D76">
        <w:rPr>
          <w:bCs/>
          <w:sz w:val="20"/>
        </w:rPr>
        <w:t>akan</w:t>
      </w:r>
      <w:proofErr w:type="spellEnd"/>
      <w:r w:rsidR="000A7D76">
        <w:rPr>
          <w:bCs/>
          <w:sz w:val="20"/>
        </w:rPr>
        <w:t xml:space="preserve"> </w:t>
      </w:r>
      <w:proofErr w:type="spellStart"/>
      <w:r w:rsidR="000A7D76">
        <w:rPr>
          <w:bCs/>
          <w:sz w:val="20"/>
        </w:rPr>
        <w:t>dilaluinya</w:t>
      </w:r>
      <w:proofErr w:type="spellEnd"/>
      <w:r w:rsidR="000A7D76">
        <w:rPr>
          <w:bCs/>
          <w:sz w:val="20"/>
        </w:rPr>
        <w:t xml:space="preserve"> (Tamin dan Suyuti, 2007)</w:t>
      </w:r>
      <w:r w:rsidR="0085484B">
        <w:rPr>
          <w:bCs/>
          <w:sz w:val="20"/>
        </w:rPr>
        <w:t xml:space="preserve">. </w:t>
      </w:r>
    </w:p>
    <w:p w14:paraId="4904F6FC" w14:textId="77777777" w:rsidR="00875C18" w:rsidRDefault="0037338C" w:rsidP="002057BF">
      <w:pPr>
        <w:jc w:val="both"/>
        <w:rPr>
          <w:bCs/>
          <w:sz w:val="20"/>
        </w:rPr>
      </w:pPr>
      <w:r>
        <w:rPr>
          <w:bCs/>
          <w:sz w:val="20"/>
        </w:rPr>
        <w:tab/>
        <w:t xml:space="preserve">Surabaya </w:t>
      </w:r>
      <w:proofErr w:type="spellStart"/>
      <w:r>
        <w:rPr>
          <w:bCs/>
          <w:sz w:val="20"/>
        </w:rPr>
        <w:t>merupakan</w:t>
      </w:r>
      <w:proofErr w:type="spellEnd"/>
      <w:r>
        <w:rPr>
          <w:bCs/>
          <w:sz w:val="20"/>
        </w:rPr>
        <w:t xml:space="preserve"> salah </w:t>
      </w:r>
      <w:proofErr w:type="spellStart"/>
      <w:r>
        <w:rPr>
          <w:bCs/>
          <w:sz w:val="20"/>
        </w:rPr>
        <w:t>satu</w:t>
      </w:r>
      <w:proofErr w:type="spellEnd"/>
      <w:r>
        <w:rPr>
          <w:bCs/>
          <w:sz w:val="20"/>
        </w:rPr>
        <w:t xml:space="preserve"> </w:t>
      </w:r>
      <w:proofErr w:type="spellStart"/>
      <w:r>
        <w:rPr>
          <w:bCs/>
          <w:sz w:val="20"/>
        </w:rPr>
        <w:t>kota</w:t>
      </w:r>
      <w:proofErr w:type="spellEnd"/>
      <w:r>
        <w:rPr>
          <w:bCs/>
          <w:sz w:val="20"/>
        </w:rPr>
        <w:t xml:space="preserve"> di Jawa Timur yang </w:t>
      </w:r>
      <w:proofErr w:type="spellStart"/>
      <w:r>
        <w:rPr>
          <w:bCs/>
          <w:sz w:val="20"/>
        </w:rPr>
        <w:t>dikenal</w:t>
      </w:r>
      <w:proofErr w:type="spellEnd"/>
      <w:r>
        <w:rPr>
          <w:bCs/>
          <w:sz w:val="20"/>
        </w:rPr>
        <w:t xml:space="preserve"> </w:t>
      </w:r>
      <w:proofErr w:type="spellStart"/>
      <w:r>
        <w:rPr>
          <w:bCs/>
          <w:sz w:val="20"/>
        </w:rPr>
        <w:t>dengan</w:t>
      </w:r>
      <w:proofErr w:type="spellEnd"/>
      <w:r>
        <w:rPr>
          <w:bCs/>
          <w:sz w:val="20"/>
        </w:rPr>
        <w:t xml:space="preserve"> </w:t>
      </w:r>
      <w:proofErr w:type="spellStart"/>
      <w:r>
        <w:rPr>
          <w:bCs/>
          <w:sz w:val="20"/>
        </w:rPr>
        <w:t>kota</w:t>
      </w:r>
      <w:proofErr w:type="spellEnd"/>
      <w:r>
        <w:rPr>
          <w:bCs/>
          <w:sz w:val="20"/>
        </w:rPr>
        <w:t xml:space="preserve"> metropolitan </w:t>
      </w:r>
      <w:proofErr w:type="spellStart"/>
      <w:r w:rsidR="00E70971">
        <w:rPr>
          <w:bCs/>
          <w:sz w:val="20"/>
        </w:rPr>
        <w:t>dengan</w:t>
      </w:r>
      <w:proofErr w:type="spellEnd"/>
      <w:r w:rsidR="00E70971">
        <w:rPr>
          <w:bCs/>
          <w:sz w:val="20"/>
        </w:rPr>
        <w:t xml:space="preserve"> </w:t>
      </w:r>
      <w:proofErr w:type="spellStart"/>
      <w:r w:rsidR="00E70971">
        <w:rPr>
          <w:bCs/>
          <w:sz w:val="20"/>
        </w:rPr>
        <w:t>banyaknya</w:t>
      </w:r>
      <w:proofErr w:type="spellEnd"/>
      <w:r w:rsidR="00E70971">
        <w:rPr>
          <w:bCs/>
          <w:sz w:val="20"/>
        </w:rPr>
        <w:t xml:space="preserve"> </w:t>
      </w:r>
      <w:proofErr w:type="spellStart"/>
      <w:r w:rsidR="00E70971">
        <w:rPr>
          <w:bCs/>
          <w:sz w:val="20"/>
        </w:rPr>
        <w:t>pusat</w:t>
      </w:r>
      <w:proofErr w:type="spellEnd"/>
      <w:r w:rsidR="00E70971">
        <w:rPr>
          <w:bCs/>
          <w:sz w:val="20"/>
        </w:rPr>
        <w:t xml:space="preserve"> </w:t>
      </w:r>
      <w:proofErr w:type="spellStart"/>
      <w:r w:rsidR="00E70971">
        <w:rPr>
          <w:bCs/>
          <w:sz w:val="20"/>
        </w:rPr>
        <w:t>kegiatan</w:t>
      </w:r>
      <w:proofErr w:type="spellEnd"/>
      <w:r w:rsidR="00E70971">
        <w:rPr>
          <w:bCs/>
          <w:sz w:val="20"/>
        </w:rPr>
        <w:t xml:space="preserve"> </w:t>
      </w:r>
      <w:proofErr w:type="spellStart"/>
      <w:r w:rsidR="00E70971">
        <w:rPr>
          <w:bCs/>
          <w:sz w:val="20"/>
        </w:rPr>
        <w:t>perekonomian</w:t>
      </w:r>
      <w:proofErr w:type="spellEnd"/>
      <w:r w:rsidR="00E70971">
        <w:rPr>
          <w:bCs/>
          <w:sz w:val="20"/>
        </w:rPr>
        <w:t xml:space="preserve"> di </w:t>
      </w:r>
      <w:proofErr w:type="spellStart"/>
      <w:r w:rsidR="00E70971">
        <w:rPr>
          <w:bCs/>
          <w:sz w:val="20"/>
        </w:rPr>
        <w:t>bidang</w:t>
      </w:r>
      <w:proofErr w:type="spellEnd"/>
      <w:r w:rsidR="00E70971">
        <w:rPr>
          <w:bCs/>
          <w:sz w:val="20"/>
        </w:rPr>
        <w:t xml:space="preserve"> </w:t>
      </w:r>
      <w:proofErr w:type="spellStart"/>
      <w:r w:rsidR="00E70971">
        <w:rPr>
          <w:bCs/>
          <w:sz w:val="20"/>
        </w:rPr>
        <w:t>jasa</w:t>
      </w:r>
      <w:proofErr w:type="spellEnd"/>
      <w:r w:rsidR="00E70971">
        <w:rPr>
          <w:bCs/>
          <w:sz w:val="20"/>
        </w:rPr>
        <w:t xml:space="preserve">, </w:t>
      </w:r>
      <w:proofErr w:type="spellStart"/>
      <w:r w:rsidR="00E70971">
        <w:rPr>
          <w:bCs/>
          <w:sz w:val="20"/>
        </w:rPr>
        <w:t>industri</w:t>
      </w:r>
      <w:proofErr w:type="spellEnd"/>
      <w:r w:rsidR="00E70971">
        <w:rPr>
          <w:bCs/>
          <w:sz w:val="20"/>
        </w:rPr>
        <w:t xml:space="preserve">, </w:t>
      </w:r>
      <w:proofErr w:type="spellStart"/>
      <w:r w:rsidR="00E70971">
        <w:rPr>
          <w:bCs/>
          <w:sz w:val="20"/>
        </w:rPr>
        <w:t>pariwisata</w:t>
      </w:r>
      <w:proofErr w:type="spellEnd"/>
      <w:r w:rsidR="00E70971">
        <w:rPr>
          <w:bCs/>
          <w:sz w:val="20"/>
        </w:rPr>
        <w:t xml:space="preserve">, dan </w:t>
      </w:r>
      <w:proofErr w:type="spellStart"/>
      <w:r w:rsidR="00E70971">
        <w:rPr>
          <w:bCs/>
          <w:sz w:val="20"/>
        </w:rPr>
        <w:t>perdangangan</w:t>
      </w:r>
      <w:proofErr w:type="spellEnd"/>
      <w:r w:rsidR="00E70971">
        <w:rPr>
          <w:bCs/>
          <w:sz w:val="20"/>
        </w:rPr>
        <w:t xml:space="preserve">. </w:t>
      </w:r>
      <w:proofErr w:type="spellStart"/>
      <w:r w:rsidR="004B24D0">
        <w:rPr>
          <w:bCs/>
          <w:sz w:val="20"/>
        </w:rPr>
        <w:t>Perlunya</w:t>
      </w:r>
      <w:proofErr w:type="spellEnd"/>
      <w:r w:rsidR="004B24D0">
        <w:rPr>
          <w:bCs/>
          <w:sz w:val="20"/>
        </w:rPr>
        <w:t xml:space="preserve"> </w:t>
      </w:r>
      <w:proofErr w:type="spellStart"/>
      <w:r w:rsidR="004B24D0">
        <w:rPr>
          <w:bCs/>
          <w:sz w:val="20"/>
        </w:rPr>
        <w:t>transportasi</w:t>
      </w:r>
      <w:proofErr w:type="spellEnd"/>
      <w:r w:rsidR="004B24D0">
        <w:rPr>
          <w:bCs/>
          <w:sz w:val="20"/>
        </w:rPr>
        <w:t xml:space="preserve"> </w:t>
      </w:r>
      <w:proofErr w:type="spellStart"/>
      <w:r w:rsidR="004B24D0">
        <w:rPr>
          <w:bCs/>
          <w:sz w:val="20"/>
        </w:rPr>
        <w:t>untuk</w:t>
      </w:r>
      <w:proofErr w:type="spellEnd"/>
      <w:r w:rsidR="004B24D0">
        <w:rPr>
          <w:bCs/>
          <w:sz w:val="20"/>
        </w:rPr>
        <w:t xml:space="preserve"> </w:t>
      </w:r>
      <w:proofErr w:type="spellStart"/>
      <w:r w:rsidR="004B24D0">
        <w:rPr>
          <w:bCs/>
          <w:sz w:val="20"/>
        </w:rPr>
        <w:t>mendukung</w:t>
      </w:r>
      <w:proofErr w:type="spellEnd"/>
      <w:r w:rsidR="004B24D0">
        <w:rPr>
          <w:bCs/>
          <w:sz w:val="20"/>
        </w:rPr>
        <w:t xml:space="preserve"> </w:t>
      </w:r>
      <w:proofErr w:type="spellStart"/>
      <w:r w:rsidR="004B24D0">
        <w:rPr>
          <w:bCs/>
          <w:sz w:val="20"/>
        </w:rPr>
        <w:t>kegiatan</w:t>
      </w:r>
      <w:proofErr w:type="spellEnd"/>
      <w:r w:rsidR="004B24D0">
        <w:rPr>
          <w:bCs/>
          <w:sz w:val="20"/>
        </w:rPr>
        <w:t xml:space="preserve"> </w:t>
      </w:r>
      <w:proofErr w:type="spellStart"/>
      <w:r w:rsidR="004B24D0">
        <w:rPr>
          <w:bCs/>
          <w:sz w:val="20"/>
        </w:rPr>
        <w:t>perekonomian</w:t>
      </w:r>
      <w:proofErr w:type="spellEnd"/>
      <w:r w:rsidR="004B24D0">
        <w:rPr>
          <w:bCs/>
          <w:sz w:val="20"/>
        </w:rPr>
        <w:t xml:space="preserve"> </w:t>
      </w:r>
      <w:proofErr w:type="spellStart"/>
      <w:r w:rsidR="004B24D0">
        <w:rPr>
          <w:bCs/>
          <w:sz w:val="20"/>
        </w:rPr>
        <w:t>sangatlah</w:t>
      </w:r>
      <w:proofErr w:type="spellEnd"/>
      <w:r w:rsidR="004B24D0">
        <w:rPr>
          <w:bCs/>
          <w:sz w:val="20"/>
        </w:rPr>
        <w:t xml:space="preserve"> </w:t>
      </w:r>
      <w:proofErr w:type="spellStart"/>
      <w:r w:rsidR="004B24D0">
        <w:rPr>
          <w:bCs/>
          <w:sz w:val="20"/>
        </w:rPr>
        <w:t>penting</w:t>
      </w:r>
      <w:proofErr w:type="spellEnd"/>
      <w:r w:rsidR="004B24D0">
        <w:rPr>
          <w:bCs/>
          <w:sz w:val="20"/>
        </w:rPr>
        <w:t xml:space="preserve">. Surabaya </w:t>
      </w:r>
      <w:proofErr w:type="spellStart"/>
      <w:r w:rsidR="004B24D0">
        <w:rPr>
          <w:bCs/>
          <w:sz w:val="20"/>
        </w:rPr>
        <w:t>sebagai</w:t>
      </w:r>
      <w:proofErr w:type="spellEnd"/>
      <w:r w:rsidR="004B24D0">
        <w:rPr>
          <w:bCs/>
          <w:sz w:val="20"/>
        </w:rPr>
        <w:t xml:space="preserve"> </w:t>
      </w:r>
      <w:proofErr w:type="spellStart"/>
      <w:r w:rsidR="004B24D0">
        <w:rPr>
          <w:bCs/>
          <w:sz w:val="20"/>
        </w:rPr>
        <w:t>kota</w:t>
      </w:r>
      <w:proofErr w:type="spellEnd"/>
      <w:r w:rsidR="004B24D0">
        <w:rPr>
          <w:bCs/>
          <w:sz w:val="20"/>
        </w:rPr>
        <w:t xml:space="preserve"> </w:t>
      </w:r>
      <w:proofErr w:type="spellStart"/>
      <w:r w:rsidR="004B24D0">
        <w:rPr>
          <w:bCs/>
          <w:sz w:val="20"/>
        </w:rPr>
        <w:t>besar</w:t>
      </w:r>
      <w:proofErr w:type="spellEnd"/>
      <w:r w:rsidR="004B24D0">
        <w:rPr>
          <w:bCs/>
          <w:sz w:val="20"/>
        </w:rPr>
        <w:t xml:space="preserve">, </w:t>
      </w:r>
      <w:proofErr w:type="spellStart"/>
      <w:r w:rsidR="004B24D0">
        <w:rPr>
          <w:bCs/>
          <w:sz w:val="20"/>
        </w:rPr>
        <w:t>tentunya</w:t>
      </w:r>
      <w:proofErr w:type="spellEnd"/>
      <w:r w:rsidR="004B24D0">
        <w:rPr>
          <w:bCs/>
          <w:sz w:val="20"/>
        </w:rPr>
        <w:t xml:space="preserve"> </w:t>
      </w:r>
      <w:proofErr w:type="spellStart"/>
      <w:r w:rsidR="004B24D0">
        <w:rPr>
          <w:bCs/>
          <w:sz w:val="20"/>
        </w:rPr>
        <w:t>memiliki</w:t>
      </w:r>
      <w:proofErr w:type="spellEnd"/>
      <w:r w:rsidR="004B24D0">
        <w:rPr>
          <w:bCs/>
          <w:sz w:val="20"/>
        </w:rPr>
        <w:t xml:space="preserve"> </w:t>
      </w:r>
      <w:proofErr w:type="spellStart"/>
      <w:r w:rsidR="004B24D0">
        <w:rPr>
          <w:bCs/>
          <w:sz w:val="20"/>
        </w:rPr>
        <w:t>pilihan</w:t>
      </w:r>
      <w:proofErr w:type="spellEnd"/>
      <w:r w:rsidR="004B24D0">
        <w:rPr>
          <w:bCs/>
          <w:sz w:val="20"/>
        </w:rPr>
        <w:t xml:space="preserve"> </w:t>
      </w:r>
      <w:proofErr w:type="spellStart"/>
      <w:r w:rsidR="004B24D0">
        <w:rPr>
          <w:bCs/>
          <w:sz w:val="20"/>
        </w:rPr>
        <w:t>transportasi</w:t>
      </w:r>
      <w:proofErr w:type="spellEnd"/>
      <w:r w:rsidR="004B24D0">
        <w:rPr>
          <w:bCs/>
          <w:sz w:val="20"/>
        </w:rPr>
        <w:t xml:space="preserve"> </w:t>
      </w:r>
      <w:proofErr w:type="spellStart"/>
      <w:r w:rsidR="004B24D0">
        <w:rPr>
          <w:bCs/>
          <w:sz w:val="20"/>
        </w:rPr>
        <w:t>untuk</w:t>
      </w:r>
      <w:proofErr w:type="spellEnd"/>
      <w:r w:rsidR="004B24D0">
        <w:rPr>
          <w:bCs/>
          <w:sz w:val="20"/>
        </w:rPr>
        <w:t xml:space="preserve"> </w:t>
      </w:r>
      <w:proofErr w:type="spellStart"/>
      <w:r w:rsidR="004B24D0">
        <w:rPr>
          <w:bCs/>
          <w:sz w:val="20"/>
        </w:rPr>
        <w:t>melakukan</w:t>
      </w:r>
      <w:proofErr w:type="spellEnd"/>
      <w:r w:rsidR="004B24D0">
        <w:rPr>
          <w:bCs/>
          <w:sz w:val="20"/>
        </w:rPr>
        <w:t xml:space="preserve"> </w:t>
      </w:r>
      <w:proofErr w:type="spellStart"/>
      <w:r w:rsidR="004B24D0">
        <w:rPr>
          <w:bCs/>
          <w:sz w:val="20"/>
        </w:rPr>
        <w:t>perjalan</w:t>
      </w:r>
      <w:r w:rsidR="00595BF5">
        <w:rPr>
          <w:bCs/>
          <w:sz w:val="20"/>
        </w:rPr>
        <w:t>an</w:t>
      </w:r>
      <w:proofErr w:type="spellEnd"/>
      <w:r w:rsidR="00595BF5">
        <w:rPr>
          <w:bCs/>
          <w:sz w:val="20"/>
        </w:rPr>
        <w:t xml:space="preserve"> </w:t>
      </w:r>
      <w:proofErr w:type="spellStart"/>
      <w:r w:rsidR="00F039D6">
        <w:rPr>
          <w:bCs/>
          <w:sz w:val="20"/>
        </w:rPr>
        <w:t>atau</w:t>
      </w:r>
      <w:proofErr w:type="spellEnd"/>
      <w:r w:rsidR="00F039D6">
        <w:rPr>
          <w:bCs/>
          <w:sz w:val="20"/>
        </w:rPr>
        <w:t xml:space="preserve"> </w:t>
      </w:r>
      <w:proofErr w:type="spellStart"/>
      <w:r w:rsidR="00F039D6">
        <w:rPr>
          <w:bCs/>
          <w:sz w:val="20"/>
        </w:rPr>
        <w:t>perpindahan</w:t>
      </w:r>
      <w:proofErr w:type="spellEnd"/>
      <w:r w:rsidR="00F039D6">
        <w:rPr>
          <w:bCs/>
          <w:sz w:val="20"/>
        </w:rPr>
        <w:t xml:space="preserve">. </w:t>
      </w:r>
      <w:r w:rsidR="00C13D93">
        <w:rPr>
          <w:bCs/>
          <w:sz w:val="20"/>
        </w:rPr>
        <w:t xml:space="preserve">Mulai </w:t>
      </w:r>
      <w:proofErr w:type="spellStart"/>
      <w:r w:rsidR="00C13D93">
        <w:rPr>
          <w:bCs/>
          <w:sz w:val="20"/>
        </w:rPr>
        <w:t>dari</w:t>
      </w:r>
      <w:proofErr w:type="spellEnd"/>
      <w:r w:rsidR="00C13D93">
        <w:rPr>
          <w:bCs/>
          <w:sz w:val="20"/>
        </w:rPr>
        <w:t xml:space="preserve"> </w:t>
      </w:r>
      <w:proofErr w:type="spellStart"/>
      <w:r w:rsidR="00C13D93">
        <w:rPr>
          <w:bCs/>
          <w:sz w:val="20"/>
        </w:rPr>
        <w:t>kendaraan</w:t>
      </w:r>
      <w:proofErr w:type="spellEnd"/>
      <w:r w:rsidR="00C13D93">
        <w:rPr>
          <w:bCs/>
          <w:sz w:val="20"/>
        </w:rPr>
        <w:t xml:space="preserve"> </w:t>
      </w:r>
      <w:proofErr w:type="spellStart"/>
      <w:r w:rsidR="00C13D93">
        <w:rPr>
          <w:bCs/>
          <w:sz w:val="20"/>
        </w:rPr>
        <w:t>pribadi</w:t>
      </w:r>
      <w:proofErr w:type="spellEnd"/>
      <w:r w:rsidR="00C13D93">
        <w:rPr>
          <w:bCs/>
          <w:sz w:val="20"/>
        </w:rPr>
        <w:t xml:space="preserve">, </w:t>
      </w:r>
      <w:proofErr w:type="spellStart"/>
      <w:r w:rsidR="000360F4">
        <w:rPr>
          <w:bCs/>
          <w:sz w:val="20"/>
        </w:rPr>
        <w:t>becak</w:t>
      </w:r>
      <w:proofErr w:type="spellEnd"/>
      <w:r w:rsidR="000360F4">
        <w:rPr>
          <w:bCs/>
          <w:sz w:val="20"/>
        </w:rPr>
        <w:t xml:space="preserve">, </w:t>
      </w:r>
      <w:proofErr w:type="spellStart"/>
      <w:r w:rsidR="000360F4">
        <w:rPr>
          <w:bCs/>
          <w:sz w:val="20"/>
        </w:rPr>
        <w:t>bemo</w:t>
      </w:r>
      <w:proofErr w:type="spellEnd"/>
      <w:r w:rsidR="000360F4">
        <w:rPr>
          <w:bCs/>
          <w:sz w:val="20"/>
        </w:rPr>
        <w:t xml:space="preserve">, ojek, feeder, </w:t>
      </w:r>
      <w:proofErr w:type="spellStart"/>
      <w:r w:rsidR="000360F4">
        <w:rPr>
          <w:bCs/>
          <w:sz w:val="20"/>
        </w:rPr>
        <w:t>Suroboyo</w:t>
      </w:r>
      <w:proofErr w:type="spellEnd"/>
      <w:r w:rsidR="000360F4">
        <w:rPr>
          <w:bCs/>
          <w:sz w:val="20"/>
        </w:rPr>
        <w:t xml:space="preserve"> Bus, bus </w:t>
      </w:r>
      <w:proofErr w:type="spellStart"/>
      <w:r w:rsidR="000360F4">
        <w:rPr>
          <w:bCs/>
          <w:sz w:val="20"/>
        </w:rPr>
        <w:t>kota</w:t>
      </w:r>
      <w:proofErr w:type="spellEnd"/>
      <w:r w:rsidR="000360F4">
        <w:rPr>
          <w:bCs/>
          <w:sz w:val="20"/>
        </w:rPr>
        <w:t xml:space="preserve">, </w:t>
      </w:r>
      <w:proofErr w:type="spellStart"/>
      <w:r w:rsidR="000360F4">
        <w:rPr>
          <w:bCs/>
          <w:sz w:val="20"/>
        </w:rPr>
        <w:t>serta</w:t>
      </w:r>
      <w:proofErr w:type="spellEnd"/>
      <w:r w:rsidR="000360F4">
        <w:rPr>
          <w:bCs/>
          <w:sz w:val="20"/>
        </w:rPr>
        <w:t xml:space="preserve"> </w:t>
      </w:r>
      <w:proofErr w:type="spellStart"/>
      <w:r w:rsidR="000360F4">
        <w:rPr>
          <w:bCs/>
          <w:sz w:val="20"/>
        </w:rPr>
        <w:t>transportasi</w:t>
      </w:r>
      <w:proofErr w:type="spellEnd"/>
      <w:r w:rsidR="000360F4">
        <w:rPr>
          <w:bCs/>
          <w:sz w:val="20"/>
        </w:rPr>
        <w:t xml:space="preserve"> </w:t>
      </w:r>
      <w:proofErr w:type="spellStart"/>
      <w:r w:rsidR="000360F4">
        <w:rPr>
          <w:bCs/>
          <w:sz w:val="20"/>
        </w:rPr>
        <w:t>umum</w:t>
      </w:r>
      <w:proofErr w:type="spellEnd"/>
      <w:r w:rsidR="000360F4">
        <w:rPr>
          <w:bCs/>
          <w:sz w:val="20"/>
        </w:rPr>
        <w:t xml:space="preserve"> </w:t>
      </w:r>
      <w:proofErr w:type="spellStart"/>
      <w:r w:rsidR="000360F4">
        <w:rPr>
          <w:bCs/>
          <w:sz w:val="20"/>
        </w:rPr>
        <w:t>lainnya</w:t>
      </w:r>
      <w:proofErr w:type="spellEnd"/>
      <w:r w:rsidR="000360F4">
        <w:rPr>
          <w:bCs/>
          <w:sz w:val="20"/>
        </w:rPr>
        <w:t>.</w:t>
      </w:r>
      <w:r w:rsidR="003A5519">
        <w:rPr>
          <w:bCs/>
          <w:sz w:val="20"/>
        </w:rPr>
        <w:t xml:space="preserve"> </w:t>
      </w:r>
      <w:proofErr w:type="spellStart"/>
      <w:r w:rsidR="003A5519">
        <w:rPr>
          <w:bCs/>
          <w:sz w:val="20"/>
        </w:rPr>
        <w:t>Melalui</w:t>
      </w:r>
      <w:proofErr w:type="spellEnd"/>
      <w:r w:rsidR="003A5519">
        <w:rPr>
          <w:bCs/>
          <w:sz w:val="20"/>
        </w:rPr>
        <w:t xml:space="preserve"> </w:t>
      </w:r>
      <w:proofErr w:type="spellStart"/>
      <w:r w:rsidR="003A5519">
        <w:rPr>
          <w:bCs/>
          <w:sz w:val="20"/>
        </w:rPr>
        <w:t>pilihan</w:t>
      </w:r>
      <w:proofErr w:type="spellEnd"/>
      <w:r w:rsidR="003A5519">
        <w:rPr>
          <w:bCs/>
          <w:sz w:val="20"/>
        </w:rPr>
        <w:t xml:space="preserve"> </w:t>
      </w:r>
      <w:proofErr w:type="spellStart"/>
      <w:r w:rsidR="003A5519">
        <w:rPr>
          <w:bCs/>
          <w:sz w:val="20"/>
        </w:rPr>
        <w:t>tersebut</w:t>
      </w:r>
      <w:proofErr w:type="spellEnd"/>
      <w:r w:rsidR="003A5519">
        <w:rPr>
          <w:bCs/>
          <w:sz w:val="20"/>
        </w:rPr>
        <w:t xml:space="preserve">, </w:t>
      </w:r>
      <w:proofErr w:type="spellStart"/>
      <w:r w:rsidR="003A5519">
        <w:rPr>
          <w:bCs/>
          <w:sz w:val="20"/>
        </w:rPr>
        <w:t>terjadi</w:t>
      </w:r>
      <w:proofErr w:type="spellEnd"/>
      <w:r w:rsidR="003A5519">
        <w:rPr>
          <w:bCs/>
          <w:sz w:val="20"/>
        </w:rPr>
        <w:t xml:space="preserve"> </w:t>
      </w:r>
      <w:proofErr w:type="spellStart"/>
      <w:r w:rsidR="003A5519">
        <w:rPr>
          <w:bCs/>
          <w:sz w:val="20"/>
        </w:rPr>
        <w:t>kegiatan</w:t>
      </w:r>
      <w:proofErr w:type="spellEnd"/>
      <w:r w:rsidR="003A5519">
        <w:rPr>
          <w:bCs/>
          <w:sz w:val="20"/>
        </w:rPr>
        <w:t xml:space="preserve"> </w:t>
      </w:r>
      <w:proofErr w:type="spellStart"/>
      <w:r w:rsidR="003A5519">
        <w:rPr>
          <w:bCs/>
          <w:sz w:val="20"/>
        </w:rPr>
        <w:t>perpindahan</w:t>
      </w:r>
      <w:proofErr w:type="spellEnd"/>
      <w:r w:rsidR="003A5519">
        <w:rPr>
          <w:bCs/>
          <w:sz w:val="20"/>
        </w:rPr>
        <w:t xml:space="preserve"> orang dan </w:t>
      </w:r>
      <w:proofErr w:type="spellStart"/>
      <w:r w:rsidR="003A5519">
        <w:rPr>
          <w:bCs/>
          <w:sz w:val="20"/>
        </w:rPr>
        <w:t>barang</w:t>
      </w:r>
      <w:proofErr w:type="spellEnd"/>
      <w:r w:rsidR="003A5519">
        <w:rPr>
          <w:bCs/>
          <w:sz w:val="20"/>
        </w:rPr>
        <w:t xml:space="preserve"> </w:t>
      </w:r>
      <w:r w:rsidR="00795005">
        <w:rPr>
          <w:bCs/>
          <w:sz w:val="20"/>
        </w:rPr>
        <w:t xml:space="preserve">yang </w:t>
      </w:r>
      <w:proofErr w:type="spellStart"/>
      <w:r w:rsidR="00795005">
        <w:rPr>
          <w:bCs/>
          <w:sz w:val="20"/>
        </w:rPr>
        <w:t>disebut</w:t>
      </w:r>
      <w:proofErr w:type="spellEnd"/>
      <w:r w:rsidR="00795005">
        <w:rPr>
          <w:bCs/>
          <w:sz w:val="20"/>
        </w:rPr>
        <w:t xml:space="preserve"> </w:t>
      </w:r>
      <w:proofErr w:type="spellStart"/>
      <w:r w:rsidR="00795005">
        <w:rPr>
          <w:bCs/>
          <w:sz w:val="20"/>
        </w:rPr>
        <w:t>pergerakan</w:t>
      </w:r>
      <w:proofErr w:type="spellEnd"/>
      <w:r w:rsidR="00795005">
        <w:rPr>
          <w:bCs/>
          <w:sz w:val="20"/>
        </w:rPr>
        <w:t xml:space="preserve">. Seiring </w:t>
      </w:r>
      <w:proofErr w:type="spellStart"/>
      <w:r w:rsidR="00795005">
        <w:rPr>
          <w:bCs/>
          <w:sz w:val="20"/>
        </w:rPr>
        <w:t>berkembangnya</w:t>
      </w:r>
      <w:proofErr w:type="spellEnd"/>
      <w:r w:rsidR="00795005">
        <w:rPr>
          <w:bCs/>
          <w:sz w:val="20"/>
        </w:rPr>
        <w:t xml:space="preserve"> </w:t>
      </w:r>
      <w:proofErr w:type="spellStart"/>
      <w:r w:rsidR="00795005">
        <w:rPr>
          <w:bCs/>
          <w:sz w:val="20"/>
        </w:rPr>
        <w:t>jaman</w:t>
      </w:r>
      <w:proofErr w:type="spellEnd"/>
      <w:r w:rsidR="00795005">
        <w:rPr>
          <w:bCs/>
          <w:sz w:val="20"/>
        </w:rPr>
        <w:t xml:space="preserve">, </w:t>
      </w:r>
      <w:proofErr w:type="spellStart"/>
      <w:r w:rsidR="00795005">
        <w:rPr>
          <w:bCs/>
          <w:sz w:val="20"/>
        </w:rPr>
        <w:t>beberapa</w:t>
      </w:r>
      <w:proofErr w:type="spellEnd"/>
      <w:r w:rsidR="00795005">
        <w:rPr>
          <w:bCs/>
          <w:sz w:val="20"/>
        </w:rPr>
        <w:t xml:space="preserve"> </w:t>
      </w:r>
      <w:proofErr w:type="spellStart"/>
      <w:r w:rsidR="00795005">
        <w:rPr>
          <w:bCs/>
          <w:sz w:val="20"/>
        </w:rPr>
        <w:t>tanportasi</w:t>
      </w:r>
      <w:proofErr w:type="spellEnd"/>
      <w:r w:rsidR="00795005">
        <w:rPr>
          <w:bCs/>
          <w:sz w:val="20"/>
        </w:rPr>
        <w:t xml:space="preserve"> </w:t>
      </w:r>
      <w:proofErr w:type="spellStart"/>
      <w:r w:rsidR="00795005">
        <w:rPr>
          <w:bCs/>
          <w:sz w:val="20"/>
        </w:rPr>
        <w:t>mulai</w:t>
      </w:r>
      <w:proofErr w:type="spellEnd"/>
      <w:r w:rsidR="00795005">
        <w:rPr>
          <w:bCs/>
          <w:sz w:val="20"/>
        </w:rPr>
        <w:t xml:space="preserve"> </w:t>
      </w:r>
      <w:proofErr w:type="spellStart"/>
      <w:r w:rsidR="001D1757">
        <w:rPr>
          <w:bCs/>
          <w:sz w:val="20"/>
        </w:rPr>
        <w:t>meningkatnya</w:t>
      </w:r>
      <w:proofErr w:type="spellEnd"/>
      <w:r w:rsidR="001D1757">
        <w:rPr>
          <w:bCs/>
          <w:sz w:val="20"/>
        </w:rPr>
        <w:t xml:space="preserve"> </w:t>
      </w:r>
      <w:proofErr w:type="spellStart"/>
      <w:r w:rsidR="001D1757">
        <w:rPr>
          <w:bCs/>
          <w:sz w:val="20"/>
        </w:rPr>
        <w:t>dalam</w:t>
      </w:r>
      <w:proofErr w:type="spellEnd"/>
      <w:r w:rsidR="001D1757">
        <w:rPr>
          <w:bCs/>
          <w:sz w:val="20"/>
        </w:rPr>
        <w:t xml:space="preserve"> </w:t>
      </w:r>
      <w:proofErr w:type="spellStart"/>
      <w:r w:rsidR="001D1757">
        <w:rPr>
          <w:bCs/>
          <w:sz w:val="20"/>
        </w:rPr>
        <w:t>minat</w:t>
      </w:r>
      <w:proofErr w:type="spellEnd"/>
      <w:r w:rsidR="001D1757">
        <w:rPr>
          <w:bCs/>
          <w:sz w:val="20"/>
        </w:rPr>
        <w:t xml:space="preserve"> </w:t>
      </w:r>
      <w:proofErr w:type="spellStart"/>
      <w:r w:rsidR="001D1757">
        <w:rPr>
          <w:bCs/>
          <w:sz w:val="20"/>
        </w:rPr>
        <w:t>pemakaian</w:t>
      </w:r>
      <w:proofErr w:type="spellEnd"/>
      <w:r w:rsidR="001D1757">
        <w:rPr>
          <w:bCs/>
          <w:sz w:val="20"/>
        </w:rPr>
        <w:t xml:space="preserve"> bus </w:t>
      </w:r>
      <w:proofErr w:type="spellStart"/>
      <w:r w:rsidR="001D1757">
        <w:rPr>
          <w:bCs/>
          <w:sz w:val="20"/>
        </w:rPr>
        <w:t>kota</w:t>
      </w:r>
      <w:proofErr w:type="spellEnd"/>
      <w:r w:rsidR="001D1757">
        <w:rPr>
          <w:bCs/>
          <w:sz w:val="20"/>
        </w:rPr>
        <w:t xml:space="preserve">. Pasca </w:t>
      </w:r>
      <w:proofErr w:type="spellStart"/>
      <w:r w:rsidR="001D1757">
        <w:rPr>
          <w:bCs/>
          <w:sz w:val="20"/>
        </w:rPr>
        <w:t>broperasinya</w:t>
      </w:r>
      <w:proofErr w:type="spellEnd"/>
      <w:r w:rsidR="001D1757">
        <w:rPr>
          <w:bCs/>
          <w:sz w:val="20"/>
        </w:rPr>
        <w:t xml:space="preserve"> </w:t>
      </w:r>
      <w:proofErr w:type="spellStart"/>
      <w:r w:rsidR="001D1757">
        <w:rPr>
          <w:bCs/>
          <w:sz w:val="20"/>
        </w:rPr>
        <w:t>Suroboyo</w:t>
      </w:r>
      <w:proofErr w:type="spellEnd"/>
      <w:r w:rsidR="001D1757">
        <w:rPr>
          <w:bCs/>
          <w:sz w:val="20"/>
        </w:rPr>
        <w:t xml:space="preserve"> Bus, </w:t>
      </w:r>
      <w:r w:rsidR="009D3E61">
        <w:rPr>
          <w:bCs/>
          <w:sz w:val="20"/>
        </w:rPr>
        <w:t xml:space="preserve">bus </w:t>
      </w:r>
      <w:proofErr w:type="spellStart"/>
      <w:r w:rsidR="009D3E61">
        <w:rPr>
          <w:bCs/>
          <w:sz w:val="20"/>
        </w:rPr>
        <w:t>kota</w:t>
      </w:r>
      <w:proofErr w:type="spellEnd"/>
      <w:r w:rsidR="009D3E61">
        <w:rPr>
          <w:bCs/>
          <w:sz w:val="20"/>
        </w:rPr>
        <w:t xml:space="preserve"> </w:t>
      </w:r>
      <w:proofErr w:type="spellStart"/>
      <w:r w:rsidR="009D3E61">
        <w:rPr>
          <w:bCs/>
          <w:sz w:val="20"/>
        </w:rPr>
        <w:t>mengalami</w:t>
      </w:r>
      <w:proofErr w:type="spellEnd"/>
      <w:r w:rsidR="009D3E61">
        <w:rPr>
          <w:bCs/>
          <w:sz w:val="20"/>
        </w:rPr>
        <w:t xml:space="preserve"> </w:t>
      </w:r>
      <w:proofErr w:type="spellStart"/>
      <w:r w:rsidR="009D3E61">
        <w:rPr>
          <w:bCs/>
          <w:sz w:val="20"/>
        </w:rPr>
        <w:t>penurunan</w:t>
      </w:r>
      <w:proofErr w:type="spellEnd"/>
      <w:r w:rsidR="009D3E61">
        <w:rPr>
          <w:bCs/>
          <w:sz w:val="20"/>
        </w:rPr>
        <w:t xml:space="preserve"> yang </w:t>
      </w:r>
      <w:proofErr w:type="spellStart"/>
      <w:r w:rsidR="009D3E61">
        <w:rPr>
          <w:bCs/>
          <w:sz w:val="20"/>
        </w:rPr>
        <w:t>cukup</w:t>
      </w:r>
      <w:proofErr w:type="spellEnd"/>
      <w:r w:rsidR="009D3E61">
        <w:rPr>
          <w:bCs/>
          <w:sz w:val="20"/>
        </w:rPr>
        <w:t xml:space="preserve"> </w:t>
      </w:r>
      <w:proofErr w:type="spellStart"/>
      <w:r w:rsidR="009D3E61">
        <w:rPr>
          <w:bCs/>
          <w:sz w:val="20"/>
        </w:rPr>
        <w:t>signifikan</w:t>
      </w:r>
      <w:proofErr w:type="spellEnd"/>
      <w:r w:rsidR="009D3E61">
        <w:rPr>
          <w:bCs/>
          <w:sz w:val="20"/>
        </w:rPr>
        <w:t xml:space="preserve">. Hal </w:t>
      </w:r>
      <w:proofErr w:type="spellStart"/>
      <w:r w:rsidR="009D3E61">
        <w:rPr>
          <w:bCs/>
          <w:sz w:val="20"/>
        </w:rPr>
        <w:t>ini</w:t>
      </w:r>
      <w:proofErr w:type="spellEnd"/>
      <w:r w:rsidR="009D3E61">
        <w:rPr>
          <w:bCs/>
          <w:sz w:val="20"/>
        </w:rPr>
        <w:t xml:space="preserve"> </w:t>
      </w:r>
      <w:proofErr w:type="spellStart"/>
      <w:r w:rsidR="009D3E61">
        <w:rPr>
          <w:bCs/>
          <w:sz w:val="20"/>
        </w:rPr>
        <w:t>disebabkan</w:t>
      </w:r>
      <w:proofErr w:type="spellEnd"/>
      <w:r w:rsidR="009D3E61">
        <w:rPr>
          <w:bCs/>
          <w:sz w:val="20"/>
        </w:rPr>
        <w:t xml:space="preserve"> </w:t>
      </w:r>
      <w:proofErr w:type="spellStart"/>
      <w:r w:rsidR="009D3E61">
        <w:rPr>
          <w:bCs/>
          <w:sz w:val="20"/>
        </w:rPr>
        <w:t>harga</w:t>
      </w:r>
      <w:proofErr w:type="spellEnd"/>
      <w:r w:rsidR="009D3E61">
        <w:rPr>
          <w:bCs/>
          <w:sz w:val="20"/>
        </w:rPr>
        <w:t xml:space="preserve">, </w:t>
      </w:r>
      <w:proofErr w:type="spellStart"/>
      <w:r w:rsidR="009D3E61">
        <w:rPr>
          <w:bCs/>
          <w:sz w:val="20"/>
        </w:rPr>
        <w:t>fasilitas</w:t>
      </w:r>
      <w:proofErr w:type="spellEnd"/>
      <w:r w:rsidR="009D3E61">
        <w:rPr>
          <w:bCs/>
          <w:sz w:val="20"/>
        </w:rPr>
        <w:t xml:space="preserve">, dan </w:t>
      </w:r>
      <w:proofErr w:type="spellStart"/>
      <w:r w:rsidR="009D3E61">
        <w:rPr>
          <w:bCs/>
          <w:sz w:val="20"/>
        </w:rPr>
        <w:t>pelayanan</w:t>
      </w:r>
      <w:proofErr w:type="spellEnd"/>
      <w:r w:rsidR="009D3E61">
        <w:rPr>
          <w:bCs/>
          <w:sz w:val="20"/>
        </w:rPr>
        <w:t xml:space="preserve"> yang </w:t>
      </w:r>
      <w:proofErr w:type="spellStart"/>
      <w:r w:rsidR="009D3E61">
        <w:rPr>
          <w:bCs/>
          <w:sz w:val="20"/>
        </w:rPr>
        <w:t>diberikan</w:t>
      </w:r>
      <w:proofErr w:type="spellEnd"/>
      <w:r w:rsidR="009D3E61">
        <w:rPr>
          <w:bCs/>
          <w:sz w:val="20"/>
        </w:rPr>
        <w:t xml:space="preserve"> </w:t>
      </w:r>
      <w:proofErr w:type="spellStart"/>
      <w:r w:rsidR="009D3E61">
        <w:rPr>
          <w:bCs/>
          <w:sz w:val="20"/>
        </w:rPr>
        <w:t>Suroboyo</w:t>
      </w:r>
      <w:proofErr w:type="spellEnd"/>
      <w:r w:rsidR="009D3E61">
        <w:rPr>
          <w:bCs/>
          <w:sz w:val="20"/>
        </w:rPr>
        <w:t xml:space="preserve"> Bus</w:t>
      </w:r>
      <w:r w:rsidR="00803EBE">
        <w:rPr>
          <w:bCs/>
          <w:sz w:val="20"/>
        </w:rPr>
        <w:t xml:space="preserve"> </w:t>
      </w:r>
      <w:proofErr w:type="spellStart"/>
      <w:r w:rsidR="00803EBE">
        <w:rPr>
          <w:bCs/>
          <w:sz w:val="20"/>
        </w:rPr>
        <w:t>lebih</w:t>
      </w:r>
      <w:proofErr w:type="spellEnd"/>
      <w:r w:rsidR="00803EBE">
        <w:rPr>
          <w:bCs/>
          <w:sz w:val="20"/>
        </w:rPr>
        <w:t xml:space="preserve"> </w:t>
      </w:r>
      <w:proofErr w:type="spellStart"/>
      <w:r w:rsidR="00803EBE">
        <w:rPr>
          <w:bCs/>
          <w:sz w:val="20"/>
        </w:rPr>
        <w:t>menguntungkan</w:t>
      </w:r>
      <w:proofErr w:type="spellEnd"/>
      <w:r w:rsidR="00803EBE">
        <w:rPr>
          <w:bCs/>
          <w:sz w:val="20"/>
        </w:rPr>
        <w:t xml:space="preserve"> </w:t>
      </w:r>
      <w:proofErr w:type="spellStart"/>
      <w:r w:rsidR="00803EBE">
        <w:rPr>
          <w:bCs/>
          <w:sz w:val="20"/>
        </w:rPr>
        <w:t>dari</w:t>
      </w:r>
      <w:proofErr w:type="spellEnd"/>
      <w:r w:rsidR="00803EBE">
        <w:rPr>
          <w:bCs/>
          <w:sz w:val="20"/>
        </w:rPr>
        <w:t xml:space="preserve"> yang </w:t>
      </w:r>
      <w:proofErr w:type="spellStart"/>
      <w:r w:rsidR="00803EBE">
        <w:rPr>
          <w:bCs/>
          <w:sz w:val="20"/>
        </w:rPr>
        <w:t>diberikan</w:t>
      </w:r>
      <w:proofErr w:type="spellEnd"/>
      <w:r w:rsidR="00803EBE">
        <w:rPr>
          <w:bCs/>
          <w:sz w:val="20"/>
        </w:rPr>
        <w:t xml:space="preserve"> oleh bus </w:t>
      </w:r>
      <w:proofErr w:type="spellStart"/>
      <w:r w:rsidR="00803EBE">
        <w:rPr>
          <w:bCs/>
          <w:sz w:val="20"/>
        </w:rPr>
        <w:t>kota</w:t>
      </w:r>
      <w:proofErr w:type="spellEnd"/>
      <w:r w:rsidR="00803EBE">
        <w:rPr>
          <w:bCs/>
          <w:sz w:val="20"/>
        </w:rPr>
        <w:t xml:space="preserve">. </w:t>
      </w:r>
      <w:proofErr w:type="spellStart"/>
      <w:r w:rsidR="00803EBE">
        <w:rPr>
          <w:bCs/>
          <w:sz w:val="20"/>
        </w:rPr>
        <w:t>Suroboyo</w:t>
      </w:r>
      <w:proofErr w:type="spellEnd"/>
      <w:r w:rsidR="00803EBE">
        <w:rPr>
          <w:bCs/>
          <w:sz w:val="20"/>
        </w:rPr>
        <w:t xml:space="preserve"> bus </w:t>
      </w:r>
      <w:proofErr w:type="spellStart"/>
      <w:r w:rsidR="00803EBE">
        <w:rPr>
          <w:bCs/>
          <w:sz w:val="20"/>
        </w:rPr>
        <w:t>disediakan</w:t>
      </w:r>
      <w:proofErr w:type="spellEnd"/>
      <w:r w:rsidR="00803EBE">
        <w:rPr>
          <w:bCs/>
          <w:sz w:val="20"/>
        </w:rPr>
        <w:t xml:space="preserve"> dan </w:t>
      </w:r>
      <w:proofErr w:type="spellStart"/>
      <w:r w:rsidR="00803EBE">
        <w:rPr>
          <w:bCs/>
          <w:sz w:val="20"/>
        </w:rPr>
        <w:t>disubsidi</w:t>
      </w:r>
      <w:proofErr w:type="spellEnd"/>
      <w:r w:rsidR="00803EBE">
        <w:rPr>
          <w:bCs/>
          <w:sz w:val="20"/>
        </w:rPr>
        <w:t xml:space="preserve"> oleh </w:t>
      </w:r>
      <w:proofErr w:type="spellStart"/>
      <w:r w:rsidR="00803EBE">
        <w:rPr>
          <w:bCs/>
          <w:sz w:val="20"/>
        </w:rPr>
        <w:t>pemerintah</w:t>
      </w:r>
      <w:proofErr w:type="spellEnd"/>
      <w:r w:rsidR="006F62DE">
        <w:rPr>
          <w:bCs/>
          <w:sz w:val="20"/>
        </w:rPr>
        <w:t xml:space="preserve">, </w:t>
      </w:r>
      <w:proofErr w:type="spellStart"/>
      <w:r w:rsidR="006F62DE">
        <w:rPr>
          <w:bCs/>
          <w:sz w:val="20"/>
        </w:rPr>
        <w:t>sedangkan</w:t>
      </w:r>
      <w:proofErr w:type="spellEnd"/>
      <w:r w:rsidR="006F62DE">
        <w:rPr>
          <w:bCs/>
          <w:sz w:val="20"/>
        </w:rPr>
        <w:t xml:space="preserve"> bus </w:t>
      </w:r>
      <w:proofErr w:type="spellStart"/>
      <w:r w:rsidR="006F62DE">
        <w:rPr>
          <w:bCs/>
          <w:sz w:val="20"/>
        </w:rPr>
        <w:t>kota</w:t>
      </w:r>
      <w:proofErr w:type="spellEnd"/>
      <w:r w:rsidR="006F62DE">
        <w:rPr>
          <w:bCs/>
          <w:sz w:val="20"/>
        </w:rPr>
        <w:t xml:space="preserve"> </w:t>
      </w:r>
      <w:proofErr w:type="spellStart"/>
      <w:r w:rsidR="006F62DE">
        <w:rPr>
          <w:bCs/>
          <w:sz w:val="20"/>
        </w:rPr>
        <w:t>dikelola</w:t>
      </w:r>
      <w:proofErr w:type="spellEnd"/>
      <w:r w:rsidR="006F62DE">
        <w:rPr>
          <w:bCs/>
          <w:sz w:val="20"/>
        </w:rPr>
        <w:t xml:space="preserve"> oleh </w:t>
      </w:r>
      <w:proofErr w:type="spellStart"/>
      <w:r w:rsidR="006F62DE">
        <w:rPr>
          <w:bCs/>
          <w:sz w:val="20"/>
        </w:rPr>
        <w:t>pihak</w:t>
      </w:r>
      <w:proofErr w:type="spellEnd"/>
      <w:r w:rsidR="006F62DE">
        <w:rPr>
          <w:bCs/>
          <w:sz w:val="20"/>
        </w:rPr>
        <w:t xml:space="preserve"> </w:t>
      </w:r>
      <w:proofErr w:type="spellStart"/>
      <w:r w:rsidR="006F62DE">
        <w:rPr>
          <w:bCs/>
          <w:sz w:val="20"/>
        </w:rPr>
        <w:t>swasta</w:t>
      </w:r>
      <w:proofErr w:type="spellEnd"/>
      <w:r w:rsidR="006F62DE">
        <w:rPr>
          <w:bCs/>
          <w:sz w:val="20"/>
        </w:rPr>
        <w:t xml:space="preserve">. Hal </w:t>
      </w:r>
      <w:proofErr w:type="spellStart"/>
      <w:r w:rsidR="006F62DE">
        <w:rPr>
          <w:bCs/>
          <w:sz w:val="20"/>
        </w:rPr>
        <w:t>tersebut</w:t>
      </w:r>
      <w:proofErr w:type="spellEnd"/>
      <w:r w:rsidR="006F62DE">
        <w:rPr>
          <w:bCs/>
          <w:sz w:val="20"/>
        </w:rPr>
        <w:t xml:space="preserve"> yang </w:t>
      </w:r>
      <w:proofErr w:type="spellStart"/>
      <w:r w:rsidR="006F62DE">
        <w:rPr>
          <w:bCs/>
          <w:sz w:val="20"/>
        </w:rPr>
        <w:t>menyebabkan</w:t>
      </w:r>
      <w:proofErr w:type="spellEnd"/>
      <w:r w:rsidR="006F62DE">
        <w:rPr>
          <w:bCs/>
          <w:sz w:val="20"/>
        </w:rPr>
        <w:t xml:space="preserve"> </w:t>
      </w:r>
      <w:proofErr w:type="spellStart"/>
      <w:r w:rsidR="006F62DE">
        <w:rPr>
          <w:bCs/>
          <w:sz w:val="20"/>
        </w:rPr>
        <w:t>jumlah</w:t>
      </w:r>
      <w:proofErr w:type="spellEnd"/>
      <w:r w:rsidR="006F62DE">
        <w:rPr>
          <w:bCs/>
          <w:sz w:val="20"/>
        </w:rPr>
        <w:t xml:space="preserve"> </w:t>
      </w:r>
      <w:proofErr w:type="spellStart"/>
      <w:r w:rsidR="006F62DE">
        <w:rPr>
          <w:bCs/>
          <w:sz w:val="20"/>
        </w:rPr>
        <w:t>sebaran</w:t>
      </w:r>
      <w:proofErr w:type="spellEnd"/>
      <w:r w:rsidR="006F62DE">
        <w:rPr>
          <w:bCs/>
          <w:sz w:val="20"/>
        </w:rPr>
        <w:t xml:space="preserve"> </w:t>
      </w:r>
      <w:proofErr w:type="spellStart"/>
      <w:r w:rsidR="00BA347B">
        <w:rPr>
          <w:bCs/>
          <w:sz w:val="20"/>
        </w:rPr>
        <w:t>penumpang</w:t>
      </w:r>
      <w:proofErr w:type="spellEnd"/>
      <w:r w:rsidR="00BA347B">
        <w:rPr>
          <w:bCs/>
          <w:sz w:val="20"/>
        </w:rPr>
        <w:t xml:space="preserve"> Bus Kota </w:t>
      </w:r>
      <w:r w:rsidR="00BA347B">
        <w:rPr>
          <w:bCs/>
          <w:sz w:val="20"/>
        </w:rPr>
        <w:t xml:space="preserve">Rute Terminal </w:t>
      </w:r>
      <w:proofErr w:type="spellStart"/>
      <w:r w:rsidR="00BA347B">
        <w:rPr>
          <w:bCs/>
          <w:sz w:val="20"/>
        </w:rPr>
        <w:t>Purabya</w:t>
      </w:r>
      <w:proofErr w:type="spellEnd"/>
      <w:r w:rsidR="00BA347B">
        <w:rPr>
          <w:bCs/>
          <w:sz w:val="20"/>
        </w:rPr>
        <w:t xml:space="preserve"> – JMP via Pasar Turi </w:t>
      </w:r>
      <w:proofErr w:type="spellStart"/>
      <w:r w:rsidR="00637BB4">
        <w:rPr>
          <w:bCs/>
          <w:sz w:val="20"/>
        </w:rPr>
        <w:t>mengalami</w:t>
      </w:r>
      <w:proofErr w:type="spellEnd"/>
      <w:r w:rsidR="00637BB4">
        <w:rPr>
          <w:bCs/>
          <w:sz w:val="20"/>
        </w:rPr>
        <w:t xml:space="preserve"> </w:t>
      </w:r>
      <w:proofErr w:type="spellStart"/>
      <w:r w:rsidR="00637BB4">
        <w:rPr>
          <w:bCs/>
          <w:sz w:val="20"/>
        </w:rPr>
        <w:t>penurunan</w:t>
      </w:r>
      <w:proofErr w:type="spellEnd"/>
      <w:r w:rsidR="00637BB4">
        <w:rPr>
          <w:bCs/>
          <w:sz w:val="20"/>
        </w:rPr>
        <w:t xml:space="preserve"> </w:t>
      </w:r>
      <w:proofErr w:type="spellStart"/>
      <w:r w:rsidR="00637BB4">
        <w:rPr>
          <w:bCs/>
          <w:sz w:val="20"/>
        </w:rPr>
        <w:t>minat</w:t>
      </w:r>
      <w:proofErr w:type="spellEnd"/>
      <w:r w:rsidR="00637BB4">
        <w:rPr>
          <w:bCs/>
          <w:sz w:val="20"/>
        </w:rPr>
        <w:t xml:space="preserve"> dan </w:t>
      </w:r>
      <w:proofErr w:type="spellStart"/>
      <w:r w:rsidR="00637BB4">
        <w:rPr>
          <w:bCs/>
          <w:sz w:val="20"/>
        </w:rPr>
        <w:t>daya</w:t>
      </w:r>
      <w:proofErr w:type="spellEnd"/>
      <w:r w:rsidR="00637BB4">
        <w:rPr>
          <w:bCs/>
          <w:sz w:val="20"/>
        </w:rPr>
        <w:t xml:space="preserve"> </w:t>
      </w:r>
      <w:proofErr w:type="spellStart"/>
      <w:r w:rsidR="00637BB4">
        <w:rPr>
          <w:bCs/>
          <w:sz w:val="20"/>
        </w:rPr>
        <w:t>tarik</w:t>
      </w:r>
      <w:proofErr w:type="spellEnd"/>
      <w:r w:rsidR="00637BB4">
        <w:rPr>
          <w:bCs/>
          <w:sz w:val="20"/>
        </w:rPr>
        <w:t xml:space="preserve"> </w:t>
      </w:r>
      <w:proofErr w:type="spellStart"/>
      <w:r w:rsidR="00637BB4">
        <w:rPr>
          <w:bCs/>
          <w:sz w:val="20"/>
        </w:rPr>
        <w:t>untuk</w:t>
      </w:r>
      <w:proofErr w:type="spellEnd"/>
      <w:r w:rsidR="00637BB4">
        <w:rPr>
          <w:bCs/>
          <w:sz w:val="20"/>
        </w:rPr>
        <w:t xml:space="preserve"> </w:t>
      </w:r>
      <w:proofErr w:type="spellStart"/>
      <w:r w:rsidR="00637BB4">
        <w:rPr>
          <w:bCs/>
          <w:sz w:val="20"/>
        </w:rPr>
        <w:t>pemilihan</w:t>
      </w:r>
      <w:proofErr w:type="spellEnd"/>
      <w:r w:rsidR="00637BB4">
        <w:rPr>
          <w:bCs/>
          <w:sz w:val="20"/>
        </w:rPr>
        <w:t xml:space="preserve"> </w:t>
      </w:r>
      <w:proofErr w:type="spellStart"/>
      <w:r w:rsidR="00637BB4">
        <w:rPr>
          <w:bCs/>
          <w:sz w:val="20"/>
        </w:rPr>
        <w:t>moda</w:t>
      </w:r>
      <w:proofErr w:type="spellEnd"/>
      <w:r w:rsidR="00637BB4">
        <w:rPr>
          <w:bCs/>
          <w:sz w:val="20"/>
        </w:rPr>
        <w:t xml:space="preserve"> </w:t>
      </w:r>
      <w:proofErr w:type="spellStart"/>
      <w:r w:rsidR="00637BB4">
        <w:rPr>
          <w:bCs/>
          <w:sz w:val="20"/>
        </w:rPr>
        <w:t>angkutan</w:t>
      </w:r>
      <w:proofErr w:type="spellEnd"/>
      <w:r w:rsidR="00637BB4">
        <w:rPr>
          <w:bCs/>
          <w:sz w:val="20"/>
        </w:rPr>
        <w:t xml:space="preserve"> </w:t>
      </w:r>
      <w:proofErr w:type="spellStart"/>
      <w:r w:rsidR="00637BB4">
        <w:rPr>
          <w:bCs/>
          <w:sz w:val="20"/>
        </w:rPr>
        <w:t>umum</w:t>
      </w:r>
      <w:proofErr w:type="spellEnd"/>
      <w:r w:rsidR="00637BB4">
        <w:rPr>
          <w:bCs/>
          <w:sz w:val="20"/>
        </w:rPr>
        <w:t xml:space="preserve">. </w:t>
      </w:r>
      <w:proofErr w:type="spellStart"/>
      <w:r w:rsidR="00637BB4">
        <w:rPr>
          <w:bCs/>
          <w:sz w:val="20"/>
        </w:rPr>
        <w:t>Jumlah</w:t>
      </w:r>
      <w:proofErr w:type="spellEnd"/>
      <w:r w:rsidR="00637BB4">
        <w:rPr>
          <w:bCs/>
          <w:sz w:val="20"/>
        </w:rPr>
        <w:t xml:space="preserve"> </w:t>
      </w:r>
      <w:proofErr w:type="spellStart"/>
      <w:r w:rsidR="00637BB4">
        <w:rPr>
          <w:bCs/>
          <w:sz w:val="20"/>
        </w:rPr>
        <w:t>sebaran</w:t>
      </w:r>
      <w:proofErr w:type="spellEnd"/>
      <w:r w:rsidR="00637BB4">
        <w:rPr>
          <w:bCs/>
          <w:sz w:val="20"/>
        </w:rPr>
        <w:t xml:space="preserve"> </w:t>
      </w:r>
      <w:proofErr w:type="spellStart"/>
      <w:r w:rsidR="00637BB4">
        <w:rPr>
          <w:bCs/>
          <w:sz w:val="20"/>
        </w:rPr>
        <w:t>penumpang</w:t>
      </w:r>
      <w:proofErr w:type="spellEnd"/>
      <w:r w:rsidR="00637BB4">
        <w:rPr>
          <w:bCs/>
          <w:sz w:val="20"/>
        </w:rPr>
        <w:t xml:space="preserve"> </w:t>
      </w:r>
      <w:proofErr w:type="spellStart"/>
      <w:r w:rsidR="00637BB4">
        <w:rPr>
          <w:bCs/>
          <w:sz w:val="20"/>
        </w:rPr>
        <w:t>dapat</w:t>
      </w:r>
      <w:proofErr w:type="spellEnd"/>
      <w:r w:rsidR="00637BB4">
        <w:rPr>
          <w:bCs/>
          <w:sz w:val="20"/>
        </w:rPr>
        <w:t xml:space="preserve"> </w:t>
      </w:r>
      <w:proofErr w:type="spellStart"/>
      <w:r w:rsidR="00637BB4">
        <w:rPr>
          <w:bCs/>
          <w:sz w:val="20"/>
        </w:rPr>
        <w:t>dianalisis</w:t>
      </w:r>
      <w:proofErr w:type="spellEnd"/>
      <w:r w:rsidR="00637BB4">
        <w:rPr>
          <w:bCs/>
          <w:sz w:val="20"/>
        </w:rPr>
        <w:t xml:space="preserve"> dan </w:t>
      </w:r>
      <w:proofErr w:type="spellStart"/>
      <w:r w:rsidR="00637BB4">
        <w:rPr>
          <w:bCs/>
          <w:sz w:val="20"/>
        </w:rPr>
        <w:t>diperkirakan</w:t>
      </w:r>
      <w:proofErr w:type="spellEnd"/>
      <w:r w:rsidR="00637BB4">
        <w:rPr>
          <w:bCs/>
          <w:sz w:val="20"/>
        </w:rPr>
        <w:t xml:space="preserve"> </w:t>
      </w:r>
      <w:proofErr w:type="spellStart"/>
      <w:r w:rsidR="00875C18">
        <w:rPr>
          <w:bCs/>
          <w:sz w:val="20"/>
        </w:rPr>
        <w:t>untuk</w:t>
      </w:r>
      <w:proofErr w:type="spellEnd"/>
      <w:r w:rsidR="00875C18">
        <w:rPr>
          <w:bCs/>
          <w:sz w:val="20"/>
        </w:rPr>
        <w:t xml:space="preserve"> </w:t>
      </w:r>
      <w:proofErr w:type="spellStart"/>
      <w:r w:rsidR="00875C18">
        <w:rPr>
          <w:bCs/>
          <w:sz w:val="20"/>
        </w:rPr>
        <w:t>tahun</w:t>
      </w:r>
      <w:proofErr w:type="spellEnd"/>
      <w:r w:rsidR="00875C18">
        <w:rPr>
          <w:bCs/>
          <w:sz w:val="20"/>
        </w:rPr>
        <w:t xml:space="preserve"> </w:t>
      </w:r>
      <w:proofErr w:type="spellStart"/>
      <w:r w:rsidR="00875C18">
        <w:rPr>
          <w:bCs/>
          <w:sz w:val="20"/>
        </w:rPr>
        <w:t>mendatang</w:t>
      </w:r>
      <w:proofErr w:type="spellEnd"/>
      <w:r w:rsidR="00875C18">
        <w:rPr>
          <w:bCs/>
          <w:sz w:val="20"/>
        </w:rPr>
        <w:t xml:space="preserve"> </w:t>
      </w:r>
      <w:proofErr w:type="spellStart"/>
      <w:r w:rsidR="00875C18">
        <w:rPr>
          <w:bCs/>
          <w:sz w:val="20"/>
        </w:rPr>
        <w:t>dengan</w:t>
      </w:r>
      <w:proofErr w:type="spellEnd"/>
      <w:r w:rsidR="00875C18">
        <w:rPr>
          <w:bCs/>
          <w:sz w:val="20"/>
        </w:rPr>
        <w:t xml:space="preserve"> </w:t>
      </w:r>
      <w:proofErr w:type="spellStart"/>
      <w:r w:rsidR="00875C18">
        <w:rPr>
          <w:bCs/>
          <w:sz w:val="20"/>
        </w:rPr>
        <w:t>metode</w:t>
      </w:r>
      <w:proofErr w:type="spellEnd"/>
      <w:r w:rsidR="00875C18">
        <w:rPr>
          <w:bCs/>
          <w:sz w:val="20"/>
        </w:rPr>
        <w:t xml:space="preserve"> </w:t>
      </w:r>
      <w:proofErr w:type="spellStart"/>
      <w:r w:rsidR="00875C18">
        <w:rPr>
          <w:bCs/>
          <w:sz w:val="20"/>
        </w:rPr>
        <w:t>pemodelan</w:t>
      </w:r>
      <w:proofErr w:type="spellEnd"/>
      <w:r w:rsidR="00875C18">
        <w:rPr>
          <w:bCs/>
          <w:sz w:val="20"/>
        </w:rPr>
        <w:t xml:space="preserve"> trip </w:t>
      </w:r>
      <w:proofErr w:type="spellStart"/>
      <w:r w:rsidR="00875C18">
        <w:rPr>
          <w:bCs/>
          <w:sz w:val="20"/>
        </w:rPr>
        <w:t>distribusi</w:t>
      </w:r>
      <w:proofErr w:type="spellEnd"/>
      <w:r w:rsidR="00875C18">
        <w:rPr>
          <w:bCs/>
          <w:sz w:val="20"/>
        </w:rPr>
        <w:t>.</w:t>
      </w:r>
    </w:p>
    <w:p w14:paraId="6CF4E4A7" w14:textId="50F7236E" w:rsidR="00A84C0F" w:rsidRDefault="00875C18" w:rsidP="002057BF">
      <w:pPr>
        <w:jc w:val="both"/>
        <w:rPr>
          <w:bCs/>
          <w:sz w:val="20"/>
        </w:rPr>
      </w:pPr>
      <w:r>
        <w:rPr>
          <w:bCs/>
          <w:sz w:val="20"/>
        </w:rPr>
        <w:tab/>
        <w:t xml:space="preserve">Dalam </w:t>
      </w:r>
      <w:proofErr w:type="spellStart"/>
      <w:r>
        <w:rPr>
          <w:bCs/>
          <w:sz w:val="20"/>
        </w:rPr>
        <w:t>perencanaan</w:t>
      </w:r>
      <w:proofErr w:type="spellEnd"/>
      <w:r>
        <w:rPr>
          <w:bCs/>
          <w:sz w:val="20"/>
        </w:rPr>
        <w:t xml:space="preserve"> dan </w:t>
      </w:r>
      <w:proofErr w:type="spellStart"/>
      <w:r>
        <w:rPr>
          <w:bCs/>
          <w:sz w:val="20"/>
        </w:rPr>
        <w:t>pemodelan</w:t>
      </w:r>
      <w:proofErr w:type="spellEnd"/>
      <w:r>
        <w:rPr>
          <w:bCs/>
          <w:sz w:val="20"/>
        </w:rPr>
        <w:t xml:space="preserve"> </w:t>
      </w:r>
      <w:proofErr w:type="spellStart"/>
      <w:r>
        <w:rPr>
          <w:bCs/>
          <w:sz w:val="20"/>
        </w:rPr>
        <w:t>transportasi</w:t>
      </w:r>
      <w:proofErr w:type="spellEnd"/>
      <w:r>
        <w:rPr>
          <w:bCs/>
          <w:sz w:val="20"/>
        </w:rPr>
        <w:t xml:space="preserve">, </w:t>
      </w:r>
      <w:proofErr w:type="spellStart"/>
      <w:r w:rsidR="004C1DD8">
        <w:rPr>
          <w:bCs/>
          <w:sz w:val="20"/>
        </w:rPr>
        <w:t>perlu</w:t>
      </w:r>
      <w:proofErr w:type="spellEnd"/>
      <w:r w:rsidR="004C1DD8">
        <w:rPr>
          <w:bCs/>
          <w:sz w:val="20"/>
        </w:rPr>
        <w:t xml:space="preserve"> </w:t>
      </w:r>
      <w:proofErr w:type="spellStart"/>
      <w:r w:rsidR="004C1DD8">
        <w:rPr>
          <w:bCs/>
          <w:sz w:val="20"/>
        </w:rPr>
        <w:t>adanya</w:t>
      </w:r>
      <w:proofErr w:type="spellEnd"/>
      <w:r w:rsidR="004C1DD8">
        <w:rPr>
          <w:bCs/>
          <w:sz w:val="20"/>
        </w:rPr>
        <w:t xml:space="preserve"> Trip Distribution </w:t>
      </w:r>
      <w:proofErr w:type="spellStart"/>
      <w:r w:rsidR="004C1DD8">
        <w:rPr>
          <w:bCs/>
          <w:sz w:val="20"/>
        </w:rPr>
        <w:t>tanpa</w:t>
      </w:r>
      <w:proofErr w:type="spellEnd"/>
      <w:r w:rsidR="004C1DD8">
        <w:rPr>
          <w:bCs/>
          <w:sz w:val="20"/>
        </w:rPr>
        <w:t xml:space="preserve"> </w:t>
      </w:r>
      <w:proofErr w:type="spellStart"/>
      <w:r w:rsidR="004C1DD8">
        <w:rPr>
          <w:bCs/>
          <w:sz w:val="20"/>
        </w:rPr>
        <w:t>batasan</w:t>
      </w:r>
      <w:proofErr w:type="spellEnd"/>
      <w:r w:rsidR="004C1DD8">
        <w:rPr>
          <w:bCs/>
          <w:sz w:val="20"/>
        </w:rPr>
        <w:t xml:space="preserve"> (Unconstrained) </w:t>
      </w:r>
      <w:proofErr w:type="spellStart"/>
      <w:r w:rsidR="004C1DD8">
        <w:rPr>
          <w:bCs/>
          <w:sz w:val="20"/>
        </w:rPr>
        <w:t>untuk</w:t>
      </w:r>
      <w:proofErr w:type="spellEnd"/>
      <w:r w:rsidR="004C1DD8">
        <w:rPr>
          <w:bCs/>
          <w:sz w:val="20"/>
        </w:rPr>
        <w:t xml:space="preserve"> </w:t>
      </w:r>
      <w:proofErr w:type="spellStart"/>
      <w:r w:rsidR="004C1DD8">
        <w:rPr>
          <w:bCs/>
          <w:sz w:val="20"/>
        </w:rPr>
        <w:t>menganalisa</w:t>
      </w:r>
      <w:proofErr w:type="spellEnd"/>
      <w:r w:rsidR="004C1DD8">
        <w:rPr>
          <w:bCs/>
          <w:sz w:val="20"/>
        </w:rPr>
        <w:t xml:space="preserve"> </w:t>
      </w:r>
      <w:proofErr w:type="spellStart"/>
      <w:r w:rsidR="004C1DD8">
        <w:rPr>
          <w:bCs/>
          <w:sz w:val="20"/>
        </w:rPr>
        <w:t>perencanaan</w:t>
      </w:r>
      <w:proofErr w:type="spellEnd"/>
      <w:r w:rsidR="004C1DD8">
        <w:rPr>
          <w:bCs/>
          <w:sz w:val="20"/>
        </w:rPr>
        <w:t xml:space="preserve"> </w:t>
      </w:r>
      <w:proofErr w:type="spellStart"/>
      <w:r w:rsidR="004C1DD8">
        <w:rPr>
          <w:bCs/>
          <w:sz w:val="20"/>
        </w:rPr>
        <w:t>distribusi</w:t>
      </w:r>
      <w:proofErr w:type="spellEnd"/>
      <w:r w:rsidR="004C1DD8">
        <w:rPr>
          <w:bCs/>
          <w:sz w:val="20"/>
        </w:rPr>
        <w:t xml:space="preserve"> </w:t>
      </w:r>
      <w:proofErr w:type="spellStart"/>
      <w:r w:rsidR="004C1DD8">
        <w:rPr>
          <w:bCs/>
          <w:sz w:val="20"/>
        </w:rPr>
        <w:t>perjalanan</w:t>
      </w:r>
      <w:proofErr w:type="spellEnd"/>
      <w:r w:rsidR="004C1DD8">
        <w:rPr>
          <w:bCs/>
          <w:sz w:val="20"/>
        </w:rPr>
        <w:t xml:space="preserve"> yang </w:t>
      </w:r>
      <w:proofErr w:type="spellStart"/>
      <w:r w:rsidR="004C1DD8">
        <w:rPr>
          <w:bCs/>
          <w:sz w:val="20"/>
        </w:rPr>
        <w:t>dilakukan</w:t>
      </w:r>
      <w:proofErr w:type="spellEnd"/>
      <w:r w:rsidR="004C1DD8">
        <w:rPr>
          <w:bCs/>
          <w:sz w:val="20"/>
        </w:rPr>
        <w:t xml:space="preserve"> </w:t>
      </w:r>
      <w:r w:rsidR="004F5CAA">
        <w:rPr>
          <w:bCs/>
          <w:sz w:val="20"/>
        </w:rPr>
        <w:t xml:space="preserve">oleh </w:t>
      </w:r>
      <w:proofErr w:type="spellStart"/>
      <w:r w:rsidR="004F5CAA">
        <w:rPr>
          <w:bCs/>
          <w:sz w:val="20"/>
        </w:rPr>
        <w:t>penumpang</w:t>
      </w:r>
      <w:proofErr w:type="spellEnd"/>
      <w:r w:rsidR="004F5CAA">
        <w:rPr>
          <w:bCs/>
          <w:sz w:val="20"/>
        </w:rPr>
        <w:t xml:space="preserve"> Bus Kota Rute Terminal </w:t>
      </w:r>
      <w:proofErr w:type="spellStart"/>
      <w:r w:rsidR="004F5CAA">
        <w:rPr>
          <w:bCs/>
          <w:sz w:val="20"/>
        </w:rPr>
        <w:t>Purabaya</w:t>
      </w:r>
      <w:proofErr w:type="spellEnd"/>
      <w:r w:rsidR="004F5CAA">
        <w:rPr>
          <w:bCs/>
          <w:sz w:val="20"/>
        </w:rPr>
        <w:t xml:space="preserve"> – JMP via Pasar Turi agar </w:t>
      </w:r>
      <w:proofErr w:type="spellStart"/>
      <w:r w:rsidR="004F5CAA">
        <w:rPr>
          <w:bCs/>
          <w:sz w:val="20"/>
        </w:rPr>
        <w:t>dapat</w:t>
      </w:r>
      <w:proofErr w:type="spellEnd"/>
      <w:r w:rsidR="004F5CAA">
        <w:rPr>
          <w:bCs/>
          <w:sz w:val="20"/>
        </w:rPr>
        <w:t xml:space="preserve"> </w:t>
      </w:r>
      <w:proofErr w:type="spellStart"/>
      <w:r w:rsidR="004F5CAA">
        <w:rPr>
          <w:bCs/>
          <w:sz w:val="20"/>
        </w:rPr>
        <w:t>menampung</w:t>
      </w:r>
      <w:proofErr w:type="spellEnd"/>
      <w:r w:rsidR="003F4FC7">
        <w:rPr>
          <w:bCs/>
          <w:sz w:val="20"/>
        </w:rPr>
        <w:t xml:space="preserve"> volume</w:t>
      </w:r>
      <w:r w:rsidR="004F5CAA">
        <w:rPr>
          <w:bCs/>
          <w:sz w:val="20"/>
        </w:rPr>
        <w:t xml:space="preserve"> </w:t>
      </w:r>
      <w:proofErr w:type="spellStart"/>
      <w:r w:rsidR="004F5CAA">
        <w:rPr>
          <w:bCs/>
          <w:sz w:val="20"/>
        </w:rPr>
        <w:t>kapasitas</w:t>
      </w:r>
      <w:proofErr w:type="spellEnd"/>
      <w:r w:rsidR="004F5CAA">
        <w:rPr>
          <w:bCs/>
          <w:sz w:val="20"/>
        </w:rPr>
        <w:t xml:space="preserve"> </w:t>
      </w:r>
      <w:proofErr w:type="spellStart"/>
      <w:r w:rsidR="004F5CAA">
        <w:rPr>
          <w:bCs/>
          <w:sz w:val="20"/>
        </w:rPr>
        <w:t>kendaraan</w:t>
      </w:r>
      <w:proofErr w:type="spellEnd"/>
      <w:r w:rsidR="004F5CAA">
        <w:rPr>
          <w:bCs/>
          <w:sz w:val="20"/>
        </w:rPr>
        <w:t xml:space="preserve"> pada </w:t>
      </w:r>
      <w:proofErr w:type="spellStart"/>
      <w:r w:rsidR="004F5CAA">
        <w:rPr>
          <w:bCs/>
          <w:sz w:val="20"/>
        </w:rPr>
        <w:t>beberapa</w:t>
      </w:r>
      <w:proofErr w:type="spellEnd"/>
      <w:r w:rsidR="004F5CAA">
        <w:rPr>
          <w:bCs/>
          <w:sz w:val="20"/>
        </w:rPr>
        <w:t xml:space="preserve"> </w:t>
      </w:r>
      <w:proofErr w:type="spellStart"/>
      <w:r w:rsidR="004F5CAA">
        <w:rPr>
          <w:bCs/>
          <w:sz w:val="20"/>
        </w:rPr>
        <w:t>tahun</w:t>
      </w:r>
      <w:proofErr w:type="spellEnd"/>
      <w:r w:rsidR="004F5CAA">
        <w:rPr>
          <w:bCs/>
          <w:sz w:val="20"/>
        </w:rPr>
        <w:t xml:space="preserve"> </w:t>
      </w:r>
      <w:proofErr w:type="spellStart"/>
      <w:r w:rsidR="004F5CAA">
        <w:rPr>
          <w:bCs/>
          <w:sz w:val="20"/>
        </w:rPr>
        <w:t>kedepan</w:t>
      </w:r>
      <w:proofErr w:type="spellEnd"/>
      <w:r w:rsidR="004F5CAA">
        <w:rPr>
          <w:bCs/>
          <w:sz w:val="20"/>
        </w:rPr>
        <w:t>.</w:t>
      </w:r>
      <w:r w:rsidR="003F4FC7">
        <w:rPr>
          <w:bCs/>
          <w:sz w:val="20"/>
        </w:rPr>
        <w:t xml:space="preserve"> </w:t>
      </w:r>
      <w:r w:rsidR="00FE5915">
        <w:rPr>
          <w:bCs/>
          <w:sz w:val="20"/>
        </w:rPr>
        <w:t xml:space="preserve">Trip distribution </w:t>
      </w:r>
      <w:proofErr w:type="spellStart"/>
      <w:r w:rsidR="00FE5915">
        <w:rPr>
          <w:bCs/>
          <w:sz w:val="20"/>
        </w:rPr>
        <w:t>merupakan</w:t>
      </w:r>
      <w:proofErr w:type="spellEnd"/>
      <w:r w:rsidR="00FE5915">
        <w:rPr>
          <w:bCs/>
          <w:sz w:val="20"/>
        </w:rPr>
        <w:t xml:space="preserve"> salah </w:t>
      </w:r>
      <w:proofErr w:type="spellStart"/>
      <w:r w:rsidR="00FE5915">
        <w:rPr>
          <w:bCs/>
          <w:sz w:val="20"/>
        </w:rPr>
        <w:t>satu</w:t>
      </w:r>
      <w:proofErr w:type="spellEnd"/>
      <w:r w:rsidR="00FE5915">
        <w:rPr>
          <w:bCs/>
          <w:sz w:val="20"/>
        </w:rPr>
        <w:t xml:space="preserve"> </w:t>
      </w:r>
      <w:r w:rsidR="00757D4D">
        <w:rPr>
          <w:bCs/>
          <w:sz w:val="20"/>
        </w:rPr>
        <w:t xml:space="preserve">model </w:t>
      </w:r>
      <w:proofErr w:type="spellStart"/>
      <w:r w:rsidR="00757D4D">
        <w:rPr>
          <w:bCs/>
          <w:sz w:val="20"/>
        </w:rPr>
        <w:t>sintesis</w:t>
      </w:r>
      <w:proofErr w:type="spellEnd"/>
      <w:r w:rsidR="00757D4D">
        <w:rPr>
          <w:bCs/>
          <w:sz w:val="20"/>
        </w:rPr>
        <w:t xml:space="preserve"> </w:t>
      </w:r>
      <w:proofErr w:type="spellStart"/>
      <w:r w:rsidR="00757D4D">
        <w:rPr>
          <w:bCs/>
          <w:sz w:val="20"/>
        </w:rPr>
        <w:t>transportasi</w:t>
      </w:r>
      <w:proofErr w:type="spellEnd"/>
      <w:r w:rsidR="00757D4D">
        <w:rPr>
          <w:bCs/>
          <w:sz w:val="20"/>
        </w:rPr>
        <w:t xml:space="preserve"> yang </w:t>
      </w:r>
      <w:proofErr w:type="spellStart"/>
      <w:r w:rsidR="00757D4D">
        <w:rPr>
          <w:bCs/>
          <w:sz w:val="20"/>
        </w:rPr>
        <w:t>dapat</w:t>
      </w:r>
      <w:proofErr w:type="spellEnd"/>
      <w:r w:rsidR="00757D4D">
        <w:rPr>
          <w:bCs/>
          <w:sz w:val="20"/>
        </w:rPr>
        <w:t xml:space="preserve"> </w:t>
      </w:r>
      <w:proofErr w:type="spellStart"/>
      <w:r w:rsidR="00757D4D">
        <w:rPr>
          <w:bCs/>
          <w:sz w:val="20"/>
        </w:rPr>
        <w:t>dikembangkan</w:t>
      </w:r>
      <w:proofErr w:type="spellEnd"/>
      <w:r w:rsidR="00757D4D">
        <w:rPr>
          <w:bCs/>
          <w:sz w:val="20"/>
        </w:rPr>
        <w:t xml:space="preserve"> </w:t>
      </w:r>
      <w:proofErr w:type="spellStart"/>
      <w:r w:rsidR="00757D4D">
        <w:rPr>
          <w:bCs/>
          <w:sz w:val="20"/>
        </w:rPr>
        <w:t>menjadi</w:t>
      </w:r>
      <w:proofErr w:type="spellEnd"/>
      <w:r w:rsidR="00757D4D">
        <w:rPr>
          <w:bCs/>
          <w:sz w:val="20"/>
        </w:rPr>
        <w:t xml:space="preserve"> model gravity </w:t>
      </w:r>
      <w:proofErr w:type="spellStart"/>
      <w:r w:rsidR="00757D4D">
        <w:rPr>
          <w:bCs/>
          <w:sz w:val="20"/>
        </w:rPr>
        <w:t>sebagai</w:t>
      </w:r>
      <w:proofErr w:type="spellEnd"/>
      <w:r w:rsidR="00757D4D">
        <w:rPr>
          <w:bCs/>
          <w:sz w:val="20"/>
        </w:rPr>
        <w:t xml:space="preserve"> model </w:t>
      </w:r>
      <w:proofErr w:type="spellStart"/>
      <w:r w:rsidR="00757D4D">
        <w:rPr>
          <w:bCs/>
          <w:sz w:val="20"/>
        </w:rPr>
        <w:t>untuk</w:t>
      </w:r>
      <w:proofErr w:type="spellEnd"/>
      <w:r w:rsidR="00757D4D">
        <w:rPr>
          <w:bCs/>
          <w:sz w:val="20"/>
        </w:rPr>
        <w:t xml:space="preserve"> </w:t>
      </w:r>
      <w:proofErr w:type="spellStart"/>
      <w:r w:rsidR="00757D4D">
        <w:rPr>
          <w:bCs/>
          <w:sz w:val="20"/>
        </w:rPr>
        <w:t>suatu</w:t>
      </w:r>
      <w:proofErr w:type="spellEnd"/>
      <w:r w:rsidR="00757D4D">
        <w:rPr>
          <w:bCs/>
          <w:sz w:val="20"/>
        </w:rPr>
        <w:t xml:space="preserve"> </w:t>
      </w:r>
      <w:proofErr w:type="spellStart"/>
      <w:r w:rsidR="00757D4D">
        <w:rPr>
          <w:bCs/>
          <w:sz w:val="20"/>
        </w:rPr>
        <w:t>konsep</w:t>
      </w:r>
      <w:proofErr w:type="spellEnd"/>
      <w:r w:rsidR="00757D4D">
        <w:rPr>
          <w:bCs/>
          <w:sz w:val="20"/>
        </w:rPr>
        <w:t xml:space="preserve"> </w:t>
      </w:r>
      <w:proofErr w:type="spellStart"/>
      <w:r w:rsidR="00757D4D">
        <w:rPr>
          <w:bCs/>
          <w:sz w:val="20"/>
        </w:rPr>
        <w:t>perencanaan</w:t>
      </w:r>
      <w:proofErr w:type="spellEnd"/>
      <w:r w:rsidR="00757D4D">
        <w:rPr>
          <w:bCs/>
          <w:sz w:val="20"/>
        </w:rPr>
        <w:t xml:space="preserve"> </w:t>
      </w:r>
      <w:proofErr w:type="spellStart"/>
      <w:r w:rsidR="00757D4D">
        <w:rPr>
          <w:bCs/>
          <w:sz w:val="20"/>
        </w:rPr>
        <w:t>transportasi</w:t>
      </w:r>
      <w:proofErr w:type="spellEnd"/>
      <w:r w:rsidR="00757D4D">
        <w:rPr>
          <w:bCs/>
          <w:sz w:val="20"/>
        </w:rPr>
        <w:t xml:space="preserve"> di </w:t>
      </w:r>
      <w:proofErr w:type="spellStart"/>
      <w:r w:rsidR="00757D4D">
        <w:rPr>
          <w:bCs/>
          <w:sz w:val="20"/>
        </w:rPr>
        <w:t>daerah</w:t>
      </w:r>
      <w:proofErr w:type="spellEnd"/>
      <w:r w:rsidR="00757D4D">
        <w:rPr>
          <w:bCs/>
          <w:sz w:val="20"/>
        </w:rPr>
        <w:t xml:space="preserve"> </w:t>
      </w:r>
      <w:proofErr w:type="spellStart"/>
      <w:r w:rsidR="00757D4D">
        <w:rPr>
          <w:bCs/>
          <w:sz w:val="20"/>
        </w:rPr>
        <w:t>tanpa</w:t>
      </w:r>
      <w:proofErr w:type="spellEnd"/>
      <w:r w:rsidR="00757D4D">
        <w:rPr>
          <w:bCs/>
          <w:sz w:val="20"/>
        </w:rPr>
        <w:t xml:space="preserve"> </w:t>
      </w:r>
      <w:proofErr w:type="spellStart"/>
      <w:r w:rsidR="00757D4D">
        <w:rPr>
          <w:bCs/>
          <w:sz w:val="20"/>
        </w:rPr>
        <w:t>adanya</w:t>
      </w:r>
      <w:proofErr w:type="spellEnd"/>
      <w:r w:rsidR="00757D4D">
        <w:rPr>
          <w:bCs/>
          <w:sz w:val="20"/>
        </w:rPr>
        <w:t xml:space="preserve"> </w:t>
      </w:r>
      <w:proofErr w:type="spellStart"/>
      <w:r w:rsidR="00757D4D">
        <w:rPr>
          <w:bCs/>
          <w:sz w:val="20"/>
        </w:rPr>
        <w:t>keterbatasann</w:t>
      </w:r>
      <w:proofErr w:type="spellEnd"/>
      <w:r w:rsidR="00757D4D">
        <w:rPr>
          <w:bCs/>
          <w:sz w:val="20"/>
        </w:rPr>
        <w:t xml:space="preserve"> </w:t>
      </w:r>
      <w:proofErr w:type="spellStart"/>
      <w:r w:rsidR="00757D4D">
        <w:rPr>
          <w:bCs/>
          <w:sz w:val="20"/>
        </w:rPr>
        <w:t>waktu</w:t>
      </w:r>
      <w:proofErr w:type="spellEnd"/>
      <w:r w:rsidR="00757D4D">
        <w:rPr>
          <w:bCs/>
          <w:sz w:val="20"/>
        </w:rPr>
        <w:t xml:space="preserve"> dan </w:t>
      </w:r>
      <w:proofErr w:type="spellStart"/>
      <w:r w:rsidR="00757D4D">
        <w:rPr>
          <w:bCs/>
          <w:sz w:val="20"/>
        </w:rPr>
        <w:t>biaya</w:t>
      </w:r>
      <w:proofErr w:type="spellEnd"/>
      <w:r w:rsidR="00757D4D">
        <w:rPr>
          <w:bCs/>
          <w:sz w:val="20"/>
        </w:rPr>
        <w:t xml:space="preserve">. Trip distribution </w:t>
      </w:r>
      <w:proofErr w:type="spellStart"/>
      <w:r w:rsidR="00757D4D">
        <w:rPr>
          <w:bCs/>
          <w:sz w:val="20"/>
        </w:rPr>
        <w:t>merupakan</w:t>
      </w:r>
      <w:proofErr w:type="spellEnd"/>
      <w:r w:rsidR="00757D4D">
        <w:rPr>
          <w:bCs/>
          <w:sz w:val="20"/>
        </w:rPr>
        <w:t xml:space="preserve"> model yang </w:t>
      </w:r>
      <w:proofErr w:type="spellStart"/>
      <w:r w:rsidR="00757D4D">
        <w:rPr>
          <w:bCs/>
          <w:sz w:val="20"/>
        </w:rPr>
        <w:t>menunjukkan</w:t>
      </w:r>
      <w:proofErr w:type="spellEnd"/>
      <w:r w:rsidR="00757D4D">
        <w:rPr>
          <w:bCs/>
          <w:sz w:val="20"/>
        </w:rPr>
        <w:t xml:space="preserve"> </w:t>
      </w:r>
      <w:proofErr w:type="spellStart"/>
      <w:r w:rsidR="00757D4D">
        <w:rPr>
          <w:bCs/>
          <w:sz w:val="20"/>
        </w:rPr>
        <w:t>jumlah</w:t>
      </w:r>
      <w:proofErr w:type="spellEnd"/>
      <w:r w:rsidR="00757D4D">
        <w:rPr>
          <w:bCs/>
          <w:sz w:val="20"/>
        </w:rPr>
        <w:t xml:space="preserve"> </w:t>
      </w:r>
      <w:proofErr w:type="spellStart"/>
      <w:r w:rsidR="00757D4D">
        <w:rPr>
          <w:bCs/>
          <w:sz w:val="20"/>
        </w:rPr>
        <w:t>perjalanan</w:t>
      </w:r>
      <w:proofErr w:type="spellEnd"/>
      <w:r w:rsidR="00757D4D">
        <w:rPr>
          <w:bCs/>
          <w:sz w:val="20"/>
        </w:rPr>
        <w:t xml:space="preserve"> </w:t>
      </w:r>
      <w:proofErr w:type="spellStart"/>
      <w:r w:rsidR="00757D4D">
        <w:rPr>
          <w:bCs/>
          <w:sz w:val="20"/>
        </w:rPr>
        <w:t>dari</w:t>
      </w:r>
      <w:proofErr w:type="spellEnd"/>
      <w:r w:rsidR="00757D4D">
        <w:rPr>
          <w:bCs/>
          <w:sz w:val="20"/>
        </w:rPr>
        <w:t xml:space="preserve"> </w:t>
      </w:r>
      <w:proofErr w:type="spellStart"/>
      <w:r w:rsidR="00757D4D">
        <w:rPr>
          <w:bCs/>
          <w:sz w:val="20"/>
        </w:rPr>
        <w:t>titik</w:t>
      </w:r>
      <w:proofErr w:type="spellEnd"/>
      <w:r w:rsidR="00757D4D">
        <w:rPr>
          <w:bCs/>
          <w:sz w:val="20"/>
        </w:rPr>
        <w:t xml:space="preserve"> </w:t>
      </w:r>
      <w:proofErr w:type="spellStart"/>
      <w:r w:rsidR="00757D4D">
        <w:rPr>
          <w:bCs/>
          <w:sz w:val="20"/>
        </w:rPr>
        <w:t>asal</w:t>
      </w:r>
      <w:proofErr w:type="spellEnd"/>
      <w:r w:rsidR="00757D4D">
        <w:rPr>
          <w:bCs/>
          <w:sz w:val="20"/>
        </w:rPr>
        <w:t xml:space="preserve"> </w:t>
      </w:r>
      <w:proofErr w:type="spellStart"/>
      <w:r w:rsidR="00757D4D">
        <w:rPr>
          <w:bCs/>
          <w:sz w:val="20"/>
        </w:rPr>
        <w:t>ke</w:t>
      </w:r>
      <w:proofErr w:type="spellEnd"/>
      <w:r w:rsidR="00757D4D">
        <w:rPr>
          <w:bCs/>
          <w:sz w:val="20"/>
        </w:rPr>
        <w:t xml:space="preserve"> </w:t>
      </w:r>
      <w:proofErr w:type="spellStart"/>
      <w:r w:rsidR="00757D4D">
        <w:rPr>
          <w:bCs/>
          <w:sz w:val="20"/>
        </w:rPr>
        <w:t>titik</w:t>
      </w:r>
      <w:proofErr w:type="spellEnd"/>
      <w:r w:rsidR="00757D4D">
        <w:rPr>
          <w:bCs/>
          <w:sz w:val="20"/>
        </w:rPr>
        <w:t xml:space="preserve"> </w:t>
      </w:r>
      <w:proofErr w:type="spellStart"/>
      <w:r w:rsidR="00757D4D">
        <w:rPr>
          <w:bCs/>
          <w:sz w:val="20"/>
        </w:rPr>
        <w:t>tujuan</w:t>
      </w:r>
      <w:proofErr w:type="spellEnd"/>
      <w:r w:rsidR="00731B5F">
        <w:rPr>
          <w:bCs/>
          <w:sz w:val="20"/>
        </w:rPr>
        <w:t xml:space="preserve">. Trip distribution </w:t>
      </w:r>
      <w:proofErr w:type="spellStart"/>
      <w:r w:rsidR="00731B5F">
        <w:rPr>
          <w:bCs/>
          <w:sz w:val="20"/>
        </w:rPr>
        <w:t>ini</w:t>
      </w:r>
      <w:proofErr w:type="spellEnd"/>
      <w:r w:rsidR="00731B5F">
        <w:rPr>
          <w:bCs/>
          <w:sz w:val="20"/>
        </w:rPr>
        <w:t xml:space="preserve"> </w:t>
      </w:r>
      <w:proofErr w:type="spellStart"/>
      <w:r w:rsidR="00731B5F">
        <w:rPr>
          <w:bCs/>
          <w:sz w:val="20"/>
        </w:rPr>
        <w:t>menghasilkan</w:t>
      </w:r>
      <w:proofErr w:type="spellEnd"/>
      <w:r w:rsidR="00731B5F">
        <w:rPr>
          <w:bCs/>
          <w:sz w:val="20"/>
        </w:rPr>
        <w:t xml:space="preserve"> </w:t>
      </w:r>
      <w:proofErr w:type="spellStart"/>
      <w:r w:rsidR="00731B5F">
        <w:rPr>
          <w:bCs/>
          <w:sz w:val="20"/>
        </w:rPr>
        <w:t>Matriks</w:t>
      </w:r>
      <w:proofErr w:type="spellEnd"/>
      <w:r w:rsidR="00731B5F">
        <w:rPr>
          <w:bCs/>
          <w:sz w:val="20"/>
        </w:rPr>
        <w:t xml:space="preserve"> Asal dan Tujuan (MAT) </w:t>
      </w:r>
      <w:proofErr w:type="spellStart"/>
      <w:r w:rsidR="00731B5F">
        <w:rPr>
          <w:bCs/>
          <w:sz w:val="20"/>
        </w:rPr>
        <w:t>untuk</w:t>
      </w:r>
      <w:proofErr w:type="spellEnd"/>
      <w:r w:rsidR="00731B5F">
        <w:rPr>
          <w:bCs/>
          <w:sz w:val="20"/>
        </w:rPr>
        <w:t xml:space="preserve"> </w:t>
      </w:r>
      <w:proofErr w:type="spellStart"/>
      <w:r w:rsidR="00731B5F">
        <w:rPr>
          <w:bCs/>
          <w:sz w:val="20"/>
        </w:rPr>
        <w:t>tiap</w:t>
      </w:r>
      <w:proofErr w:type="spellEnd"/>
      <w:r w:rsidR="00731B5F">
        <w:rPr>
          <w:bCs/>
          <w:sz w:val="20"/>
        </w:rPr>
        <w:t xml:space="preserve"> </w:t>
      </w:r>
      <w:proofErr w:type="spellStart"/>
      <w:r w:rsidR="00731B5F">
        <w:rPr>
          <w:bCs/>
          <w:sz w:val="20"/>
        </w:rPr>
        <w:t>maksud</w:t>
      </w:r>
      <w:proofErr w:type="spellEnd"/>
      <w:r w:rsidR="00731B5F">
        <w:rPr>
          <w:bCs/>
          <w:sz w:val="20"/>
        </w:rPr>
        <w:t xml:space="preserve"> </w:t>
      </w:r>
      <w:proofErr w:type="spellStart"/>
      <w:r w:rsidR="00731B5F">
        <w:rPr>
          <w:bCs/>
          <w:sz w:val="20"/>
        </w:rPr>
        <w:t>perjalanan</w:t>
      </w:r>
      <w:proofErr w:type="spellEnd"/>
      <w:r w:rsidR="00731B5F">
        <w:rPr>
          <w:bCs/>
          <w:sz w:val="20"/>
        </w:rPr>
        <w:t xml:space="preserve"> </w:t>
      </w:r>
      <w:proofErr w:type="spellStart"/>
      <w:r w:rsidR="00731B5F">
        <w:rPr>
          <w:bCs/>
          <w:sz w:val="20"/>
        </w:rPr>
        <w:t>sebagai</w:t>
      </w:r>
      <w:proofErr w:type="spellEnd"/>
      <w:r w:rsidR="00731B5F">
        <w:rPr>
          <w:bCs/>
          <w:sz w:val="20"/>
        </w:rPr>
        <w:t xml:space="preserve"> </w:t>
      </w:r>
      <w:proofErr w:type="spellStart"/>
      <w:r w:rsidR="00731B5F">
        <w:rPr>
          <w:bCs/>
          <w:sz w:val="20"/>
        </w:rPr>
        <w:t>fungsi</w:t>
      </w:r>
      <w:proofErr w:type="spellEnd"/>
      <w:r w:rsidR="00731B5F">
        <w:rPr>
          <w:bCs/>
          <w:sz w:val="20"/>
        </w:rPr>
        <w:t xml:space="preserve"> </w:t>
      </w:r>
      <w:proofErr w:type="spellStart"/>
      <w:r w:rsidR="00731B5F">
        <w:rPr>
          <w:bCs/>
          <w:sz w:val="20"/>
        </w:rPr>
        <w:t>atribut</w:t>
      </w:r>
      <w:proofErr w:type="spellEnd"/>
      <w:r w:rsidR="00731B5F">
        <w:rPr>
          <w:bCs/>
          <w:sz w:val="20"/>
        </w:rPr>
        <w:t xml:space="preserve"> </w:t>
      </w:r>
      <w:proofErr w:type="spellStart"/>
      <w:r w:rsidR="00731B5F">
        <w:rPr>
          <w:bCs/>
          <w:sz w:val="20"/>
        </w:rPr>
        <w:t>sistem</w:t>
      </w:r>
      <w:proofErr w:type="spellEnd"/>
      <w:r w:rsidR="00731B5F">
        <w:rPr>
          <w:bCs/>
          <w:sz w:val="20"/>
        </w:rPr>
        <w:t xml:space="preserve"> </w:t>
      </w:r>
      <w:proofErr w:type="spellStart"/>
      <w:r w:rsidR="00731B5F">
        <w:rPr>
          <w:bCs/>
          <w:sz w:val="20"/>
        </w:rPr>
        <w:t>kegiatan</w:t>
      </w:r>
      <w:proofErr w:type="spellEnd"/>
      <w:r w:rsidR="00731B5F">
        <w:rPr>
          <w:bCs/>
          <w:sz w:val="20"/>
        </w:rPr>
        <w:t xml:space="preserve"> (</w:t>
      </w:r>
      <w:proofErr w:type="spellStart"/>
      <w:r w:rsidR="00731B5F">
        <w:rPr>
          <w:bCs/>
          <w:sz w:val="20"/>
        </w:rPr>
        <w:t>bangkitan</w:t>
      </w:r>
      <w:proofErr w:type="spellEnd"/>
      <w:r w:rsidR="00731B5F">
        <w:rPr>
          <w:bCs/>
          <w:sz w:val="20"/>
        </w:rPr>
        <w:t xml:space="preserve"> dan </w:t>
      </w:r>
      <w:proofErr w:type="spellStart"/>
      <w:r w:rsidR="00731B5F">
        <w:rPr>
          <w:bCs/>
          <w:sz w:val="20"/>
        </w:rPr>
        <w:t>tarikan</w:t>
      </w:r>
      <w:proofErr w:type="spellEnd"/>
      <w:r w:rsidR="00731B5F">
        <w:rPr>
          <w:bCs/>
          <w:sz w:val="20"/>
        </w:rPr>
        <w:t xml:space="preserve">) dan </w:t>
      </w:r>
      <w:proofErr w:type="spellStart"/>
      <w:r w:rsidR="00731B5F">
        <w:rPr>
          <w:bCs/>
          <w:sz w:val="20"/>
        </w:rPr>
        <w:t>atribut</w:t>
      </w:r>
      <w:proofErr w:type="spellEnd"/>
      <w:r w:rsidR="00731B5F">
        <w:rPr>
          <w:bCs/>
          <w:sz w:val="20"/>
        </w:rPr>
        <w:t xml:space="preserve"> </w:t>
      </w:r>
      <w:proofErr w:type="spellStart"/>
      <w:r w:rsidR="00731B5F">
        <w:rPr>
          <w:bCs/>
          <w:sz w:val="20"/>
        </w:rPr>
        <w:t>jaringan</w:t>
      </w:r>
      <w:proofErr w:type="spellEnd"/>
      <w:r w:rsidR="00731B5F">
        <w:rPr>
          <w:bCs/>
          <w:sz w:val="20"/>
        </w:rPr>
        <w:t xml:space="preserve"> (</w:t>
      </w:r>
      <w:proofErr w:type="spellStart"/>
      <w:r w:rsidR="00731B5F">
        <w:rPr>
          <w:bCs/>
          <w:sz w:val="20"/>
        </w:rPr>
        <w:t>waktu</w:t>
      </w:r>
      <w:proofErr w:type="spellEnd"/>
      <w:r w:rsidR="00731B5F">
        <w:rPr>
          <w:bCs/>
          <w:sz w:val="20"/>
        </w:rPr>
        <w:t xml:space="preserve"> </w:t>
      </w:r>
      <w:proofErr w:type="spellStart"/>
      <w:r w:rsidR="00731B5F">
        <w:rPr>
          <w:bCs/>
          <w:sz w:val="20"/>
        </w:rPr>
        <w:t>perjalanan</w:t>
      </w:r>
      <w:proofErr w:type="spellEnd"/>
      <w:r w:rsidR="00731B5F">
        <w:rPr>
          <w:bCs/>
          <w:sz w:val="20"/>
        </w:rPr>
        <w:t xml:space="preserve"> </w:t>
      </w:r>
      <w:proofErr w:type="spellStart"/>
      <w:r w:rsidR="00731B5F">
        <w:rPr>
          <w:bCs/>
          <w:sz w:val="20"/>
        </w:rPr>
        <w:t>interzona</w:t>
      </w:r>
      <w:proofErr w:type="spellEnd"/>
      <w:r w:rsidR="00731B5F">
        <w:rPr>
          <w:bCs/>
          <w:sz w:val="20"/>
        </w:rPr>
        <w:t xml:space="preserve">), </w:t>
      </w:r>
      <w:proofErr w:type="spellStart"/>
      <w:r w:rsidR="00731B5F">
        <w:rPr>
          <w:bCs/>
          <w:sz w:val="20"/>
        </w:rPr>
        <w:t>dengan</w:t>
      </w:r>
      <w:proofErr w:type="spellEnd"/>
      <w:r w:rsidR="00731B5F">
        <w:rPr>
          <w:bCs/>
          <w:sz w:val="20"/>
        </w:rPr>
        <w:t xml:space="preserve"> </w:t>
      </w:r>
      <w:proofErr w:type="spellStart"/>
      <w:r w:rsidR="00731B5F">
        <w:rPr>
          <w:bCs/>
          <w:sz w:val="20"/>
        </w:rPr>
        <w:t>ukuran</w:t>
      </w:r>
      <w:proofErr w:type="spellEnd"/>
      <w:r w:rsidR="00731B5F">
        <w:rPr>
          <w:bCs/>
          <w:sz w:val="20"/>
        </w:rPr>
        <w:t xml:space="preserve"> </w:t>
      </w:r>
      <w:proofErr w:type="spellStart"/>
      <w:r w:rsidR="005E4C5E">
        <w:rPr>
          <w:bCs/>
          <w:sz w:val="20"/>
        </w:rPr>
        <w:t>hambatan</w:t>
      </w:r>
      <w:proofErr w:type="spellEnd"/>
      <w:r w:rsidR="005E4C5E">
        <w:rPr>
          <w:bCs/>
          <w:sz w:val="20"/>
        </w:rPr>
        <w:t xml:space="preserve"> </w:t>
      </w:r>
      <w:proofErr w:type="spellStart"/>
      <w:r w:rsidR="005E4C5E">
        <w:rPr>
          <w:bCs/>
          <w:sz w:val="20"/>
        </w:rPr>
        <w:t>perjalnaan</w:t>
      </w:r>
      <w:proofErr w:type="spellEnd"/>
      <w:r w:rsidR="005E4C5E">
        <w:rPr>
          <w:bCs/>
          <w:sz w:val="20"/>
        </w:rPr>
        <w:t xml:space="preserve"> (</w:t>
      </w:r>
      <w:proofErr w:type="spellStart"/>
      <w:r w:rsidR="005E4C5E">
        <w:rPr>
          <w:bCs/>
          <w:sz w:val="20"/>
        </w:rPr>
        <w:t>waktu</w:t>
      </w:r>
      <w:proofErr w:type="spellEnd"/>
      <w:r w:rsidR="005E4C5E">
        <w:rPr>
          <w:bCs/>
          <w:sz w:val="20"/>
        </w:rPr>
        <w:t xml:space="preserve"> </w:t>
      </w:r>
      <w:proofErr w:type="spellStart"/>
      <w:r w:rsidR="005E4C5E">
        <w:rPr>
          <w:bCs/>
          <w:sz w:val="20"/>
        </w:rPr>
        <w:t>perjalanan</w:t>
      </w:r>
      <w:proofErr w:type="spellEnd"/>
      <w:r w:rsidR="005E4C5E">
        <w:rPr>
          <w:bCs/>
          <w:sz w:val="20"/>
        </w:rPr>
        <w:t xml:space="preserve"> dan generalized cost) </w:t>
      </w:r>
      <w:proofErr w:type="spellStart"/>
      <w:r w:rsidR="005E4C5E">
        <w:rPr>
          <w:bCs/>
          <w:sz w:val="20"/>
        </w:rPr>
        <w:t>antara</w:t>
      </w:r>
      <w:proofErr w:type="spellEnd"/>
      <w:r w:rsidR="005E4C5E">
        <w:rPr>
          <w:bCs/>
          <w:sz w:val="20"/>
        </w:rPr>
        <w:t xml:space="preserve"> dua zona (McNally, 2000). Dalam </w:t>
      </w:r>
      <w:proofErr w:type="spellStart"/>
      <w:r w:rsidR="005E4C5E">
        <w:rPr>
          <w:bCs/>
          <w:sz w:val="20"/>
        </w:rPr>
        <w:t>hal</w:t>
      </w:r>
      <w:proofErr w:type="spellEnd"/>
      <w:r w:rsidR="005E4C5E">
        <w:rPr>
          <w:bCs/>
          <w:sz w:val="20"/>
        </w:rPr>
        <w:t xml:space="preserve"> </w:t>
      </w:r>
      <w:proofErr w:type="spellStart"/>
      <w:r w:rsidR="005E4C5E">
        <w:rPr>
          <w:bCs/>
          <w:sz w:val="20"/>
        </w:rPr>
        <w:t>ini</w:t>
      </w:r>
      <w:proofErr w:type="spellEnd"/>
      <w:r w:rsidR="005E4C5E">
        <w:rPr>
          <w:bCs/>
          <w:sz w:val="20"/>
        </w:rPr>
        <w:t xml:space="preserve">, Analisa </w:t>
      </w:r>
      <w:proofErr w:type="spellStart"/>
      <w:r w:rsidR="005E4C5E">
        <w:rPr>
          <w:bCs/>
          <w:sz w:val="20"/>
        </w:rPr>
        <w:t>dengan</w:t>
      </w:r>
      <w:proofErr w:type="spellEnd"/>
      <w:r w:rsidR="005E4C5E">
        <w:rPr>
          <w:bCs/>
          <w:sz w:val="20"/>
        </w:rPr>
        <w:t xml:space="preserve"> model trip distribution yang </w:t>
      </w:r>
      <w:proofErr w:type="spellStart"/>
      <w:r w:rsidR="005E4C5E">
        <w:rPr>
          <w:bCs/>
          <w:sz w:val="20"/>
        </w:rPr>
        <w:t>dihasilkan</w:t>
      </w:r>
      <w:proofErr w:type="spellEnd"/>
      <w:r w:rsidR="005E4C5E">
        <w:rPr>
          <w:bCs/>
          <w:sz w:val="20"/>
        </w:rPr>
        <w:t xml:space="preserve"> </w:t>
      </w:r>
      <w:proofErr w:type="spellStart"/>
      <w:r w:rsidR="005E4C5E">
        <w:rPr>
          <w:bCs/>
          <w:sz w:val="20"/>
        </w:rPr>
        <w:t>didapat</w:t>
      </w:r>
      <w:proofErr w:type="spellEnd"/>
      <w:r w:rsidR="005E4C5E">
        <w:rPr>
          <w:bCs/>
          <w:sz w:val="20"/>
        </w:rPr>
        <w:t xml:space="preserve"> </w:t>
      </w:r>
      <w:proofErr w:type="spellStart"/>
      <w:r w:rsidR="005E4C5E">
        <w:rPr>
          <w:bCs/>
          <w:sz w:val="20"/>
        </w:rPr>
        <w:t>dari</w:t>
      </w:r>
      <w:proofErr w:type="spellEnd"/>
      <w:r w:rsidR="005E4C5E">
        <w:rPr>
          <w:bCs/>
          <w:sz w:val="20"/>
        </w:rPr>
        <w:t xml:space="preserve"> </w:t>
      </w:r>
      <w:proofErr w:type="spellStart"/>
      <w:r w:rsidR="005E4C5E">
        <w:rPr>
          <w:bCs/>
          <w:sz w:val="20"/>
        </w:rPr>
        <w:t>survei</w:t>
      </w:r>
      <w:proofErr w:type="spellEnd"/>
      <w:r w:rsidR="005E4C5E">
        <w:rPr>
          <w:bCs/>
          <w:sz w:val="20"/>
        </w:rPr>
        <w:t xml:space="preserve"> </w:t>
      </w:r>
      <w:proofErr w:type="spellStart"/>
      <w:r w:rsidR="005E4C5E">
        <w:rPr>
          <w:bCs/>
          <w:sz w:val="20"/>
        </w:rPr>
        <w:t>pengamatan</w:t>
      </w:r>
      <w:proofErr w:type="spellEnd"/>
      <w:r w:rsidR="005E4C5E">
        <w:rPr>
          <w:bCs/>
          <w:sz w:val="20"/>
        </w:rPr>
        <w:t xml:space="preserve"> </w:t>
      </w:r>
      <w:proofErr w:type="spellStart"/>
      <w:r w:rsidR="005E4C5E">
        <w:rPr>
          <w:bCs/>
          <w:sz w:val="20"/>
        </w:rPr>
        <w:t>sebaran</w:t>
      </w:r>
      <w:proofErr w:type="spellEnd"/>
      <w:r w:rsidR="005E4C5E">
        <w:rPr>
          <w:bCs/>
          <w:sz w:val="20"/>
        </w:rPr>
        <w:t xml:space="preserve"> </w:t>
      </w:r>
      <w:proofErr w:type="spellStart"/>
      <w:r w:rsidR="005E4C5E">
        <w:rPr>
          <w:bCs/>
          <w:sz w:val="20"/>
        </w:rPr>
        <w:t>perjalanan</w:t>
      </w:r>
      <w:proofErr w:type="spellEnd"/>
      <w:r w:rsidR="005E4C5E">
        <w:rPr>
          <w:bCs/>
          <w:sz w:val="20"/>
        </w:rPr>
        <w:t xml:space="preserve"> </w:t>
      </w:r>
      <w:proofErr w:type="spellStart"/>
      <w:r w:rsidR="005E4C5E">
        <w:rPr>
          <w:bCs/>
          <w:sz w:val="20"/>
        </w:rPr>
        <w:t>penumpang</w:t>
      </w:r>
      <w:proofErr w:type="spellEnd"/>
      <w:r w:rsidR="005E4C5E">
        <w:rPr>
          <w:bCs/>
          <w:sz w:val="20"/>
        </w:rPr>
        <w:t xml:space="preserve"> bus </w:t>
      </w:r>
      <w:proofErr w:type="spellStart"/>
      <w:r w:rsidR="005E4C5E">
        <w:rPr>
          <w:bCs/>
          <w:sz w:val="20"/>
        </w:rPr>
        <w:t>kota</w:t>
      </w:r>
      <w:proofErr w:type="spellEnd"/>
      <w:r w:rsidR="005E4C5E">
        <w:rPr>
          <w:bCs/>
          <w:sz w:val="20"/>
        </w:rPr>
        <w:t xml:space="preserve"> Rute Terminal </w:t>
      </w:r>
      <w:proofErr w:type="spellStart"/>
      <w:r w:rsidR="005E4C5E">
        <w:rPr>
          <w:bCs/>
          <w:sz w:val="20"/>
        </w:rPr>
        <w:t>Purabaya</w:t>
      </w:r>
      <w:proofErr w:type="spellEnd"/>
      <w:r w:rsidR="005E4C5E">
        <w:rPr>
          <w:bCs/>
          <w:sz w:val="20"/>
        </w:rPr>
        <w:t xml:space="preserve"> – JMP via Pasar Turi.</w:t>
      </w:r>
      <w:r w:rsidR="00D8698B">
        <w:rPr>
          <w:bCs/>
          <w:sz w:val="20"/>
        </w:rPr>
        <w:t xml:space="preserve"> </w:t>
      </w:r>
      <w:proofErr w:type="spellStart"/>
      <w:r w:rsidR="00D8698B">
        <w:rPr>
          <w:bCs/>
          <w:sz w:val="20"/>
        </w:rPr>
        <w:t>Perjalanan</w:t>
      </w:r>
      <w:proofErr w:type="spellEnd"/>
      <w:r w:rsidR="00D8698B">
        <w:rPr>
          <w:bCs/>
          <w:sz w:val="20"/>
        </w:rPr>
        <w:t xml:space="preserve"> </w:t>
      </w:r>
      <w:proofErr w:type="spellStart"/>
      <w:r w:rsidR="00D8698B">
        <w:rPr>
          <w:bCs/>
          <w:sz w:val="20"/>
        </w:rPr>
        <w:t>r</w:t>
      </w:r>
      <w:r w:rsidR="002F4A44">
        <w:rPr>
          <w:bCs/>
          <w:sz w:val="20"/>
        </w:rPr>
        <w:t>ute</w:t>
      </w:r>
      <w:proofErr w:type="spellEnd"/>
      <w:r w:rsidR="002F4A44">
        <w:rPr>
          <w:bCs/>
          <w:sz w:val="20"/>
        </w:rPr>
        <w:t xml:space="preserve"> </w:t>
      </w:r>
      <w:proofErr w:type="spellStart"/>
      <w:r w:rsidR="002F4A44">
        <w:rPr>
          <w:bCs/>
          <w:sz w:val="20"/>
        </w:rPr>
        <w:t>daerah</w:t>
      </w:r>
      <w:proofErr w:type="spellEnd"/>
      <w:r w:rsidR="002F4A44">
        <w:rPr>
          <w:bCs/>
          <w:sz w:val="20"/>
        </w:rPr>
        <w:t xml:space="preserve"> </w:t>
      </w:r>
      <w:proofErr w:type="spellStart"/>
      <w:r w:rsidR="00992040">
        <w:rPr>
          <w:bCs/>
          <w:sz w:val="20"/>
        </w:rPr>
        <w:t>studi</w:t>
      </w:r>
      <w:proofErr w:type="spellEnd"/>
      <w:r w:rsidR="00992040">
        <w:rPr>
          <w:bCs/>
          <w:sz w:val="20"/>
        </w:rPr>
        <w:t xml:space="preserve"> </w:t>
      </w:r>
      <w:proofErr w:type="spellStart"/>
      <w:r w:rsidR="002F4A44">
        <w:rPr>
          <w:bCs/>
          <w:sz w:val="20"/>
        </w:rPr>
        <w:t>melewati</w:t>
      </w:r>
      <w:proofErr w:type="spellEnd"/>
      <w:r w:rsidR="002F4A44">
        <w:rPr>
          <w:bCs/>
          <w:sz w:val="20"/>
        </w:rPr>
        <w:t xml:space="preserve"> </w:t>
      </w:r>
      <w:proofErr w:type="spellStart"/>
      <w:r w:rsidR="002F4A44">
        <w:rPr>
          <w:bCs/>
          <w:sz w:val="20"/>
        </w:rPr>
        <w:t>kecamatan</w:t>
      </w:r>
      <w:proofErr w:type="spellEnd"/>
      <w:r w:rsidR="002F4A44">
        <w:rPr>
          <w:bCs/>
          <w:sz w:val="20"/>
        </w:rPr>
        <w:t xml:space="preserve"> </w:t>
      </w:r>
      <w:proofErr w:type="spellStart"/>
      <w:r w:rsidR="002F4A44">
        <w:rPr>
          <w:bCs/>
          <w:sz w:val="20"/>
        </w:rPr>
        <w:t>dengan</w:t>
      </w:r>
      <w:proofErr w:type="spellEnd"/>
      <w:r w:rsidR="002F4A44">
        <w:rPr>
          <w:bCs/>
          <w:sz w:val="20"/>
        </w:rPr>
        <w:t xml:space="preserve"> </w:t>
      </w:r>
      <w:proofErr w:type="spellStart"/>
      <w:r w:rsidR="002F4A44">
        <w:rPr>
          <w:bCs/>
          <w:sz w:val="20"/>
        </w:rPr>
        <w:t>pembagian</w:t>
      </w:r>
      <w:proofErr w:type="spellEnd"/>
      <w:r w:rsidR="002F4A44">
        <w:rPr>
          <w:bCs/>
          <w:sz w:val="20"/>
        </w:rPr>
        <w:t xml:space="preserve"> zona </w:t>
      </w:r>
      <w:proofErr w:type="spellStart"/>
      <w:r w:rsidR="002F4A44">
        <w:rPr>
          <w:bCs/>
          <w:sz w:val="20"/>
        </w:rPr>
        <w:t>sebagai</w:t>
      </w:r>
      <w:proofErr w:type="spellEnd"/>
      <w:r w:rsidR="002F4A44">
        <w:rPr>
          <w:bCs/>
          <w:sz w:val="20"/>
        </w:rPr>
        <w:t xml:space="preserve"> </w:t>
      </w:r>
      <w:proofErr w:type="spellStart"/>
      <w:r w:rsidR="002F4A44">
        <w:rPr>
          <w:bCs/>
          <w:sz w:val="20"/>
        </w:rPr>
        <w:t>berikut</w:t>
      </w:r>
      <w:proofErr w:type="spellEnd"/>
      <w:r w:rsidR="002F4A44">
        <w:rPr>
          <w:bCs/>
          <w:sz w:val="20"/>
        </w:rPr>
        <w:t xml:space="preserve">. </w:t>
      </w:r>
    </w:p>
    <w:p w14:paraId="741EFCF6" w14:textId="03C62B87" w:rsidR="00576B24" w:rsidRDefault="00576B24" w:rsidP="002057BF">
      <w:pPr>
        <w:jc w:val="both"/>
        <w:rPr>
          <w:bCs/>
          <w:sz w:val="20"/>
        </w:rPr>
      </w:pPr>
      <w:r>
        <w:rPr>
          <w:bCs/>
          <w:sz w:val="20"/>
        </w:rPr>
        <w:t xml:space="preserve">Gambar </w:t>
      </w:r>
      <w:proofErr w:type="spellStart"/>
      <w:r>
        <w:rPr>
          <w:bCs/>
          <w:sz w:val="20"/>
        </w:rPr>
        <w:t>rute</w:t>
      </w:r>
      <w:proofErr w:type="spellEnd"/>
      <w:r>
        <w:rPr>
          <w:bCs/>
          <w:sz w:val="20"/>
        </w:rPr>
        <w:t xml:space="preserve"> </w:t>
      </w:r>
      <w:proofErr w:type="spellStart"/>
      <w:r>
        <w:rPr>
          <w:bCs/>
          <w:sz w:val="20"/>
        </w:rPr>
        <w:t>moovit</w:t>
      </w:r>
      <w:proofErr w:type="spellEnd"/>
    </w:p>
    <w:p w14:paraId="6D285E8C" w14:textId="17998C95" w:rsidR="001C3AFD" w:rsidRDefault="001C3AFD" w:rsidP="002057BF">
      <w:pPr>
        <w:jc w:val="both"/>
        <w:rPr>
          <w:bCs/>
          <w:sz w:val="20"/>
        </w:rPr>
      </w:pPr>
    </w:p>
    <w:p w14:paraId="62462008" w14:textId="45A92CAF" w:rsidR="00924348" w:rsidRPr="00924348" w:rsidRDefault="00924348" w:rsidP="00924348">
      <w:pPr>
        <w:pStyle w:val="Keterangan"/>
        <w:keepNext/>
        <w:rPr>
          <w:i w:val="0"/>
          <w:iCs w:val="0"/>
          <w:color w:val="auto"/>
          <w:sz w:val="20"/>
          <w:szCs w:val="20"/>
        </w:rPr>
      </w:pPr>
      <w:r w:rsidRPr="00924348">
        <w:rPr>
          <w:i w:val="0"/>
          <w:iCs w:val="0"/>
          <w:color w:val="auto"/>
          <w:sz w:val="20"/>
          <w:szCs w:val="20"/>
        </w:rPr>
        <w:t xml:space="preserve">Tabel </w:t>
      </w:r>
      <w:r w:rsidR="007F2CD0" w:rsidRPr="00924348">
        <w:rPr>
          <w:i w:val="0"/>
          <w:iCs w:val="0"/>
          <w:color w:val="auto"/>
          <w:sz w:val="20"/>
          <w:szCs w:val="20"/>
        </w:rPr>
        <w:t xml:space="preserve">1. </w:t>
      </w:r>
      <w:r w:rsidRPr="00924348">
        <w:rPr>
          <w:i w:val="0"/>
          <w:iCs w:val="0"/>
          <w:color w:val="auto"/>
          <w:sz w:val="20"/>
          <w:szCs w:val="20"/>
        </w:rPr>
        <w:fldChar w:fldCharType="begin"/>
      </w:r>
      <w:r w:rsidRPr="00924348">
        <w:rPr>
          <w:i w:val="0"/>
          <w:iCs w:val="0"/>
          <w:color w:val="auto"/>
          <w:sz w:val="20"/>
          <w:szCs w:val="20"/>
        </w:rPr>
        <w:instrText xml:space="preserve"> SEQ Tabel_1. \* ARABIC </w:instrText>
      </w:r>
      <w:r w:rsidRPr="00924348">
        <w:rPr>
          <w:i w:val="0"/>
          <w:iCs w:val="0"/>
          <w:color w:val="auto"/>
          <w:sz w:val="20"/>
          <w:szCs w:val="20"/>
        </w:rPr>
        <w:fldChar w:fldCharType="separate"/>
      </w:r>
      <w:r w:rsidR="00F020EA">
        <w:rPr>
          <w:i w:val="0"/>
          <w:iCs w:val="0"/>
          <w:noProof/>
          <w:color w:val="auto"/>
          <w:sz w:val="20"/>
          <w:szCs w:val="20"/>
        </w:rPr>
        <w:t>1</w:t>
      </w:r>
      <w:r w:rsidRPr="00924348">
        <w:rPr>
          <w:i w:val="0"/>
          <w:iCs w:val="0"/>
          <w:color w:val="auto"/>
          <w:sz w:val="20"/>
          <w:szCs w:val="20"/>
        </w:rPr>
        <w:fldChar w:fldCharType="end"/>
      </w:r>
      <w:r w:rsidR="007F2CD0" w:rsidRPr="00924348">
        <w:rPr>
          <w:i w:val="0"/>
          <w:iCs w:val="0"/>
          <w:color w:val="auto"/>
          <w:sz w:val="20"/>
          <w:szCs w:val="20"/>
        </w:rPr>
        <w:t xml:space="preserve"> </w:t>
      </w:r>
      <w:proofErr w:type="spellStart"/>
      <w:r w:rsidRPr="00924348">
        <w:rPr>
          <w:i w:val="0"/>
          <w:iCs w:val="0"/>
          <w:color w:val="auto"/>
          <w:sz w:val="20"/>
          <w:szCs w:val="20"/>
        </w:rPr>
        <w:t>Pembagian</w:t>
      </w:r>
      <w:proofErr w:type="spellEnd"/>
      <w:r w:rsidRPr="00924348">
        <w:rPr>
          <w:i w:val="0"/>
          <w:iCs w:val="0"/>
          <w:color w:val="auto"/>
          <w:sz w:val="20"/>
          <w:szCs w:val="20"/>
        </w:rPr>
        <w:t xml:space="preserve"> </w:t>
      </w:r>
      <w:r w:rsidR="007F2CD0" w:rsidRPr="00924348">
        <w:rPr>
          <w:i w:val="0"/>
          <w:iCs w:val="0"/>
          <w:color w:val="auto"/>
          <w:sz w:val="20"/>
          <w:szCs w:val="20"/>
        </w:rPr>
        <w:t xml:space="preserve">Zona Asal Dan Tujuan Penumpang Bus Rute </w:t>
      </w:r>
      <w:r w:rsidRPr="00924348">
        <w:rPr>
          <w:i w:val="0"/>
          <w:iCs w:val="0"/>
          <w:color w:val="auto"/>
          <w:sz w:val="20"/>
          <w:szCs w:val="20"/>
        </w:rPr>
        <w:t xml:space="preserve">Terminal </w:t>
      </w:r>
      <w:proofErr w:type="spellStart"/>
      <w:r w:rsidRPr="00924348">
        <w:rPr>
          <w:i w:val="0"/>
          <w:iCs w:val="0"/>
          <w:color w:val="auto"/>
          <w:sz w:val="20"/>
          <w:szCs w:val="20"/>
        </w:rPr>
        <w:t>Purabaya</w:t>
      </w:r>
      <w:proofErr w:type="spellEnd"/>
      <w:r w:rsidRPr="00924348">
        <w:rPr>
          <w:i w:val="0"/>
          <w:iCs w:val="0"/>
          <w:color w:val="auto"/>
          <w:sz w:val="20"/>
          <w:szCs w:val="20"/>
        </w:rPr>
        <w:t xml:space="preserve"> </w:t>
      </w:r>
      <w:r w:rsidR="007F2CD0" w:rsidRPr="00924348">
        <w:rPr>
          <w:i w:val="0"/>
          <w:iCs w:val="0"/>
          <w:color w:val="auto"/>
          <w:sz w:val="20"/>
          <w:szCs w:val="20"/>
        </w:rPr>
        <w:t xml:space="preserve">– </w:t>
      </w:r>
      <w:r w:rsidRPr="00924348">
        <w:rPr>
          <w:i w:val="0"/>
          <w:iCs w:val="0"/>
          <w:color w:val="auto"/>
          <w:sz w:val="20"/>
          <w:szCs w:val="20"/>
        </w:rPr>
        <w:t>JMP Via Pasar Turi</w:t>
      </w:r>
      <w:r w:rsidR="007F2CD0" w:rsidRPr="00924348">
        <w:rPr>
          <w:i w:val="0"/>
          <w:iCs w:val="0"/>
          <w:color w:val="auto"/>
          <w:sz w:val="20"/>
          <w:szCs w:val="20"/>
        </w:rPr>
        <w:t>.</w:t>
      </w:r>
    </w:p>
    <w:tbl>
      <w:tblPr>
        <w:tblW w:w="5000" w:type="pct"/>
        <w:tblLook w:val="04A0" w:firstRow="1" w:lastRow="0" w:firstColumn="1" w:lastColumn="0" w:noHBand="0" w:noVBand="1"/>
      </w:tblPr>
      <w:tblGrid>
        <w:gridCol w:w="815"/>
        <w:gridCol w:w="2472"/>
        <w:gridCol w:w="1461"/>
      </w:tblGrid>
      <w:tr w:rsidR="004D5B8A" w:rsidRPr="004D5B8A" w14:paraId="6245E3B5" w14:textId="77777777" w:rsidTr="005A4166">
        <w:trPr>
          <w:trHeight w:val="170"/>
        </w:trPr>
        <w:tc>
          <w:tcPr>
            <w:tcW w:w="858" w:type="pct"/>
            <w:tcBorders>
              <w:top w:val="nil"/>
              <w:left w:val="nil"/>
              <w:bottom w:val="single" w:sz="4" w:space="0" w:color="auto"/>
              <w:right w:val="nil"/>
            </w:tcBorders>
            <w:noWrap/>
            <w:vAlign w:val="center"/>
            <w:hideMark/>
          </w:tcPr>
          <w:p w14:paraId="7A516178" w14:textId="77777777" w:rsidR="004D5B8A" w:rsidRPr="004D5B8A" w:rsidRDefault="004D5B8A" w:rsidP="004D5B8A">
            <w:pPr>
              <w:jc w:val="center"/>
              <w:rPr>
                <w:b/>
                <w:bCs/>
                <w:color w:val="000000"/>
                <w:sz w:val="14"/>
                <w:szCs w:val="14"/>
                <w:lang w:eastAsia="zh-CN"/>
              </w:rPr>
            </w:pPr>
            <w:r w:rsidRPr="004D5B8A">
              <w:rPr>
                <w:b/>
                <w:bCs/>
                <w:color w:val="000000"/>
                <w:sz w:val="14"/>
                <w:szCs w:val="14"/>
                <w:lang w:eastAsia="zh-CN"/>
              </w:rPr>
              <w:t>Zona</w:t>
            </w:r>
          </w:p>
        </w:tc>
        <w:tc>
          <w:tcPr>
            <w:tcW w:w="2603" w:type="pct"/>
            <w:tcBorders>
              <w:top w:val="nil"/>
              <w:left w:val="nil"/>
              <w:bottom w:val="single" w:sz="4" w:space="0" w:color="auto"/>
              <w:right w:val="nil"/>
            </w:tcBorders>
            <w:noWrap/>
            <w:vAlign w:val="center"/>
            <w:hideMark/>
          </w:tcPr>
          <w:p w14:paraId="1F15356D" w14:textId="77777777" w:rsidR="004D5B8A" w:rsidRPr="004D5B8A" w:rsidRDefault="004D5B8A" w:rsidP="004D5B8A">
            <w:pPr>
              <w:jc w:val="center"/>
              <w:rPr>
                <w:b/>
                <w:bCs/>
                <w:color w:val="000000"/>
                <w:sz w:val="14"/>
                <w:szCs w:val="14"/>
                <w:lang w:eastAsia="zh-CN"/>
              </w:rPr>
            </w:pPr>
            <w:r w:rsidRPr="004D5B8A">
              <w:rPr>
                <w:b/>
                <w:bCs/>
                <w:color w:val="000000"/>
                <w:sz w:val="14"/>
                <w:szCs w:val="14"/>
                <w:lang w:eastAsia="zh-CN"/>
              </w:rPr>
              <w:t>Arah PBY-JMP</w:t>
            </w:r>
          </w:p>
        </w:tc>
        <w:tc>
          <w:tcPr>
            <w:tcW w:w="1539" w:type="pct"/>
            <w:tcBorders>
              <w:top w:val="nil"/>
              <w:left w:val="nil"/>
              <w:bottom w:val="single" w:sz="4" w:space="0" w:color="auto"/>
              <w:right w:val="nil"/>
            </w:tcBorders>
            <w:noWrap/>
            <w:vAlign w:val="center"/>
            <w:hideMark/>
          </w:tcPr>
          <w:p w14:paraId="0BAF61C1" w14:textId="77777777" w:rsidR="004D5B8A" w:rsidRPr="004D5B8A" w:rsidRDefault="004D5B8A" w:rsidP="004D5B8A">
            <w:pPr>
              <w:jc w:val="center"/>
              <w:rPr>
                <w:b/>
                <w:bCs/>
                <w:color w:val="000000"/>
                <w:sz w:val="14"/>
                <w:szCs w:val="14"/>
                <w:lang w:eastAsia="zh-CN"/>
              </w:rPr>
            </w:pPr>
            <w:proofErr w:type="spellStart"/>
            <w:r w:rsidRPr="004D5B8A">
              <w:rPr>
                <w:b/>
                <w:bCs/>
                <w:color w:val="000000"/>
                <w:sz w:val="14"/>
                <w:szCs w:val="14"/>
                <w:lang w:eastAsia="zh-CN"/>
              </w:rPr>
              <w:t>Kecamatan</w:t>
            </w:r>
            <w:proofErr w:type="spellEnd"/>
          </w:p>
        </w:tc>
      </w:tr>
      <w:tr w:rsidR="004D5B8A" w:rsidRPr="004D5B8A" w14:paraId="732E1307" w14:textId="77777777" w:rsidTr="005A4166">
        <w:trPr>
          <w:trHeight w:val="170"/>
        </w:trPr>
        <w:tc>
          <w:tcPr>
            <w:tcW w:w="858" w:type="pct"/>
            <w:tcBorders>
              <w:top w:val="nil"/>
              <w:left w:val="nil"/>
              <w:bottom w:val="nil"/>
              <w:right w:val="nil"/>
            </w:tcBorders>
            <w:noWrap/>
            <w:vAlign w:val="center"/>
            <w:hideMark/>
          </w:tcPr>
          <w:p w14:paraId="2E3D723E" w14:textId="77777777" w:rsidR="004D5B8A" w:rsidRPr="004D5B8A" w:rsidRDefault="004D5B8A" w:rsidP="004D5B8A">
            <w:pPr>
              <w:jc w:val="center"/>
              <w:rPr>
                <w:color w:val="000000"/>
                <w:sz w:val="14"/>
                <w:szCs w:val="14"/>
                <w:lang w:eastAsia="zh-CN"/>
              </w:rPr>
            </w:pPr>
            <w:r w:rsidRPr="004D5B8A">
              <w:rPr>
                <w:color w:val="000000"/>
                <w:sz w:val="14"/>
                <w:szCs w:val="14"/>
                <w:lang w:eastAsia="zh-CN"/>
              </w:rPr>
              <w:t>Asal</w:t>
            </w:r>
          </w:p>
        </w:tc>
        <w:tc>
          <w:tcPr>
            <w:tcW w:w="2603" w:type="pct"/>
            <w:tcBorders>
              <w:top w:val="nil"/>
              <w:left w:val="nil"/>
              <w:bottom w:val="nil"/>
              <w:right w:val="nil"/>
            </w:tcBorders>
            <w:noWrap/>
            <w:vAlign w:val="center"/>
            <w:hideMark/>
          </w:tcPr>
          <w:p w14:paraId="0654860D" w14:textId="77777777" w:rsidR="004D5B8A" w:rsidRPr="004D5B8A" w:rsidRDefault="004D5B8A" w:rsidP="004D5B8A">
            <w:pPr>
              <w:jc w:val="center"/>
              <w:rPr>
                <w:color w:val="000000"/>
                <w:sz w:val="14"/>
                <w:szCs w:val="14"/>
                <w:lang w:eastAsia="zh-CN"/>
              </w:rPr>
            </w:pPr>
            <w:r w:rsidRPr="004D5B8A">
              <w:rPr>
                <w:color w:val="000000"/>
                <w:sz w:val="14"/>
                <w:szCs w:val="14"/>
                <w:lang w:eastAsia="zh-CN"/>
              </w:rPr>
              <w:t xml:space="preserve">Terminal </w:t>
            </w:r>
            <w:proofErr w:type="spellStart"/>
            <w:r w:rsidRPr="004D5B8A">
              <w:rPr>
                <w:color w:val="000000"/>
                <w:sz w:val="14"/>
                <w:szCs w:val="14"/>
                <w:lang w:eastAsia="zh-CN"/>
              </w:rPr>
              <w:t>Purabaya</w:t>
            </w:r>
            <w:proofErr w:type="spellEnd"/>
          </w:p>
        </w:tc>
        <w:tc>
          <w:tcPr>
            <w:tcW w:w="1539" w:type="pct"/>
            <w:tcBorders>
              <w:top w:val="nil"/>
              <w:left w:val="nil"/>
              <w:bottom w:val="nil"/>
              <w:right w:val="nil"/>
            </w:tcBorders>
            <w:noWrap/>
            <w:vAlign w:val="center"/>
            <w:hideMark/>
          </w:tcPr>
          <w:p w14:paraId="73A745CF" w14:textId="77777777" w:rsidR="004D5B8A" w:rsidRPr="004D5B8A" w:rsidRDefault="004D5B8A" w:rsidP="004D5B8A">
            <w:pPr>
              <w:jc w:val="center"/>
              <w:rPr>
                <w:color w:val="000000"/>
                <w:sz w:val="14"/>
                <w:szCs w:val="14"/>
                <w:lang w:eastAsia="zh-CN"/>
              </w:rPr>
            </w:pPr>
            <w:r w:rsidRPr="004D5B8A">
              <w:rPr>
                <w:color w:val="000000"/>
                <w:sz w:val="14"/>
                <w:szCs w:val="14"/>
                <w:lang w:eastAsia="zh-CN"/>
              </w:rPr>
              <w:t>Waru</w:t>
            </w:r>
          </w:p>
        </w:tc>
      </w:tr>
      <w:tr w:rsidR="004D5B8A" w:rsidRPr="004D5B8A" w14:paraId="26F1387B" w14:textId="77777777" w:rsidTr="005A4166">
        <w:trPr>
          <w:trHeight w:val="170"/>
        </w:trPr>
        <w:tc>
          <w:tcPr>
            <w:tcW w:w="858" w:type="pct"/>
            <w:tcBorders>
              <w:top w:val="nil"/>
              <w:left w:val="nil"/>
              <w:bottom w:val="nil"/>
              <w:right w:val="nil"/>
            </w:tcBorders>
            <w:noWrap/>
            <w:vAlign w:val="center"/>
            <w:hideMark/>
          </w:tcPr>
          <w:p w14:paraId="499CE50F" w14:textId="77777777" w:rsidR="004D5B8A" w:rsidRPr="004D5B8A" w:rsidRDefault="004D5B8A" w:rsidP="004D5B8A">
            <w:pPr>
              <w:jc w:val="center"/>
              <w:rPr>
                <w:color w:val="000000"/>
                <w:sz w:val="14"/>
                <w:szCs w:val="14"/>
                <w:lang w:eastAsia="zh-CN"/>
              </w:rPr>
            </w:pPr>
            <w:r w:rsidRPr="004D5B8A">
              <w:rPr>
                <w:color w:val="000000"/>
                <w:sz w:val="14"/>
                <w:szCs w:val="14"/>
                <w:lang w:eastAsia="zh-CN"/>
              </w:rPr>
              <w:t>Tujuan</w:t>
            </w:r>
          </w:p>
        </w:tc>
        <w:tc>
          <w:tcPr>
            <w:tcW w:w="2603" w:type="pct"/>
            <w:tcBorders>
              <w:top w:val="nil"/>
              <w:left w:val="nil"/>
              <w:bottom w:val="nil"/>
              <w:right w:val="nil"/>
            </w:tcBorders>
            <w:noWrap/>
            <w:vAlign w:val="center"/>
            <w:hideMark/>
          </w:tcPr>
          <w:p w14:paraId="230C517C" w14:textId="77777777" w:rsidR="004D5B8A" w:rsidRPr="004D5B8A" w:rsidRDefault="004D5B8A" w:rsidP="004D5B8A">
            <w:pPr>
              <w:jc w:val="center"/>
              <w:rPr>
                <w:color w:val="000000"/>
                <w:sz w:val="14"/>
                <w:szCs w:val="14"/>
                <w:lang w:eastAsia="zh-CN"/>
              </w:rPr>
            </w:pPr>
            <w:r w:rsidRPr="004D5B8A">
              <w:rPr>
                <w:color w:val="000000"/>
                <w:sz w:val="14"/>
                <w:szCs w:val="14"/>
                <w:lang w:eastAsia="zh-CN"/>
              </w:rPr>
              <w:t>Royal Plaza</w:t>
            </w:r>
          </w:p>
        </w:tc>
        <w:tc>
          <w:tcPr>
            <w:tcW w:w="1539" w:type="pct"/>
            <w:tcBorders>
              <w:top w:val="nil"/>
              <w:left w:val="nil"/>
              <w:bottom w:val="nil"/>
              <w:right w:val="nil"/>
            </w:tcBorders>
            <w:noWrap/>
            <w:vAlign w:val="center"/>
            <w:hideMark/>
          </w:tcPr>
          <w:p w14:paraId="2A9EBE24"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Wonokromo</w:t>
            </w:r>
            <w:proofErr w:type="spellEnd"/>
          </w:p>
        </w:tc>
      </w:tr>
      <w:tr w:rsidR="004D5B8A" w:rsidRPr="004D5B8A" w14:paraId="4C9C784D" w14:textId="77777777" w:rsidTr="005A4166">
        <w:trPr>
          <w:trHeight w:val="170"/>
        </w:trPr>
        <w:tc>
          <w:tcPr>
            <w:tcW w:w="858" w:type="pct"/>
            <w:tcBorders>
              <w:top w:val="nil"/>
              <w:left w:val="nil"/>
              <w:bottom w:val="nil"/>
              <w:right w:val="nil"/>
            </w:tcBorders>
            <w:noWrap/>
            <w:vAlign w:val="center"/>
            <w:hideMark/>
          </w:tcPr>
          <w:p w14:paraId="0F109284" w14:textId="77777777" w:rsidR="004D5B8A" w:rsidRPr="004D5B8A" w:rsidRDefault="004D5B8A" w:rsidP="004D5B8A">
            <w:pPr>
              <w:jc w:val="center"/>
              <w:rPr>
                <w:color w:val="000000"/>
                <w:sz w:val="14"/>
                <w:szCs w:val="14"/>
                <w:lang w:eastAsia="zh-CN"/>
              </w:rPr>
            </w:pPr>
            <w:r w:rsidRPr="004D5B8A">
              <w:rPr>
                <w:color w:val="000000"/>
                <w:sz w:val="14"/>
                <w:szCs w:val="14"/>
                <w:lang w:eastAsia="zh-CN"/>
              </w:rPr>
              <w:t>Tujuan</w:t>
            </w:r>
          </w:p>
        </w:tc>
        <w:tc>
          <w:tcPr>
            <w:tcW w:w="2603" w:type="pct"/>
            <w:tcBorders>
              <w:top w:val="nil"/>
              <w:left w:val="nil"/>
              <w:bottom w:val="nil"/>
              <w:right w:val="nil"/>
            </w:tcBorders>
            <w:noWrap/>
            <w:vAlign w:val="center"/>
            <w:hideMark/>
          </w:tcPr>
          <w:p w14:paraId="09D17E8A" w14:textId="77777777" w:rsidR="004D5B8A" w:rsidRPr="004D5B8A" w:rsidRDefault="004D5B8A" w:rsidP="004D5B8A">
            <w:pPr>
              <w:jc w:val="center"/>
              <w:rPr>
                <w:color w:val="000000"/>
                <w:sz w:val="14"/>
                <w:szCs w:val="14"/>
                <w:lang w:eastAsia="zh-CN"/>
              </w:rPr>
            </w:pPr>
            <w:r w:rsidRPr="004D5B8A">
              <w:rPr>
                <w:color w:val="000000"/>
                <w:sz w:val="14"/>
                <w:szCs w:val="14"/>
                <w:lang w:eastAsia="zh-CN"/>
              </w:rPr>
              <w:t>Kebun Binatang Surabaya</w:t>
            </w:r>
          </w:p>
        </w:tc>
        <w:tc>
          <w:tcPr>
            <w:tcW w:w="1539" w:type="pct"/>
            <w:tcBorders>
              <w:top w:val="nil"/>
              <w:left w:val="nil"/>
              <w:bottom w:val="nil"/>
              <w:right w:val="nil"/>
            </w:tcBorders>
            <w:noWrap/>
            <w:vAlign w:val="center"/>
            <w:hideMark/>
          </w:tcPr>
          <w:p w14:paraId="44F02A88"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Wonokromo</w:t>
            </w:r>
            <w:proofErr w:type="spellEnd"/>
          </w:p>
        </w:tc>
      </w:tr>
      <w:tr w:rsidR="004D5B8A" w:rsidRPr="004D5B8A" w14:paraId="1C6361C8" w14:textId="77777777" w:rsidTr="005A4166">
        <w:trPr>
          <w:trHeight w:val="170"/>
        </w:trPr>
        <w:tc>
          <w:tcPr>
            <w:tcW w:w="858" w:type="pct"/>
            <w:tcBorders>
              <w:top w:val="nil"/>
              <w:left w:val="nil"/>
              <w:bottom w:val="nil"/>
              <w:right w:val="nil"/>
            </w:tcBorders>
            <w:noWrap/>
            <w:vAlign w:val="center"/>
            <w:hideMark/>
          </w:tcPr>
          <w:p w14:paraId="29BFF419" w14:textId="77777777" w:rsidR="004D5B8A" w:rsidRPr="004D5B8A" w:rsidRDefault="004D5B8A" w:rsidP="004D5B8A">
            <w:pPr>
              <w:jc w:val="center"/>
              <w:rPr>
                <w:color w:val="000000"/>
                <w:sz w:val="14"/>
                <w:szCs w:val="14"/>
                <w:lang w:eastAsia="zh-CN"/>
              </w:rPr>
            </w:pPr>
            <w:r w:rsidRPr="004D5B8A">
              <w:rPr>
                <w:color w:val="000000"/>
                <w:sz w:val="14"/>
                <w:szCs w:val="14"/>
                <w:lang w:eastAsia="zh-CN"/>
              </w:rPr>
              <w:t>Tujuan</w:t>
            </w:r>
          </w:p>
        </w:tc>
        <w:tc>
          <w:tcPr>
            <w:tcW w:w="2603" w:type="pct"/>
            <w:tcBorders>
              <w:top w:val="nil"/>
              <w:left w:val="nil"/>
              <w:bottom w:val="nil"/>
              <w:right w:val="nil"/>
            </w:tcBorders>
            <w:noWrap/>
            <w:vAlign w:val="center"/>
            <w:hideMark/>
          </w:tcPr>
          <w:p w14:paraId="4404198E" w14:textId="77777777" w:rsidR="004D5B8A" w:rsidRPr="004D5B8A" w:rsidRDefault="004D5B8A" w:rsidP="004D5B8A">
            <w:pPr>
              <w:jc w:val="center"/>
              <w:rPr>
                <w:color w:val="000000"/>
                <w:sz w:val="14"/>
                <w:szCs w:val="14"/>
                <w:lang w:eastAsia="zh-CN"/>
              </w:rPr>
            </w:pPr>
            <w:r w:rsidRPr="004D5B8A">
              <w:rPr>
                <w:color w:val="000000"/>
                <w:sz w:val="14"/>
                <w:szCs w:val="14"/>
                <w:lang w:eastAsia="zh-CN"/>
              </w:rPr>
              <w:t>Pasar Kembang</w:t>
            </w:r>
          </w:p>
        </w:tc>
        <w:tc>
          <w:tcPr>
            <w:tcW w:w="1539" w:type="pct"/>
            <w:tcBorders>
              <w:top w:val="nil"/>
              <w:left w:val="nil"/>
              <w:bottom w:val="nil"/>
              <w:right w:val="nil"/>
            </w:tcBorders>
            <w:noWrap/>
            <w:vAlign w:val="center"/>
            <w:hideMark/>
          </w:tcPr>
          <w:p w14:paraId="6C553872"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Tegalsari</w:t>
            </w:r>
            <w:proofErr w:type="spellEnd"/>
          </w:p>
        </w:tc>
      </w:tr>
      <w:tr w:rsidR="004D5B8A" w:rsidRPr="004D5B8A" w14:paraId="0D62C298" w14:textId="77777777" w:rsidTr="005A4166">
        <w:trPr>
          <w:trHeight w:val="170"/>
        </w:trPr>
        <w:tc>
          <w:tcPr>
            <w:tcW w:w="858" w:type="pct"/>
            <w:tcBorders>
              <w:top w:val="nil"/>
              <w:left w:val="nil"/>
              <w:bottom w:val="nil"/>
              <w:right w:val="nil"/>
            </w:tcBorders>
            <w:noWrap/>
            <w:vAlign w:val="center"/>
            <w:hideMark/>
          </w:tcPr>
          <w:p w14:paraId="2BAAEC95" w14:textId="77777777" w:rsidR="004D5B8A" w:rsidRPr="004D5B8A" w:rsidRDefault="004D5B8A" w:rsidP="004D5B8A">
            <w:pPr>
              <w:jc w:val="center"/>
              <w:rPr>
                <w:color w:val="000000"/>
                <w:sz w:val="14"/>
                <w:szCs w:val="14"/>
                <w:lang w:eastAsia="zh-CN"/>
              </w:rPr>
            </w:pPr>
            <w:r w:rsidRPr="004D5B8A">
              <w:rPr>
                <w:color w:val="000000"/>
                <w:sz w:val="14"/>
                <w:szCs w:val="14"/>
                <w:lang w:eastAsia="zh-CN"/>
              </w:rPr>
              <w:t>Tujuan</w:t>
            </w:r>
          </w:p>
        </w:tc>
        <w:tc>
          <w:tcPr>
            <w:tcW w:w="2603" w:type="pct"/>
            <w:tcBorders>
              <w:top w:val="nil"/>
              <w:left w:val="nil"/>
              <w:bottom w:val="nil"/>
              <w:right w:val="nil"/>
            </w:tcBorders>
            <w:noWrap/>
            <w:vAlign w:val="center"/>
            <w:hideMark/>
          </w:tcPr>
          <w:p w14:paraId="5742C913" w14:textId="77777777" w:rsidR="004D5B8A" w:rsidRPr="004D5B8A" w:rsidRDefault="004D5B8A" w:rsidP="004D5B8A">
            <w:pPr>
              <w:jc w:val="center"/>
              <w:rPr>
                <w:color w:val="000000"/>
                <w:sz w:val="14"/>
                <w:szCs w:val="14"/>
                <w:lang w:eastAsia="zh-CN"/>
              </w:rPr>
            </w:pPr>
            <w:r w:rsidRPr="004D5B8A">
              <w:rPr>
                <w:color w:val="000000"/>
                <w:sz w:val="14"/>
                <w:szCs w:val="14"/>
                <w:lang w:eastAsia="zh-CN"/>
              </w:rPr>
              <w:t>Pos Polisi Pasar Kembang</w:t>
            </w:r>
          </w:p>
        </w:tc>
        <w:tc>
          <w:tcPr>
            <w:tcW w:w="1539" w:type="pct"/>
            <w:tcBorders>
              <w:top w:val="nil"/>
              <w:left w:val="nil"/>
              <w:bottom w:val="nil"/>
              <w:right w:val="nil"/>
            </w:tcBorders>
            <w:noWrap/>
            <w:vAlign w:val="center"/>
            <w:hideMark/>
          </w:tcPr>
          <w:p w14:paraId="3828B98A"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Sawahan</w:t>
            </w:r>
            <w:proofErr w:type="spellEnd"/>
          </w:p>
        </w:tc>
      </w:tr>
      <w:tr w:rsidR="004D5B8A" w:rsidRPr="004D5B8A" w14:paraId="2CB7DDA9" w14:textId="77777777" w:rsidTr="005A4166">
        <w:trPr>
          <w:trHeight w:val="170"/>
        </w:trPr>
        <w:tc>
          <w:tcPr>
            <w:tcW w:w="858" w:type="pct"/>
            <w:tcBorders>
              <w:top w:val="nil"/>
              <w:left w:val="nil"/>
              <w:bottom w:val="single" w:sz="4" w:space="0" w:color="auto"/>
              <w:right w:val="nil"/>
            </w:tcBorders>
            <w:noWrap/>
            <w:vAlign w:val="center"/>
            <w:hideMark/>
          </w:tcPr>
          <w:p w14:paraId="20D0046F" w14:textId="77777777" w:rsidR="004D5B8A" w:rsidRPr="004D5B8A" w:rsidRDefault="004D5B8A" w:rsidP="004D5B8A">
            <w:pPr>
              <w:jc w:val="center"/>
              <w:rPr>
                <w:color w:val="000000"/>
                <w:sz w:val="14"/>
                <w:szCs w:val="14"/>
                <w:lang w:eastAsia="zh-CN"/>
              </w:rPr>
            </w:pPr>
            <w:r w:rsidRPr="004D5B8A">
              <w:rPr>
                <w:color w:val="000000"/>
                <w:sz w:val="14"/>
                <w:szCs w:val="14"/>
                <w:lang w:eastAsia="zh-CN"/>
              </w:rPr>
              <w:t>Tujuan</w:t>
            </w:r>
          </w:p>
        </w:tc>
        <w:tc>
          <w:tcPr>
            <w:tcW w:w="2603" w:type="pct"/>
            <w:tcBorders>
              <w:top w:val="nil"/>
              <w:left w:val="nil"/>
              <w:bottom w:val="single" w:sz="4" w:space="0" w:color="auto"/>
              <w:right w:val="nil"/>
            </w:tcBorders>
            <w:noWrap/>
            <w:vAlign w:val="center"/>
            <w:hideMark/>
          </w:tcPr>
          <w:p w14:paraId="6746C72D"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Pengadilan</w:t>
            </w:r>
            <w:proofErr w:type="spellEnd"/>
            <w:r w:rsidRPr="004D5B8A">
              <w:rPr>
                <w:color w:val="000000"/>
                <w:sz w:val="14"/>
                <w:szCs w:val="14"/>
                <w:lang w:eastAsia="zh-CN"/>
              </w:rPr>
              <w:t xml:space="preserve"> Negeri Surabaya</w:t>
            </w:r>
          </w:p>
        </w:tc>
        <w:tc>
          <w:tcPr>
            <w:tcW w:w="1539" w:type="pct"/>
            <w:tcBorders>
              <w:top w:val="nil"/>
              <w:left w:val="nil"/>
              <w:bottom w:val="single" w:sz="4" w:space="0" w:color="auto"/>
              <w:right w:val="nil"/>
            </w:tcBorders>
            <w:noWrap/>
            <w:vAlign w:val="center"/>
            <w:hideMark/>
          </w:tcPr>
          <w:p w14:paraId="2153F3AC" w14:textId="77777777" w:rsidR="004D5B8A" w:rsidRPr="004D5B8A" w:rsidRDefault="004D5B8A" w:rsidP="004D5B8A">
            <w:pPr>
              <w:jc w:val="center"/>
              <w:rPr>
                <w:color w:val="000000"/>
                <w:sz w:val="14"/>
                <w:szCs w:val="14"/>
                <w:lang w:eastAsia="zh-CN"/>
              </w:rPr>
            </w:pPr>
            <w:proofErr w:type="spellStart"/>
            <w:r w:rsidRPr="004D5B8A">
              <w:rPr>
                <w:color w:val="000000"/>
                <w:sz w:val="14"/>
                <w:szCs w:val="14"/>
                <w:lang w:eastAsia="zh-CN"/>
              </w:rPr>
              <w:t>Sawahan</w:t>
            </w:r>
            <w:proofErr w:type="spellEnd"/>
          </w:p>
        </w:tc>
      </w:tr>
    </w:tbl>
    <w:p w14:paraId="1ECDB776" w14:textId="6AED9B4E" w:rsidR="004509E2" w:rsidRDefault="004509E2" w:rsidP="002057BF">
      <w:pPr>
        <w:jc w:val="both"/>
        <w:rPr>
          <w:bCs/>
          <w:sz w:val="20"/>
        </w:rPr>
      </w:pPr>
      <w:proofErr w:type="spellStart"/>
      <w:r>
        <w:rPr>
          <w:bCs/>
          <w:sz w:val="20"/>
        </w:rPr>
        <w:t>Sumber</w:t>
      </w:r>
      <w:proofErr w:type="spellEnd"/>
      <w:r>
        <w:rPr>
          <w:bCs/>
          <w:sz w:val="20"/>
        </w:rPr>
        <w:t>:</w:t>
      </w:r>
      <w:r w:rsidR="00924348">
        <w:rPr>
          <w:bCs/>
          <w:sz w:val="20"/>
        </w:rPr>
        <w:t xml:space="preserve"> </w:t>
      </w:r>
      <w:proofErr w:type="spellStart"/>
      <w:r w:rsidR="00924348">
        <w:rPr>
          <w:bCs/>
          <w:sz w:val="20"/>
        </w:rPr>
        <w:t>Moovit</w:t>
      </w:r>
      <w:proofErr w:type="spellEnd"/>
      <w:r w:rsidR="00924348">
        <w:rPr>
          <w:bCs/>
          <w:sz w:val="20"/>
        </w:rPr>
        <w:t xml:space="preserve"> (2024)</w:t>
      </w:r>
    </w:p>
    <w:p w14:paraId="24308DE9" w14:textId="424F9786" w:rsidR="002F4A44" w:rsidRPr="00A84C0F" w:rsidRDefault="002F4A44" w:rsidP="002057BF">
      <w:pPr>
        <w:jc w:val="both"/>
        <w:rPr>
          <w:bCs/>
          <w:sz w:val="20"/>
        </w:rPr>
      </w:pPr>
    </w:p>
    <w:p w14:paraId="6CF28E5D" w14:textId="7CE263FC" w:rsidR="008960E9" w:rsidRPr="008960E9" w:rsidRDefault="008960E9" w:rsidP="008960E9">
      <w:pPr>
        <w:pStyle w:val="Keterangan"/>
        <w:keepNext/>
        <w:rPr>
          <w:i w:val="0"/>
          <w:iCs w:val="0"/>
          <w:color w:val="auto"/>
          <w:sz w:val="20"/>
          <w:szCs w:val="20"/>
        </w:rPr>
      </w:pPr>
      <w:r w:rsidRPr="008960E9">
        <w:rPr>
          <w:i w:val="0"/>
          <w:iCs w:val="0"/>
          <w:color w:val="auto"/>
          <w:sz w:val="20"/>
          <w:szCs w:val="20"/>
        </w:rPr>
        <w:t xml:space="preserve">Tabel </w:t>
      </w:r>
      <w:r w:rsidR="009E5AC3" w:rsidRPr="008960E9">
        <w:rPr>
          <w:i w:val="0"/>
          <w:iCs w:val="0"/>
          <w:color w:val="auto"/>
          <w:sz w:val="20"/>
          <w:szCs w:val="20"/>
        </w:rPr>
        <w:t xml:space="preserve">1. </w:t>
      </w:r>
      <w:r w:rsidRPr="008960E9">
        <w:rPr>
          <w:i w:val="0"/>
          <w:iCs w:val="0"/>
          <w:color w:val="auto"/>
          <w:sz w:val="20"/>
          <w:szCs w:val="20"/>
        </w:rPr>
        <w:fldChar w:fldCharType="begin"/>
      </w:r>
      <w:r w:rsidRPr="008960E9">
        <w:rPr>
          <w:i w:val="0"/>
          <w:iCs w:val="0"/>
          <w:color w:val="auto"/>
          <w:sz w:val="20"/>
          <w:szCs w:val="20"/>
        </w:rPr>
        <w:instrText xml:space="preserve"> SEQ Tabel_1. \* ARABIC </w:instrText>
      </w:r>
      <w:r w:rsidRPr="008960E9">
        <w:rPr>
          <w:i w:val="0"/>
          <w:iCs w:val="0"/>
          <w:color w:val="auto"/>
          <w:sz w:val="20"/>
          <w:szCs w:val="20"/>
        </w:rPr>
        <w:fldChar w:fldCharType="separate"/>
      </w:r>
      <w:r w:rsidR="00F020EA">
        <w:rPr>
          <w:i w:val="0"/>
          <w:iCs w:val="0"/>
          <w:noProof/>
          <w:color w:val="auto"/>
          <w:sz w:val="20"/>
          <w:szCs w:val="20"/>
        </w:rPr>
        <w:t>2</w:t>
      </w:r>
      <w:r w:rsidRPr="008960E9">
        <w:rPr>
          <w:i w:val="0"/>
          <w:iCs w:val="0"/>
          <w:color w:val="auto"/>
          <w:sz w:val="20"/>
          <w:szCs w:val="20"/>
        </w:rPr>
        <w:fldChar w:fldCharType="end"/>
      </w:r>
      <w:r w:rsidR="009E5AC3" w:rsidRPr="008960E9">
        <w:rPr>
          <w:i w:val="0"/>
          <w:iCs w:val="0"/>
          <w:color w:val="auto"/>
          <w:sz w:val="20"/>
          <w:szCs w:val="20"/>
        </w:rPr>
        <w:t xml:space="preserve"> </w:t>
      </w:r>
      <w:proofErr w:type="spellStart"/>
      <w:r w:rsidRPr="008960E9">
        <w:rPr>
          <w:i w:val="0"/>
          <w:iCs w:val="0"/>
          <w:color w:val="auto"/>
          <w:sz w:val="20"/>
          <w:szCs w:val="20"/>
        </w:rPr>
        <w:t>Pembagian</w:t>
      </w:r>
      <w:proofErr w:type="spellEnd"/>
      <w:r w:rsidRPr="008960E9">
        <w:rPr>
          <w:i w:val="0"/>
          <w:iCs w:val="0"/>
          <w:color w:val="auto"/>
          <w:sz w:val="20"/>
          <w:szCs w:val="20"/>
        </w:rPr>
        <w:t xml:space="preserve"> </w:t>
      </w:r>
      <w:r w:rsidR="009E5AC3" w:rsidRPr="008960E9">
        <w:rPr>
          <w:i w:val="0"/>
          <w:iCs w:val="0"/>
          <w:color w:val="auto"/>
          <w:sz w:val="20"/>
          <w:szCs w:val="20"/>
        </w:rPr>
        <w:t xml:space="preserve">Zona Asal Dan Tujuan Penumpang Bus Rute </w:t>
      </w:r>
      <w:r w:rsidRPr="008960E9">
        <w:rPr>
          <w:i w:val="0"/>
          <w:iCs w:val="0"/>
          <w:color w:val="auto"/>
          <w:sz w:val="20"/>
          <w:szCs w:val="20"/>
        </w:rPr>
        <w:t xml:space="preserve">JMP </w:t>
      </w:r>
      <w:r w:rsidR="009E5AC3" w:rsidRPr="008960E9">
        <w:rPr>
          <w:i w:val="0"/>
          <w:iCs w:val="0"/>
          <w:color w:val="auto"/>
          <w:sz w:val="20"/>
          <w:szCs w:val="20"/>
        </w:rPr>
        <w:t xml:space="preserve">– </w:t>
      </w:r>
      <w:r w:rsidRPr="008960E9">
        <w:rPr>
          <w:i w:val="0"/>
          <w:iCs w:val="0"/>
          <w:color w:val="auto"/>
          <w:sz w:val="20"/>
          <w:szCs w:val="20"/>
        </w:rPr>
        <w:t xml:space="preserve">Terminal </w:t>
      </w:r>
      <w:proofErr w:type="spellStart"/>
      <w:r w:rsidRPr="008960E9">
        <w:rPr>
          <w:i w:val="0"/>
          <w:iCs w:val="0"/>
          <w:color w:val="auto"/>
          <w:sz w:val="20"/>
          <w:szCs w:val="20"/>
        </w:rPr>
        <w:t>Purabaya</w:t>
      </w:r>
      <w:proofErr w:type="spellEnd"/>
      <w:r w:rsidR="009E5AC3" w:rsidRPr="008960E9">
        <w:rPr>
          <w:i w:val="0"/>
          <w:iCs w:val="0"/>
          <w:color w:val="auto"/>
          <w:sz w:val="20"/>
          <w:szCs w:val="20"/>
        </w:rPr>
        <w:t>.</w:t>
      </w:r>
    </w:p>
    <w:tbl>
      <w:tblPr>
        <w:tblW w:w="5000" w:type="pct"/>
        <w:tblLook w:val="04A0" w:firstRow="1" w:lastRow="0" w:firstColumn="1" w:lastColumn="0" w:noHBand="0" w:noVBand="1"/>
      </w:tblPr>
      <w:tblGrid>
        <w:gridCol w:w="815"/>
        <w:gridCol w:w="2472"/>
        <w:gridCol w:w="1461"/>
      </w:tblGrid>
      <w:tr w:rsidR="004509E2" w:rsidRPr="004509E2" w14:paraId="56788DB7" w14:textId="77777777" w:rsidTr="005A4166">
        <w:trPr>
          <w:trHeight w:val="170"/>
        </w:trPr>
        <w:tc>
          <w:tcPr>
            <w:tcW w:w="858" w:type="pct"/>
            <w:tcBorders>
              <w:top w:val="nil"/>
              <w:left w:val="nil"/>
              <w:bottom w:val="single" w:sz="4" w:space="0" w:color="auto"/>
              <w:right w:val="nil"/>
            </w:tcBorders>
            <w:noWrap/>
            <w:vAlign w:val="center"/>
            <w:hideMark/>
          </w:tcPr>
          <w:p w14:paraId="478DF1D4" w14:textId="77777777" w:rsidR="004509E2" w:rsidRPr="004509E2" w:rsidRDefault="004509E2" w:rsidP="004509E2">
            <w:pPr>
              <w:jc w:val="center"/>
              <w:rPr>
                <w:b/>
                <w:bCs/>
                <w:color w:val="000000"/>
                <w:sz w:val="14"/>
                <w:szCs w:val="14"/>
                <w:lang w:eastAsia="zh-CN"/>
              </w:rPr>
            </w:pPr>
            <w:r w:rsidRPr="004509E2">
              <w:rPr>
                <w:b/>
                <w:bCs/>
                <w:color w:val="000000"/>
                <w:sz w:val="14"/>
                <w:szCs w:val="14"/>
                <w:lang w:eastAsia="zh-CN"/>
              </w:rPr>
              <w:t>Zona</w:t>
            </w:r>
          </w:p>
        </w:tc>
        <w:tc>
          <w:tcPr>
            <w:tcW w:w="2603" w:type="pct"/>
            <w:tcBorders>
              <w:top w:val="nil"/>
              <w:left w:val="nil"/>
              <w:bottom w:val="single" w:sz="4" w:space="0" w:color="auto"/>
              <w:right w:val="nil"/>
            </w:tcBorders>
            <w:noWrap/>
            <w:vAlign w:val="center"/>
            <w:hideMark/>
          </w:tcPr>
          <w:p w14:paraId="2B8330BA" w14:textId="77777777" w:rsidR="004509E2" w:rsidRPr="004509E2" w:rsidRDefault="004509E2" w:rsidP="004509E2">
            <w:pPr>
              <w:jc w:val="center"/>
              <w:rPr>
                <w:b/>
                <w:bCs/>
                <w:color w:val="000000"/>
                <w:sz w:val="14"/>
                <w:szCs w:val="14"/>
                <w:lang w:eastAsia="zh-CN"/>
              </w:rPr>
            </w:pPr>
            <w:r w:rsidRPr="004509E2">
              <w:rPr>
                <w:b/>
                <w:bCs/>
                <w:color w:val="000000"/>
                <w:sz w:val="14"/>
                <w:szCs w:val="14"/>
                <w:lang w:eastAsia="zh-CN"/>
              </w:rPr>
              <w:t xml:space="preserve"> Arah JMP-PBY</w:t>
            </w:r>
          </w:p>
        </w:tc>
        <w:tc>
          <w:tcPr>
            <w:tcW w:w="1539" w:type="pct"/>
            <w:tcBorders>
              <w:top w:val="nil"/>
              <w:left w:val="nil"/>
              <w:bottom w:val="single" w:sz="4" w:space="0" w:color="auto"/>
              <w:right w:val="nil"/>
            </w:tcBorders>
            <w:noWrap/>
            <w:vAlign w:val="center"/>
            <w:hideMark/>
          </w:tcPr>
          <w:p w14:paraId="62F119D3" w14:textId="77777777" w:rsidR="004509E2" w:rsidRPr="004509E2" w:rsidRDefault="004509E2" w:rsidP="004509E2">
            <w:pPr>
              <w:jc w:val="center"/>
              <w:rPr>
                <w:b/>
                <w:bCs/>
                <w:color w:val="000000"/>
                <w:sz w:val="14"/>
                <w:szCs w:val="14"/>
                <w:lang w:eastAsia="zh-CN"/>
              </w:rPr>
            </w:pPr>
            <w:proofErr w:type="spellStart"/>
            <w:r w:rsidRPr="004509E2">
              <w:rPr>
                <w:b/>
                <w:bCs/>
                <w:color w:val="000000"/>
                <w:sz w:val="14"/>
                <w:szCs w:val="14"/>
                <w:lang w:eastAsia="zh-CN"/>
              </w:rPr>
              <w:t>Kecamatan</w:t>
            </w:r>
            <w:proofErr w:type="spellEnd"/>
          </w:p>
        </w:tc>
      </w:tr>
      <w:tr w:rsidR="004509E2" w:rsidRPr="004509E2" w14:paraId="0C500AAD" w14:textId="77777777" w:rsidTr="005A4166">
        <w:trPr>
          <w:trHeight w:val="170"/>
        </w:trPr>
        <w:tc>
          <w:tcPr>
            <w:tcW w:w="858" w:type="pct"/>
            <w:tcBorders>
              <w:top w:val="nil"/>
              <w:left w:val="nil"/>
              <w:bottom w:val="nil"/>
              <w:right w:val="nil"/>
            </w:tcBorders>
            <w:noWrap/>
            <w:vAlign w:val="center"/>
            <w:hideMark/>
          </w:tcPr>
          <w:p w14:paraId="69E18C0E" w14:textId="77777777" w:rsidR="004509E2" w:rsidRPr="004509E2" w:rsidRDefault="004509E2" w:rsidP="004509E2">
            <w:pPr>
              <w:jc w:val="center"/>
              <w:rPr>
                <w:color w:val="000000"/>
                <w:sz w:val="14"/>
                <w:szCs w:val="14"/>
                <w:lang w:eastAsia="zh-CN"/>
              </w:rPr>
            </w:pPr>
            <w:r w:rsidRPr="004509E2">
              <w:rPr>
                <w:color w:val="000000"/>
                <w:sz w:val="14"/>
                <w:szCs w:val="14"/>
                <w:lang w:eastAsia="zh-CN"/>
              </w:rPr>
              <w:t>Asal</w:t>
            </w:r>
          </w:p>
        </w:tc>
        <w:tc>
          <w:tcPr>
            <w:tcW w:w="2603" w:type="pct"/>
            <w:tcBorders>
              <w:top w:val="nil"/>
              <w:left w:val="nil"/>
              <w:bottom w:val="nil"/>
              <w:right w:val="nil"/>
            </w:tcBorders>
            <w:noWrap/>
            <w:vAlign w:val="center"/>
            <w:hideMark/>
          </w:tcPr>
          <w:p w14:paraId="0CC6E87B" w14:textId="77777777" w:rsidR="004509E2" w:rsidRPr="004509E2" w:rsidRDefault="004509E2" w:rsidP="004509E2">
            <w:pPr>
              <w:jc w:val="center"/>
              <w:rPr>
                <w:color w:val="000000"/>
                <w:sz w:val="14"/>
                <w:szCs w:val="14"/>
                <w:lang w:eastAsia="zh-CN"/>
              </w:rPr>
            </w:pPr>
            <w:r w:rsidRPr="004509E2">
              <w:rPr>
                <w:color w:val="000000"/>
                <w:sz w:val="14"/>
                <w:szCs w:val="14"/>
                <w:lang w:eastAsia="zh-CN"/>
              </w:rPr>
              <w:t>JMP</w:t>
            </w:r>
          </w:p>
        </w:tc>
        <w:tc>
          <w:tcPr>
            <w:tcW w:w="1539" w:type="pct"/>
            <w:tcBorders>
              <w:top w:val="nil"/>
              <w:left w:val="nil"/>
              <w:bottom w:val="nil"/>
              <w:right w:val="nil"/>
            </w:tcBorders>
            <w:noWrap/>
            <w:vAlign w:val="center"/>
            <w:hideMark/>
          </w:tcPr>
          <w:p w14:paraId="45D15FAB" w14:textId="77777777" w:rsidR="004509E2" w:rsidRPr="004509E2" w:rsidRDefault="004509E2" w:rsidP="004509E2">
            <w:pPr>
              <w:jc w:val="center"/>
              <w:rPr>
                <w:color w:val="000000"/>
                <w:sz w:val="14"/>
                <w:szCs w:val="14"/>
                <w:lang w:eastAsia="zh-CN"/>
              </w:rPr>
            </w:pPr>
            <w:proofErr w:type="spellStart"/>
            <w:r w:rsidRPr="004509E2">
              <w:rPr>
                <w:color w:val="000000"/>
                <w:sz w:val="14"/>
                <w:szCs w:val="14"/>
                <w:lang w:eastAsia="zh-CN"/>
              </w:rPr>
              <w:t>Pabean</w:t>
            </w:r>
            <w:proofErr w:type="spellEnd"/>
            <w:r w:rsidRPr="004509E2">
              <w:rPr>
                <w:color w:val="000000"/>
                <w:sz w:val="14"/>
                <w:szCs w:val="14"/>
                <w:lang w:eastAsia="zh-CN"/>
              </w:rPr>
              <w:t xml:space="preserve"> </w:t>
            </w:r>
            <w:proofErr w:type="spellStart"/>
            <w:r w:rsidRPr="004509E2">
              <w:rPr>
                <w:color w:val="000000"/>
                <w:sz w:val="14"/>
                <w:szCs w:val="14"/>
                <w:lang w:eastAsia="zh-CN"/>
              </w:rPr>
              <w:t>Cantian</w:t>
            </w:r>
            <w:proofErr w:type="spellEnd"/>
          </w:p>
        </w:tc>
      </w:tr>
      <w:tr w:rsidR="004509E2" w:rsidRPr="004509E2" w14:paraId="4322C223" w14:textId="77777777" w:rsidTr="005A4166">
        <w:trPr>
          <w:trHeight w:val="170"/>
        </w:trPr>
        <w:tc>
          <w:tcPr>
            <w:tcW w:w="858" w:type="pct"/>
            <w:tcBorders>
              <w:top w:val="nil"/>
              <w:left w:val="nil"/>
              <w:bottom w:val="nil"/>
              <w:right w:val="nil"/>
            </w:tcBorders>
            <w:noWrap/>
            <w:vAlign w:val="center"/>
            <w:hideMark/>
          </w:tcPr>
          <w:p w14:paraId="75B6435F" w14:textId="77777777" w:rsidR="004509E2" w:rsidRPr="004509E2" w:rsidRDefault="004509E2" w:rsidP="004509E2">
            <w:pPr>
              <w:jc w:val="center"/>
              <w:rPr>
                <w:color w:val="000000"/>
                <w:sz w:val="14"/>
                <w:szCs w:val="14"/>
                <w:lang w:eastAsia="zh-CN"/>
              </w:rPr>
            </w:pPr>
            <w:r w:rsidRPr="004509E2">
              <w:rPr>
                <w:color w:val="000000"/>
                <w:sz w:val="14"/>
                <w:szCs w:val="14"/>
                <w:lang w:eastAsia="zh-CN"/>
              </w:rPr>
              <w:t>Asal</w:t>
            </w:r>
          </w:p>
        </w:tc>
        <w:tc>
          <w:tcPr>
            <w:tcW w:w="2603" w:type="pct"/>
            <w:tcBorders>
              <w:top w:val="nil"/>
              <w:left w:val="nil"/>
              <w:bottom w:val="nil"/>
              <w:right w:val="nil"/>
            </w:tcBorders>
            <w:noWrap/>
            <w:vAlign w:val="center"/>
            <w:hideMark/>
          </w:tcPr>
          <w:p w14:paraId="6C437A03" w14:textId="77777777" w:rsidR="004509E2" w:rsidRPr="004509E2" w:rsidRDefault="004509E2" w:rsidP="004509E2">
            <w:pPr>
              <w:jc w:val="center"/>
              <w:rPr>
                <w:color w:val="000000"/>
                <w:sz w:val="14"/>
                <w:szCs w:val="14"/>
                <w:lang w:eastAsia="zh-CN"/>
              </w:rPr>
            </w:pPr>
            <w:proofErr w:type="spellStart"/>
            <w:r w:rsidRPr="004509E2">
              <w:rPr>
                <w:color w:val="000000"/>
                <w:sz w:val="14"/>
                <w:szCs w:val="14"/>
                <w:lang w:eastAsia="zh-CN"/>
              </w:rPr>
              <w:t>Tugu</w:t>
            </w:r>
            <w:proofErr w:type="spellEnd"/>
            <w:r w:rsidRPr="004509E2">
              <w:rPr>
                <w:color w:val="000000"/>
                <w:sz w:val="14"/>
                <w:szCs w:val="14"/>
                <w:lang w:eastAsia="zh-CN"/>
              </w:rPr>
              <w:t xml:space="preserve"> </w:t>
            </w:r>
            <w:proofErr w:type="spellStart"/>
            <w:r w:rsidRPr="004509E2">
              <w:rPr>
                <w:color w:val="000000"/>
                <w:sz w:val="14"/>
                <w:szCs w:val="14"/>
                <w:lang w:eastAsia="zh-CN"/>
              </w:rPr>
              <w:t>Pahlawan</w:t>
            </w:r>
            <w:proofErr w:type="spellEnd"/>
          </w:p>
        </w:tc>
        <w:tc>
          <w:tcPr>
            <w:tcW w:w="1539" w:type="pct"/>
            <w:tcBorders>
              <w:top w:val="nil"/>
              <w:left w:val="nil"/>
              <w:bottom w:val="nil"/>
              <w:right w:val="nil"/>
            </w:tcBorders>
            <w:noWrap/>
            <w:vAlign w:val="center"/>
            <w:hideMark/>
          </w:tcPr>
          <w:p w14:paraId="73ACB182" w14:textId="77777777" w:rsidR="004509E2" w:rsidRPr="004509E2" w:rsidRDefault="004509E2" w:rsidP="004509E2">
            <w:pPr>
              <w:jc w:val="center"/>
              <w:rPr>
                <w:color w:val="000000"/>
                <w:sz w:val="14"/>
                <w:szCs w:val="14"/>
                <w:lang w:eastAsia="zh-CN"/>
              </w:rPr>
            </w:pPr>
            <w:proofErr w:type="spellStart"/>
            <w:r w:rsidRPr="004509E2">
              <w:rPr>
                <w:color w:val="000000"/>
                <w:sz w:val="14"/>
                <w:szCs w:val="14"/>
                <w:lang w:eastAsia="zh-CN"/>
              </w:rPr>
              <w:t>Bubutan</w:t>
            </w:r>
            <w:proofErr w:type="spellEnd"/>
          </w:p>
        </w:tc>
      </w:tr>
      <w:tr w:rsidR="004509E2" w:rsidRPr="004509E2" w14:paraId="59A3D7B5" w14:textId="77777777" w:rsidTr="005A4166">
        <w:trPr>
          <w:trHeight w:val="170"/>
        </w:trPr>
        <w:tc>
          <w:tcPr>
            <w:tcW w:w="858" w:type="pct"/>
            <w:tcBorders>
              <w:top w:val="nil"/>
              <w:left w:val="nil"/>
              <w:bottom w:val="nil"/>
              <w:right w:val="nil"/>
            </w:tcBorders>
            <w:noWrap/>
            <w:vAlign w:val="center"/>
            <w:hideMark/>
          </w:tcPr>
          <w:p w14:paraId="277E8093" w14:textId="77777777" w:rsidR="004509E2" w:rsidRPr="004509E2" w:rsidRDefault="004509E2" w:rsidP="004509E2">
            <w:pPr>
              <w:jc w:val="center"/>
              <w:rPr>
                <w:color w:val="000000"/>
                <w:sz w:val="14"/>
                <w:szCs w:val="14"/>
                <w:lang w:eastAsia="zh-CN"/>
              </w:rPr>
            </w:pPr>
            <w:r w:rsidRPr="004509E2">
              <w:rPr>
                <w:color w:val="000000"/>
                <w:sz w:val="14"/>
                <w:szCs w:val="14"/>
                <w:lang w:eastAsia="zh-CN"/>
              </w:rPr>
              <w:t>Asal</w:t>
            </w:r>
          </w:p>
        </w:tc>
        <w:tc>
          <w:tcPr>
            <w:tcW w:w="2603" w:type="pct"/>
            <w:tcBorders>
              <w:top w:val="nil"/>
              <w:left w:val="nil"/>
              <w:bottom w:val="nil"/>
              <w:right w:val="nil"/>
            </w:tcBorders>
            <w:noWrap/>
            <w:vAlign w:val="center"/>
            <w:hideMark/>
          </w:tcPr>
          <w:p w14:paraId="3B17424C" w14:textId="77777777" w:rsidR="004509E2" w:rsidRPr="004509E2" w:rsidRDefault="004509E2" w:rsidP="004509E2">
            <w:pPr>
              <w:jc w:val="center"/>
              <w:rPr>
                <w:color w:val="000000"/>
                <w:sz w:val="14"/>
                <w:szCs w:val="14"/>
                <w:lang w:eastAsia="zh-CN"/>
              </w:rPr>
            </w:pPr>
            <w:r w:rsidRPr="004509E2">
              <w:rPr>
                <w:color w:val="000000"/>
                <w:sz w:val="14"/>
                <w:szCs w:val="14"/>
                <w:lang w:eastAsia="zh-CN"/>
              </w:rPr>
              <w:t>Pasar Turi</w:t>
            </w:r>
          </w:p>
        </w:tc>
        <w:tc>
          <w:tcPr>
            <w:tcW w:w="1539" w:type="pct"/>
            <w:tcBorders>
              <w:top w:val="nil"/>
              <w:left w:val="nil"/>
              <w:bottom w:val="nil"/>
              <w:right w:val="nil"/>
            </w:tcBorders>
            <w:noWrap/>
            <w:vAlign w:val="center"/>
            <w:hideMark/>
          </w:tcPr>
          <w:p w14:paraId="06572E9C" w14:textId="77777777" w:rsidR="004509E2" w:rsidRPr="004509E2" w:rsidRDefault="004509E2" w:rsidP="004509E2">
            <w:pPr>
              <w:jc w:val="center"/>
              <w:rPr>
                <w:color w:val="000000"/>
                <w:sz w:val="14"/>
                <w:szCs w:val="14"/>
                <w:lang w:eastAsia="zh-CN"/>
              </w:rPr>
            </w:pPr>
            <w:proofErr w:type="spellStart"/>
            <w:r w:rsidRPr="004509E2">
              <w:rPr>
                <w:color w:val="000000"/>
                <w:sz w:val="14"/>
                <w:szCs w:val="14"/>
                <w:lang w:eastAsia="zh-CN"/>
              </w:rPr>
              <w:t>Bubutan</w:t>
            </w:r>
            <w:proofErr w:type="spellEnd"/>
          </w:p>
        </w:tc>
      </w:tr>
      <w:tr w:rsidR="004509E2" w:rsidRPr="004509E2" w14:paraId="4CDFA740" w14:textId="77777777" w:rsidTr="005A4166">
        <w:trPr>
          <w:trHeight w:val="170"/>
        </w:trPr>
        <w:tc>
          <w:tcPr>
            <w:tcW w:w="858" w:type="pct"/>
            <w:tcBorders>
              <w:top w:val="nil"/>
              <w:left w:val="nil"/>
              <w:bottom w:val="nil"/>
              <w:right w:val="nil"/>
            </w:tcBorders>
            <w:noWrap/>
            <w:vAlign w:val="center"/>
            <w:hideMark/>
          </w:tcPr>
          <w:p w14:paraId="7D972E11" w14:textId="77777777" w:rsidR="004509E2" w:rsidRPr="004509E2" w:rsidRDefault="004509E2" w:rsidP="004509E2">
            <w:pPr>
              <w:jc w:val="center"/>
              <w:rPr>
                <w:color w:val="000000"/>
                <w:sz w:val="14"/>
                <w:szCs w:val="14"/>
                <w:lang w:eastAsia="zh-CN"/>
              </w:rPr>
            </w:pPr>
            <w:r w:rsidRPr="004509E2">
              <w:rPr>
                <w:color w:val="000000"/>
                <w:sz w:val="14"/>
                <w:szCs w:val="14"/>
                <w:lang w:eastAsia="zh-CN"/>
              </w:rPr>
              <w:t>Asal</w:t>
            </w:r>
          </w:p>
        </w:tc>
        <w:tc>
          <w:tcPr>
            <w:tcW w:w="2603" w:type="pct"/>
            <w:tcBorders>
              <w:top w:val="nil"/>
              <w:left w:val="nil"/>
              <w:bottom w:val="nil"/>
              <w:right w:val="nil"/>
            </w:tcBorders>
            <w:noWrap/>
            <w:vAlign w:val="center"/>
            <w:hideMark/>
          </w:tcPr>
          <w:p w14:paraId="2BCF30EC" w14:textId="77777777" w:rsidR="004509E2" w:rsidRPr="004509E2" w:rsidRDefault="004509E2" w:rsidP="004509E2">
            <w:pPr>
              <w:jc w:val="center"/>
              <w:rPr>
                <w:color w:val="000000"/>
                <w:sz w:val="14"/>
                <w:szCs w:val="14"/>
                <w:lang w:eastAsia="zh-CN"/>
              </w:rPr>
            </w:pPr>
            <w:r w:rsidRPr="004509E2">
              <w:rPr>
                <w:color w:val="000000"/>
                <w:sz w:val="14"/>
                <w:szCs w:val="14"/>
                <w:lang w:eastAsia="zh-CN"/>
              </w:rPr>
              <w:t xml:space="preserve">Terminal </w:t>
            </w:r>
            <w:proofErr w:type="spellStart"/>
            <w:r w:rsidRPr="004509E2">
              <w:rPr>
                <w:color w:val="000000"/>
                <w:sz w:val="14"/>
                <w:szCs w:val="14"/>
                <w:lang w:eastAsia="zh-CN"/>
              </w:rPr>
              <w:t>Joyoboyo</w:t>
            </w:r>
            <w:proofErr w:type="spellEnd"/>
          </w:p>
        </w:tc>
        <w:tc>
          <w:tcPr>
            <w:tcW w:w="1539" w:type="pct"/>
            <w:tcBorders>
              <w:top w:val="nil"/>
              <w:left w:val="nil"/>
              <w:bottom w:val="nil"/>
              <w:right w:val="nil"/>
            </w:tcBorders>
            <w:noWrap/>
            <w:vAlign w:val="center"/>
            <w:hideMark/>
          </w:tcPr>
          <w:p w14:paraId="46949331" w14:textId="77777777" w:rsidR="004509E2" w:rsidRPr="004509E2" w:rsidRDefault="004509E2" w:rsidP="004509E2">
            <w:pPr>
              <w:jc w:val="center"/>
              <w:rPr>
                <w:color w:val="000000"/>
                <w:sz w:val="14"/>
                <w:szCs w:val="14"/>
                <w:lang w:eastAsia="zh-CN"/>
              </w:rPr>
            </w:pPr>
            <w:proofErr w:type="spellStart"/>
            <w:r w:rsidRPr="004509E2">
              <w:rPr>
                <w:color w:val="000000"/>
                <w:sz w:val="14"/>
                <w:szCs w:val="14"/>
                <w:lang w:eastAsia="zh-CN"/>
              </w:rPr>
              <w:t>Wonokromo</w:t>
            </w:r>
            <w:proofErr w:type="spellEnd"/>
          </w:p>
        </w:tc>
      </w:tr>
      <w:tr w:rsidR="004509E2" w:rsidRPr="004509E2" w14:paraId="2C4DF58B" w14:textId="77777777" w:rsidTr="005A4166">
        <w:trPr>
          <w:trHeight w:val="170"/>
        </w:trPr>
        <w:tc>
          <w:tcPr>
            <w:tcW w:w="858" w:type="pct"/>
            <w:tcBorders>
              <w:top w:val="nil"/>
              <w:left w:val="nil"/>
              <w:bottom w:val="single" w:sz="4" w:space="0" w:color="auto"/>
              <w:right w:val="nil"/>
            </w:tcBorders>
            <w:noWrap/>
            <w:vAlign w:val="center"/>
            <w:hideMark/>
          </w:tcPr>
          <w:p w14:paraId="3B202408" w14:textId="77777777" w:rsidR="004509E2" w:rsidRPr="004509E2" w:rsidRDefault="004509E2" w:rsidP="004509E2">
            <w:pPr>
              <w:jc w:val="center"/>
              <w:rPr>
                <w:color w:val="000000"/>
                <w:sz w:val="14"/>
                <w:szCs w:val="14"/>
                <w:lang w:eastAsia="zh-CN"/>
              </w:rPr>
            </w:pPr>
            <w:r w:rsidRPr="004509E2">
              <w:rPr>
                <w:color w:val="000000"/>
                <w:sz w:val="14"/>
                <w:szCs w:val="14"/>
                <w:lang w:eastAsia="zh-CN"/>
              </w:rPr>
              <w:t>Tujuan</w:t>
            </w:r>
          </w:p>
        </w:tc>
        <w:tc>
          <w:tcPr>
            <w:tcW w:w="2603" w:type="pct"/>
            <w:tcBorders>
              <w:top w:val="nil"/>
              <w:left w:val="nil"/>
              <w:bottom w:val="single" w:sz="4" w:space="0" w:color="auto"/>
              <w:right w:val="nil"/>
            </w:tcBorders>
            <w:noWrap/>
            <w:vAlign w:val="center"/>
            <w:hideMark/>
          </w:tcPr>
          <w:p w14:paraId="5B132251" w14:textId="77777777" w:rsidR="004509E2" w:rsidRPr="004509E2" w:rsidRDefault="004509E2" w:rsidP="004509E2">
            <w:pPr>
              <w:jc w:val="center"/>
              <w:rPr>
                <w:color w:val="000000"/>
                <w:sz w:val="14"/>
                <w:szCs w:val="14"/>
                <w:lang w:eastAsia="zh-CN"/>
              </w:rPr>
            </w:pPr>
            <w:r w:rsidRPr="004509E2">
              <w:rPr>
                <w:color w:val="000000"/>
                <w:sz w:val="14"/>
                <w:szCs w:val="14"/>
                <w:lang w:eastAsia="zh-CN"/>
              </w:rPr>
              <w:t xml:space="preserve">Terminal </w:t>
            </w:r>
            <w:proofErr w:type="spellStart"/>
            <w:r w:rsidRPr="004509E2">
              <w:rPr>
                <w:color w:val="000000"/>
                <w:sz w:val="14"/>
                <w:szCs w:val="14"/>
                <w:lang w:eastAsia="zh-CN"/>
              </w:rPr>
              <w:t>Purabaya</w:t>
            </w:r>
            <w:proofErr w:type="spellEnd"/>
          </w:p>
        </w:tc>
        <w:tc>
          <w:tcPr>
            <w:tcW w:w="1539" w:type="pct"/>
            <w:tcBorders>
              <w:top w:val="nil"/>
              <w:left w:val="nil"/>
              <w:bottom w:val="single" w:sz="4" w:space="0" w:color="auto"/>
              <w:right w:val="nil"/>
            </w:tcBorders>
            <w:noWrap/>
            <w:vAlign w:val="center"/>
            <w:hideMark/>
          </w:tcPr>
          <w:p w14:paraId="08186E59" w14:textId="77777777" w:rsidR="004509E2" w:rsidRPr="004509E2" w:rsidRDefault="004509E2" w:rsidP="004509E2">
            <w:pPr>
              <w:jc w:val="center"/>
              <w:rPr>
                <w:color w:val="000000"/>
                <w:sz w:val="14"/>
                <w:szCs w:val="14"/>
                <w:lang w:eastAsia="zh-CN"/>
              </w:rPr>
            </w:pPr>
            <w:r w:rsidRPr="004509E2">
              <w:rPr>
                <w:color w:val="000000"/>
                <w:sz w:val="14"/>
                <w:szCs w:val="14"/>
                <w:lang w:eastAsia="zh-CN"/>
              </w:rPr>
              <w:t>Waru</w:t>
            </w:r>
          </w:p>
        </w:tc>
      </w:tr>
    </w:tbl>
    <w:p w14:paraId="17646C30" w14:textId="36284593" w:rsidR="004509E2" w:rsidRDefault="004509E2" w:rsidP="00201107">
      <w:pPr>
        <w:jc w:val="both"/>
        <w:rPr>
          <w:bCs/>
          <w:sz w:val="20"/>
        </w:rPr>
      </w:pPr>
      <w:proofErr w:type="spellStart"/>
      <w:r>
        <w:rPr>
          <w:bCs/>
          <w:sz w:val="20"/>
        </w:rPr>
        <w:t>Sumber</w:t>
      </w:r>
      <w:proofErr w:type="spellEnd"/>
      <w:r>
        <w:rPr>
          <w:bCs/>
          <w:sz w:val="20"/>
        </w:rPr>
        <w:t>:</w:t>
      </w:r>
      <w:r w:rsidR="00924348">
        <w:rPr>
          <w:bCs/>
          <w:sz w:val="20"/>
        </w:rPr>
        <w:t xml:space="preserve"> </w:t>
      </w:r>
      <w:proofErr w:type="spellStart"/>
      <w:r w:rsidR="00924348">
        <w:rPr>
          <w:bCs/>
          <w:sz w:val="20"/>
        </w:rPr>
        <w:t>Moovit</w:t>
      </w:r>
      <w:proofErr w:type="spellEnd"/>
      <w:r w:rsidR="00924348">
        <w:rPr>
          <w:bCs/>
          <w:sz w:val="20"/>
        </w:rPr>
        <w:t xml:space="preserve"> (2024)</w:t>
      </w:r>
    </w:p>
    <w:p w14:paraId="1188A898" w14:textId="77777777" w:rsidR="00992040" w:rsidRPr="004509E2" w:rsidRDefault="00992040" w:rsidP="00201107">
      <w:pPr>
        <w:jc w:val="both"/>
        <w:rPr>
          <w:bCs/>
          <w:sz w:val="20"/>
        </w:rPr>
      </w:pPr>
    </w:p>
    <w:p w14:paraId="65A82EF4" w14:textId="60AAE6C8" w:rsidR="00201107" w:rsidRDefault="00201107" w:rsidP="00201107">
      <w:pPr>
        <w:jc w:val="both"/>
        <w:rPr>
          <w:b/>
          <w:sz w:val="20"/>
        </w:rPr>
      </w:pPr>
      <w:r>
        <w:rPr>
          <w:b/>
          <w:sz w:val="20"/>
        </w:rPr>
        <w:t xml:space="preserve">Data </w:t>
      </w:r>
      <w:proofErr w:type="spellStart"/>
      <w:r>
        <w:rPr>
          <w:b/>
          <w:sz w:val="20"/>
        </w:rPr>
        <w:t>Populasi</w:t>
      </w:r>
      <w:proofErr w:type="spellEnd"/>
      <w:r>
        <w:rPr>
          <w:b/>
          <w:sz w:val="20"/>
        </w:rPr>
        <w:t xml:space="preserve"> dan PDRB </w:t>
      </w:r>
      <w:proofErr w:type="spellStart"/>
      <w:r>
        <w:rPr>
          <w:b/>
          <w:sz w:val="20"/>
        </w:rPr>
        <w:t>Tiap</w:t>
      </w:r>
      <w:proofErr w:type="spellEnd"/>
      <w:r>
        <w:rPr>
          <w:b/>
          <w:sz w:val="20"/>
        </w:rPr>
        <w:t xml:space="preserve"> Zona </w:t>
      </w:r>
    </w:p>
    <w:p w14:paraId="2FD1F53A" w14:textId="58C6826E" w:rsidR="00D2359C" w:rsidRPr="00D2359C" w:rsidRDefault="00D2359C" w:rsidP="00201107">
      <w:pPr>
        <w:jc w:val="both"/>
        <w:rPr>
          <w:bCs/>
          <w:sz w:val="20"/>
        </w:rPr>
      </w:pPr>
      <w:r>
        <w:rPr>
          <w:b/>
          <w:sz w:val="20"/>
        </w:rPr>
        <w:tab/>
      </w:r>
      <w:proofErr w:type="spellStart"/>
      <w:r>
        <w:rPr>
          <w:bCs/>
          <w:sz w:val="20"/>
        </w:rPr>
        <w:t>Populasi</w:t>
      </w:r>
      <w:proofErr w:type="spellEnd"/>
      <w:r>
        <w:rPr>
          <w:bCs/>
          <w:sz w:val="20"/>
        </w:rPr>
        <w:t xml:space="preserve"> dan </w:t>
      </w:r>
      <w:proofErr w:type="spellStart"/>
      <w:r>
        <w:rPr>
          <w:bCs/>
          <w:sz w:val="20"/>
        </w:rPr>
        <w:t>ekonomi</w:t>
      </w:r>
      <w:proofErr w:type="spellEnd"/>
      <w:r>
        <w:rPr>
          <w:bCs/>
          <w:sz w:val="20"/>
        </w:rPr>
        <w:t xml:space="preserve"> </w:t>
      </w:r>
      <w:proofErr w:type="spellStart"/>
      <w:r>
        <w:rPr>
          <w:bCs/>
          <w:sz w:val="20"/>
        </w:rPr>
        <w:t>tiap</w:t>
      </w:r>
      <w:proofErr w:type="spellEnd"/>
      <w:r>
        <w:rPr>
          <w:bCs/>
          <w:sz w:val="20"/>
        </w:rPr>
        <w:t xml:space="preserve"> zona </w:t>
      </w:r>
      <w:proofErr w:type="spellStart"/>
      <w:r>
        <w:rPr>
          <w:bCs/>
          <w:sz w:val="20"/>
        </w:rPr>
        <w:t>diperlukan</w:t>
      </w:r>
      <w:proofErr w:type="spellEnd"/>
      <w:r>
        <w:rPr>
          <w:bCs/>
          <w:sz w:val="20"/>
        </w:rPr>
        <w:t xml:space="preserve"> </w:t>
      </w:r>
      <w:proofErr w:type="spellStart"/>
      <w:r>
        <w:rPr>
          <w:bCs/>
          <w:sz w:val="20"/>
        </w:rPr>
        <w:t>untuk</w:t>
      </w:r>
      <w:proofErr w:type="spellEnd"/>
      <w:r>
        <w:rPr>
          <w:bCs/>
          <w:sz w:val="20"/>
        </w:rPr>
        <w:t xml:space="preserve"> </w:t>
      </w:r>
      <w:proofErr w:type="spellStart"/>
      <w:r w:rsidR="007258C0">
        <w:rPr>
          <w:bCs/>
          <w:sz w:val="20"/>
        </w:rPr>
        <w:t>menentukan</w:t>
      </w:r>
      <w:proofErr w:type="spellEnd"/>
      <w:r w:rsidR="007258C0">
        <w:rPr>
          <w:bCs/>
          <w:sz w:val="20"/>
        </w:rPr>
        <w:t xml:space="preserve"> </w:t>
      </w:r>
      <w:proofErr w:type="spellStart"/>
      <w:r w:rsidR="007258C0">
        <w:rPr>
          <w:bCs/>
          <w:sz w:val="20"/>
        </w:rPr>
        <w:t>matriks</w:t>
      </w:r>
      <w:proofErr w:type="spellEnd"/>
      <w:r w:rsidR="007258C0">
        <w:rPr>
          <w:bCs/>
          <w:sz w:val="20"/>
        </w:rPr>
        <w:t xml:space="preserve"> </w:t>
      </w:r>
      <w:proofErr w:type="spellStart"/>
      <w:r w:rsidR="007258C0">
        <w:rPr>
          <w:bCs/>
          <w:sz w:val="20"/>
        </w:rPr>
        <w:t>asal</w:t>
      </w:r>
      <w:proofErr w:type="spellEnd"/>
      <w:r w:rsidR="007258C0">
        <w:rPr>
          <w:bCs/>
          <w:sz w:val="20"/>
        </w:rPr>
        <w:t xml:space="preserve"> </w:t>
      </w:r>
      <w:proofErr w:type="spellStart"/>
      <w:r w:rsidR="007258C0">
        <w:rPr>
          <w:bCs/>
          <w:sz w:val="20"/>
        </w:rPr>
        <w:t>tujuan</w:t>
      </w:r>
      <w:proofErr w:type="spellEnd"/>
      <w:r w:rsidR="007258C0">
        <w:rPr>
          <w:bCs/>
          <w:sz w:val="20"/>
        </w:rPr>
        <w:t xml:space="preserve"> </w:t>
      </w:r>
      <w:proofErr w:type="spellStart"/>
      <w:r w:rsidR="007258C0">
        <w:rPr>
          <w:bCs/>
          <w:sz w:val="20"/>
        </w:rPr>
        <w:t>suatu</w:t>
      </w:r>
      <w:proofErr w:type="spellEnd"/>
      <w:r w:rsidR="007258C0">
        <w:rPr>
          <w:bCs/>
          <w:sz w:val="20"/>
        </w:rPr>
        <w:t xml:space="preserve"> </w:t>
      </w:r>
      <w:proofErr w:type="spellStart"/>
      <w:r w:rsidR="00916D0A">
        <w:rPr>
          <w:bCs/>
          <w:sz w:val="20"/>
        </w:rPr>
        <w:t>distibusi</w:t>
      </w:r>
      <w:proofErr w:type="spellEnd"/>
      <w:r w:rsidR="00916D0A">
        <w:rPr>
          <w:bCs/>
          <w:sz w:val="20"/>
        </w:rPr>
        <w:t xml:space="preserve"> </w:t>
      </w:r>
      <w:proofErr w:type="spellStart"/>
      <w:r w:rsidR="00916D0A">
        <w:rPr>
          <w:bCs/>
          <w:sz w:val="20"/>
        </w:rPr>
        <w:t>perjalanan</w:t>
      </w:r>
      <w:proofErr w:type="spellEnd"/>
      <w:r w:rsidR="00916D0A">
        <w:rPr>
          <w:bCs/>
          <w:sz w:val="20"/>
        </w:rPr>
        <w:t>.</w:t>
      </w:r>
    </w:p>
    <w:p w14:paraId="64B69B66" w14:textId="1AE7447B" w:rsidR="003B3194" w:rsidRDefault="003B3194" w:rsidP="002057BF">
      <w:pPr>
        <w:jc w:val="both"/>
        <w:rPr>
          <w:sz w:val="20"/>
        </w:rPr>
      </w:pPr>
    </w:p>
    <w:p w14:paraId="462C965C" w14:textId="30AEAAD6" w:rsidR="00247DB3" w:rsidRPr="009E5AC3" w:rsidRDefault="00247DB3" w:rsidP="00247DB3">
      <w:pPr>
        <w:pStyle w:val="Keterangan"/>
        <w:keepNext/>
        <w:rPr>
          <w:i w:val="0"/>
          <w:iCs w:val="0"/>
          <w:color w:val="auto"/>
          <w:sz w:val="20"/>
          <w:szCs w:val="20"/>
        </w:rPr>
      </w:pPr>
      <w:r w:rsidRPr="009E5AC3">
        <w:rPr>
          <w:i w:val="0"/>
          <w:iCs w:val="0"/>
          <w:color w:val="auto"/>
          <w:sz w:val="20"/>
          <w:szCs w:val="20"/>
        </w:rPr>
        <w:lastRenderedPageBreak/>
        <w:t xml:space="preserve">Tabel </w:t>
      </w:r>
      <w:r w:rsidR="009E5AC3" w:rsidRPr="009E5AC3">
        <w:rPr>
          <w:i w:val="0"/>
          <w:iCs w:val="0"/>
          <w:color w:val="auto"/>
          <w:sz w:val="20"/>
          <w:szCs w:val="20"/>
        </w:rPr>
        <w:t xml:space="preserve">1. </w:t>
      </w:r>
      <w:r w:rsidRPr="009E5AC3">
        <w:rPr>
          <w:i w:val="0"/>
          <w:iCs w:val="0"/>
          <w:color w:val="auto"/>
          <w:sz w:val="20"/>
          <w:szCs w:val="20"/>
        </w:rPr>
        <w:fldChar w:fldCharType="begin"/>
      </w:r>
      <w:r w:rsidRPr="009E5AC3">
        <w:rPr>
          <w:i w:val="0"/>
          <w:iCs w:val="0"/>
          <w:color w:val="auto"/>
          <w:sz w:val="20"/>
          <w:szCs w:val="20"/>
        </w:rPr>
        <w:instrText xml:space="preserve"> SEQ Tabel_1. \* ARABIC </w:instrText>
      </w:r>
      <w:r w:rsidRPr="009E5AC3">
        <w:rPr>
          <w:i w:val="0"/>
          <w:iCs w:val="0"/>
          <w:color w:val="auto"/>
          <w:sz w:val="20"/>
          <w:szCs w:val="20"/>
        </w:rPr>
        <w:fldChar w:fldCharType="separate"/>
      </w:r>
      <w:r w:rsidR="00F020EA">
        <w:rPr>
          <w:i w:val="0"/>
          <w:iCs w:val="0"/>
          <w:noProof/>
          <w:color w:val="auto"/>
          <w:sz w:val="20"/>
          <w:szCs w:val="20"/>
        </w:rPr>
        <w:t>3</w:t>
      </w:r>
      <w:r w:rsidRPr="009E5AC3">
        <w:rPr>
          <w:i w:val="0"/>
          <w:iCs w:val="0"/>
          <w:color w:val="auto"/>
          <w:sz w:val="20"/>
          <w:szCs w:val="20"/>
        </w:rPr>
        <w:fldChar w:fldCharType="end"/>
      </w:r>
      <w:r w:rsidR="009E5AC3" w:rsidRPr="009E5AC3">
        <w:rPr>
          <w:i w:val="0"/>
          <w:iCs w:val="0"/>
          <w:color w:val="auto"/>
          <w:sz w:val="20"/>
          <w:szCs w:val="20"/>
        </w:rPr>
        <w:t xml:space="preserve"> </w:t>
      </w:r>
      <w:r w:rsidRPr="009E5AC3">
        <w:rPr>
          <w:i w:val="0"/>
          <w:iCs w:val="0"/>
          <w:color w:val="auto"/>
          <w:sz w:val="20"/>
          <w:szCs w:val="20"/>
        </w:rPr>
        <w:t xml:space="preserve">Data </w:t>
      </w:r>
      <w:proofErr w:type="spellStart"/>
      <w:r w:rsidRPr="009E5AC3">
        <w:rPr>
          <w:i w:val="0"/>
          <w:iCs w:val="0"/>
          <w:color w:val="auto"/>
          <w:sz w:val="20"/>
          <w:szCs w:val="20"/>
        </w:rPr>
        <w:t>Pendapatan</w:t>
      </w:r>
      <w:proofErr w:type="spellEnd"/>
      <w:r w:rsidRPr="009E5AC3">
        <w:rPr>
          <w:i w:val="0"/>
          <w:iCs w:val="0"/>
          <w:color w:val="auto"/>
          <w:sz w:val="20"/>
          <w:szCs w:val="20"/>
        </w:rPr>
        <w:t xml:space="preserve"> </w:t>
      </w:r>
      <w:r w:rsidR="009E5AC3" w:rsidRPr="009E5AC3">
        <w:rPr>
          <w:i w:val="0"/>
          <w:iCs w:val="0"/>
          <w:color w:val="auto"/>
          <w:sz w:val="20"/>
          <w:szCs w:val="20"/>
        </w:rPr>
        <w:t xml:space="preserve">Ekonomi </w:t>
      </w:r>
      <w:proofErr w:type="spellStart"/>
      <w:r w:rsidR="009E5AC3" w:rsidRPr="009E5AC3">
        <w:rPr>
          <w:i w:val="0"/>
          <w:iCs w:val="0"/>
          <w:color w:val="auto"/>
          <w:sz w:val="20"/>
          <w:szCs w:val="20"/>
        </w:rPr>
        <w:t>Sesuai</w:t>
      </w:r>
      <w:proofErr w:type="spellEnd"/>
      <w:r w:rsidR="009E5AC3" w:rsidRPr="009E5AC3">
        <w:rPr>
          <w:i w:val="0"/>
          <w:iCs w:val="0"/>
          <w:color w:val="auto"/>
          <w:sz w:val="20"/>
          <w:szCs w:val="20"/>
        </w:rPr>
        <w:t xml:space="preserve"> Zona Asal Bus Rute </w:t>
      </w:r>
      <w:r w:rsidRPr="009E5AC3">
        <w:rPr>
          <w:i w:val="0"/>
          <w:iCs w:val="0"/>
          <w:color w:val="auto"/>
          <w:sz w:val="20"/>
          <w:szCs w:val="20"/>
        </w:rPr>
        <w:t xml:space="preserve">Terminal </w:t>
      </w:r>
      <w:proofErr w:type="spellStart"/>
      <w:r w:rsidRPr="009E5AC3">
        <w:rPr>
          <w:i w:val="0"/>
          <w:iCs w:val="0"/>
          <w:color w:val="auto"/>
          <w:sz w:val="20"/>
          <w:szCs w:val="20"/>
        </w:rPr>
        <w:t>Purabaya</w:t>
      </w:r>
      <w:proofErr w:type="spellEnd"/>
      <w:r w:rsidRPr="009E5AC3">
        <w:rPr>
          <w:i w:val="0"/>
          <w:iCs w:val="0"/>
          <w:color w:val="auto"/>
          <w:sz w:val="20"/>
          <w:szCs w:val="20"/>
        </w:rPr>
        <w:t xml:space="preserve"> </w:t>
      </w:r>
      <w:r w:rsidR="009E5AC3" w:rsidRPr="009E5AC3">
        <w:rPr>
          <w:i w:val="0"/>
          <w:iCs w:val="0"/>
          <w:color w:val="auto"/>
          <w:sz w:val="20"/>
          <w:szCs w:val="20"/>
        </w:rPr>
        <w:t xml:space="preserve">- </w:t>
      </w:r>
      <w:r w:rsidRPr="009E5AC3">
        <w:rPr>
          <w:i w:val="0"/>
          <w:iCs w:val="0"/>
          <w:color w:val="auto"/>
          <w:sz w:val="20"/>
          <w:szCs w:val="20"/>
        </w:rPr>
        <w:t xml:space="preserve">JMP </w:t>
      </w:r>
      <w:r w:rsidR="009E5AC3" w:rsidRPr="009E5AC3">
        <w:rPr>
          <w:i w:val="0"/>
          <w:iCs w:val="0"/>
          <w:color w:val="auto"/>
          <w:sz w:val="20"/>
          <w:szCs w:val="20"/>
        </w:rPr>
        <w:t xml:space="preserve">Via </w:t>
      </w:r>
      <w:r w:rsidRPr="009E5AC3">
        <w:rPr>
          <w:i w:val="0"/>
          <w:iCs w:val="0"/>
          <w:color w:val="auto"/>
          <w:sz w:val="20"/>
          <w:szCs w:val="20"/>
        </w:rPr>
        <w:t>Pasar Turi</w:t>
      </w:r>
    </w:p>
    <w:tbl>
      <w:tblPr>
        <w:tblW w:w="5000" w:type="pct"/>
        <w:tblLook w:val="04A0" w:firstRow="1" w:lastRow="0" w:firstColumn="1" w:lastColumn="0" w:noHBand="0" w:noVBand="1"/>
      </w:tblPr>
      <w:tblGrid>
        <w:gridCol w:w="1710"/>
        <w:gridCol w:w="1091"/>
        <w:gridCol w:w="919"/>
        <w:gridCol w:w="1028"/>
      </w:tblGrid>
      <w:tr w:rsidR="00CA2E85" w:rsidRPr="00CA2E85" w14:paraId="7275FD64" w14:textId="77777777" w:rsidTr="00247DB3">
        <w:trPr>
          <w:trHeight w:val="227"/>
        </w:trPr>
        <w:tc>
          <w:tcPr>
            <w:tcW w:w="1800" w:type="pct"/>
            <w:tcBorders>
              <w:top w:val="nil"/>
              <w:left w:val="nil"/>
              <w:bottom w:val="single" w:sz="4" w:space="0" w:color="auto"/>
              <w:right w:val="nil"/>
            </w:tcBorders>
            <w:noWrap/>
            <w:vAlign w:val="center"/>
            <w:hideMark/>
          </w:tcPr>
          <w:p w14:paraId="0CA9B6E7" w14:textId="77777777" w:rsidR="00CA2E85" w:rsidRPr="00CA2E85" w:rsidRDefault="00CA2E85" w:rsidP="00CA2E85">
            <w:pPr>
              <w:jc w:val="center"/>
              <w:rPr>
                <w:b/>
                <w:bCs/>
                <w:color w:val="000000"/>
                <w:sz w:val="14"/>
                <w:szCs w:val="14"/>
                <w:lang w:eastAsia="zh-CN"/>
              </w:rPr>
            </w:pPr>
            <w:r w:rsidRPr="00CA2E85">
              <w:rPr>
                <w:b/>
                <w:bCs/>
                <w:color w:val="000000"/>
                <w:sz w:val="14"/>
                <w:szCs w:val="14"/>
                <w:lang w:eastAsia="zh-CN"/>
              </w:rPr>
              <w:t>Zona Asal</w:t>
            </w:r>
          </w:p>
        </w:tc>
        <w:tc>
          <w:tcPr>
            <w:tcW w:w="1149" w:type="pct"/>
            <w:tcBorders>
              <w:top w:val="nil"/>
              <w:left w:val="nil"/>
              <w:bottom w:val="single" w:sz="4" w:space="0" w:color="auto"/>
              <w:right w:val="nil"/>
            </w:tcBorders>
            <w:noWrap/>
            <w:vAlign w:val="center"/>
            <w:hideMark/>
          </w:tcPr>
          <w:p w14:paraId="65DA6CC0" w14:textId="77777777" w:rsidR="00CA2E85" w:rsidRPr="00CA2E85" w:rsidRDefault="00CA2E85" w:rsidP="00CA2E85">
            <w:pPr>
              <w:jc w:val="center"/>
              <w:rPr>
                <w:b/>
                <w:bCs/>
                <w:color w:val="000000"/>
                <w:sz w:val="14"/>
                <w:szCs w:val="14"/>
                <w:lang w:eastAsia="zh-CN"/>
              </w:rPr>
            </w:pPr>
            <w:proofErr w:type="spellStart"/>
            <w:r w:rsidRPr="00CA2E85">
              <w:rPr>
                <w:b/>
                <w:bCs/>
                <w:color w:val="000000"/>
                <w:sz w:val="14"/>
                <w:szCs w:val="14"/>
                <w:lang w:eastAsia="zh-CN"/>
              </w:rPr>
              <w:t>Kecamatan</w:t>
            </w:r>
            <w:proofErr w:type="spellEnd"/>
          </w:p>
        </w:tc>
        <w:tc>
          <w:tcPr>
            <w:tcW w:w="968" w:type="pct"/>
            <w:tcBorders>
              <w:top w:val="nil"/>
              <w:left w:val="nil"/>
              <w:bottom w:val="single" w:sz="4" w:space="0" w:color="auto"/>
              <w:right w:val="nil"/>
            </w:tcBorders>
            <w:noWrap/>
            <w:vAlign w:val="center"/>
            <w:hideMark/>
          </w:tcPr>
          <w:p w14:paraId="078AF3ED" w14:textId="77777777" w:rsidR="00CA2E85" w:rsidRPr="00CA2E85" w:rsidRDefault="00CA2E85" w:rsidP="00CA2E85">
            <w:pPr>
              <w:jc w:val="center"/>
              <w:rPr>
                <w:b/>
                <w:bCs/>
                <w:color w:val="000000"/>
                <w:sz w:val="14"/>
                <w:szCs w:val="14"/>
                <w:lang w:eastAsia="zh-CN"/>
              </w:rPr>
            </w:pPr>
            <w:r w:rsidRPr="00CA2E85">
              <w:rPr>
                <w:b/>
                <w:bCs/>
                <w:color w:val="000000"/>
                <w:sz w:val="14"/>
                <w:szCs w:val="14"/>
                <w:lang w:eastAsia="zh-CN"/>
              </w:rPr>
              <w:t>Kode zona</w:t>
            </w:r>
          </w:p>
        </w:tc>
        <w:tc>
          <w:tcPr>
            <w:tcW w:w="1084" w:type="pct"/>
            <w:tcBorders>
              <w:top w:val="nil"/>
              <w:left w:val="nil"/>
              <w:bottom w:val="single" w:sz="4" w:space="0" w:color="auto"/>
              <w:right w:val="nil"/>
            </w:tcBorders>
            <w:noWrap/>
            <w:vAlign w:val="bottom"/>
            <w:hideMark/>
          </w:tcPr>
          <w:p w14:paraId="78BC7F8B" w14:textId="77777777" w:rsidR="00CA2E85" w:rsidRPr="00CA2E85" w:rsidRDefault="00CA2E85" w:rsidP="00CA2E85">
            <w:pPr>
              <w:jc w:val="center"/>
              <w:rPr>
                <w:b/>
                <w:bCs/>
                <w:color w:val="000000"/>
                <w:sz w:val="14"/>
                <w:szCs w:val="14"/>
                <w:lang w:eastAsia="zh-CN"/>
              </w:rPr>
            </w:pPr>
            <w:r w:rsidRPr="00CA2E85">
              <w:rPr>
                <w:b/>
                <w:bCs/>
                <w:color w:val="000000"/>
                <w:sz w:val="14"/>
                <w:szCs w:val="14"/>
                <w:lang w:eastAsia="zh-CN"/>
              </w:rPr>
              <w:t>Ekonomi</w:t>
            </w:r>
          </w:p>
        </w:tc>
      </w:tr>
      <w:tr w:rsidR="00CA2E85" w:rsidRPr="00CA2E85" w14:paraId="4D6CBE2E" w14:textId="77777777" w:rsidTr="00247DB3">
        <w:trPr>
          <w:trHeight w:val="227"/>
        </w:trPr>
        <w:tc>
          <w:tcPr>
            <w:tcW w:w="1800" w:type="pct"/>
            <w:tcBorders>
              <w:top w:val="nil"/>
              <w:left w:val="nil"/>
              <w:bottom w:val="nil"/>
              <w:right w:val="nil"/>
            </w:tcBorders>
            <w:noWrap/>
            <w:vAlign w:val="center"/>
            <w:hideMark/>
          </w:tcPr>
          <w:p w14:paraId="3386D5F2" w14:textId="77777777" w:rsidR="00CA2E85" w:rsidRPr="00CA2E85" w:rsidRDefault="00CA2E85" w:rsidP="00CA2E85">
            <w:pPr>
              <w:jc w:val="center"/>
              <w:rPr>
                <w:color w:val="000000"/>
                <w:sz w:val="14"/>
                <w:szCs w:val="14"/>
                <w:lang w:eastAsia="zh-CN"/>
              </w:rPr>
            </w:pPr>
            <w:r w:rsidRPr="00CA2E85">
              <w:rPr>
                <w:color w:val="000000"/>
                <w:sz w:val="14"/>
                <w:szCs w:val="14"/>
                <w:lang w:eastAsia="zh-CN"/>
              </w:rPr>
              <w:t xml:space="preserve">Terminal </w:t>
            </w:r>
            <w:proofErr w:type="spellStart"/>
            <w:r w:rsidRPr="00CA2E85">
              <w:rPr>
                <w:color w:val="000000"/>
                <w:sz w:val="14"/>
                <w:szCs w:val="14"/>
                <w:lang w:eastAsia="zh-CN"/>
              </w:rPr>
              <w:t>Purabaya</w:t>
            </w:r>
            <w:proofErr w:type="spellEnd"/>
          </w:p>
        </w:tc>
        <w:tc>
          <w:tcPr>
            <w:tcW w:w="1149" w:type="pct"/>
            <w:tcBorders>
              <w:top w:val="nil"/>
              <w:left w:val="nil"/>
              <w:bottom w:val="nil"/>
              <w:right w:val="nil"/>
            </w:tcBorders>
            <w:noWrap/>
            <w:vAlign w:val="center"/>
            <w:hideMark/>
          </w:tcPr>
          <w:p w14:paraId="56CA7F0D" w14:textId="77777777" w:rsidR="00CA2E85" w:rsidRPr="00CA2E85" w:rsidRDefault="00CA2E85" w:rsidP="00CA2E85">
            <w:pPr>
              <w:jc w:val="center"/>
              <w:rPr>
                <w:color w:val="000000"/>
                <w:sz w:val="14"/>
                <w:szCs w:val="14"/>
                <w:lang w:eastAsia="zh-CN"/>
              </w:rPr>
            </w:pPr>
            <w:r w:rsidRPr="00CA2E85">
              <w:rPr>
                <w:color w:val="000000"/>
                <w:sz w:val="14"/>
                <w:szCs w:val="14"/>
                <w:lang w:eastAsia="zh-CN"/>
              </w:rPr>
              <w:t>Waru</w:t>
            </w:r>
          </w:p>
        </w:tc>
        <w:tc>
          <w:tcPr>
            <w:tcW w:w="968" w:type="pct"/>
            <w:tcBorders>
              <w:top w:val="nil"/>
              <w:left w:val="nil"/>
              <w:bottom w:val="nil"/>
              <w:right w:val="nil"/>
            </w:tcBorders>
            <w:noWrap/>
            <w:vAlign w:val="bottom"/>
            <w:hideMark/>
          </w:tcPr>
          <w:p w14:paraId="31790345" w14:textId="77777777" w:rsidR="00CA2E85" w:rsidRPr="00CA2E85" w:rsidRDefault="00CA2E85" w:rsidP="00CA2E85">
            <w:pPr>
              <w:jc w:val="center"/>
              <w:rPr>
                <w:color w:val="000000"/>
                <w:sz w:val="14"/>
                <w:szCs w:val="14"/>
                <w:lang w:eastAsia="zh-CN"/>
              </w:rPr>
            </w:pPr>
            <w:r w:rsidRPr="00CA2E85">
              <w:rPr>
                <w:color w:val="000000"/>
                <w:sz w:val="14"/>
                <w:szCs w:val="14"/>
                <w:lang w:eastAsia="zh-CN"/>
              </w:rPr>
              <w:t>1</w:t>
            </w:r>
          </w:p>
        </w:tc>
        <w:tc>
          <w:tcPr>
            <w:tcW w:w="1084" w:type="pct"/>
            <w:tcBorders>
              <w:top w:val="nil"/>
              <w:left w:val="nil"/>
              <w:bottom w:val="nil"/>
              <w:right w:val="nil"/>
            </w:tcBorders>
            <w:noWrap/>
            <w:vAlign w:val="bottom"/>
            <w:hideMark/>
          </w:tcPr>
          <w:p w14:paraId="0A7F36FA" w14:textId="77777777" w:rsidR="00CA2E85" w:rsidRPr="00CA2E85" w:rsidRDefault="00CA2E85" w:rsidP="00CA2E85">
            <w:pPr>
              <w:jc w:val="center"/>
              <w:rPr>
                <w:color w:val="000000"/>
                <w:sz w:val="14"/>
                <w:szCs w:val="14"/>
                <w:lang w:eastAsia="zh-CN"/>
              </w:rPr>
            </w:pPr>
            <w:r w:rsidRPr="00CA2E85">
              <w:rPr>
                <w:color w:val="000000"/>
                <w:sz w:val="14"/>
                <w:szCs w:val="14"/>
                <w:lang w:eastAsia="zh-CN"/>
              </w:rPr>
              <w:t>19,735,347</w:t>
            </w:r>
          </w:p>
        </w:tc>
      </w:tr>
      <w:tr w:rsidR="00CA2E85" w:rsidRPr="00CA2E85" w14:paraId="2FE3EAFF" w14:textId="77777777" w:rsidTr="00247DB3">
        <w:trPr>
          <w:trHeight w:val="227"/>
        </w:trPr>
        <w:tc>
          <w:tcPr>
            <w:tcW w:w="1800" w:type="pct"/>
            <w:tcBorders>
              <w:top w:val="nil"/>
              <w:left w:val="nil"/>
              <w:bottom w:val="nil"/>
              <w:right w:val="nil"/>
            </w:tcBorders>
            <w:noWrap/>
            <w:vAlign w:val="center"/>
            <w:hideMark/>
          </w:tcPr>
          <w:p w14:paraId="5FC8CEBD" w14:textId="77777777" w:rsidR="00CA2E85" w:rsidRPr="00CA2E85" w:rsidRDefault="00CA2E85" w:rsidP="00CA2E85">
            <w:pPr>
              <w:jc w:val="center"/>
              <w:rPr>
                <w:color w:val="000000"/>
                <w:sz w:val="14"/>
                <w:szCs w:val="14"/>
                <w:lang w:eastAsia="zh-CN"/>
              </w:rPr>
            </w:pPr>
            <w:r w:rsidRPr="00CA2E85">
              <w:rPr>
                <w:color w:val="000000"/>
                <w:sz w:val="14"/>
                <w:szCs w:val="14"/>
                <w:lang w:eastAsia="zh-CN"/>
              </w:rPr>
              <w:t>JMP</w:t>
            </w:r>
          </w:p>
        </w:tc>
        <w:tc>
          <w:tcPr>
            <w:tcW w:w="1149" w:type="pct"/>
            <w:tcBorders>
              <w:top w:val="nil"/>
              <w:left w:val="nil"/>
              <w:bottom w:val="nil"/>
              <w:right w:val="nil"/>
            </w:tcBorders>
            <w:noWrap/>
            <w:vAlign w:val="center"/>
            <w:hideMark/>
          </w:tcPr>
          <w:p w14:paraId="35B0154F" w14:textId="77777777" w:rsidR="00CA2E85" w:rsidRPr="00CA2E85" w:rsidRDefault="00CA2E85" w:rsidP="00CA2E85">
            <w:pPr>
              <w:jc w:val="center"/>
              <w:rPr>
                <w:color w:val="000000"/>
                <w:sz w:val="14"/>
                <w:szCs w:val="14"/>
                <w:lang w:eastAsia="zh-CN"/>
              </w:rPr>
            </w:pPr>
            <w:proofErr w:type="spellStart"/>
            <w:r w:rsidRPr="00CA2E85">
              <w:rPr>
                <w:color w:val="000000"/>
                <w:sz w:val="14"/>
                <w:szCs w:val="14"/>
                <w:lang w:eastAsia="zh-CN"/>
              </w:rPr>
              <w:t>Pabean</w:t>
            </w:r>
            <w:proofErr w:type="spellEnd"/>
            <w:r w:rsidRPr="00CA2E85">
              <w:rPr>
                <w:color w:val="000000"/>
                <w:sz w:val="14"/>
                <w:szCs w:val="14"/>
                <w:lang w:eastAsia="zh-CN"/>
              </w:rPr>
              <w:t xml:space="preserve"> </w:t>
            </w:r>
            <w:proofErr w:type="spellStart"/>
            <w:r w:rsidRPr="00CA2E85">
              <w:rPr>
                <w:color w:val="000000"/>
                <w:sz w:val="14"/>
                <w:szCs w:val="14"/>
                <w:lang w:eastAsia="zh-CN"/>
              </w:rPr>
              <w:t>Cantian</w:t>
            </w:r>
            <w:proofErr w:type="spellEnd"/>
          </w:p>
        </w:tc>
        <w:tc>
          <w:tcPr>
            <w:tcW w:w="968" w:type="pct"/>
            <w:tcBorders>
              <w:top w:val="nil"/>
              <w:left w:val="nil"/>
              <w:bottom w:val="nil"/>
              <w:right w:val="nil"/>
            </w:tcBorders>
            <w:noWrap/>
            <w:vAlign w:val="bottom"/>
            <w:hideMark/>
          </w:tcPr>
          <w:p w14:paraId="3F2E39B6" w14:textId="77777777" w:rsidR="00CA2E85" w:rsidRPr="00CA2E85" w:rsidRDefault="00CA2E85" w:rsidP="00CA2E85">
            <w:pPr>
              <w:jc w:val="center"/>
              <w:rPr>
                <w:color w:val="000000"/>
                <w:sz w:val="14"/>
                <w:szCs w:val="14"/>
                <w:lang w:eastAsia="zh-CN"/>
              </w:rPr>
            </w:pPr>
            <w:r w:rsidRPr="00CA2E85">
              <w:rPr>
                <w:color w:val="000000"/>
                <w:sz w:val="14"/>
                <w:szCs w:val="14"/>
                <w:lang w:eastAsia="zh-CN"/>
              </w:rPr>
              <w:t>2</w:t>
            </w:r>
          </w:p>
        </w:tc>
        <w:tc>
          <w:tcPr>
            <w:tcW w:w="1084" w:type="pct"/>
            <w:tcBorders>
              <w:top w:val="nil"/>
              <w:left w:val="nil"/>
              <w:bottom w:val="nil"/>
              <w:right w:val="nil"/>
            </w:tcBorders>
            <w:noWrap/>
            <w:vAlign w:val="bottom"/>
            <w:hideMark/>
          </w:tcPr>
          <w:p w14:paraId="6B68D5EE" w14:textId="77777777" w:rsidR="00CA2E85" w:rsidRPr="00CA2E85" w:rsidRDefault="00CA2E85" w:rsidP="00CA2E85">
            <w:pPr>
              <w:jc w:val="center"/>
              <w:rPr>
                <w:color w:val="000000"/>
                <w:sz w:val="14"/>
                <w:szCs w:val="14"/>
                <w:lang w:eastAsia="zh-CN"/>
              </w:rPr>
            </w:pPr>
            <w:r w:rsidRPr="00CA2E85">
              <w:rPr>
                <w:color w:val="000000"/>
                <w:sz w:val="14"/>
                <w:szCs w:val="14"/>
                <w:lang w:eastAsia="zh-CN"/>
              </w:rPr>
              <w:t>246,379,719</w:t>
            </w:r>
          </w:p>
        </w:tc>
      </w:tr>
      <w:tr w:rsidR="00CA2E85" w:rsidRPr="00CA2E85" w14:paraId="7C0E948C" w14:textId="77777777" w:rsidTr="00247DB3">
        <w:trPr>
          <w:trHeight w:val="227"/>
        </w:trPr>
        <w:tc>
          <w:tcPr>
            <w:tcW w:w="1800" w:type="pct"/>
            <w:tcBorders>
              <w:top w:val="nil"/>
              <w:left w:val="nil"/>
              <w:bottom w:val="nil"/>
              <w:right w:val="nil"/>
            </w:tcBorders>
            <w:noWrap/>
            <w:vAlign w:val="center"/>
            <w:hideMark/>
          </w:tcPr>
          <w:p w14:paraId="55BB02E4" w14:textId="77777777" w:rsidR="00CA2E85" w:rsidRPr="00CA2E85" w:rsidRDefault="00CA2E85" w:rsidP="00CA2E85">
            <w:pPr>
              <w:jc w:val="center"/>
              <w:rPr>
                <w:color w:val="000000"/>
                <w:sz w:val="14"/>
                <w:szCs w:val="14"/>
                <w:lang w:eastAsia="zh-CN"/>
              </w:rPr>
            </w:pPr>
            <w:proofErr w:type="spellStart"/>
            <w:r w:rsidRPr="00CA2E85">
              <w:rPr>
                <w:color w:val="000000"/>
                <w:sz w:val="14"/>
                <w:szCs w:val="14"/>
                <w:lang w:eastAsia="zh-CN"/>
              </w:rPr>
              <w:t>Tugu</w:t>
            </w:r>
            <w:proofErr w:type="spellEnd"/>
            <w:r w:rsidRPr="00CA2E85">
              <w:rPr>
                <w:color w:val="000000"/>
                <w:sz w:val="14"/>
                <w:szCs w:val="14"/>
                <w:lang w:eastAsia="zh-CN"/>
              </w:rPr>
              <w:t xml:space="preserve"> </w:t>
            </w:r>
            <w:proofErr w:type="spellStart"/>
            <w:r w:rsidRPr="00CA2E85">
              <w:rPr>
                <w:color w:val="000000"/>
                <w:sz w:val="14"/>
                <w:szCs w:val="14"/>
                <w:lang w:eastAsia="zh-CN"/>
              </w:rPr>
              <w:t>Pahlawan</w:t>
            </w:r>
            <w:proofErr w:type="spellEnd"/>
          </w:p>
        </w:tc>
        <w:tc>
          <w:tcPr>
            <w:tcW w:w="1149" w:type="pct"/>
            <w:tcBorders>
              <w:top w:val="nil"/>
              <w:left w:val="nil"/>
              <w:bottom w:val="nil"/>
              <w:right w:val="nil"/>
            </w:tcBorders>
            <w:noWrap/>
            <w:vAlign w:val="center"/>
            <w:hideMark/>
          </w:tcPr>
          <w:p w14:paraId="026ABEE5" w14:textId="77777777" w:rsidR="00CA2E85" w:rsidRPr="00CA2E85" w:rsidRDefault="00CA2E85" w:rsidP="00CA2E85">
            <w:pPr>
              <w:jc w:val="center"/>
              <w:rPr>
                <w:color w:val="000000"/>
                <w:sz w:val="14"/>
                <w:szCs w:val="14"/>
                <w:lang w:eastAsia="zh-CN"/>
              </w:rPr>
            </w:pPr>
            <w:proofErr w:type="spellStart"/>
            <w:r w:rsidRPr="00CA2E85">
              <w:rPr>
                <w:color w:val="000000"/>
                <w:sz w:val="14"/>
                <w:szCs w:val="14"/>
                <w:lang w:eastAsia="zh-CN"/>
              </w:rPr>
              <w:t>Bubutan</w:t>
            </w:r>
            <w:proofErr w:type="spellEnd"/>
          </w:p>
        </w:tc>
        <w:tc>
          <w:tcPr>
            <w:tcW w:w="968" w:type="pct"/>
            <w:tcBorders>
              <w:top w:val="nil"/>
              <w:left w:val="nil"/>
              <w:bottom w:val="nil"/>
              <w:right w:val="nil"/>
            </w:tcBorders>
            <w:noWrap/>
            <w:vAlign w:val="bottom"/>
            <w:hideMark/>
          </w:tcPr>
          <w:p w14:paraId="542A1767" w14:textId="77777777" w:rsidR="00CA2E85" w:rsidRPr="00CA2E85" w:rsidRDefault="00CA2E85" w:rsidP="00CA2E85">
            <w:pPr>
              <w:jc w:val="center"/>
              <w:rPr>
                <w:color w:val="000000"/>
                <w:sz w:val="14"/>
                <w:szCs w:val="14"/>
                <w:lang w:eastAsia="zh-CN"/>
              </w:rPr>
            </w:pPr>
            <w:r w:rsidRPr="00CA2E85">
              <w:rPr>
                <w:color w:val="000000"/>
                <w:sz w:val="14"/>
                <w:szCs w:val="14"/>
                <w:lang w:eastAsia="zh-CN"/>
              </w:rPr>
              <w:t>3</w:t>
            </w:r>
          </w:p>
        </w:tc>
        <w:tc>
          <w:tcPr>
            <w:tcW w:w="1084" w:type="pct"/>
            <w:tcBorders>
              <w:top w:val="nil"/>
              <w:left w:val="nil"/>
              <w:bottom w:val="nil"/>
              <w:right w:val="nil"/>
            </w:tcBorders>
            <w:noWrap/>
            <w:vAlign w:val="bottom"/>
            <w:hideMark/>
          </w:tcPr>
          <w:p w14:paraId="6DD0BDCF" w14:textId="77777777" w:rsidR="00CA2E85" w:rsidRPr="00CA2E85" w:rsidRDefault="00CA2E85" w:rsidP="00CA2E85">
            <w:pPr>
              <w:jc w:val="center"/>
              <w:rPr>
                <w:color w:val="000000"/>
                <w:sz w:val="14"/>
                <w:szCs w:val="14"/>
                <w:lang w:eastAsia="zh-CN"/>
              </w:rPr>
            </w:pPr>
            <w:r w:rsidRPr="00CA2E85">
              <w:rPr>
                <w:color w:val="000000"/>
                <w:sz w:val="14"/>
                <w:szCs w:val="14"/>
                <w:lang w:eastAsia="zh-CN"/>
              </w:rPr>
              <w:t>24,931,315</w:t>
            </w:r>
          </w:p>
        </w:tc>
      </w:tr>
      <w:tr w:rsidR="00CA2E85" w:rsidRPr="00CA2E85" w14:paraId="2EC6E295" w14:textId="77777777" w:rsidTr="00247DB3">
        <w:trPr>
          <w:trHeight w:val="227"/>
        </w:trPr>
        <w:tc>
          <w:tcPr>
            <w:tcW w:w="1800" w:type="pct"/>
            <w:tcBorders>
              <w:top w:val="nil"/>
              <w:left w:val="nil"/>
              <w:bottom w:val="nil"/>
              <w:right w:val="nil"/>
            </w:tcBorders>
            <w:noWrap/>
            <w:vAlign w:val="center"/>
            <w:hideMark/>
          </w:tcPr>
          <w:p w14:paraId="5665C3DB" w14:textId="77777777" w:rsidR="00CA2E85" w:rsidRPr="00CA2E85" w:rsidRDefault="00CA2E85" w:rsidP="00CA2E85">
            <w:pPr>
              <w:jc w:val="center"/>
              <w:rPr>
                <w:color w:val="000000"/>
                <w:sz w:val="14"/>
                <w:szCs w:val="14"/>
                <w:lang w:eastAsia="zh-CN"/>
              </w:rPr>
            </w:pPr>
            <w:r w:rsidRPr="00CA2E85">
              <w:rPr>
                <w:color w:val="000000"/>
                <w:sz w:val="14"/>
                <w:szCs w:val="14"/>
                <w:lang w:eastAsia="zh-CN"/>
              </w:rPr>
              <w:t>Pasar Turi</w:t>
            </w:r>
          </w:p>
        </w:tc>
        <w:tc>
          <w:tcPr>
            <w:tcW w:w="1149" w:type="pct"/>
            <w:tcBorders>
              <w:top w:val="nil"/>
              <w:left w:val="nil"/>
              <w:bottom w:val="nil"/>
              <w:right w:val="nil"/>
            </w:tcBorders>
            <w:noWrap/>
            <w:vAlign w:val="center"/>
            <w:hideMark/>
          </w:tcPr>
          <w:p w14:paraId="19179249" w14:textId="77777777" w:rsidR="00CA2E85" w:rsidRPr="00CA2E85" w:rsidRDefault="00CA2E85" w:rsidP="00CA2E85">
            <w:pPr>
              <w:jc w:val="center"/>
              <w:rPr>
                <w:color w:val="000000"/>
                <w:sz w:val="14"/>
                <w:szCs w:val="14"/>
                <w:lang w:eastAsia="zh-CN"/>
              </w:rPr>
            </w:pPr>
            <w:proofErr w:type="spellStart"/>
            <w:r w:rsidRPr="00CA2E85">
              <w:rPr>
                <w:color w:val="000000"/>
                <w:sz w:val="14"/>
                <w:szCs w:val="14"/>
                <w:lang w:eastAsia="zh-CN"/>
              </w:rPr>
              <w:t>Bubutan</w:t>
            </w:r>
            <w:proofErr w:type="spellEnd"/>
          </w:p>
        </w:tc>
        <w:tc>
          <w:tcPr>
            <w:tcW w:w="968" w:type="pct"/>
            <w:tcBorders>
              <w:top w:val="nil"/>
              <w:left w:val="nil"/>
              <w:bottom w:val="nil"/>
              <w:right w:val="nil"/>
            </w:tcBorders>
            <w:noWrap/>
            <w:vAlign w:val="bottom"/>
            <w:hideMark/>
          </w:tcPr>
          <w:p w14:paraId="3853B94F" w14:textId="77777777" w:rsidR="00CA2E85" w:rsidRPr="00CA2E85" w:rsidRDefault="00CA2E85" w:rsidP="00CA2E85">
            <w:pPr>
              <w:jc w:val="center"/>
              <w:rPr>
                <w:color w:val="000000"/>
                <w:sz w:val="14"/>
                <w:szCs w:val="14"/>
                <w:lang w:eastAsia="zh-CN"/>
              </w:rPr>
            </w:pPr>
            <w:r w:rsidRPr="00CA2E85">
              <w:rPr>
                <w:color w:val="000000"/>
                <w:sz w:val="14"/>
                <w:szCs w:val="14"/>
                <w:lang w:eastAsia="zh-CN"/>
              </w:rPr>
              <w:t>3</w:t>
            </w:r>
          </w:p>
        </w:tc>
        <w:tc>
          <w:tcPr>
            <w:tcW w:w="1084" w:type="pct"/>
            <w:tcBorders>
              <w:top w:val="nil"/>
              <w:left w:val="nil"/>
              <w:bottom w:val="nil"/>
              <w:right w:val="nil"/>
            </w:tcBorders>
            <w:noWrap/>
            <w:vAlign w:val="bottom"/>
            <w:hideMark/>
          </w:tcPr>
          <w:p w14:paraId="7EF8EDC7" w14:textId="77777777" w:rsidR="00CA2E85" w:rsidRPr="00CA2E85" w:rsidRDefault="00CA2E85" w:rsidP="00CA2E85">
            <w:pPr>
              <w:jc w:val="center"/>
              <w:rPr>
                <w:color w:val="000000"/>
                <w:sz w:val="14"/>
                <w:szCs w:val="14"/>
                <w:lang w:eastAsia="zh-CN"/>
              </w:rPr>
            </w:pPr>
            <w:r w:rsidRPr="00CA2E85">
              <w:rPr>
                <w:color w:val="000000"/>
                <w:sz w:val="14"/>
                <w:szCs w:val="14"/>
                <w:lang w:eastAsia="zh-CN"/>
              </w:rPr>
              <w:t>24,931,315</w:t>
            </w:r>
          </w:p>
        </w:tc>
      </w:tr>
      <w:tr w:rsidR="00CA2E85" w:rsidRPr="00CA2E85" w14:paraId="683E23B6" w14:textId="77777777" w:rsidTr="00247DB3">
        <w:trPr>
          <w:trHeight w:val="227"/>
        </w:trPr>
        <w:tc>
          <w:tcPr>
            <w:tcW w:w="1800" w:type="pct"/>
            <w:tcBorders>
              <w:top w:val="nil"/>
              <w:left w:val="nil"/>
              <w:bottom w:val="single" w:sz="4" w:space="0" w:color="auto"/>
              <w:right w:val="nil"/>
            </w:tcBorders>
            <w:noWrap/>
            <w:vAlign w:val="center"/>
            <w:hideMark/>
          </w:tcPr>
          <w:p w14:paraId="1EEF2833" w14:textId="77777777" w:rsidR="00CA2E85" w:rsidRPr="00CA2E85" w:rsidRDefault="00CA2E85" w:rsidP="00CA2E85">
            <w:pPr>
              <w:jc w:val="center"/>
              <w:rPr>
                <w:color w:val="000000"/>
                <w:sz w:val="14"/>
                <w:szCs w:val="14"/>
                <w:lang w:eastAsia="zh-CN"/>
              </w:rPr>
            </w:pPr>
            <w:r w:rsidRPr="00CA2E85">
              <w:rPr>
                <w:color w:val="000000"/>
                <w:sz w:val="14"/>
                <w:szCs w:val="14"/>
                <w:lang w:eastAsia="zh-CN"/>
              </w:rPr>
              <w:t xml:space="preserve">Terminal </w:t>
            </w:r>
            <w:proofErr w:type="spellStart"/>
            <w:r w:rsidRPr="00CA2E85">
              <w:rPr>
                <w:color w:val="000000"/>
                <w:sz w:val="14"/>
                <w:szCs w:val="14"/>
                <w:lang w:eastAsia="zh-CN"/>
              </w:rPr>
              <w:t>Joyoboyo</w:t>
            </w:r>
            <w:proofErr w:type="spellEnd"/>
          </w:p>
        </w:tc>
        <w:tc>
          <w:tcPr>
            <w:tcW w:w="1149" w:type="pct"/>
            <w:tcBorders>
              <w:top w:val="nil"/>
              <w:left w:val="nil"/>
              <w:bottom w:val="single" w:sz="4" w:space="0" w:color="auto"/>
              <w:right w:val="nil"/>
            </w:tcBorders>
            <w:noWrap/>
            <w:vAlign w:val="center"/>
            <w:hideMark/>
          </w:tcPr>
          <w:p w14:paraId="57E5FD99" w14:textId="77777777" w:rsidR="00CA2E85" w:rsidRPr="00CA2E85" w:rsidRDefault="00CA2E85" w:rsidP="00CA2E85">
            <w:pPr>
              <w:jc w:val="center"/>
              <w:rPr>
                <w:color w:val="000000"/>
                <w:sz w:val="14"/>
                <w:szCs w:val="14"/>
                <w:lang w:eastAsia="zh-CN"/>
              </w:rPr>
            </w:pPr>
            <w:proofErr w:type="spellStart"/>
            <w:r w:rsidRPr="00CA2E85">
              <w:rPr>
                <w:color w:val="000000"/>
                <w:sz w:val="14"/>
                <w:szCs w:val="14"/>
                <w:lang w:eastAsia="zh-CN"/>
              </w:rPr>
              <w:t>Wonokromo</w:t>
            </w:r>
            <w:proofErr w:type="spellEnd"/>
          </w:p>
        </w:tc>
        <w:tc>
          <w:tcPr>
            <w:tcW w:w="968" w:type="pct"/>
            <w:tcBorders>
              <w:top w:val="nil"/>
              <w:left w:val="nil"/>
              <w:bottom w:val="single" w:sz="4" w:space="0" w:color="auto"/>
              <w:right w:val="nil"/>
            </w:tcBorders>
            <w:noWrap/>
            <w:vAlign w:val="bottom"/>
            <w:hideMark/>
          </w:tcPr>
          <w:p w14:paraId="2D3EC4F4" w14:textId="77777777" w:rsidR="00CA2E85" w:rsidRPr="00CA2E85" w:rsidRDefault="00CA2E85" w:rsidP="00CA2E85">
            <w:pPr>
              <w:jc w:val="center"/>
              <w:rPr>
                <w:color w:val="000000"/>
                <w:sz w:val="14"/>
                <w:szCs w:val="14"/>
                <w:lang w:eastAsia="zh-CN"/>
              </w:rPr>
            </w:pPr>
            <w:r w:rsidRPr="00CA2E85">
              <w:rPr>
                <w:color w:val="000000"/>
                <w:sz w:val="14"/>
                <w:szCs w:val="14"/>
                <w:lang w:eastAsia="zh-CN"/>
              </w:rPr>
              <w:t>4</w:t>
            </w:r>
          </w:p>
        </w:tc>
        <w:tc>
          <w:tcPr>
            <w:tcW w:w="1084" w:type="pct"/>
            <w:tcBorders>
              <w:top w:val="nil"/>
              <w:left w:val="nil"/>
              <w:bottom w:val="single" w:sz="4" w:space="0" w:color="auto"/>
              <w:right w:val="nil"/>
            </w:tcBorders>
            <w:noWrap/>
            <w:vAlign w:val="bottom"/>
            <w:hideMark/>
          </w:tcPr>
          <w:p w14:paraId="5C168D78" w14:textId="77777777" w:rsidR="00CA2E85" w:rsidRPr="00CA2E85" w:rsidRDefault="00CA2E85" w:rsidP="00CA2E85">
            <w:pPr>
              <w:jc w:val="center"/>
              <w:rPr>
                <w:color w:val="000000"/>
                <w:sz w:val="14"/>
                <w:szCs w:val="14"/>
                <w:lang w:eastAsia="zh-CN"/>
              </w:rPr>
            </w:pPr>
            <w:r w:rsidRPr="00CA2E85">
              <w:rPr>
                <w:color w:val="000000"/>
                <w:sz w:val="14"/>
                <w:szCs w:val="14"/>
                <w:lang w:eastAsia="zh-CN"/>
              </w:rPr>
              <w:t>182,588,672</w:t>
            </w:r>
          </w:p>
        </w:tc>
      </w:tr>
    </w:tbl>
    <w:p w14:paraId="39E2301C" w14:textId="429D4A02" w:rsidR="00201107" w:rsidRDefault="00201107" w:rsidP="002057BF">
      <w:pPr>
        <w:jc w:val="both"/>
        <w:rPr>
          <w:bCs/>
          <w:sz w:val="20"/>
        </w:rPr>
      </w:pPr>
      <w:proofErr w:type="spellStart"/>
      <w:r>
        <w:rPr>
          <w:bCs/>
          <w:sz w:val="20"/>
        </w:rPr>
        <w:t>Sumber</w:t>
      </w:r>
      <w:proofErr w:type="spellEnd"/>
      <w:r>
        <w:rPr>
          <w:bCs/>
          <w:sz w:val="20"/>
        </w:rPr>
        <w:t xml:space="preserve">: </w:t>
      </w:r>
      <w:r w:rsidR="009E5AC3">
        <w:rPr>
          <w:bCs/>
          <w:sz w:val="20"/>
        </w:rPr>
        <w:t xml:space="preserve">BPS </w:t>
      </w:r>
      <w:proofErr w:type="spellStart"/>
      <w:r w:rsidR="002D330D">
        <w:rPr>
          <w:bCs/>
          <w:sz w:val="20"/>
        </w:rPr>
        <w:t>Kabupaten</w:t>
      </w:r>
      <w:proofErr w:type="spellEnd"/>
      <w:r w:rsidR="002D330D">
        <w:rPr>
          <w:bCs/>
          <w:sz w:val="20"/>
        </w:rPr>
        <w:t xml:space="preserve"> </w:t>
      </w:r>
      <w:proofErr w:type="spellStart"/>
      <w:r w:rsidR="002D330D">
        <w:rPr>
          <w:bCs/>
          <w:sz w:val="20"/>
        </w:rPr>
        <w:t>Sidoarjo</w:t>
      </w:r>
      <w:proofErr w:type="spellEnd"/>
      <w:r w:rsidR="009452AF">
        <w:rPr>
          <w:bCs/>
          <w:sz w:val="20"/>
        </w:rPr>
        <w:t xml:space="preserve"> </w:t>
      </w:r>
    </w:p>
    <w:p w14:paraId="76313937" w14:textId="7F7478BF" w:rsidR="001F49E1" w:rsidRDefault="001F49E1" w:rsidP="001F49E1">
      <w:pPr>
        <w:jc w:val="both"/>
        <w:rPr>
          <w:sz w:val="20"/>
        </w:rPr>
      </w:pPr>
    </w:p>
    <w:p w14:paraId="47BD7741" w14:textId="7BD121E5" w:rsidR="00483BF7" w:rsidRPr="00AC40DB" w:rsidRDefault="00483BF7" w:rsidP="00483BF7">
      <w:pPr>
        <w:pStyle w:val="Keterangan"/>
        <w:keepNext/>
        <w:rPr>
          <w:i w:val="0"/>
          <w:iCs w:val="0"/>
          <w:color w:val="auto"/>
          <w:sz w:val="20"/>
          <w:szCs w:val="20"/>
        </w:rPr>
      </w:pPr>
      <w:r w:rsidRPr="00AC40DB">
        <w:rPr>
          <w:i w:val="0"/>
          <w:iCs w:val="0"/>
          <w:color w:val="auto"/>
          <w:sz w:val="20"/>
          <w:szCs w:val="20"/>
        </w:rPr>
        <w:t xml:space="preserve">Tabel 1. </w:t>
      </w:r>
      <w:r w:rsidRPr="00AC40DB">
        <w:rPr>
          <w:i w:val="0"/>
          <w:iCs w:val="0"/>
          <w:color w:val="auto"/>
          <w:sz w:val="20"/>
          <w:szCs w:val="20"/>
        </w:rPr>
        <w:fldChar w:fldCharType="begin"/>
      </w:r>
      <w:r w:rsidRPr="00AC40DB">
        <w:rPr>
          <w:i w:val="0"/>
          <w:iCs w:val="0"/>
          <w:color w:val="auto"/>
          <w:sz w:val="20"/>
          <w:szCs w:val="20"/>
        </w:rPr>
        <w:instrText xml:space="preserve"> SEQ Tabel_1. \* ARABIC </w:instrText>
      </w:r>
      <w:r w:rsidRPr="00AC40DB">
        <w:rPr>
          <w:i w:val="0"/>
          <w:iCs w:val="0"/>
          <w:color w:val="auto"/>
          <w:sz w:val="20"/>
          <w:szCs w:val="20"/>
        </w:rPr>
        <w:fldChar w:fldCharType="separate"/>
      </w:r>
      <w:r w:rsidR="00F020EA">
        <w:rPr>
          <w:i w:val="0"/>
          <w:iCs w:val="0"/>
          <w:noProof/>
          <w:color w:val="auto"/>
          <w:sz w:val="20"/>
          <w:szCs w:val="20"/>
        </w:rPr>
        <w:t>4</w:t>
      </w:r>
      <w:r w:rsidRPr="00AC40DB">
        <w:rPr>
          <w:i w:val="0"/>
          <w:iCs w:val="0"/>
          <w:color w:val="auto"/>
          <w:sz w:val="20"/>
          <w:szCs w:val="20"/>
        </w:rPr>
        <w:fldChar w:fldCharType="end"/>
      </w:r>
      <w:r w:rsidRPr="00AC40DB">
        <w:rPr>
          <w:i w:val="0"/>
          <w:iCs w:val="0"/>
          <w:color w:val="auto"/>
          <w:sz w:val="20"/>
          <w:szCs w:val="20"/>
        </w:rPr>
        <w:t xml:space="preserve"> Data </w:t>
      </w:r>
      <w:proofErr w:type="spellStart"/>
      <w:r w:rsidRPr="00AC40DB">
        <w:rPr>
          <w:i w:val="0"/>
          <w:iCs w:val="0"/>
          <w:color w:val="auto"/>
          <w:sz w:val="20"/>
          <w:szCs w:val="20"/>
        </w:rPr>
        <w:t>Pendapatan</w:t>
      </w:r>
      <w:proofErr w:type="spellEnd"/>
      <w:r w:rsidRPr="00AC40DB">
        <w:rPr>
          <w:i w:val="0"/>
          <w:iCs w:val="0"/>
          <w:color w:val="auto"/>
          <w:sz w:val="20"/>
          <w:szCs w:val="20"/>
        </w:rPr>
        <w:t xml:space="preserve"> </w:t>
      </w:r>
      <w:proofErr w:type="spellStart"/>
      <w:r w:rsidRPr="00AC40DB">
        <w:rPr>
          <w:i w:val="0"/>
          <w:iCs w:val="0"/>
          <w:color w:val="auto"/>
          <w:sz w:val="20"/>
          <w:szCs w:val="20"/>
        </w:rPr>
        <w:t>ekonomi</w:t>
      </w:r>
      <w:proofErr w:type="spellEnd"/>
      <w:r w:rsidRPr="00AC40DB">
        <w:rPr>
          <w:i w:val="0"/>
          <w:iCs w:val="0"/>
          <w:color w:val="auto"/>
          <w:sz w:val="20"/>
          <w:szCs w:val="20"/>
        </w:rPr>
        <w:t xml:space="preserve"> </w:t>
      </w:r>
      <w:proofErr w:type="spellStart"/>
      <w:r w:rsidRPr="00AC40DB">
        <w:rPr>
          <w:i w:val="0"/>
          <w:iCs w:val="0"/>
          <w:color w:val="auto"/>
          <w:sz w:val="20"/>
          <w:szCs w:val="20"/>
        </w:rPr>
        <w:t>sesuai</w:t>
      </w:r>
      <w:proofErr w:type="spellEnd"/>
      <w:r w:rsidRPr="00AC40DB">
        <w:rPr>
          <w:i w:val="0"/>
          <w:iCs w:val="0"/>
          <w:color w:val="auto"/>
          <w:sz w:val="20"/>
          <w:szCs w:val="20"/>
        </w:rPr>
        <w:t xml:space="preserve"> zona </w:t>
      </w:r>
      <w:proofErr w:type="spellStart"/>
      <w:r w:rsidRPr="00AC40DB">
        <w:rPr>
          <w:i w:val="0"/>
          <w:iCs w:val="0"/>
          <w:color w:val="auto"/>
          <w:sz w:val="20"/>
          <w:szCs w:val="20"/>
        </w:rPr>
        <w:t>tujuan</w:t>
      </w:r>
      <w:proofErr w:type="spellEnd"/>
      <w:r w:rsidRPr="00AC40DB">
        <w:rPr>
          <w:i w:val="0"/>
          <w:iCs w:val="0"/>
          <w:color w:val="auto"/>
          <w:sz w:val="20"/>
          <w:szCs w:val="20"/>
        </w:rPr>
        <w:t xml:space="preserve"> bus </w:t>
      </w:r>
      <w:proofErr w:type="spellStart"/>
      <w:r w:rsidRPr="00AC40DB">
        <w:rPr>
          <w:i w:val="0"/>
          <w:iCs w:val="0"/>
          <w:color w:val="auto"/>
          <w:sz w:val="20"/>
          <w:szCs w:val="20"/>
        </w:rPr>
        <w:t>rute</w:t>
      </w:r>
      <w:proofErr w:type="spellEnd"/>
      <w:r w:rsidRPr="00AC40DB">
        <w:rPr>
          <w:i w:val="0"/>
          <w:iCs w:val="0"/>
          <w:color w:val="auto"/>
          <w:sz w:val="20"/>
          <w:szCs w:val="20"/>
        </w:rPr>
        <w:t xml:space="preserve"> Terminal </w:t>
      </w:r>
      <w:proofErr w:type="spellStart"/>
      <w:r w:rsidRPr="00AC40DB">
        <w:rPr>
          <w:i w:val="0"/>
          <w:iCs w:val="0"/>
          <w:color w:val="auto"/>
          <w:sz w:val="20"/>
          <w:szCs w:val="20"/>
        </w:rPr>
        <w:t>Purabaya</w:t>
      </w:r>
      <w:proofErr w:type="spellEnd"/>
      <w:r w:rsidRPr="00AC40DB">
        <w:rPr>
          <w:i w:val="0"/>
          <w:iCs w:val="0"/>
          <w:color w:val="auto"/>
          <w:sz w:val="20"/>
          <w:szCs w:val="20"/>
        </w:rPr>
        <w:t xml:space="preserve"> - JMP via Pasar Turi</w:t>
      </w:r>
    </w:p>
    <w:tbl>
      <w:tblPr>
        <w:tblW w:w="5000" w:type="pct"/>
        <w:tblLook w:val="04A0" w:firstRow="1" w:lastRow="0" w:firstColumn="1" w:lastColumn="0" w:noHBand="0" w:noVBand="1"/>
      </w:tblPr>
      <w:tblGrid>
        <w:gridCol w:w="1810"/>
        <w:gridCol w:w="1000"/>
        <w:gridCol w:w="914"/>
        <w:gridCol w:w="1024"/>
      </w:tblGrid>
      <w:tr w:rsidR="00CD6641" w:rsidRPr="00CD6641" w14:paraId="7C6001C1" w14:textId="77777777" w:rsidTr="00483BF7">
        <w:trPr>
          <w:trHeight w:val="227"/>
        </w:trPr>
        <w:tc>
          <w:tcPr>
            <w:tcW w:w="1906" w:type="pct"/>
            <w:tcBorders>
              <w:top w:val="nil"/>
              <w:left w:val="nil"/>
              <w:bottom w:val="single" w:sz="4" w:space="0" w:color="auto"/>
              <w:right w:val="nil"/>
            </w:tcBorders>
            <w:noWrap/>
            <w:vAlign w:val="center"/>
            <w:hideMark/>
          </w:tcPr>
          <w:p w14:paraId="29266AD6" w14:textId="77777777" w:rsidR="00CD6641" w:rsidRPr="00CD6641" w:rsidRDefault="00CD6641" w:rsidP="00CD6641">
            <w:pPr>
              <w:jc w:val="center"/>
              <w:rPr>
                <w:b/>
                <w:bCs/>
                <w:color w:val="000000"/>
                <w:sz w:val="14"/>
                <w:szCs w:val="14"/>
                <w:lang w:eastAsia="zh-CN"/>
              </w:rPr>
            </w:pPr>
            <w:r w:rsidRPr="00CD6641">
              <w:rPr>
                <w:b/>
                <w:bCs/>
                <w:color w:val="000000"/>
                <w:sz w:val="14"/>
                <w:szCs w:val="14"/>
                <w:lang w:eastAsia="zh-CN"/>
              </w:rPr>
              <w:t>Zona Tujuan</w:t>
            </w:r>
          </w:p>
        </w:tc>
        <w:tc>
          <w:tcPr>
            <w:tcW w:w="1053" w:type="pct"/>
            <w:tcBorders>
              <w:top w:val="nil"/>
              <w:left w:val="nil"/>
              <w:bottom w:val="single" w:sz="4" w:space="0" w:color="auto"/>
              <w:right w:val="nil"/>
            </w:tcBorders>
            <w:noWrap/>
            <w:vAlign w:val="center"/>
            <w:hideMark/>
          </w:tcPr>
          <w:p w14:paraId="41DD53CE" w14:textId="77777777" w:rsidR="00CD6641" w:rsidRPr="00CD6641" w:rsidRDefault="00CD6641" w:rsidP="00CD6641">
            <w:pPr>
              <w:jc w:val="center"/>
              <w:rPr>
                <w:b/>
                <w:bCs/>
                <w:color w:val="000000"/>
                <w:sz w:val="14"/>
                <w:szCs w:val="14"/>
                <w:lang w:eastAsia="zh-CN"/>
              </w:rPr>
            </w:pPr>
            <w:proofErr w:type="spellStart"/>
            <w:r w:rsidRPr="00CD6641">
              <w:rPr>
                <w:b/>
                <w:bCs/>
                <w:color w:val="000000"/>
                <w:sz w:val="14"/>
                <w:szCs w:val="14"/>
                <w:lang w:eastAsia="zh-CN"/>
              </w:rPr>
              <w:t>Kecamatan</w:t>
            </w:r>
            <w:proofErr w:type="spellEnd"/>
          </w:p>
        </w:tc>
        <w:tc>
          <w:tcPr>
            <w:tcW w:w="963" w:type="pct"/>
            <w:tcBorders>
              <w:top w:val="nil"/>
              <w:left w:val="nil"/>
              <w:bottom w:val="single" w:sz="4" w:space="0" w:color="auto"/>
              <w:right w:val="nil"/>
            </w:tcBorders>
            <w:noWrap/>
            <w:vAlign w:val="center"/>
            <w:hideMark/>
          </w:tcPr>
          <w:p w14:paraId="62E4EB49" w14:textId="77777777" w:rsidR="00CD6641" w:rsidRPr="00CD6641" w:rsidRDefault="00CD6641" w:rsidP="00CD6641">
            <w:pPr>
              <w:jc w:val="center"/>
              <w:rPr>
                <w:b/>
                <w:bCs/>
                <w:color w:val="000000"/>
                <w:sz w:val="14"/>
                <w:szCs w:val="14"/>
                <w:lang w:eastAsia="zh-CN"/>
              </w:rPr>
            </w:pPr>
            <w:r w:rsidRPr="00CD6641">
              <w:rPr>
                <w:b/>
                <w:bCs/>
                <w:color w:val="000000"/>
                <w:sz w:val="14"/>
                <w:szCs w:val="14"/>
                <w:lang w:eastAsia="zh-CN"/>
              </w:rPr>
              <w:t>Kode Zona</w:t>
            </w:r>
          </w:p>
        </w:tc>
        <w:tc>
          <w:tcPr>
            <w:tcW w:w="1078" w:type="pct"/>
            <w:tcBorders>
              <w:top w:val="nil"/>
              <w:left w:val="nil"/>
              <w:bottom w:val="single" w:sz="4" w:space="0" w:color="auto"/>
              <w:right w:val="nil"/>
            </w:tcBorders>
            <w:noWrap/>
            <w:vAlign w:val="bottom"/>
            <w:hideMark/>
          </w:tcPr>
          <w:p w14:paraId="03234D7A" w14:textId="77777777" w:rsidR="00CD6641" w:rsidRPr="00CD6641" w:rsidRDefault="00CD6641" w:rsidP="00CD6641">
            <w:pPr>
              <w:jc w:val="center"/>
              <w:rPr>
                <w:b/>
                <w:bCs/>
                <w:color w:val="000000"/>
                <w:sz w:val="14"/>
                <w:szCs w:val="14"/>
                <w:lang w:eastAsia="zh-CN"/>
              </w:rPr>
            </w:pPr>
            <w:r w:rsidRPr="00CD6641">
              <w:rPr>
                <w:b/>
                <w:bCs/>
                <w:color w:val="000000"/>
                <w:sz w:val="14"/>
                <w:szCs w:val="14"/>
                <w:lang w:eastAsia="zh-CN"/>
              </w:rPr>
              <w:t>Ekonomi</w:t>
            </w:r>
          </w:p>
        </w:tc>
      </w:tr>
      <w:tr w:rsidR="00CD6641" w:rsidRPr="00CD6641" w14:paraId="0A3ECAEE" w14:textId="77777777" w:rsidTr="00483BF7">
        <w:trPr>
          <w:trHeight w:val="227"/>
        </w:trPr>
        <w:tc>
          <w:tcPr>
            <w:tcW w:w="1906" w:type="pct"/>
            <w:tcBorders>
              <w:top w:val="nil"/>
              <w:left w:val="nil"/>
              <w:bottom w:val="nil"/>
              <w:right w:val="nil"/>
            </w:tcBorders>
            <w:noWrap/>
            <w:vAlign w:val="center"/>
            <w:hideMark/>
          </w:tcPr>
          <w:p w14:paraId="0A30516A" w14:textId="77777777" w:rsidR="00CD6641" w:rsidRPr="00CD6641" w:rsidRDefault="00CD6641" w:rsidP="00CD6641">
            <w:pPr>
              <w:jc w:val="center"/>
              <w:rPr>
                <w:color w:val="000000"/>
                <w:sz w:val="14"/>
                <w:szCs w:val="14"/>
                <w:lang w:eastAsia="zh-CN"/>
              </w:rPr>
            </w:pPr>
            <w:r w:rsidRPr="00CD6641">
              <w:rPr>
                <w:color w:val="000000"/>
                <w:sz w:val="14"/>
                <w:szCs w:val="14"/>
                <w:lang w:eastAsia="zh-CN"/>
              </w:rPr>
              <w:t>Royal Plaza</w:t>
            </w:r>
          </w:p>
        </w:tc>
        <w:tc>
          <w:tcPr>
            <w:tcW w:w="1053" w:type="pct"/>
            <w:tcBorders>
              <w:top w:val="nil"/>
              <w:left w:val="nil"/>
              <w:bottom w:val="nil"/>
              <w:right w:val="nil"/>
            </w:tcBorders>
            <w:noWrap/>
            <w:vAlign w:val="center"/>
            <w:hideMark/>
          </w:tcPr>
          <w:p w14:paraId="7AB00321"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Wonokromo</w:t>
            </w:r>
            <w:proofErr w:type="spellEnd"/>
          </w:p>
        </w:tc>
        <w:tc>
          <w:tcPr>
            <w:tcW w:w="963" w:type="pct"/>
            <w:tcBorders>
              <w:top w:val="nil"/>
              <w:left w:val="nil"/>
              <w:bottom w:val="nil"/>
              <w:right w:val="nil"/>
            </w:tcBorders>
            <w:noWrap/>
            <w:vAlign w:val="center"/>
            <w:hideMark/>
          </w:tcPr>
          <w:p w14:paraId="4D750EF6" w14:textId="77777777" w:rsidR="00CD6641" w:rsidRPr="00CD6641" w:rsidRDefault="00CD6641" w:rsidP="00CD6641">
            <w:pPr>
              <w:jc w:val="center"/>
              <w:rPr>
                <w:color w:val="000000"/>
                <w:sz w:val="14"/>
                <w:szCs w:val="14"/>
                <w:lang w:eastAsia="zh-CN"/>
              </w:rPr>
            </w:pPr>
            <w:r w:rsidRPr="00CD6641">
              <w:rPr>
                <w:color w:val="000000"/>
                <w:sz w:val="14"/>
                <w:szCs w:val="14"/>
                <w:lang w:eastAsia="zh-CN"/>
              </w:rPr>
              <w:t>4</w:t>
            </w:r>
          </w:p>
        </w:tc>
        <w:tc>
          <w:tcPr>
            <w:tcW w:w="1078" w:type="pct"/>
            <w:tcBorders>
              <w:top w:val="nil"/>
              <w:left w:val="nil"/>
              <w:bottom w:val="nil"/>
              <w:right w:val="nil"/>
            </w:tcBorders>
            <w:noWrap/>
            <w:vAlign w:val="bottom"/>
            <w:hideMark/>
          </w:tcPr>
          <w:p w14:paraId="1ECBC484" w14:textId="77777777" w:rsidR="00CD6641" w:rsidRPr="00CD6641" w:rsidRDefault="00CD6641" w:rsidP="00CD6641">
            <w:pPr>
              <w:jc w:val="center"/>
              <w:rPr>
                <w:color w:val="000000"/>
                <w:sz w:val="14"/>
                <w:szCs w:val="14"/>
                <w:lang w:eastAsia="zh-CN"/>
              </w:rPr>
            </w:pPr>
            <w:r w:rsidRPr="00CD6641">
              <w:rPr>
                <w:color w:val="000000"/>
                <w:sz w:val="14"/>
                <w:szCs w:val="14"/>
                <w:lang w:eastAsia="zh-CN"/>
              </w:rPr>
              <w:t>182,588,672</w:t>
            </w:r>
          </w:p>
        </w:tc>
      </w:tr>
      <w:tr w:rsidR="00CD6641" w:rsidRPr="00CD6641" w14:paraId="579710A7" w14:textId="77777777" w:rsidTr="00483BF7">
        <w:trPr>
          <w:trHeight w:val="227"/>
        </w:trPr>
        <w:tc>
          <w:tcPr>
            <w:tcW w:w="1906" w:type="pct"/>
            <w:tcBorders>
              <w:top w:val="nil"/>
              <w:left w:val="nil"/>
              <w:bottom w:val="nil"/>
              <w:right w:val="nil"/>
            </w:tcBorders>
            <w:noWrap/>
            <w:vAlign w:val="center"/>
            <w:hideMark/>
          </w:tcPr>
          <w:p w14:paraId="25FBD12C" w14:textId="77777777" w:rsidR="00CD6641" w:rsidRPr="00CD6641" w:rsidRDefault="00CD6641" w:rsidP="00CD6641">
            <w:pPr>
              <w:jc w:val="center"/>
              <w:rPr>
                <w:color w:val="000000"/>
                <w:sz w:val="14"/>
                <w:szCs w:val="14"/>
                <w:lang w:eastAsia="zh-CN"/>
              </w:rPr>
            </w:pPr>
            <w:r w:rsidRPr="00CD6641">
              <w:rPr>
                <w:color w:val="000000"/>
                <w:sz w:val="14"/>
                <w:szCs w:val="14"/>
                <w:lang w:eastAsia="zh-CN"/>
              </w:rPr>
              <w:t>Kebun Binatang Surabaya</w:t>
            </w:r>
          </w:p>
        </w:tc>
        <w:tc>
          <w:tcPr>
            <w:tcW w:w="1053" w:type="pct"/>
            <w:tcBorders>
              <w:top w:val="nil"/>
              <w:left w:val="nil"/>
              <w:bottom w:val="nil"/>
              <w:right w:val="nil"/>
            </w:tcBorders>
            <w:noWrap/>
            <w:vAlign w:val="center"/>
            <w:hideMark/>
          </w:tcPr>
          <w:p w14:paraId="48944E1D"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Wonokromo</w:t>
            </w:r>
            <w:proofErr w:type="spellEnd"/>
          </w:p>
        </w:tc>
        <w:tc>
          <w:tcPr>
            <w:tcW w:w="963" w:type="pct"/>
            <w:tcBorders>
              <w:top w:val="nil"/>
              <w:left w:val="nil"/>
              <w:bottom w:val="nil"/>
              <w:right w:val="nil"/>
            </w:tcBorders>
            <w:noWrap/>
            <w:vAlign w:val="center"/>
            <w:hideMark/>
          </w:tcPr>
          <w:p w14:paraId="7C859329" w14:textId="77777777" w:rsidR="00CD6641" w:rsidRPr="00CD6641" w:rsidRDefault="00CD6641" w:rsidP="00CD6641">
            <w:pPr>
              <w:jc w:val="center"/>
              <w:rPr>
                <w:color w:val="000000"/>
                <w:sz w:val="14"/>
                <w:szCs w:val="14"/>
                <w:lang w:eastAsia="zh-CN"/>
              </w:rPr>
            </w:pPr>
            <w:r w:rsidRPr="00CD6641">
              <w:rPr>
                <w:color w:val="000000"/>
                <w:sz w:val="14"/>
                <w:szCs w:val="14"/>
                <w:lang w:eastAsia="zh-CN"/>
              </w:rPr>
              <w:t>4</w:t>
            </w:r>
          </w:p>
        </w:tc>
        <w:tc>
          <w:tcPr>
            <w:tcW w:w="1078" w:type="pct"/>
            <w:tcBorders>
              <w:top w:val="nil"/>
              <w:left w:val="nil"/>
              <w:bottom w:val="nil"/>
              <w:right w:val="nil"/>
            </w:tcBorders>
            <w:noWrap/>
            <w:vAlign w:val="bottom"/>
            <w:hideMark/>
          </w:tcPr>
          <w:p w14:paraId="2B6B89ED" w14:textId="77777777" w:rsidR="00CD6641" w:rsidRPr="00CD6641" w:rsidRDefault="00CD6641" w:rsidP="00CD6641">
            <w:pPr>
              <w:jc w:val="center"/>
              <w:rPr>
                <w:color w:val="000000"/>
                <w:sz w:val="14"/>
                <w:szCs w:val="14"/>
                <w:lang w:eastAsia="zh-CN"/>
              </w:rPr>
            </w:pPr>
            <w:r w:rsidRPr="00CD6641">
              <w:rPr>
                <w:color w:val="000000"/>
                <w:sz w:val="14"/>
                <w:szCs w:val="14"/>
                <w:lang w:eastAsia="zh-CN"/>
              </w:rPr>
              <w:t>182,588,672</w:t>
            </w:r>
          </w:p>
        </w:tc>
      </w:tr>
      <w:tr w:rsidR="00CD6641" w:rsidRPr="00CD6641" w14:paraId="1F97C806" w14:textId="77777777" w:rsidTr="00483BF7">
        <w:trPr>
          <w:trHeight w:val="227"/>
        </w:trPr>
        <w:tc>
          <w:tcPr>
            <w:tcW w:w="1906" w:type="pct"/>
            <w:tcBorders>
              <w:top w:val="nil"/>
              <w:left w:val="nil"/>
              <w:bottom w:val="nil"/>
              <w:right w:val="nil"/>
            </w:tcBorders>
            <w:noWrap/>
            <w:vAlign w:val="center"/>
            <w:hideMark/>
          </w:tcPr>
          <w:p w14:paraId="5966C26A" w14:textId="77777777" w:rsidR="00CD6641" w:rsidRPr="00CD6641" w:rsidRDefault="00CD6641" w:rsidP="00CD6641">
            <w:pPr>
              <w:jc w:val="center"/>
              <w:rPr>
                <w:color w:val="000000"/>
                <w:sz w:val="14"/>
                <w:szCs w:val="14"/>
                <w:lang w:eastAsia="zh-CN"/>
              </w:rPr>
            </w:pPr>
            <w:r w:rsidRPr="00CD6641">
              <w:rPr>
                <w:color w:val="000000"/>
                <w:sz w:val="14"/>
                <w:szCs w:val="14"/>
                <w:lang w:eastAsia="zh-CN"/>
              </w:rPr>
              <w:t>Pasar Kembang</w:t>
            </w:r>
          </w:p>
        </w:tc>
        <w:tc>
          <w:tcPr>
            <w:tcW w:w="1053" w:type="pct"/>
            <w:tcBorders>
              <w:top w:val="nil"/>
              <w:left w:val="nil"/>
              <w:bottom w:val="nil"/>
              <w:right w:val="nil"/>
            </w:tcBorders>
            <w:noWrap/>
            <w:vAlign w:val="center"/>
            <w:hideMark/>
          </w:tcPr>
          <w:p w14:paraId="563D3DFD"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Tegalsari</w:t>
            </w:r>
            <w:proofErr w:type="spellEnd"/>
          </w:p>
        </w:tc>
        <w:tc>
          <w:tcPr>
            <w:tcW w:w="963" w:type="pct"/>
            <w:tcBorders>
              <w:top w:val="nil"/>
              <w:left w:val="nil"/>
              <w:bottom w:val="nil"/>
              <w:right w:val="nil"/>
            </w:tcBorders>
            <w:noWrap/>
            <w:vAlign w:val="center"/>
            <w:hideMark/>
          </w:tcPr>
          <w:p w14:paraId="067FF8D1" w14:textId="77777777" w:rsidR="00CD6641" w:rsidRPr="00CD6641" w:rsidRDefault="00CD6641" w:rsidP="00CD6641">
            <w:pPr>
              <w:jc w:val="center"/>
              <w:rPr>
                <w:color w:val="000000"/>
                <w:sz w:val="14"/>
                <w:szCs w:val="14"/>
                <w:lang w:eastAsia="zh-CN"/>
              </w:rPr>
            </w:pPr>
            <w:r w:rsidRPr="00CD6641">
              <w:rPr>
                <w:color w:val="000000"/>
                <w:sz w:val="14"/>
                <w:szCs w:val="14"/>
                <w:lang w:eastAsia="zh-CN"/>
              </w:rPr>
              <w:t>3</w:t>
            </w:r>
          </w:p>
        </w:tc>
        <w:tc>
          <w:tcPr>
            <w:tcW w:w="1078" w:type="pct"/>
            <w:tcBorders>
              <w:top w:val="nil"/>
              <w:left w:val="nil"/>
              <w:bottom w:val="nil"/>
              <w:right w:val="nil"/>
            </w:tcBorders>
            <w:noWrap/>
            <w:vAlign w:val="bottom"/>
            <w:hideMark/>
          </w:tcPr>
          <w:p w14:paraId="76791E99" w14:textId="77777777" w:rsidR="00CD6641" w:rsidRPr="00CD6641" w:rsidRDefault="00CD6641" w:rsidP="00CD6641">
            <w:pPr>
              <w:jc w:val="center"/>
              <w:rPr>
                <w:color w:val="000000"/>
                <w:sz w:val="14"/>
                <w:szCs w:val="14"/>
                <w:lang w:eastAsia="zh-CN"/>
              </w:rPr>
            </w:pPr>
            <w:r w:rsidRPr="00CD6641">
              <w:rPr>
                <w:color w:val="000000"/>
                <w:sz w:val="14"/>
                <w:szCs w:val="14"/>
                <w:lang w:eastAsia="zh-CN"/>
              </w:rPr>
              <w:t>111,834,387</w:t>
            </w:r>
          </w:p>
        </w:tc>
      </w:tr>
      <w:tr w:rsidR="00CD6641" w:rsidRPr="00CD6641" w14:paraId="3E9B4884" w14:textId="77777777" w:rsidTr="00483BF7">
        <w:trPr>
          <w:trHeight w:val="227"/>
        </w:trPr>
        <w:tc>
          <w:tcPr>
            <w:tcW w:w="1906" w:type="pct"/>
            <w:tcBorders>
              <w:top w:val="nil"/>
              <w:left w:val="nil"/>
              <w:bottom w:val="nil"/>
              <w:right w:val="nil"/>
            </w:tcBorders>
            <w:noWrap/>
            <w:vAlign w:val="center"/>
            <w:hideMark/>
          </w:tcPr>
          <w:p w14:paraId="1CE14C26" w14:textId="77777777" w:rsidR="00CD6641" w:rsidRPr="00CD6641" w:rsidRDefault="00CD6641" w:rsidP="00CD6641">
            <w:pPr>
              <w:jc w:val="center"/>
              <w:rPr>
                <w:color w:val="000000"/>
                <w:sz w:val="14"/>
                <w:szCs w:val="14"/>
                <w:lang w:eastAsia="zh-CN"/>
              </w:rPr>
            </w:pPr>
            <w:r w:rsidRPr="00CD6641">
              <w:rPr>
                <w:color w:val="000000"/>
                <w:sz w:val="14"/>
                <w:szCs w:val="14"/>
                <w:lang w:eastAsia="zh-CN"/>
              </w:rPr>
              <w:t>Pos Polisi Pasar Kembang</w:t>
            </w:r>
          </w:p>
        </w:tc>
        <w:tc>
          <w:tcPr>
            <w:tcW w:w="1053" w:type="pct"/>
            <w:tcBorders>
              <w:top w:val="nil"/>
              <w:left w:val="nil"/>
              <w:bottom w:val="nil"/>
              <w:right w:val="nil"/>
            </w:tcBorders>
            <w:noWrap/>
            <w:vAlign w:val="center"/>
            <w:hideMark/>
          </w:tcPr>
          <w:p w14:paraId="0A33099A"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Sawahan</w:t>
            </w:r>
            <w:proofErr w:type="spellEnd"/>
          </w:p>
        </w:tc>
        <w:tc>
          <w:tcPr>
            <w:tcW w:w="963" w:type="pct"/>
            <w:tcBorders>
              <w:top w:val="nil"/>
              <w:left w:val="nil"/>
              <w:bottom w:val="nil"/>
              <w:right w:val="nil"/>
            </w:tcBorders>
            <w:noWrap/>
            <w:vAlign w:val="center"/>
            <w:hideMark/>
          </w:tcPr>
          <w:p w14:paraId="63040A79" w14:textId="77777777" w:rsidR="00CD6641" w:rsidRPr="00CD6641" w:rsidRDefault="00CD6641" w:rsidP="00CD6641">
            <w:pPr>
              <w:jc w:val="center"/>
              <w:rPr>
                <w:color w:val="000000"/>
                <w:sz w:val="14"/>
                <w:szCs w:val="14"/>
                <w:lang w:eastAsia="zh-CN"/>
              </w:rPr>
            </w:pPr>
            <w:r w:rsidRPr="00CD6641">
              <w:rPr>
                <w:color w:val="000000"/>
                <w:sz w:val="14"/>
                <w:szCs w:val="14"/>
                <w:lang w:eastAsia="zh-CN"/>
              </w:rPr>
              <w:t>2</w:t>
            </w:r>
          </w:p>
        </w:tc>
        <w:tc>
          <w:tcPr>
            <w:tcW w:w="1078" w:type="pct"/>
            <w:tcBorders>
              <w:top w:val="nil"/>
              <w:left w:val="nil"/>
              <w:bottom w:val="nil"/>
              <w:right w:val="nil"/>
            </w:tcBorders>
            <w:noWrap/>
            <w:vAlign w:val="bottom"/>
            <w:hideMark/>
          </w:tcPr>
          <w:p w14:paraId="2D12A045" w14:textId="77777777" w:rsidR="00CD6641" w:rsidRPr="00CD6641" w:rsidRDefault="00CD6641" w:rsidP="00CD6641">
            <w:pPr>
              <w:jc w:val="center"/>
              <w:rPr>
                <w:color w:val="000000"/>
                <w:sz w:val="14"/>
                <w:szCs w:val="14"/>
                <w:lang w:eastAsia="zh-CN"/>
              </w:rPr>
            </w:pPr>
            <w:r w:rsidRPr="00CD6641">
              <w:rPr>
                <w:color w:val="000000"/>
                <w:sz w:val="14"/>
                <w:szCs w:val="14"/>
                <w:lang w:eastAsia="zh-CN"/>
              </w:rPr>
              <w:t>52,515,943</w:t>
            </w:r>
          </w:p>
        </w:tc>
      </w:tr>
      <w:tr w:rsidR="00CD6641" w:rsidRPr="00CD6641" w14:paraId="1B82F644" w14:textId="77777777" w:rsidTr="00483BF7">
        <w:trPr>
          <w:trHeight w:val="227"/>
        </w:trPr>
        <w:tc>
          <w:tcPr>
            <w:tcW w:w="1906" w:type="pct"/>
            <w:tcBorders>
              <w:top w:val="nil"/>
              <w:left w:val="nil"/>
              <w:bottom w:val="nil"/>
              <w:right w:val="nil"/>
            </w:tcBorders>
            <w:noWrap/>
            <w:vAlign w:val="center"/>
            <w:hideMark/>
          </w:tcPr>
          <w:p w14:paraId="6639B470"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Pengadilan</w:t>
            </w:r>
            <w:proofErr w:type="spellEnd"/>
            <w:r w:rsidRPr="00CD6641">
              <w:rPr>
                <w:color w:val="000000"/>
                <w:sz w:val="14"/>
                <w:szCs w:val="14"/>
                <w:lang w:eastAsia="zh-CN"/>
              </w:rPr>
              <w:t xml:space="preserve"> Negeri Surabaya</w:t>
            </w:r>
          </w:p>
        </w:tc>
        <w:tc>
          <w:tcPr>
            <w:tcW w:w="1053" w:type="pct"/>
            <w:tcBorders>
              <w:top w:val="nil"/>
              <w:left w:val="nil"/>
              <w:bottom w:val="nil"/>
              <w:right w:val="nil"/>
            </w:tcBorders>
            <w:noWrap/>
            <w:vAlign w:val="center"/>
            <w:hideMark/>
          </w:tcPr>
          <w:p w14:paraId="4ECC0746" w14:textId="77777777" w:rsidR="00CD6641" w:rsidRPr="00CD6641" w:rsidRDefault="00CD6641" w:rsidP="00CD6641">
            <w:pPr>
              <w:jc w:val="center"/>
              <w:rPr>
                <w:color w:val="000000"/>
                <w:sz w:val="14"/>
                <w:szCs w:val="14"/>
                <w:lang w:eastAsia="zh-CN"/>
              </w:rPr>
            </w:pPr>
            <w:proofErr w:type="spellStart"/>
            <w:r w:rsidRPr="00CD6641">
              <w:rPr>
                <w:color w:val="000000"/>
                <w:sz w:val="14"/>
                <w:szCs w:val="14"/>
                <w:lang w:eastAsia="zh-CN"/>
              </w:rPr>
              <w:t>Sawahan</w:t>
            </w:r>
            <w:proofErr w:type="spellEnd"/>
          </w:p>
        </w:tc>
        <w:tc>
          <w:tcPr>
            <w:tcW w:w="963" w:type="pct"/>
            <w:tcBorders>
              <w:top w:val="nil"/>
              <w:left w:val="nil"/>
              <w:bottom w:val="nil"/>
              <w:right w:val="nil"/>
            </w:tcBorders>
            <w:noWrap/>
            <w:vAlign w:val="center"/>
            <w:hideMark/>
          </w:tcPr>
          <w:p w14:paraId="043FF96D" w14:textId="77777777" w:rsidR="00CD6641" w:rsidRPr="00CD6641" w:rsidRDefault="00CD6641" w:rsidP="00CD6641">
            <w:pPr>
              <w:jc w:val="center"/>
              <w:rPr>
                <w:color w:val="000000"/>
                <w:sz w:val="14"/>
                <w:szCs w:val="14"/>
                <w:lang w:eastAsia="zh-CN"/>
              </w:rPr>
            </w:pPr>
            <w:r w:rsidRPr="00CD6641">
              <w:rPr>
                <w:color w:val="000000"/>
                <w:sz w:val="14"/>
                <w:szCs w:val="14"/>
                <w:lang w:eastAsia="zh-CN"/>
              </w:rPr>
              <w:t>2</w:t>
            </w:r>
          </w:p>
        </w:tc>
        <w:tc>
          <w:tcPr>
            <w:tcW w:w="1078" w:type="pct"/>
            <w:tcBorders>
              <w:top w:val="nil"/>
              <w:left w:val="nil"/>
              <w:bottom w:val="nil"/>
              <w:right w:val="nil"/>
            </w:tcBorders>
            <w:noWrap/>
            <w:vAlign w:val="bottom"/>
            <w:hideMark/>
          </w:tcPr>
          <w:p w14:paraId="25507AC7" w14:textId="77777777" w:rsidR="00CD6641" w:rsidRPr="00CD6641" w:rsidRDefault="00CD6641" w:rsidP="00CD6641">
            <w:pPr>
              <w:jc w:val="center"/>
              <w:rPr>
                <w:color w:val="000000"/>
                <w:sz w:val="14"/>
                <w:szCs w:val="14"/>
                <w:lang w:eastAsia="zh-CN"/>
              </w:rPr>
            </w:pPr>
            <w:r w:rsidRPr="00CD6641">
              <w:rPr>
                <w:color w:val="000000"/>
                <w:sz w:val="14"/>
                <w:szCs w:val="14"/>
                <w:lang w:eastAsia="zh-CN"/>
              </w:rPr>
              <w:t>52,515,943</w:t>
            </w:r>
          </w:p>
        </w:tc>
      </w:tr>
      <w:tr w:rsidR="00CD6641" w:rsidRPr="00CD6641" w14:paraId="336CC14E" w14:textId="77777777" w:rsidTr="00483BF7">
        <w:trPr>
          <w:trHeight w:val="227"/>
        </w:trPr>
        <w:tc>
          <w:tcPr>
            <w:tcW w:w="1906" w:type="pct"/>
            <w:tcBorders>
              <w:top w:val="nil"/>
              <w:left w:val="nil"/>
              <w:bottom w:val="single" w:sz="4" w:space="0" w:color="auto"/>
              <w:right w:val="nil"/>
            </w:tcBorders>
            <w:noWrap/>
            <w:vAlign w:val="center"/>
            <w:hideMark/>
          </w:tcPr>
          <w:p w14:paraId="0A2E5D9B" w14:textId="77777777" w:rsidR="00CD6641" w:rsidRPr="00CD6641" w:rsidRDefault="00CD6641" w:rsidP="00CD6641">
            <w:pPr>
              <w:jc w:val="center"/>
              <w:rPr>
                <w:color w:val="000000"/>
                <w:sz w:val="14"/>
                <w:szCs w:val="14"/>
                <w:lang w:eastAsia="zh-CN"/>
              </w:rPr>
            </w:pPr>
            <w:r w:rsidRPr="00CD6641">
              <w:rPr>
                <w:color w:val="000000"/>
                <w:sz w:val="14"/>
                <w:szCs w:val="14"/>
                <w:lang w:eastAsia="zh-CN"/>
              </w:rPr>
              <w:t xml:space="preserve">Terminal </w:t>
            </w:r>
            <w:proofErr w:type="spellStart"/>
            <w:r w:rsidRPr="00CD6641">
              <w:rPr>
                <w:color w:val="000000"/>
                <w:sz w:val="14"/>
                <w:szCs w:val="14"/>
                <w:lang w:eastAsia="zh-CN"/>
              </w:rPr>
              <w:t>Purabaya</w:t>
            </w:r>
            <w:proofErr w:type="spellEnd"/>
          </w:p>
        </w:tc>
        <w:tc>
          <w:tcPr>
            <w:tcW w:w="1053" w:type="pct"/>
            <w:tcBorders>
              <w:top w:val="nil"/>
              <w:left w:val="nil"/>
              <w:bottom w:val="single" w:sz="4" w:space="0" w:color="auto"/>
              <w:right w:val="nil"/>
            </w:tcBorders>
            <w:noWrap/>
            <w:vAlign w:val="center"/>
            <w:hideMark/>
          </w:tcPr>
          <w:p w14:paraId="2FC9C10D" w14:textId="77777777" w:rsidR="00CD6641" w:rsidRPr="00CD6641" w:rsidRDefault="00CD6641" w:rsidP="00CD6641">
            <w:pPr>
              <w:jc w:val="center"/>
              <w:rPr>
                <w:color w:val="000000"/>
                <w:sz w:val="14"/>
                <w:szCs w:val="14"/>
                <w:lang w:eastAsia="zh-CN"/>
              </w:rPr>
            </w:pPr>
            <w:r w:rsidRPr="00CD6641">
              <w:rPr>
                <w:color w:val="000000"/>
                <w:sz w:val="14"/>
                <w:szCs w:val="14"/>
                <w:lang w:eastAsia="zh-CN"/>
              </w:rPr>
              <w:t>Waru</w:t>
            </w:r>
          </w:p>
        </w:tc>
        <w:tc>
          <w:tcPr>
            <w:tcW w:w="963" w:type="pct"/>
            <w:tcBorders>
              <w:top w:val="nil"/>
              <w:left w:val="nil"/>
              <w:bottom w:val="single" w:sz="4" w:space="0" w:color="auto"/>
              <w:right w:val="nil"/>
            </w:tcBorders>
            <w:noWrap/>
            <w:vAlign w:val="center"/>
            <w:hideMark/>
          </w:tcPr>
          <w:p w14:paraId="69FFDCF9" w14:textId="77777777" w:rsidR="00CD6641" w:rsidRPr="00CD6641" w:rsidRDefault="00CD6641" w:rsidP="00CD6641">
            <w:pPr>
              <w:jc w:val="center"/>
              <w:rPr>
                <w:color w:val="000000"/>
                <w:sz w:val="14"/>
                <w:szCs w:val="14"/>
                <w:lang w:eastAsia="zh-CN"/>
              </w:rPr>
            </w:pPr>
            <w:r w:rsidRPr="00CD6641">
              <w:rPr>
                <w:color w:val="000000"/>
                <w:sz w:val="14"/>
                <w:szCs w:val="14"/>
                <w:lang w:eastAsia="zh-CN"/>
              </w:rPr>
              <w:t>1</w:t>
            </w:r>
          </w:p>
        </w:tc>
        <w:tc>
          <w:tcPr>
            <w:tcW w:w="1078" w:type="pct"/>
            <w:tcBorders>
              <w:top w:val="nil"/>
              <w:left w:val="nil"/>
              <w:bottom w:val="single" w:sz="4" w:space="0" w:color="auto"/>
              <w:right w:val="nil"/>
            </w:tcBorders>
            <w:noWrap/>
            <w:vAlign w:val="bottom"/>
            <w:hideMark/>
          </w:tcPr>
          <w:p w14:paraId="17CD20B7" w14:textId="77777777" w:rsidR="00CD6641" w:rsidRPr="00CD6641" w:rsidRDefault="00CD6641" w:rsidP="00CD6641">
            <w:pPr>
              <w:jc w:val="center"/>
              <w:rPr>
                <w:color w:val="000000"/>
                <w:sz w:val="14"/>
                <w:szCs w:val="14"/>
                <w:lang w:eastAsia="zh-CN"/>
              </w:rPr>
            </w:pPr>
            <w:r w:rsidRPr="00CD6641">
              <w:rPr>
                <w:color w:val="000000"/>
                <w:sz w:val="14"/>
                <w:szCs w:val="14"/>
                <w:lang w:eastAsia="zh-CN"/>
              </w:rPr>
              <w:t>19,735,347</w:t>
            </w:r>
          </w:p>
        </w:tc>
      </w:tr>
    </w:tbl>
    <w:p w14:paraId="40A06701" w14:textId="77777777" w:rsidR="001F7B6C" w:rsidRDefault="001F7B6C" w:rsidP="001F7B6C">
      <w:pPr>
        <w:jc w:val="both"/>
        <w:rPr>
          <w:bCs/>
          <w:sz w:val="20"/>
        </w:rPr>
      </w:pPr>
      <w:proofErr w:type="spellStart"/>
      <w:r>
        <w:rPr>
          <w:bCs/>
          <w:sz w:val="20"/>
        </w:rPr>
        <w:t>Sumber</w:t>
      </w:r>
      <w:proofErr w:type="spellEnd"/>
      <w:r>
        <w:rPr>
          <w:bCs/>
          <w:sz w:val="20"/>
        </w:rPr>
        <w:t xml:space="preserve">: BPS </w:t>
      </w:r>
      <w:proofErr w:type="spellStart"/>
      <w:r>
        <w:rPr>
          <w:bCs/>
          <w:sz w:val="20"/>
        </w:rPr>
        <w:t>Kabupaten</w:t>
      </w:r>
      <w:proofErr w:type="spellEnd"/>
      <w:r>
        <w:rPr>
          <w:bCs/>
          <w:sz w:val="20"/>
        </w:rPr>
        <w:t xml:space="preserve"> </w:t>
      </w:r>
      <w:proofErr w:type="spellStart"/>
      <w:r>
        <w:rPr>
          <w:bCs/>
          <w:sz w:val="20"/>
        </w:rPr>
        <w:t>Sidoarjo</w:t>
      </w:r>
      <w:proofErr w:type="spellEnd"/>
      <w:r>
        <w:rPr>
          <w:bCs/>
          <w:sz w:val="20"/>
        </w:rPr>
        <w:t xml:space="preserve"> </w:t>
      </w:r>
    </w:p>
    <w:p w14:paraId="4291D3D6" w14:textId="74B2ABD0" w:rsidR="00E51FBE" w:rsidRDefault="00E51FBE" w:rsidP="002057BF">
      <w:pPr>
        <w:jc w:val="both"/>
        <w:rPr>
          <w:sz w:val="20"/>
        </w:rPr>
      </w:pPr>
    </w:p>
    <w:p w14:paraId="30F70CD1" w14:textId="1FD120C9" w:rsidR="007623BA" w:rsidRPr="007623BA" w:rsidRDefault="007623BA" w:rsidP="007623BA">
      <w:pPr>
        <w:pStyle w:val="Keterangan"/>
        <w:keepNext/>
        <w:rPr>
          <w:i w:val="0"/>
          <w:iCs w:val="0"/>
          <w:color w:val="auto"/>
          <w:sz w:val="20"/>
          <w:szCs w:val="20"/>
        </w:rPr>
      </w:pPr>
      <w:r w:rsidRPr="007623BA">
        <w:rPr>
          <w:i w:val="0"/>
          <w:iCs w:val="0"/>
          <w:color w:val="auto"/>
          <w:sz w:val="20"/>
          <w:szCs w:val="20"/>
        </w:rPr>
        <w:t xml:space="preserve">Tabel 1. </w:t>
      </w:r>
      <w:r w:rsidRPr="007623BA">
        <w:rPr>
          <w:i w:val="0"/>
          <w:iCs w:val="0"/>
          <w:color w:val="auto"/>
          <w:sz w:val="20"/>
          <w:szCs w:val="20"/>
        </w:rPr>
        <w:fldChar w:fldCharType="begin"/>
      </w:r>
      <w:r w:rsidRPr="007623BA">
        <w:rPr>
          <w:i w:val="0"/>
          <w:iCs w:val="0"/>
          <w:color w:val="auto"/>
          <w:sz w:val="20"/>
          <w:szCs w:val="20"/>
        </w:rPr>
        <w:instrText xml:space="preserve"> SEQ Tabel_1. \* ARABIC </w:instrText>
      </w:r>
      <w:r w:rsidRPr="007623BA">
        <w:rPr>
          <w:i w:val="0"/>
          <w:iCs w:val="0"/>
          <w:color w:val="auto"/>
          <w:sz w:val="20"/>
          <w:szCs w:val="20"/>
        </w:rPr>
        <w:fldChar w:fldCharType="separate"/>
      </w:r>
      <w:r w:rsidR="00F020EA">
        <w:rPr>
          <w:i w:val="0"/>
          <w:iCs w:val="0"/>
          <w:noProof/>
          <w:color w:val="auto"/>
          <w:sz w:val="20"/>
          <w:szCs w:val="20"/>
        </w:rPr>
        <w:t>5</w:t>
      </w:r>
      <w:r w:rsidRPr="007623BA">
        <w:rPr>
          <w:i w:val="0"/>
          <w:iCs w:val="0"/>
          <w:color w:val="auto"/>
          <w:sz w:val="20"/>
          <w:szCs w:val="20"/>
        </w:rPr>
        <w:fldChar w:fldCharType="end"/>
      </w:r>
      <w:r w:rsidRPr="007623BA">
        <w:rPr>
          <w:i w:val="0"/>
          <w:iCs w:val="0"/>
          <w:color w:val="auto"/>
          <w:sz w:val="20"/>
          <w:szCs w:val="20"/>
        </w:rPr>
        <w:t xml:space="preserve"> Data </w:t>
      </w:r>
      <w:proofErr w:type="spellStart"/>
      <w:r w:rsidRPr="007623BA">
        <w:rPr>
          <w:i w:val="0"/>
          <w:iCs w:val="0"/>
          <w:color w:val="auto"/>
          <w:sz w:val="20"/>
          <w:szCs w:val="20"/>
        </w:rPr>
        <w:t>jumlah</w:t>
      </w:r>
      <w:proofErr w:type="spellEnd"/>
      <w:r w:rsidRPr="007623BA">
        <w:rPr>
          <w:i w:val="0"/>
          <w:iCs w:val="0"/>
          <w:color w:val="auto"/>
          <w:sz w:val="20"/>
          <w:szCs w:val="20"/>
        </w:rPr>
        <w:t xml:space="preserve"> </w:t>
      </w:r>
      <w:proofErr w:type="spellStart"/>
      <w:r w:rsidRPr="007623BA">
        <w:rPr>
          <w:i w:val="0"/>
          <w:iCs w:val="0"/>
          <w:color w:val="auto"/>
          <w:sz w:val="20"/>
          <w:szCs w:val="20"/>
        </w:rPr>
        <w:t>populasi</w:t>
      </w:r>
      <w:proofErr w:type="spellEnd"/>
      <w:r w:rsidRPr="007623BA">
        <w:rPr>
          <w:i w:val="0"/>
          <w:iCs w:val="0"/>
          <w:color w:val="auto"/>
          <w:sz w:val="20"/>
          <w:szCs w:val="20"/>
        </w:rPr>
        <w:t xml:space="preserve"> </w:t>
      </w:r>
      <w:proofErr w:type="spellStart"/>
      <w:r w:rsidRPr="007623BA">
        <w:rPr>
          <w:i w:val="0"/>
          <w:iCs w:val="0"/>
          <w:color w:val="auto"/>
          <w:sz w:val="20"/>
          <w:szCs w:val="20"/>
        </w:rPr>
        <w:t>penduduk</w:t>
      </w:r>
      <w:proofErr w:type="spellEnd"/>
      <w:r w:rsidRPr="007623BA">
        <w:rPr>
          <w:i w:val="0"/>
          <w:iCs w:val="0"/>
          <w:color w:val="auto"/>
          <w:sz w:val="20"/>
          <w:szCs w:val="20"/>
        </w:rPr>
        <w:t xml:space="preserve"> </w:t>
      </w:r>
      <w:proofErr w:type="spellStart"/>
      <w:r w:rsidRPr="007623BA">
        <w:rPr>
          <w:i w:val="0"/>
          <w:iCs w:val="0"/>
          <w:color w:val="auto"/>
          <w:sz w:val="20"/>
          <w:szCs w:val="20"/>
        </w:rPr>
        <w:t>sesuai</w:t>
      </w:r>
      <w:proofErr w:type="spellEnd"/>
      <w:r w:rsidRPr="007623BA">
        <w:rPr>
          <w:i w:val="0"/>
          <w:iCs w:val="0"/>
          <w:color w:val="auto"/>
          <w:sz w:val="20"/>
          <w:szCs w:val="20"/>
        </w:rPr>
        <w:t xml:space="preserve"> zona </w:t>
      </w:r>
      <w:proofErr w:type="spellStart"/>
      <w:r w:rsidRPr="007623BA">
        <w:rPr>
          <w:i w:val="0"/>
          <w:iCs w:val="0"/>
          <w:color w:val="auto"/>
          <w:sz w:val="20"/>
          <w:szCs w:val="20"/>
        </w:rPr>
        <w:t>asal</w:t>
      </w:r>
      <w:proofErr w:type="spellEnd"/>
      <w:r w:rsidRPr="007623BA">
        <w:rPr>
          <w:i w:val="0"/>
          <w:iCs w:val="0"/>
          <w:color w:val="auto"/>
          <w:sz w:val="20"/>
          <w:szCs w:val="20"/>
        </w:rPr>
        <w:t xml:space="preserve"> dan </w:t>
      </w:r>
      <w:proofErr w:type="spellStart"/>
      <w:r w:rsidRPr="007623BA">
        <w:rPr>
          <w:i w:val="0"/>
          <w:iCs w:val="0"/>
          <w:color w:val="auto"/>
          <w:sz w:val="20"/>
          <w:szCs w:val="20"/>
        </w:rPr>
        <w:t>tujuan</w:t>
      </w:r>
      <w:proofErr w:type="spellEnd"/>
      <w:r w:rsidRPr="007623BA">
        <w:rPr>
          <w:i w:val="0"/>
          <w:iCs w:val="0"/>
          <w:color w:val="auto"/>
          <w:sz w:val="20"/>
          <w:szCs w:val="20"/>
        </w:rPr>
        <w:t xml:space="preserve"> </w:t>
      </w:r>
      <w:proofErr w:type="spellStart"/>
      <w:r w:rsidRPr="007623BA">
        <w:rPr>
          <w:i w:val="0"/>
          <w:iCs w:val="0"/>
          <w:color w:val="auto"/>
          <w:sz w:val="20"/>
          <w:szCs w:val="20"/>
        </w:rPr>
        <w:t>penumpang</w:t>
      </w:r>
      <w:proofErr w:type="spellEnd"/>
      <w:r w:rsidRPr="007623BA">
        <w:rPr>
          <w:i w:val="0"/>
          <w:iCs w:val="0"/>
          <w:color w:val="auto"/>
          <w:sz w:val="20"/>
          <w:szCs w:val="20"/>
        </w:rPr>
        <w:t xml:space="preserve"> bus </w:t>
      </w:r>
      <w:proofErr w:type="spellStart"/>
      <w:r w:rsidRPr="007623BA">
        <w:rPr>
          <w:i w:val="0"/>
          <w:iCs w:val="0"/>
          <w:color w:val="auto"/>
          <w:sz w:val="20"/>
          <w:szCs w:val="20"/>
        </w:rPr>
        <w:t>rute</w:t>
      </w:r>
      <w:proofErr w:type="spellEnd"/>
      <w:r w:rsidRPr="007623BA">
        <w:rPr>
          <w:i w:val="0"/>
          <w:iCs w:val="0"/>
          <w:color w:val="auto"/>
          <w:sz w:val="20"/>
          <w:szCs w:val="20"/>
        </w:rPr>
        <w:t xml:space="preserve"> Terminal </w:t>
      </w:r>
      <w:proofErr w:type="spellStart"/>
      <w:r w:rsidRPr="007623BA">
        <w:rPr>
          <w:i w:val="0"/>
          <w:iCs w:val="0"/>
          <w:color w:val="auto"/>
          <w:sz w:val="20"/>
          <w:szCs w:val="20"/>
        </w:rPr>
        <w:t>Purabaya</w:t>
      </w:r>
      <w:proofErr w:type="spellEnd"/>
      <w:r w:rsidRPr="007623BA">
        <w:rPr>
          <w:i w:val="0"/>
          <w:iCs w:val="0"/>
          <w:color w:val="auto"/>
          <w:sz w:val="20"/>
          <w:szCs w:val="20"/>
        </w:rPr>
        <w:t xml:space="preserve"> - JMP via Pasar Turi</w:t>
      </w:r>
    </w:p>
    <w:tbl>
      <w:tblPr>
        <w:tblW w:w="5000" w:type="pct"/>
        <w:tblLook w:val="04A0" w:firstRow="1" w:lastRow="0" w:firstColumn="1" w:lastColumn="0" w:noHBand="0" w:noVBand="1"/>
      </w:tblPr>
      <w:tblGrid>
        <w:gridCol w:w="1810"/>
        <w:gridCol w:w="1091"/>
        <w:gridCol w:w="850"/>
        <w:gridCol w:w="997"/>
      </w:tblGrid>
      <w:tr w:rsidR="00831AD4" w:rsidRPr="00831AD4" w14:paraId="63D97AB7" w14:textId="77777777" w:rsidTr="007623BA">
        <w:trPr>
          <w:trHeight w:val="227"/>
        </w:trPr>
        <w:tc>
          <w:tcPr>
            <w:tcW w:w="1906" w:type="pct"/>
            <w:tcBorders>
              <w:top w:val="nil"/>
              <w:left w:val="nil"/>
              <w:bottom w:val="single" w:sz="4" w:space="0" w:color="auto"/>
              <w:right w:val="nil"/>
            </w:tcBorders>
            <w:noWrap/>
            <w:vAlign w:val="center"/>
            <w:hideMark/>
          </w:tcPr>
          <w:p w14:paraId="75B71C21"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Zona Asal</w:t>
            </w:r>
          </w:p>
        </w:tc>
        <w:tc>
          <w:tcPr>
            <w:tcW w:w="1149" w:type="pct"/>
            <w:tcBorders>
              <w:top w:val="nil"/>
              <w:left w:val="nil"/>
              <w:bottom w:val="single" w:sz="4" w:space="0" w:color="auto"/>
              <w:right w:val="nil"/>
            </w:tcBorders>
            <w:noWrap/>
            <w:vAlign w:val="center"/>
            <w:hideMark/>
          </w:tcPr>
          <w:p w14:paraId="0CBF1A99"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Kecamatan</w:t>
            </w:r>
          </w:p>
        </w:tc>
        <w:tc>
          <w:tcPr>
            <w:tcW w:w="895" w:type="pct"/>
            <w:tcBorders>
              <w:top w:val="nil"/>
              <w:left w:val="nil"/>
              <w:bottom w:val="single" w:sz="4" w:space="0" w:color="auto"/>
              <w:right w:val="nil"/>
            </w:tcBorders>
            <w:noWrap/>
            <w:vAlign w:val="center"/>
            <w:hideMark/>
          </w:tcPr>
          <w:p w14:paraId="1A6C15C2"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Kode zona</w:t>
            </w:r>
          </w:p>
        </w:tc>
        <w:tc>
          <w:tcPr>
            <w:tcW w:w="1050" w:type="pct"/>
            <w:tcBorders>
              <w:top w:val="nil"/>
              <w:left w:val="nil"/>
              <w:bottom w:val="single" w:sz="4" w:space="0" w:color="auto"/>
              <w:right w:val="nil"/>
            </w:tcBorders>
            <w:noWrap/>
            <w:vAlign w:val="center"/>
            <w:hideMark/>
          </w:tcPr>
          <w:p w14:paraId="3F8B7377"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Populasi</w:t>
            </w:r>
          </w:p>
        </w:tc>
      </w:tr>
      <w:tr w:rsidR="00831AD4" w:rsidRPr="00831AD4" w14:paraId="5B696F9C" w14:textId="77777777" w:rsidTr="007623BA">
        <w:trPr>
          <w:trHeight w:val="227"/>
        </w:trPr>
        <w:tc>
          <w:tcPr>
            <w:tcW w:w="1906" w:type="pct"/>
            <w:tcBorders>
              <w:top w:val="nil"/>
              <w:left w:val="nil"/>
              <w:bottom w:val="nil"/>
              <w:right w:val="nil"/>
            </w:tcBorders>
            <w:noWrap/>
            <w:vAlign w:val="center"/>
            <w:hideMark/>
          </w:tcPr>
          <w:p w14:paraId="29459A32"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Terminal Purabaya</w:t>
            </w:r>
          </w:p>
        </w:tc>
        <w:tc>
          <w:tcPr>
            <w:tcW w:w="1149" w:type="pct"/>
            <w:tcBorders>
              <w:top w:val="nil"/>
              <w:left w:val="nil"/>
              <w:bottom w:val="nil"/>
              <w:right w:val="nil"/>
            </w:tcBorders>
            <w:noWrap/>
            <w:vAlign w:val="center"/>
            <w:hideMark/>
          </w:tcPr>
          <w:p w14:paraId="6E39303A"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Waru</w:t>
            </w:r>
          </w:p>
        </w:tc>
        <w:tc>
          <w:tcPr>
            <w:tcW w:w="895" w:type="pct"/>
            <w:tcBorders>
              <w:top w:val="nil"/>
              <w:left w:val="nil"/>
              <w:bottom w:val="nil"/>
              <w:right w:val="nil"/>
            </w:tcBorders>
            <w:noWrap/>
            <w:vAlign w:val="center"/>
            <w:hideMark/>
          </w:tcPr>
          <w:p w14:paraId="22FC0686"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w:t>
            </w:r>
          </w:p>
        </w:tc>
        <w:tc>
          <w:tcPr>
            <w:tcW w:w="1050" w:type="pct"/>
            <w:tcBorders>
              <w:top w:val="nil"/>
              <w:left w:val="nil"/>
              <w:bottom w:val="nil"/>
              <w:right w:val="nil"/>
            </w:tcBorders>
            <w:noWrap/>
            <w:vAlign w:val="center"/>
            <w:hideMark/>
          </w:tcPr>
          <w:p w14:paraId="39931A6C"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240.674 jiwa</w:t>
            </w:r>
          </w:p>
        </w:tc>
      </w:tr>
      <w:tr w:rsidR="00831AD4" w:rsidRPr="00831AD4" w14:paraId="2930DCE9" w14:textId="77777777" w:rsidTr="007623BA">
        <w:trPr>
          <w:trHeight w:val="227"/>
        </w:trPr>
        <w:tc>
          <w:tcPr>
            <w:tcW w:w="1906" w:type="pct"/>
            <w:tcBorders>
              <w:top w:val="nil"/>
              <w:left w:val="nil"/>
              <w:bottom w:val="nil"/>
              <w:right w:val="nil"/>
            </w:tcBorders>
            <w:noWrap/>
            <w:vAlign w:val="center"/>
            <w:hideMark/>
          </w:tcPr>
          <w:p w14:paraId="76EB8D5C"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JMP</w:t>
            </w:r>
          </w:p>
        </w:tc>
        <w:tc>
          <w:tcPr>
            <w:tcW w:w="1149" w:type="pct"/>
            <w:tcBorders>
              <w:top w:val="nil"/>
              <w:left w:val="nil"/>
              <w:bottom w:val="nil"/>
              <w:right w:val="nil"/>
            </w:tcBorders>
            <w:noWrap/>
            <w:vAlign w:val="center"/>
            <w:hideMark/>
          </w:tcPr>
          <w:p w14:paraId="459AEC85"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Pabean Cantian</w:t>
            </w:r>
          </w:p>
        </w:tc>
        <w:tc>
          <w:tcPr>
            <w:tcW w:w="895" w:type="pct"/>
            <w:tcBorders>
              <w:top w:val="nil"/>
              <w:left w:val="nil"/>
              <w:bottom w:val="nil"/>
              <w:right w:val="nil"/>
            </w:tcBorders>
            <w:noWrap/>
            <w:vAlign w:val="center"/>
            <w:hideMark/>
          </w:tcPr>
          <w:p w14:paraId="63708BF2"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2</w:t>
            </w:r>
          </w:p>
        </w:tc>
        <w:tc>
          <w:tcPr>
            <w:tcW w:w="1050" w:type="pct"/>
            <w:tcBorders>
              <w:top w:val="nil"/>
              <w:left w:val="nil"/>
              <w:bottom w:val="nil"/>
              <w:right w:val="nil"/>
            </w:tcBorders>
            <w:noWrap/>
            <w:vAlign w:val="center"/>
            <w:hideMark/>
          </w:tcPr>
          <w:p w14:paraId="6FB5B6C0"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72.744 jiwa</w:t>
            </w:r>
          </w:p>
        </w:tc>
      </w:tr>
      <w:tr w:rsidR="00831AD4" w:rsidRPr="00831AD4" w14:paraId="3BF2740F" w14:textId="77777777" w:rsidTr="007623BA">
        <w:trPr>
          <w:trHeight w:val="227"/>
        </w:trPr>
        <w:tc>
          <w:tcPr>
            <w:tcW w:w="1906" w:type="pct"/>
            <w:tcBorders>
              <w:top w:val="nil"/>
              <w:left w:val="nil"/>
              <w:bottom w:val="nil"/>
              <w:right w:val="nil"/>
            </w:tcBorders>
            <w:noWrap/>
            <w:vAlign w:val="center"/>
            <w:hideMark/>
          </w:tcPr>
          <w:p w14:paraId="5297A58B"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Tugu Pahlawan</w:t>
            </w:r>
          </w:p>
        </w:tc>
        <w:tc>
          <w:tcPr>
            <w:tcW w:w="1149" w:type="pct"/>
            <w:tcBorders>
              <w:top w:val="nil"/>
              <w:left w:val="nil"/>
              <w:bottom w:val="nil"/>
              <w:right w:val="nil"/>
            </w:tcBorders>
            <w:noWrap/>
            <w:vAlign w:val="center"/>
            <w:hideMark/>
          </w:tcPr>
          <w:p w14:paraId="1EB6A99A"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Bubutan</w:t>
            </w:r>
          </w:p>
        </w:tc>
        <w:tc>
          <w:tcPr>
            <w:tcW w:w="895" w:type="pct"/>
            <w:tcBorders>
              <w:top w:val="nil"/>
              <w:left w:val="nil"/>
              <w:bottom w:val="nil"/>
              <w:right w:val="nil"/>
            </w:tcBorders>
            <w:noWrap/>
            <w:vAlign w:val="center"/>
            <w:hideMark/>
          </w:tcPr>
          <w:p w14:paraId="60954632"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3</w:t>
            </w:r>
          </w:p>
        </w:tc>
        <w:tc>
          <w:tcPr>
            <w:tcW w:w="1050" w:type="pct"/>
            <w:tcBorders>
              <w:top w:val="nil"/>
              <w:left w:val="nil"/>
              <w:bottom w:val="nil"/>
              <w:right w:val="nil"/>
            </w:tcBorders>
            <w:noWrap/>
            <w:vAlign w:val="center"/>
            <w:hideMark/>
          </w:tcPr>
          <w:p w14:paraId="59B2D06B"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105.568 jiwa</w:t>
            </w:r>
          </w:p>
        </w:tc>
      </w:tr>
      <w:tr w:rsidR="00831AD4" w:rsidRPr="00831AD4" w14:paraId="2DF283D0" w14:textId="77777777" w:rsidTr="007623BA">
        <w:trPr>
          <w:trHeight w:val="227"/>
        </w:trPr>
        <w:tc>
          <w:tcPr>
            <w:tcW w:w="1906" w:type="pct"/>
            <w:tcBorders>
              <w:top w:val="nil"/>
              <w:left w:val="nil"/>
              <w:bottom w:val="nil"/>
              <w:right w:val="nil"/>
            </w:tcBorders>
            <w:noWrap/>
            <w:vAlign w:val="center"/>
            <w:hideMark/>
          </w:tcPr>
          <w:p w14:paraId="5F5B3F76"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Pasar Turi</w:t>
            </w:r>
          </w:p>
        </w:tc>
        <w:tc>
          <w:tcPr>
            <w:tcW w:w="1149" w:type="pct"/>
            <w:tcBorders>
              <w:top w:val="nil"/>
              <w:left w:val="nil"/>
              <w:bottom w:val="nil"/>
              <w:right w:val="nil"/>
            </w:tcBorders>
            <w:noWrap/>
            <w:vAlign w:val="center"/>
            <w:hideMark/>
          </w:tcPr>
          <w:p w14:paraId="4A9E6DCE"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Bubutan</w:t>
            </w:r>
          </w:p>
        </w:tc>
        <w:tc>
          <w:tcPr>
            <w:tcW w:w="895" w:type="pct"/>
            <w:tcBorders>
              <w:top w:val="nil"/>
              <w:left w:val="nil"/>
              <w:bottom w:val="nil"/>
              <w:right w:val="nil"/>
            </w:tcBorders>
            <w:noWrap/>
            <w:vAlign w:val="center"/>
            <w:hideMark/>
          </w:tcPr>
          <w:p w14:paraId="3AE74CCE"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3</w:t>
            </w:r>
          </w:p>
        </w:tc>
        <w:tc>
          <w:tcPr>
            <w:tcW w:w="1050" w:type="pct"/>
            <w:tcBorders>
              <w:top w:val="nil"/>
              <w:left w:val="nil"/>
              <w:bottom w:val="nil"/>
              <w:right w:val="nil"/>
            </w:tcBorders>
            <w:noWrap/>
            <w:vAlign w:val="center"/>
            <w:hideMark/>
          </w:tcPr>
          <w:p w14:paraId="567A53ED"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105.568 jiwa</w:t>
            </w:r>
          </w:p>
        </w:tc>
      </w:tr>
      <w:tr w:rsidR="00831AD4" w:rsidRPr="00831AD4" w14:paraId="0DA35B99" w14:textId="77777777" w:rsidTr="007623BA">
        <w:trPr>
          <w:trHeight w:val="227"/>
        </w:trPr>
        <w:tc>
          <w:tcPr>
            <w:tcW w:w="1906" w:type="pct"/>
            <w:tcBorders>
              <w:top w:val="nil"/>
              <w:left w:val="nil"/>
              <w:bottom w:val="single" w:sz="4" w:space="0" w:color="auto"/>
              <w:right w:val="nil"/>
            </w:tcBorders>
            <w:noWrap/>
            <w:vAlign w:val="center"/>
            <w:hideMark/>
          </w:tcPr>
          <w:p w14:paraId="4BB79ECD"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Terminal Joyoboyo</w:t>
            </w:r>
          </w:p>
        </w:tc>
        <w:tc>
          <w:tcPr>
            <w:tcW w:w="1149" w:type="pct"/>
            <w:tcBorders>
              <w:top w:val="nil"/>
              <w:left w:val="nil"/>
              <w:bottom w:val="single" w:sz="4" w:space="0" w:color="auto"/>
              <w:right w:val="nil"/>
            </w:tcBorders>
            <w:noWrap/>
            <w:vAlign w:val="center"/>
            <w:hideMark/>
          </w:tcPr>
          <w:p w14:paraId="5E53E8F3"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Wonokromo</w:t>
            </w:r>
          </w:p>
        </w:tc>
        <w:tc>
          <w:tcPr>
            <w:tcW w:w="895" w:type="pct"/>
            <w:tcBorders>
              <w:top w:val="nil"/>
              <w:left w:val="nil"/>
              <w:bottom w:val="single" w:sz="4" w:space="0" w:color="auto"/>
              <w:right w:val="nil"/>
            </w:tcBorders>
            <w:noWrap/>
            <w:vAlign w:val="center"/>
            <w:hideMark/>
          </w:tcPr>
          <w:p w14:paraId="541CA13F"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4</w:t>
            </w:r>
          </w:p>
        </w:tc>
        <w:tc>
          <w:tcPr>
            <w:tcW w:w="1050" w:type="pct"/>
            <w:tcBorders>
              <w:top w:val="nil"/>
              <w:left w:val="nil"/>
              <w:bottom w:val="single" w:sz="4" w:space="0" w:color="auto"/>
              <w:right w:val="nil"/>
            </w:tcBorders>
            <w:noWrap/>
            <w:vAlign w:val="center"/>
            <w:hideMark/>
          </w:tcPr>
          <w:p w14:paraId="6962C819"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146.875 jiwa</w:t>
            </w:r>
          </w:p>
        </w:tc>
      </w:tr>
      <w:tr w:rsidR="00831AD4" w:rsidRPr="00831AD4" w14:paraId="1BC96A2F" w14:textId="77777777" w:rsidTr="007623BA">
        <w:trPr>
          <w:trHeight w:val="227"/>
        </w:trPr>
        <w:tc>
          <w:tcPr>
            <w:tcW w:w="1906" w:type="pct"/>
            <w:tcBorders>
              <w:top w:val="nil"/>
              <w:left w:val="nil"/>
              <w:bottom w:val="single" w:sz="4" w:space="0" w:color="auto"/>
              <w:right w:val="nil"/>
            </w:tcBorders>
            <w:noWrap/>
            <w:vAlign w:val="center"/>
            <w:hideMark/>
          </w:tcPr>
          <w:p w14:paraId="4EFDC15E"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Zona Tujuan</w:t>
            </w:r>
          </w:p>
        </w:tc>
        <w:tc>
          <w:tcPr>
            <w:tcW w:w="1149" w:type="pct"/>
            <w:tcBorders>
              <w:top w:val="nil"/>
              <w:left w:val="nil"/>
              <w:bottom w:val="single" w:sz="4" w:space="0" w:color="auto"/>
              <w:right w:val="nil"/>
            </w:tcBorders>
            <w:noWrap/>
            <w:vAlign w:val="center"/>
            <w:hideMark/>
          </w:tcPr>
          <w:p w14:paraId="77F0033E"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Kecamatan</w:t>
            </w:r>
          </w:p>
        </w:tc>
        <w:tc>
          <w:tcPr>
            <w:tcW w:w="895" w:type="pct"/>
            <w:tcBorders>
              <w:top w:val="nil"/>
              <w:left w:val="nil"/>
              <w:bottom w:val="single" w:sz="4" w:space="0" w:color="auto"/>
              <w:right w:val="nil"/>
            </w:tcBorders>
            <w:noWrap/>
            <w:vAlign w:val="center"/>
            <w:hideMark/>
          </w:tcPr>
          <w:p w14:paraId="4DB96865"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Kode zona</w:t>
            </w:r>
          </w:p>
        </w:tc>
        <w:tc>
          <w:tcPr>
            <w:tcW w:w="1050" w:type="pct"/>
            <w:tcBorders>
              <w:top w:val="nil"/>
              <w:left w:val="nil"/>
              <w:bottom w:val="single" w:sz="4" w:space="0" w:color="auto"/>
              <w:right w:val="nil"/>
            </w:tcBorders>
            <w:noWrap/>
            <w:vAlign w:val="center"/>
            <w:hideMark/>
          </w:tcPr>
          <w:p w14:paraId="5CE6C2BB" w14:textId="77777777" w:rsidR="00831AD4" w:rsidRPr="00831AD4" w:rsidRDefault="00831AD4" w:rsidP="00831AD4">
            <w:pPr>
              <w:jc w:val="center"/>
              <w:rPr>
                <w:b/>
                <w:bCs/>
                <w:color w:val="000000"/>
                <w:sz w:val="14"/>
                <w:szCs w:val="14"/>
                <w:lang w:eastAsia="zh-CN"/>
              </w:rPr>
            </w:pPr>
            <w:r w:rsidRPr="00831AD4">
              <w:rPr>
                <w:b/>
                <w:bCs/>
                <w:color w:val="000000"/>
                <w:sz w:val="14"/>
                <w:szCs w:val="14"/>
                <w:lang w:val="id-ID" w:eastAsia="zh-CN"/>
              </w:rPr>
              <w:t>Populasi</w:t>
            </w:r>
          </w:p>
        </w:tc>
      </w:tr>
      <w:tr w:rsidR="00831AD4" w:rsidRPr="00831AD4" w14:paraId="2EC395B1" w14:textId="77777777" w:rsidTr="007623BA">
        <w:trPr>
          <w:trHeight w:val="227"/>
        </w:trPr>
        <w:tc>
          <w:tcPr>
            <w:tcW w:w="1906" w:type="pct"/>
            <w:tcBorders>
              <w:top w:val="nil"/>
              <w:left w:val="nil"/>
              <w:bottom w:val="nil"/>
              <w:right w:val="nil"/>
            </w:tcBorders>
            <w:noWrap/>
            <w:vAlign w:val="center"/>
            <w:hideMark/>
          </w:tcPr>
          <w:p w14:paraId="18FB5648"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Royal Plaza</w:t>
            </w:r>
          </w:p>
        </w:tc>
        <w:tc>
          <w:tcPr>
            <w:tcW w:w="1149" w:type="pct"/>
            <w:tcBorders>
              <w:top w:val="nil"/>
              <w:left w:val="nil"/>
              <w:bottom w:val="nil"/>
              <w:right w:val="nil"/>
            </w:tcBorders>
            <w:noWrap/>
            <w:vAlign w:val="center"/>
            <w:hideMark/>
          </w:tcPr>
          <w:p w14:paraId="7D29CD63"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Wonokromo</w:t>
            </w:r>
          </w:p>
        </w:tc>
        <w:tc>
          <w:tcPr>
            <w:tcW w:w="895" w:type="pct"/>
            <w:tcBorders>
              <w:top w:val="nil"/>
              <w:left w:val="nil"/>
              <w:bottom w:val="nil"/>
              <w:right w:val="nil"/>
            </w:tcBorders>
            <w:noWrap/>
            <w:vAlign w:val="center"/>
            <w:hideMark/>
          </w:tcPr>
          <w:p w14:paraId="47B948DF"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4</w:t>
            </w:r>
          </w:p>
        </w:tc>
        <w:tc>
          <w:tcPr>
            <w:tcW w:w="1050" w:type="pct"/>
            <w:tcBorders>
              <w:top w:val="nil"/>
              <w:left w:val="nil"/>
              <w:bottom w:val="nil"/>
              <w:right w:val="nil"/>
            </w:tcBorders>
            <w:noWrap/>
            <w:vAlign w:val="center"/>
            <w:hideMark/>
          </w:tcPr>
          <w:p w14:paraId="2A2D813C"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146.875 jiwa</w:t>
            </w:r>
          </w:p>
        </w:tc>
      </w:tr>
      <w:tr w:rsidR="00831AD4" w:rsidRPr="00831AD4" w14:paraId="3E01F38C" w14:textId="77777777" w:rsidTr="007623BA">
        <w:trPr>
          <w:trHeight w:val="227"/>
        </w:trPr>
        <w:tc>
          <w:tcPr>
            <w:tcW w:w="1906" w:type="pct"/>
            <w:tcBorders>
              <w:top w:val="nil"/>
              <w:left w:val="nil"/>
              <w:bottom w:val="nil"/>
              <w:right w:val="nil"/>
            </w:tcBorders>
            <w:noWrap/>
            <w:vAlign w:val="center"/>
            <w:hideMark/>
          </w:tcPr>
          <w:p w14:paraId="2052784D"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Kebun Binatang Surabaya</w:t>
            </w:r>
          </w:p>
        </w:tc>
        <w:tc>
          <w:tcPr>
            <w:tcW w:w="1149" w:type="pct"/>
            <w:tcBorders>
              <w:top w:val="nil"/>
              <w:left w:val="nil"/>
              <w:bottom w:val="nil"/>
              <w:right w:val="nil"/>
            </w:tcBorders>
            <w:noWrap/>
            <w:vAlign w:val="center"/>
            <w:hideMark/>
          </w:tcPr>
          <w:p w14:paraId="16DDE303"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Wonokromo</w:t>
            </w:r>
          </w:p>
        </w:tc>
        <w:tc>
          <w:tcPr>
            <w:tcW w:w="895" w:type="pct"/>
            <w:tcBorders>
              <w:top w:val="nil"/>
              <w:left w:val="nil"/>
              <w:bottom w:val="nil"/>
              <w:right w:val="nil"/>
            </w:tcBorders>
            <w:noWrap/>
            <w:vAlign w:val="center"/>
            <w:hideMark/>
          </w:tcPr>
          <w:p w14:paraId="595AB70A"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4</w:t>
            </w:r>
          </w:p>
        </w:tc>
        <w:tc>
          <w:tcPr>
            <w:tcW w:w="1050" w:type="pct"/>
            <w:tcBorders>
              <w:top w:val="nil"/>
              <w:left w:val="nil"/>
              <w:bottom w:val="nil"/>
              <w:right w:val="nil"/>
            </w:tcBorders>
            <w:noWrap/>
            <w:vAlign w:val="center"/>
            <w:hideMark/>
          </w:tcPr>
          <w:p w14:paraId="082CE961"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146.875 jiwa</w:t>
            </w:r>
          </w:p>
        </w:tc>
      </w:tr>
      <w:tr w:rsidR="00831AD4" w:rsidRPr="00831AD4" w14:paraId="4596ED0C" w14:textId="77777777" w:rsidTr="007623BA">
        <w:trPr>
          <w:trHeight w:val="227"/>
        </w:trPr>
        <w:tc>
          <w:tcPr>
            <w:tcW w:w="1906" w:type="pct"/>
            <w:tcBorders>
              <w:top w:val="nil"/>
              <w:left w:val="nil"/>
              <w:bottom w:val="nil"/>
              <w:right w:val="nil"/>
            </w:tcBorders>
            <w:noWrap/>
            <w:vAlign w:val="center"/>
            <w:hideMark/>
          </w:tcPr>
          <w:p w14:paraId="6BE91C5F"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Pasar Kembang</w:t>
            </w:r>
          </w:p>
        </w:tc>
        <w:tc>
          <w:tcPr>
            <w:tcW w:w="1149" w:type="pct"/>
            <w:tcBorders>
              <w:top w:val="nil"/>
              <w:left w:val="nil"/>
              <w:bottom w:val="nil"/>
              <w:right w:val="nil"/>
            </w:tcBorders>
            <w:noWrap/>
            <w:vAlign w:val="center"/>
            <w:hideMark/>
          </w:tcPr>
          <w:p w14:paraId="68F25288"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Tegalsari</w:t>
            </w:r>
          </w:p>
        </w:tc>
        <w:tc>
          <w:tcPr>
            <w:tcW w:w="895" w:type="pct"/>
            <w:tcBorders>
              <w:top w:val="nil"/>
              <w:left w:val="nil"/>
              <w:bottom w:val="nil"/>
              <w:right w:val="nil"/>
            </w:tcBorders>
            <w:noWrap/>
            <w:vAlign w:val="center"/>
            <w:hideMark/>
          </w:tcPr>
          <w:p w14:paraId="33552C82"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3</w:t>
            </w:r>
          </w:p>
        </w:tc>
        <w:tc>
          <w:tcPr>
            <w:tcW w:w="1050" w:type="pct"/>
            <w:tcBorders>
              <w:top w:val="nil"/>
              <w:left w:val="nil"/>
              <w:bottom w:val="nil"/>
              <w:right w:val="nil"/>
            </w:tcBorders>
            <w:noWrap/>
            <w:vAlign w:val="center"/>
            <w:hideMark/>
          </w:tcPr>
          <w:p w14:paraId="65994FCA"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93.465 jiwa</w:t>
            </w:r>
          </w:p>
        </w:tc>
      </w:tr>
      <w:tr w:rsidR="00831AD4" w:rsidRPr="00831AD4" w14:paraId="2723C006" w14:textId="77777777" w:rsidTr="007623BA">
        <w:trPr>
          <w:trHeight w:val="227"/>
        </w:trPr>
        <w:tc>
          <w:tcPr>
            <w:tcW w:w="1906" w:type="pct"/>
            <w:tcBorders>
              <w:top w:val="nil"/>
              <w:left w:val="nil"/>
              <w:bottom w:val="nil"/>
              <w:right w:val="nil"/>
            </w:tcBorders>
            <w:noWrap/>
            <w:vAlign w:val="center"/>
            <w:hideMark/>
          </w:tcPr>
          <w:p w14:paraId="4A10B814"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Pos Polisi Pasar Kembang</w:t>
            </w:r>
          </w:p>
        </w:tc>
        <w:tc>
          <w:tcPr>
            <w:tcW w:w="1149" w:type="pct"/>
            <w:tcBorders>
              <w:top w:val="nil"/>
              <w:left w:val="nil"/>
              <w:bottom w:val="nil"/>
              <w:right w:val="nil"/>
            </w:tcBorders>
            <w:noWrap/>
            <w:vAlign w:val="center"/>
            <w:hideMark/>
          </w:tcPr>
          <w:p w14:paraId="7E72C57B"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Sawahan</w:t>
            </w:r>
          </w:p>
        </w:tc>
        <w:tc>
          <w:tcPr>
            <w:tcW w:w="895" w:type="pct"/>
            <w:tcBorders>
              <w:top w:val="nil"/>
              <w:left w:val="nil"/>
              <w:bottom w:val="nil"/>
              <w:right w:val="nil"/>
            </w:tcBorders>
            <w:noWrap/>
            <w:vAlign w:val="center"/>
            <w:hideMark/>
          </w:tcPr>
          <w:p w14:paraId="140F074F"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2</w:t>
            </w:r>
          </w:p>
        </w:tc>
        <w:tc>
          <w:tcPr>
            <w:tcW w:w="1050" w:type="pct"/>
            <w:tcBorders>
              <w:top w:val="nil"/>
              <w:left w:val="nil"/>
              <w:bottom w:val="nil"/>
              <w:right w:val="nil"/>
            </w:tcBorders>
            <w:noWrap/>
            <w:vAlign w:val="center"/>
            <w:hideMark/>
          </w:tcPr>
          <w:p w14:paraId="1F980C7C"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189.874 jiwa</w:t>
            </w:r>
          </w:p>
        </w:tc>
      </w:tr>
      <w:tr w:rsidR="00831AD4" w:rsidRPr="00831AD4" w14:paraId="69DB97B9" w14:textId="77777777" w:rsidTr="007623BA">
        <w:trPr>
          <w:trHeight w:val="227"/>
        </w:trPr>
        <w:tc>
          <w:tcPr>
            <w:tcW w:w="1906" w:type="pct"/>
            <w:tcBorders>
              <w:top w:val="nil"/>
              <w:left w:val="nil"/>
              <w:bottom w:val="nil"/>
              <w:right w:val="nil"/>
            </w:tcBorders>
            <w:noWrap/>
            <w:vAlign w:val="center"/>
            <w:hideMark/>
          </w:tcPr>
          <w:p w14:paraId="218A6AE4"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Pengadilan Negeri Surabaya</w:t>
            </w:r>
          </w:p>
        </w:tc>
        <w:tc>
          <w:tcPr>
            <w:tcW w:w="1149" w:type="pct"/>
            <w:tcBorders>
              <w:top w:val="nil"/>
              <w:left w:val="nil"/>
              <w:bottom w:val="nil"/>
              <w:right w:val="nil"/>
            </w:tcBorders>
            <w:noWrap/>
            <w:vAlign w:val="center"/>
            <w:hideMark/>
          </w:tcPr>
          <w:p w14:paraId="563375F5"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Sawahan</w:t>
            </w:r>
          </w:p>
        </w:tc>
        <w:tc>
          <w:tcPr>
            <w:tcW w:w="895" w:type="pct"/>
            <w:tcBorders>
              <w:top w:val="nil"/>
              <w:left w:val="nil"/>
              <w:bottom w:val="nil"/>
              <w:right w:val="nil"/>
            </w:tcBorders>
            <w:noWrap/>
            <w:vAlign w:val="center"/>
            <w:hideMark/>
          </w:tcPr>
          <w:p w14:paraId="0F411CA3"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2</w:t>
            </w:r>
          </w:p>
        </w:tc>
        <w:tc>
          <w:tcPr>
            <w:tcW w:w="1050" w:type="pct"/>
            <w:tcBorders>
              <w:top w:val="nil"/>
              <w:left w:val="nil"/>
              <w:bottom w:val="nil"/>
              <w:right w:val="nil"/>
            </w:tcBorders>
            <w:noWrap/>
            <w:vAlign w:val="center"/>
            <w:hideMark/>
          </w:tcPr>
          <w:p w14:paraId="4FF44A84"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189.874 jiwa</w:t>
            </w:r>
          </w:p>
        </w:tc>
      </w:tr>
      <w:tr w:rsidR="00831AD4" w:rsidRPr="00831AD4" w14:paraId="6B999120" w14:textId="77777777" w:rsidTr="007623BA">
        <w:trPr>
          <w:trHeight w:val="227"/>
        </w:trPr>
        <w:tc>
          <w:tcPr>
            <w:tcW w:w="1906" w:type="pct"/>
            <w:tcBorders>
              <w:top w:val="nil"/>
              <w:left w:val="nil"/>
              <w:bottom w:val="single" w:sz="4" w:space="0" w:color="auto"/>
              <w:right w:val="nil"/>
            </w:tcBorders>
            <w:noWrap/>
            <w:vAlign w:val="center"/>
            <w:hideMark/>
          </w:tcPr>
          <w:p w14:paraId="28587205"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Terminal Purabaya</w:t>
            </w:r>
          </w:p>
        </w:tc>
        <w:tc>
          <w:tcPr>
            <w:tcW w:w="1149" w:type="pct"/>
            <w:tcBorders>
              <w:top w:val="nil"/>
              <w:left w:val="nil"/>
              <w:bottom w:val="single" w:sz="4" w:space="0" w:color="auto"/>
              <w:right w:val="nil"/>
            </w:tcBorders>
            <w:noWrap/>
            <w:vAlign w:val="center"/>
            <w:hideMark/>
          </w:tcPr>
          <w:p w14:paraId="641AED2D" w14:textId="77777777" w:rsidR="00831AD4" w:rsidRPr="00831AD4" w:rsidRDefault="00831AD4" w:rsidP="00831AD4">
            <w:pPr>
              <w:jc w:val="both"/>
              <w:rPr>
                <w:color w:val="000000"/>
                <w:sz w:val="14"/>
                <w:szCs w:val="14"/>
                <w:lang w:eastAsia="zh-CN"/>
              </w:rPr>
            </w:pPr>
            <w:r w:rsidRPr="00831AD4">
              <w:rPr>
                <w:color w:val="000000"/>
                <w:sz w:val="14"/>
                <w:szCs w:val="14"/>
                <w:lang w:val="id-ID" w:eastAsia="zh-CN"/>
              </w:rPr>
              <w:t>Waru</w:t>
            </w:r>
          </w:p>
        </w:tc>
        <w:tc>
          <w:tcPr>
            <w:tcW w:w="895" w:type="pct"/>
            <w:tcBorders>
              <w:top w:val="nil"/>
              <w:left w:val="nil"/>
              <w:bottom w:val="single" w:sz="4" w:space="0" w:color="auto"/>
              <w:right w:val="nil"/>
            </w:tcBorders>
            <w:noWrap/>
            <w:vAlign w:val="center"/>
            <w:hideMark/>
          </w:tcPr>
          <w:p w14:paraId="7809BC7F"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1</w:t>
            </w:r>
          </w:p>
        </w:tc>
        <w:tc>
          <w:tcPr>
            <w:tcW w:w="1050" w:type="pct"/>
            <w:tcBorders>
              <w:top w:val="nil"/>
              <w:left w:val="nil"/>
              <w:bottom w:val="single" w:sz="4" w:space="0" w:color="auto"/>
              <w:right w:val="nil"/>
            </w:tcBorders>
            <w:noWrap/>
            <w:vAlign w:val="center"/>
            <w:hideMark/>
          </w:tcPr>
          <w:p w14:paraId="28915C95" w14:textId="77777777" w:rsidR="00831AD4" w:rsidRPr="00831AD4" w:rsidRDefault="00831AD4" w:rsidP="00831AD4">
            <w:pPr>
              <w:jc w:val="center"/>
              <w:rPr>
                <w:color w:val="000000"/>
                <w:sz w:val="14"/>
                <w:szCs w:val="14"/>
                <w:lang w:eastAsia="zh-CN"/>
              </w:rPr>
            </w:pPr>
            <w:r w:rsidRPr="00831AD4">
              <w:rPr>
                <w:color w:val="000000"/>
                <w:sz w:val="14"/>
                <w:szCs w:val="14"/>
                <w:lang w:val="id-ID" w:eastAsia="zh-CN"/>
              </w:rPr>
              <w:t>240.674 jiwa</w:t>
            </w:r>
          </w:p>
        </w:tc>
      </w:tr>
    </w:tbl>
    <w:p w14:paraId="572B7946" w14:textId="77777777" w:rsidR="007623BA" w:rsidRDefault="007623BA" w:rsidP="007623BA">
      <w:pPr>
        <w:jc w:val="both"/>
        <w:rPr>
          <w:bCs/>
          <w:sz w:val="20"/>
        </w:rPr>
      </w:pPr>
      <w:proofErr w:type="spellStart"/>
      <w:r>
        <w:rPr>
          <w:bCs/>
          <w:sz w:val="20"/>
        </w:rPr>
        <w:t>Sumber</w:t>
      </w:r>
      <w:proofErr w:type="spellEnd"/>
      <w:r>
        <w:rPr>
          <w:bCs/>
          <w:sz w:val="20"/>
        </w:rPr>
        <w:t xml:space="preserve">: BPS </w:t>
      </w:r>
      <w:proofErr w:type="spellStart"/>
      <w:r>
        <w:rPr>
          <w:bCs/>
          <w:sz w:val="20"/>
        </w:rPr>
        <w:t>Kabupaten</w:t>
      </w:r>
      <w:proofErr w:type="spellEnd"/>
      <w:r>
        <w:rPr>
          <w:bCs/>
          <w:sz w:val="20"/>
        </w:rPr>
        <w:t xml:space="preserve"> </w:t>
      </w:r>
      <w:proofErr w:type="spellStart"/>
      <w:r>
        <w:rPr>
          <w:bCs/>
          <w:sz w:val="20"/>
        </w:rPr>
        <w:t>Sidoarjo</w:t>
      </w:r>
      <w:proofErr w:type="spellEnd"/>
      <w:r>
        <w:rPr>
          <w:bCs/>
          <w:sz w:val="20"/>
        </w:rPr>
        <w:t xml:space="preserve"> </w:t>
      </w:r>
    </w:p>
    <w:p w14:paraId="7550DDE2" w14:textId="77777777" w:rsidR="00C26BC1" w:rsidRPr="00C26BC1" w:rsidRDefault="00C26BC1" w:rsidP="002057BF">
      <w:pPr>
        <w:jc w:val="both"/>
        <w:rPr>
          <w:bCs/>
          <w:sz w:val="16"/>
          <w:szCs w:val="16"/>
        </w:rPr>
      </w:pPr>
    </w:p>
    <w:p w14:paraId="32B6D47E" w14:textId="6E21A4DD" w:rsidR="008F32E8" w:rsidRDefault="008F32E8" w:rsidP="002057BF">
      <w:pPr>
        <w:jc w:val="both"/>
        <w:rPr>
          <w:bCs/>
          <w:sz w:val="20"/>
        </w:rPr>
      </w:pPr>
      <w:r>
        <w:rPr>
          <w:bCs/>
          <w:sz w:val="20"/>
        </w:rPr>
        <w:tab/>
        <w:t xml:space="preserve">Model yang paling </w:t>
      </w:r>
      <w:proofErr w:type="spellStart"/>
      <w:r>
        <w:rPr>
          <w:bCs/>
          <w:sz w:val="20"/>
        </w:rPr>
        <w:t>sering</w:t>
      </w:r>
      <w:proofErr w:type="spellEnd"/>
      <w:r>
        <w:rPr>
          <w:bCs/>
          <w:sz w:val="20"/>
        </w:rPr>
        <w:t xml:space="preserve"> </w:t>
      </w:r>
      <w:proofErr w:type="spellStart"/>
      <w:r>
        <w:rPr>
          <w:bCs/>
          <w:sz w:val="20"/>
        </w:rPr>
        <w:t>digunakan</w:t>
      </w:r>
      <w:proofErr w:type="spellEnd"/>
      <w:r>
        <w:rPr>
          <w:bCs/>
          <w:sz w:val="20"/>
        </w:rPr>
        <w:t xml:space="preserve"> </w:t>
      </w:r>
      <w:proofErr w:type="spellStart"/>
      <w:r>
        <w:rPr>
          <w:bCs/>
          <w:sz w:val="20"/>
        </w:rPr>
        <w:t>dalam</w:t>
      </w:r>
      <w:proofErr w:type="spellEnd"/>
      <w:r>
        <w:rPr>
          <w:bCs/>
          <w:sz w:val="20"/>
        </w:rPr>
        <w:t xml:space="preserve"> </w:t>
      </w:r>
      <w:proofErr w:type="spellStart"/>
      <w:r>
        <w:rPr>
          <w:bCs/>
          <w:sz w:val="20"/>
        </w:rPr>
        <w:t>estimasi</w:t>
      </w:r>
      <w:proofErr w:type="spellEnd"/>
      <w:r>
        <w:rPr>
          <w:bCs/>
          <w:sz w:val="20"/>
        </w:rPr>
        <w:t xml:space="preserve"> </w:t>
      </w:r>
      <w:proofErr w:type="spellStart"/>
      <w:r>
        <w:rPr>
          <w:bCs/>
          <w:sz w:val="20"/>
        </w:rPr>
        <w:t>sebaran</w:t>
      </w:r>
      <w:proofErr w:type="spellEnd"/>
      <w:r>
        <w:rPr>
          <w:bCs/>
          <w:sz w:val="20"/>
        </w:rPr>
        <w:t xml:space="preserve"> </w:t>
      </w:r>
      <w:proofErr w:type="spellStart"/>
      <w:r>
        <w:rPr>
          <w:bCs/>
          <w:sz w:val="20"/>
        </w:rPr>
        <w:t>pergerakan</w:t>
      </w:r>
      <w:proofErr w:type="spellEnd"/>
      <w:r>
        <w:rPr>
          <w:bCs/>
          <w:sz w:val="20"/>
        </w:rPr>
        <w:t xml:space="preserve"> </w:t>
      </w:r>
      <w:proofErr w:type="spellStart"/>
      <w:r>
        <w:rPr>
          <w:bCs/>
          <w:sz w:val="20"/>
        </w:rPr>
        <w:t>adalah</w:t>
      </w:r>
      <w:proofErr w:type="spellEnd"/>
      <w:r>
        <w:rPr>
          <w:bCs/>
          <w:sz w:val="20"/>
        </w:rPr>
        <w:t xml:space="preserve"> model gravity. Model </w:t>
      </w:r>
      <w:proofErr w:type="spellStart"/>
      <w:r>
        <w:rPr>
          <w:bCs/>
          <w:sz w:val="20"/>
        </w:rPr>
        <w:t>ini</w:t>
      </w:r>
      <w:proofErr w:type="spellEnd"/>
      <w:r>
        <w:rPr>
          <w:bCs/>
          <w:sz w:val="20"/>
        </w:rPr>
        <w:t xml:space="preserve"> </w:t>
      </w:r>
      <w:proofErr w:type="spellStart"/>
      <w:r>
        <w:rPr>
          <w:bCs/>
          <w:sz w:val="20"/>
        </w:rPr>
        <w:t>menggunakan</w:t>
      </w:r>
      <w:proofErr w:type="spellEnd"/>
      <w:r>
        <w:rPr>
          <w:bCs/>
          <w:sz w:val="20"/>
        </w:rPr>
        <w:t xml:space="preserve"> </w:t>
      </w:r>
      <w:proofErr w:type="spellStart"/>
      <w:r>
        <w:rPr>
          <w:bCs/>
          <w:sz w:val="20"/>
        </w:rPr>
        <w:t>konsep</w:t>
      </w:r>
      <w:proofErr w:type="spellEnd"/>
      <w:r>
        <w:rPr>
          <w:bCs/>
          <w:sz w:val="20"/>
        </w:rPr>
        <w:t xml:space="preserve"> gravity yang </w:t>
      </w:r>
      <w:proofErr w:type="spellStart"/>
      <w:r>
        <w:rPr>
          <w:bCs/>
          <w:sz w:val="20"/>
        </w:rPr>
        <w:t>dikembangkan</w:t>
      </w:r>
      <w:proofErr w:type="spellEnd"/>
      <w:r>
        <w:rPr>
          <w:bCs/>
          <w:sz w:val="20"/>
        </w:rPr>
        <w:t xml:space="preserve"> </w:t>
      </w:r>
      <w:proofErr w:type="spellStart"/>
      <w:r>
        <w:rPr>
          <w:bCs/>
          <w:sz w:val="20"/>
        </w:rPr>
        <w:t>dari</w:t>
      </w:r>
      <w:proofErr w:type="spellEnd"/>
      <w:r>
        <w:rPr>
          <w:bCs/>
          <w:sz w:val="20"/>
        </w:rPr>
        <w:t xml:space="preserve"> </w:t>
      </w:r>
      <w:proofErr w:type="spellStart"/>
      <w:r>
        <w:rPr>
          <w:bCs/>
          <w:sz w:val="20"/>
        </w:rPr>
        <w:t>analogi</w:t>
      </w:r>
      <w:proofErr w:type="spellEnd"/>
      <w:r>
        <w:rPr>
          <w:bCs/>
          <w:sz w:val="20"/>
        </w:rPr>
        <w:t xml:space="preserve"> </w:t>
      </w:r>
      <w:proofErr w:type="spellStart"/>
      <w:r>
        <w:rPr>
          <w:bCs/>
          <w:sz w:val="20"/>
        </w:rPr>
        <w:t>hukum</w:t>
      </w:r>
      <w:proofErr w:type="spellEnd"/>
      <w:r>
        <w:rPr>
          <w:bCs/>
          <w:sz w:val="20"/>
        </w:rPr>
        <w:t xml:space="preserve"> </w:t>
      </w:r>
      <w:proofErr w:type="spellStart"/>
      <w:r>
        <w:rPr>
          <w:bCs/>
          <w:sz w:val="20"/>
        </w:rPr>
        <w:t>gravitasi</w:t>
      </w:r>
      <w:proofErr w:type="spellEnd"/>
      <w:r w:rsidR="00F10522">
        <w:rPr>
          <w:bCs/>
          <w:sz w:val="20"/>
        </w:rPr>
        <w:t xml:space="preserve">. </w:t>
      </w:r>
      <w:proofErr w:type="spellStart"/>
      <w:r w:rsidR="00F10522">
        <w:rPr>
          <w:bCs/>
          <w:sz w:val="20"/>
        </w:rPr>
        <w:t>Berikut</w:t>
      </w:r>
      <w:proofErr w:type="spellEnd"/>
      <w:r w:rsidR="00F10522">
        <w:rPr>
          <w:bCs/>
          <w:sz w:val="20"/>
        </w:rPr>
        <w:t xml:space="preserve"> </w:t>
      </w:r>
      <w:proofErr w:type="spellStart"/>
      <w:r w:rsidR="00F10522">
        <w:rPr>
          <w:bCs/>
          <w:sz w:val="20"/>
        </w:rPr>
        <w:t>rumus</w:t>
      </w:r>
      <w:proofErr w:type="spellEnd"/>
      <w:r w:rsidR="00F10522">
        <w:rPr>
          <w:bCs/>
          <w:sz w:val="20"/>
        </w:rPr>
        <w:t xml:space="preserve"> </w:t>
      </w:r>
      <w:proofErr w:type="spellStart"/>
      <w:r w:rsidR="00F10522">
        <w:rPr>
          <w:bCs/>
          <w:sz w:val="20"/>
        </w:rPr>
        <w:t>uncondtrained</w:t>
      </w:r>
      <w:proofErr w:type="spellEnd"/>
      <w:r w:rsidR="00F10522">
        <w:rPr>
          <w:bCs/>
          <w:sz w:val="20"/>
        </w:rPr>
        <w:t xml:space="preserve"> gravity.</w:t>
      </w:r>
    </w:p>
    <w:p w14:paraId="7E78EFA7" w14:textId="2D1DE4AC" w:rsidR="00F10522" w:rsidRDefault="0007196C" w:rsidP="002057BF">
      <w:pPr>
        <w:jc w:val="both"/>
        <w:rPr>
          <w:bCs/>
          <w:sz w:val="20"/>
        </w:rPr>
      </w:pPr>
      <w:r>
        <w:rPr>
          <w:bCs/>
          <w:sz w:val="20"/>
        </w:rPr>
        <w:tab/>
      </w:r>
      <w:r w:rsidR="00D4076B">
        <w:rPr>
          <w:bCs/>
          <w:sz w:val="20"/>
        </w:rPr>
        <w:tab/>
      </w:r>
      <m:oMath>
        <m:r>
          <w:rPr>
            <w:rFonts w:ascii="Cambria Math" w:hAnsi="Cambria Math"/>
            <w:sz w:val="20"/>
          </w:rPr>
          <m:t>Tij=K×Pi×Ej×f(</m:t>
        </m:r>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r>
          <w:rPr>
            <w:rFonts w:ascii="Cambria Math" w:hAnsi="Cambria Math"/>
            <w:sz w:val="20"/>
          </w:rPr>
          <m:t>)</m:t>
        </m:r>
      </m:oMath>
      <w:r>
        <w:rPr>
          <w:bCs/>
          <w:sz w:val="20"/>
        </w:rPr>
        <w:tab/>
        <w:t>(1)</w:t>
      </w:r>
    </w:p>
    <w:p w14:paraId="70888501" w14:textId="382ED709" w:rsidR="0007196C" w:rsidRDefault="0007196C" w:rsidP="002057BF">
      <w:pPr>
        <w:jc w:val="both"/>
        <w:rPr>
          <w:bCs/>
          <w:sz w:val="20"/>
        </w:rPr>
      </w:pPr>
      <w:r>
        <w:rPr>
          <w:bCs/>
          <w:sz w:val="20"/>
        </w:rPr>
        <w:tab/>
      </w:r>
      <w:proofErr w:type="spellStart"/>
      <w:r>
        <w:rPr>
          <w:bCs/>
          <w:sz w:val="20"/>
        </w:rPr>
        <w:t>Hambatan</w:t>
      </w:r>
      <w:proofErr w:type="spellEnd"/>
      <w:r w:rsidR="00B26887">
        <w:rPr>
          <w:bCs/>
          <w:sz w:val="20"/>
        </w:rPr>
        <w:t xml:space="preserve"> </w:t>
      </w:r>
      <w:proofErr w:type="spellStart"/>
      <w:r w:rsidR="00B26887">
        <w:rPr>
          <w:bCs/>
          <w:sz w:val="20"/>
        </w:rPr>
        <w:t>perjalanan</w:t>
      </w:r>
      <w:proofErr w:type="spellEnd"/>
      <w:r w:rsidR="00B26887">
        <w:rPr>
          <w:bCs/>
          <w:sz w:val="20"/>
        </w:rPr>
        <w:t xml:space="preserve"> </w:t>
      </w:r>
      <w:proofErr w:type="spellStart"/>
      <w:r w:rsidR="00B703F8">
        <w:rPr>
          <w:bCs/>
          <w:sz w:val="20"/>
        </w:rPr>
        <w:t>atau</w:t>
      </w:r>
      <w:proofErr w:type="spellEnd"/>
      <w:r w:rsidR="00B703F8">
        <w:rPr>
          <w:bCs/>
          <w:sz w:val="20"/>
        </w:rPr>
        <w:t xml:space="preserve"> zona </w:t>
      </w:r>
      <w:proofErr w:type="spellStart"/>
      <w:r w:rsidR="00B703F8">
        <w:rPr>
          <w:bCs/>
          <w:sz w:val="20"/>
        </w:rPr>
        <w:t>diekspresikan</w:t>
      </w:r>
      <w:proofErr w:type="spellEnd"/>
      <w:r w:rsidR="00B703F8">
        <w:rPr>
          <w:bCs/>
          <w:sz w:val="20"/>
        </w:rPr>
        <w:t xml:space="preserve"> </w:t>
      </w:r>
      <w:proofErr w:type="spellStart"/>
      <w:r w:rsidR="00B703F8">
        <w:rPr>
          <w:bCs/>
          <w:sz w:val="20"/>
        </w:rPr>
        <w:t>dengan</w:t>
      </w:r>
      <w:proofErr w:type="spellEnd"/>
      <w:r w:rsidR="00B703F8">
        <w:rPr>
          <w:bCs/>
          <w:sz w:val="20"/>
        </w:rPr>
        <w:t xml:space="preserve"> </w:t>
      </w:r>
      <w:proofErr w:type="spellStart"/>
      <w:r w:rsidR="00B703F8">
        <w:rPr>
          <w:bCs/>
          <w:sz w:val="20"/>
        </w:rPr>
        <w:t>jarak</w:t>
      </w:r>
      <w:proofErr w:type="spellEnd"/>
      <w:r w:rsidR="00B703F8">
        <w:rPr>
          <w:bCs/>
          <w:sz w:val="20"/>
        </w:rPr>
        <w:t xml:space="preserve"> (</w:t>
      </w:r>
      <w:proofErr w:type="spellStart"/>
      <w:r w:rsidR="00B703F8">
        <w:rPr>
          <w:bCs/>
          <w:sz w:val="20"/>
        </w:rPr>
        <w:t>selain</w:t>
      </w:r>
      <w:proofErr w:type="spellEnd"/>
      <w:r w:rsidR="00B703F8">
        <w:rPr>
          <w:bCs/>
          <w:sz w:val="20"/>
        </w:rPr>
        <w:t xml:space="preserve"> </w:t>
      </w:r>
      <w:proofErr w:type="spellStart"/>
      <w:r w:rsidR="00B703F8">
        <w:rPr>
          <w:bCs/>
          <w:sz w:val="20"/>
        </w:rPr>
        <w:t>waktu</w:t>
      </w:r>
      <w:proofErr w:type="spellEnd"/>
      <w:r w:rsidR="00B703F8">
        <w:rPr>
          <w:bCs/>
          <w:sz w:val="20"/>
        </w:rPr>
        <w:t xml:space="preserve"> </w:t>
      </w:r>
      <w:proofErr w:type="spellStart"/>
      <w:r w:rsidR="00B703F8">
        <w:rPr>
          <w:bCs/>
          <w:sz w:val="20"/>
        </w:rPr>
        <w:t>tempuh</w:t>
      </w:r>
      <w:proofErr w:type="spellEnd"/>
      <w:r w:rsidR="00B703F8">
        <w:rPr>
          <w:bCs/>
          <w:sz w:val="20"/>
        </w:rPr>
        <w:t xml:space="preserve"> </w:t>
      </w:r>
      <w:proofErr w:type="spellStart"/>
      <w:r w:rsidR="00B703F8">
        <w:rPr>
          <w:bCs/>
          <w:sz w:val="20"/>
        </w:rPr>
        <w:t>atau</w:t>
      </w:r>
      <w:proofErr w:type="spellEnd"/>
      <w:r w:rsidR="00B703F8">
        <w:rPr>
          <w:bCs/>
          <w:sz w:val="20"/>
        </w:rPr>
        <w:t xml:space="preserve"> </w:t>
      </w:r>
      <w:proofErr w:type="spellStart"/>
      <w:r w:rsidR="00B703F8">
        <w:rPr>
          <w:bCs/>
          <w:sz w:val="20"/>
        </w:rPr>
        <w:t>biaya</w:t>
      </w:r>
      <w:proofErr w:type="spellEnd"/>
      <w:r w:rsidR="00B703F8">
        <w:rPr>
          <w:bCs/>
          <w:sz w:val="20"/>
        </w:rPr>
        <w:t xml:space="preserve"> </w:t>
      </w:r>
      <w:proofErr w:type="spellStart"/>
      <w:r w:rsidR="00B703F8">
        <w:rPr>
          <w:bCs/>
          <w:sz w:val="20"/>
        </w:rPr>
        <w:t>o</w:t>
      </w:r>
      <w:r w:rsidR="001A5A5C">
        <w:rPr>
          <w:bCs/>
          <w:sz w:val="20"/>
        </w:rPr>
        <w:t>ngkos</w:t>
      </w:r>
      <w:proofErr w:type="spellEnd"/>
      <w:r w:rsidR="00B703F8">
        <w:rPr>
          <w:bCs/>
          <w:sz w:val="20"/>
        </w:rPr>
        <w:t>)</w:t>
      </w:r>
      <w:r w:rsidR="001A5A5C">
        <w:rPr>
          <w:bCs/>
          <w:sz w:val="20"/>
        </w:rPr>
        <w:t xml:space="preserve"> yang </w:t>
      </w:r>
      <w:proofErr w:type="spellStart"/>
      <w:r w:rsidR="001A5A5C">
        <w:rPr>
          <w:bCs/>
          <w:sz w:val="20"/>
        </w:rPr>
        <w:t>biasa</w:t>
      </w:r>
      <w:proofErr w:type="spellEnd"/>
      <w:r w:rsidR="001A5A5C">
        <w:rPr>
          <w:bCs/>
          <w:sz w:val="20"/>
        </w:rPr>
        <w:t xml:space="preserve"> </w:t>
      </w:r>
      <w:proofErr w:type="spellStart"/>
      <w:r w:rsidR="001A5A5C">
        <w:rPr>
          <w:bCs/>
          <w:sz w:val="20"/>
        </w:rPr>
        <w:t>digunakan</w:t>
      </w:r>
      <w:proofErr w:type="spellEnd"/>
      <w:r w:rsidR="001A5A5C">
        <w:rPr>
          <w:bCs/>
          <w:sz w:val="20"/>
        </w:rPr>
        <w:t xml:space="preserve"> </w:t>
      </w:r>
      <w:proofErr w:type="spellStart"/>
      <w:r w:rsidR="001A5A5C">
        <w:rPr>
          <w:bCs/>
          <w:sz w:val="20"/>
        </w:rPr>
        <w:t>dalam</w:t>
      </w:r>
      <w:proofErr w:type="spellEnd"/>
      <w:r w:rsidR="001A5A5C">
        <w:rPr>
          <w:bCs/>
          <w:sz w:val="20"/>
        </w:rPr>
        <w:t xml:space="preserve"> </w:t>
      </w:r>
      <w:proofErr w:type="spellStart"/>
      <w:r w:rsidR="001A5A5C">
        <w:rPr>
          <w:bCs/>
          <w:sz w:val="20"/>
        </w:rPr>
        <w:t>perencanaan</w:t>
      </w:r>
      <w:proofErr w:type="spellEnd"/>
      <w:r w:rsidR="001A5A5C">
        <w:rPr>
          <w:bCs/>
          <w:sz w:val="20"/>
        </w:rPr>
        <w:t xml:space="preserve"> </w:t>
      </w:r>
      <w:proofErr w:type="spellStart"/>
      <w:r w:rsidR="001A5A5C">
        <w:rPr>
          <w:bCs/>
          <w:sz w:val="20"/>
        </w:rPr>
        <w:t>sistem</w:t>
      </w:r>
      <w:proofErr w:type="spellEnd"/>
      <w:r w:rsidR="001A5A5C">
        <w:rPr>
          <w:bCs/>
          <w:sz w:val="20"/>
        </w:rPr>
        <w:t xml:space="preserve"> </w:t>
      </w:r>
      <w:proofErr w:type="spellStart"/>
      <w:r w:rsidR="001A5A5C">
        <w:rPr>
          <w:bCs/>
          <w:sz w:val="20"/>
        </w:rPr>
        <w:t>transportasi</w:t>
      </w:r>
      <w:proofErr w:type="spellEnd"/>
      <w:r w:rsidR="001A5A5C">
        <w:rPr>
          <w:bCs/>
          <w:sz w:val="20"/>
        </w:rPr>
        <w:t xml:space="preserve">. </w:t>
      </w:r>
      <w:proofErr w:type="spellStart"/>
      <w:r w:rsidR="001A5A5C">
        <w:rPr>
          <w:bCs/>
          <w:sz w:val="20"/>
        </w:rPr>
        <w:t>Sebaran</w:t>
      </w:r>
      <w:proofErr w:type="spellEnd"/>
      <w:r w:rsidR="001A5A5C">
        <w:rPr>
          <w:bCs/>
          <w:sz w:val="20"/>
        </w:rPr>
        <w:t xml:space="preserve"> </w:t>
      </w:r>
      <w:proofErr w:type="spellStart"/>
      <w:r w:rsidR="001A5A5C">
        <w:rPr>
          <w:bCs/>
          <w:sz w:val="20"/>
        </w:rPr>
        <w:t>jarak</w:t>
      </w:r>
      <w:proofErr w:type="spellEnd"/>
      <w:r w:rsidR="001A5A5C">
        <w:rPr>
          <w:bCs/>
          <w:sz w:val="20"/>
        </w:rPr>
        <w:t xml:space="preserve"> </w:t>
      </w:r>
      <w:proofErr w:type="spellStart"/>
      <w:r w:rsidR="001A5A5C">
        <w:rPr>
          <w:bCs/>
          <w:sz w:val="20"/>
        </w:rPr>
        <w:t>perjalanan</w:t>
      </w:r>
      <w:proofErr w:type="spellEnd"/>
      <w:r w:rsidR="001A5A5C">
        <w:rPr>
          <w:bCs/>
          <w:sz w:val="20"/>
        </w:rPr>
        <w:t xml:space="preserve"> </w:t>
      </w:r>
      <w:proofErr w:type="spellStart"/>
      <w:r w:rsidR="001A5A5C">
        <w:rPr>
          <w:bCs/>
          <w:sz w:val="20"/>
        </w:rPr>
        <w:t>sebaiknya</w:t>
      </w:r>
      <w:proofErr w:type="spellEnd"/>
      <w:r w:rsidR="001A5A5C">
        <w:rPr>
          <w:bCs/>
          <w:sz w:val="20"/>
        </w:rPr>
        <w:t xml:space="preserve"> </w:t>
      </w:r>
      <w:proofErr w:type="spellStart"/>
      <w:r w:rsidR="001A5A5C">
        <w:rPr>
          <w:bCs/>
          <w:sz w:val="20"/>
        </w:rPr>
        <w:t>diketahui</w:t>
      </w:r>
      <w:proofErr w:type="spellEnd"/>
      <w:r w:rsidR="001A5A5C">
        <w:rPr>
          <w:bCs/>
          <w:sz w:val="20"/>
        </w:rPr>
        <w:t xml:space="preserve"> </w:t>
      </w:r>
      <w:proofErr w:type="spellStart"/>
      <w:r w:rsidR="001A5A5C">
        <w:rPr>
          <w:bCs/>
          <w:sz w:val="20"/>
        </w:rPr>
        <w:t>untuk</w:t>
      </w:r>
      <w:proofErr w:type="spellEnd"/>
      <w:r w:rsidR="001A5A5C">
        <w:rPr>
          <w:bCs/>
          <w:sz w:val="20"/>
        </w:rPr>
        <w:t xml:space="preserve"> </w:t>
      </w:r>
      <w:proofErr w:type="spellStart"/>
      <w:r w:rsidR="001A5A5C">
        <w:rPr>
          <w:bCs/>
          <w:sz w:val="20"/>
        </w:rPr>
        <w:t>dapat</w:t>
      </w:r>
      <w:proofErr w:type="spellEnd"/>
      <w:r w:rsidR="001A5A5C">
        <w:rPr>
          <w:bCs/>
          <w:sz w:val="20"/>
        </w:rPr>
        <w:t xml:space="preserve"> </w:t>
      </w:r>
      <w:proofErr w:type="spellStart"/>
      <w:r w:rsidR="001A5A5C">
        <w:rPr>
          <w:bCs/>
          <w:sz w:val="20"/>
        </w:rPr>
        <w:t>memperkirakan</w:t>
      </w:r>
      <w:proofErr w:type="spellEnd"/>
      <w:r w:rsidR="001A5A5C">
        <w:rPr>
          <w:bCs/>
          <w:sz w:val="20"/>
        </w:rPr>
        <w:t xml:space="preserve"> </w:t>
      </w:r>
      <w:proofErr w:type="spellStart"/>
      <w:r w:rsidR="001A5A5C">
        <w:rPr>
          <w:bCs/>
          <w:sz w:val="20"/>
        </w:rPr>
        <w:t>jenis</w:t>
      </w:r>
      <w:proofErr w:type="spellEnd"/>
      <w:r w:rsidR="001A5A5C">
        <w:rPr>
          <w:bCs/>
          <w:sz w:val="20"/>
        </w:rPr>
        <w:t xml:space="preserve"> </w:t>
      </w:r>
      <w:proofErr w:type="spellStart"/>
      <w:r w:rsidR="001A5A5C">
        <w:rPr>
          <w:bCs/>
          <w:sz w:val="20"/>
        </w:rPr>
        <w:t>fungsi</w:t>
      </w:r>
      <w:proofErr w:type="spellEnd"/>
      <w:r w:rsidR="001A5A5C">
        <w:rPr>
          <w:bCs/>
          <w:sz w:val="20"/>
        </w:rPr>
        <w:t xml:space="preserve"> </w:t>
      </w:r>
      <w:proofErr w:type="spellStart"/>
      <w:r w:rsidR="001A5A5C">
        <w:rPr>
          <w:bCs/>
          <w:sz w:val="20"/>
        </w:rPr>
        <w:t>hambatan</w:t>
      </w:r>
      <w:proofErr w:type="spellEnd"/>
      <w:r w:rsidR="001A5A5C">
        <w:rPr>
          <w:bCs/>
          <w:sz w:val="20"/>
        </w:rPr>
        <w:t xml:space="preserve"> yang paling </w:t>
      </w:r>
      <w:proofErr w:type="spellStart"/>
      <w:r w:rsidR="001A5A5C">
        <w:rPr>
          <w:bCs/>
          <w:sz w:val="20"/>
        </w:rPr>
        <w:t>cocok</w:t>
      </w:r>
      <w:proofErr w:type="spellEnd"/>
      <w:r w:rsidR="001A5A5C">
        <w:rPr>
          <w:bCs/>
          <w:sz w:val="20"/>
        </w:rPr>
        <w:t xml:space="preserve"> </w:t>
      </w:r>
      <w:proofErr w:type="spellStart"/>
      <w:r w:rsidR="001A5A5C">
        <w:rPr>
          <w:bCs/>
          <w:sz w:val="20"/>
        </w:rPr>
        <w:t>untuk</w:t>
      </w:r>
      <w:proofErr w:type="spellEnd"/>
      <w:r w:rsidR="001A5A5C">
        <w:rPr>
          <w:bCs/>
          <w:sz w:val="20"/>
        </w:rPr>
        <w:t xml:space="preserve"> </w:t>
      </w:r>
      <w:proofErr w:type="spellStart"/>
      <w:r w:rsidR="001A5A5C">
        <w:rPr>
          <w:bCs/>
          <w:sz w:val="20"/>
        </w:rPr>
        <w:t>digunakan</w:t>
      </w:r>
      <w:proofErr w:type="spellEnd"/>
      <w:r w:rsidR="001A5A5C">
        <w:rPr>
          <w:bCs/>
          <w:sz w:val="20"/>
        </w:rPr>
        <w:t>.</w:t>
      </w:r>
    </w:p>
    <w:p w14:paraId="52785720" w14:textId="77777777" w:rsidR="0081666A" w:rsidRPr="00604372" w:rsidRDefault="0081666A" w:rsidP="002057BF">
      <w:pPr>
        <w:jc w:val="both"/>
        <w:rPr>
          <w:b/>
          <w:sz w:val="20"/>
        </w:rPr>
      </w:pPr>
      <w:proofErr w:type="spellStart"/>
      <w:r w:rsidRPr="00604372">
        <w:rPr>
          <w:b/>
          <w:sz w:val="20"/>
        </w:rPr>
        <w:t>Fungsi</w:t>
      </w:r>
      <w:proofErr w:type="spellEnd"/>
      <w:r w:rsidRPr="00604372">
        <w:rPr>
          <w:b/>
          <w:sz w:val="20"/>
        </w:rPr>
        <w:t xml:space="preserve"> </w:t>
      </w:r>
      <w:proofErr w:type="spellStart"/>
      <w:r w:rsidRPr="00604372">
        <w:rPr>
          <w:b/>
          <w:sz w:val="20"/>
        </w:rPr>
        <w:t>eksponensial</w:t>
      </w:r>
      <w:proofErr w:type="spellEnd"/>
    </w:p>
    <w:p w14:paraId="22CC56AF" w14:textId="6C881402" w:rsidR="001A5A5C" w:rsidRDefault="00604372" w:rsidP="002057BF">
      <w:pPr>
        <w:jc w:val="both"/>
        <w:rPr>
          <w:bCs/>
          <w:sz w:val="20"/>
        </w:rPr>
      </w:pPr>
      <w:r>
        <w:rPr>
          <w:bCs/>
          <w:sz w:val="20"/>
        </w:rPr>
        <w:tab/>
      </w:r>
      <w:r w:rsidR="0081666A">
        <w:rPr>
          <w:bCs/>
          <w:sz w:val="20"/>
        </w:rPr>
        <w:t xml:space="preserve">Nilai </w:t>
      </w:r>
      <w:proofErr w:type="spellStart"/>
      <w:r w:rsidR="0081666A">
        <w:rPr>
          <w:bCs/>
          <w:sz w:val="20"/>
        </w:rPr>
        <w:t>fungs</w:t>
      </w:r>
      <w:r w:rsidR="006C1ED7">
        <w:rPr>
          <w:bCs/>
          <w:sz w:val="20"/>
        </w:rPr>
        <w:t>i</w:t>
      </w:r>
      <w:proofErr w:type="spellEnd"/>
      <w:r w:rsidR="006C1ED7">
        <w:rPr>
          <w:bCs/>
          <w:sz w:val="20"/>
        </w:rPr>
        <w:t xml:space="preserve"> </w:t>
      </w:r>
      <w:proofErr w:type="spellStart"/>
      <w:r w:rsidR="0081666A">
        <w:rPr>
          <w:bCs/>
          <w:sz w:val="20"/>
        </w:rPr>
        <w:t>hambatan</w:t>
      </w:r>
      <w:proofErr w:type="spellEnd"/>
      <w:r w:rsidR="0081666A">
        <w:rPr>
          <w:bCs/>
          <w:sz w:val="20"/>
        </w:rPr>
        <w:t xml:space="preserve"> </w:t>
      </w:r>
      <w:proofErr w:type="spellStart"/>
      <w:r w:rsidR="0081666A">
        <w:rPr>
          <w:bCs/>
          <w:sz w:val="20"/>
        </w:rPr>
        <w:t>eksponensial</w:t>
      </w:r>
      <w:proofErr w:type="spellEnd"/>
      <w:r w:rsidR="0081666A">
        <w:rPr>
          <w:bCs/>
          <w:sz w:val="20"/>
        </w:rPr>
        <w:t xml:space="preserve"> </w:t>
      </w:r>
      <w:proofErr w:type="spellStart"/>
      <w:r w:rsidR="0081666A">
        <w:rPr>
          <w:bCs/>
          <w:sz w:val="20"/>
        </w:rPr>
        <w:t>didapatkan</w:t>
      </w:r>
      <w:proofErr w:type="spellEnd"/>
      <w:r w:rsidR="0081666A">
        <w:rPr>
          <w:bCs/>
          <w:sz w:val="20"/>
        </w:rPr>
        <w:t xml:space="preserve"> </w:t>
      </w:r>
      <w:proofErr w:type="spellStart"/>
      <w:r w:rsidR="0081666A">
        <w:rPr>
          <w:bCs/>
          <w:sz w:val="20"/>
        </w:rPr>
        <w:t>dari</w:t>
      </w:r>
      <w:proofErr w:type="spellEnd"/>
      <w:r w:rsidR="0081666A">
        <w:rPr>
          <w:bCs/>
          <w:sz w:val="20"/>
        </w:rPr>
        <w:t xml:space="preserve"> </w:t>
      </w:r>
      <w:proofErr w:type="spellStart"/>
      <w:r w:rsidR="0081666A">
        <w:rPr>
          <w:bCs/>
          <w:sz w:val="20"/>
        </w:rPr>
        <w:t>bilangan</w:t>
      </w:r>
      <w:proofErr w:type="spellEnd"/>
      <w:r w:rsidR="0081666A">
        <w:rPr>
          <w:bCs/>
          <w:sz w:val="20"/>
        </w:rPr>
        <w:t xml:space="preserve"> natural </w:t>
      </w:r>
      <w:proofErr w:type="spellStart"/>
      <w:r w:rsidR="0081666A">
        <w:rPr>
          <w:bCs/>
          <w:sz w:val="20"/>
        </w:rPr>
        <w:t>yaitu</w:t>
      </w:r>
      <w:proofErr w:type="spellEnd"/>
      <w:r w:rsidR="0081666A">
        <w:rPr>
          <w:bCs/>
          <w:sz w:val="20"/>
        </w:rPr>
        <w:t xml:space="preserve"> e = 2,</w:t>
      </w:r>
      <w:r w:rsidR="00F52F84">
        <w:rPr>
          <w:bCs/>
          <w:sz w:val="20"/>
        </w:rPr>
        <w:t>71</w:t>
      </w:r>
      <w:r w:rsidR="006C1ED7">
        <w:rPr>
          <w:bCs/>
          <w:sz w:val="20"/>
        </w:rPr>
        <w:t>82818</w:t>
      </w:r>
      <w:r w:rsidR="00AA1375">
        <w:rPr>
          <w:bCs/>
          <w:sz w:val="20"/>
        </w:rPr>
        <w:t xml:space="preserve">45905 yang </w:t>
      </w:r>
      <w:proofErr w:type="spellStart"/>
      <w:r w:rsidR="002327B3">
        <w:rPr>
          <w:bCs/>
          <w:sz w:val="20"/>
        </w:rPr>
        <w:t>dipangkatkan</w:t>
      </w:r>
      <w:proofErr w:type="spellEnd"/>
      <w:r w:rsidR="002327B3">
        <w:rPr>
          <w:bCs/>
          <w:sz w:val="20"/>
        </w:rPr>
        <w:t xml:space="preserve"> </w:t>
      </w:r>
      <w:proofErr w:type="spellStart"/>
      <w:r w:rsidR="002327B3">
        <w:rPr>
          <w:bCs/>
          <w:sz w:val="20"/>
        </w:rPr>
        <w:t>nilai</w:t>
      </w:r>
      <w:proofErr w:type="spellEnd"/>
      <w:r w:rsidR="002327B3">
        <w:rPr>
          <w:bCs/>
          <w:sz w:val="20"/>
        </w:rPr>
        <w:t xml:space="preserve"> negative </w:t>
      </w:r>
      <w:proofErr w:type="spellStart"/>
      <w:r w:rsidR="002327B3">
        <w:rPr>
          <w:bCs/>
          <w:sz w:val="20"/>
        </w:rPr>
        <w:t>dari</w:t>
      </w:r>
      <w:proofErr w:type="spellEnd"/>
      <w:r w:rsidR="002327B3">
        <w:rPr>
          <w:bCs/>
          <w:sz w:val="20"/>
        </w:rPr>
        <w:t xml:space="preserve"> </w:t>
      </w:r>
      <w:proofErr w:type="spellStart"/>
      <w:r w:rsidR="002327B3">
        <w:rPr>
          <w:bCs/>
          <w:sz w:val="20"/>
        </w:rPr>
        <w:t>perkalian</w:t>
      </w:r>
      <w:proofErr w:type="spellEnd"/>
      <w:r w:rsidR="002327B3">
        <w:rPr>
          <w:bCs/>
          <w:sz w:val="20"/>
        </w:rPr>
        <w:t xml:space="preserve"> </w:t>
      </w:r>
      <w:proofErr w:type="spellStart"/>
      <w:r w:rsidR="002327B3">
        <w:rPr>
          <w:bCs/>
          <w:sz w:val="20"/>
        </w:rPr>
        <w:t>antara</w:t>
      </w:r>
      <w:proofErr w:type="spellEnd"/>
      <w:r w:rsidR="002327B3">
        <w:rPr>
          <w:bCs/>
          <w:sz w:val="20"/>
        </w:rPr>
        <w:t xml:space="preserve"> </w:t>
      </w:r>
      <w:r w:rsidR="004F6DB9">
        <w:rPr>
          <w:bCs/>
          <w:sz w:val="20"/>
        </w:rPr>
        <w:t xml:space="preserve">parameter </w:t>
      </w:r>
      <w:proofErr w:type="spellStart"/>
      <w:r w:rsidR="004F6DB9">
        <w:rPr>
          <w:bCs/>
          <w:sz w:val="20"/>
        </w:rPr>
        <w:t>fungsi</w:t>
      </w:r>
      <w:proofErr w:type="spellEnd"/>
      <w:r w:rsidR="004F6DB9">
        <w:rPr>
          <w:bCs/>
          <w:sz w:val="20"/>
        </w:rPr>
        <w:t xml:space="preserve"> </w:t>
      </w:r>
      <w:proofErr w:type="spellStart"/>
      <w:r w:rsidR="004F6DB9">
        <w:rPr>
          <w:bCs/>
          <w:sz w:val="20"/>
        </w:rPr>
        <w:t>hambatan</w:t>
      </w:r>
      <w:proofErr w:type="spellEnd"/>
      <w:r w:rsidR="004F6DB9">
        <w:rPr>
          <w:bCs/>
          <w:sz w:val="20"/>
        </w:rPr>
        <w:t xml:space="preserve"> beta </w:t>
      </w:r>
      <w:r w:rsidR="000B3601">
        <w:rPr>
          <w:bCs/>
          <w:sz w:val="20"/>
        </w:rPr>
        <w:t>(</w:t>
      </w:r>
      <m:oMath>
        <m:r>
          <w:rPr>
            <w:rFonts w:ascii="Cambria Math" w:hAnsi="Cambria Math"/>
            <w:sz w:val="20"/>
          </w:rPr>
          <m:t>β</m:t>
        </m:r>
      </m:oMath>
      <w:r w:rsidR="000B3601">
        <w:rPr>
          <w:bCs/>
          <w:sz w:val="20"/>
        </w:rPr>
        <w:t>) dengan jarak perjalanan (</w:t>
      </w:r>
      <m:oMath>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oMath>
      <w:r w:rsidR="000B3601">
        <w:rPr>
          <w:bCs/>
          <w:sz w:val="20"/>
        </w:rPr>
        <w:t xml:space="preserve">). </w:t>
      </w:r>
      <w:proofErr w:type="spellStart"/>
      <w:r w:rsidR="000B3601">
        <w:rPr>
          <w:bCs/>
          <w:sz w:val="20"/>
        </w:rPr>
        <w:t>Secara</w:t>
      </w:r>
      <w:proofErr w:type="spellEnd"/>
      <w:r w:rsidR="000B3601">
        <w:rPr>
          <w:bCs/>
          <w:sz w:val="20"/>
        </w:rPr>
        <w:t xml:space="preserve"> </w:t>
      </w:r>
      <w:proofErr w:type="spellStart"/>
      <w:r w:rsidR="000B3601">
        <w:rPr>
          <w:bCs/>
          <w:sz w:val="20"/>
        </w:rPr>
        <w:t>emp</w:t>
      </w:r>
      <w:r w:rsidR="007226D1">
        <w:rPr>
          <w:bCs/>
          <w:sz w:val="20"/>
        </w:rPr>
        <w:t>iris</w:t>
      </w:r>
      <w:proofErr w:type="spellEnd"/>
      <w:r w:rsidR="007226D1">
        <w:rPr>
          <w:bCs/>
          <w:sz w:val="20"/>
        </w:rPr>
        <w:t xml:space="preserve"> </w:t>
      </w:r>
      <w:proofErr w:type="spellStart"/>
      <w:r w:rsidR="007226D1">
        <w:rPr>
          <w:bCs/>
          <w:sz w:val="20"/>
        </w:rPr>
        <w:t>fungsi</w:t>
      </w:r>
      <w:proofErr w:type="spellEnd"/>
      <w:r w:rsidR="007226D1">
        <w:rPr>
          <w:bCs/>
          <w:sz w:val="20"/>
        </w:rPr>
        <w:t xml:space="preserve"> </w:t>
      </w:r>
      <w:proofErr w:type="spellStart"/>
      <w:r w:rsidR="007226D1">
        <w:rPr>
          <w:bCs/>
          <w:sz w:val="20"/>
        </w:rPr>
        <w:t>eksponensial</w:t>
      </w:r>
      <w:proofErr w:type="spellEnd"/>
      <w:r w:rsidR="007226D1">
        <w:rPr>
          <w:bCs/>
          <w:sz w:val="20"/>
        </w:rPr>
        <w:t xml:space="preserve"> </w:t>
      </w:r>
      <w:proofErr w:type="spellStart"/>
      <w:r w:rsidR="007226D1">
        <w:rPr>
          <w:bCs/>
          <w:sz w:val="20"/>
        </w:rPr>
        <w:t>adalah</w:t>
      </w:r>
      <w:proofErr w:type="spellEnd"/>
      <w:r w:rsidR="007226D1">
        <w:rPr>
          <w:bCs/>
          <w:sz w:val="20"/>
        </w:rPr>
        <w:t xml:space="preserve"> </w:t>
      </w:r>
      <w:proofErr w:type="spellStart"/>
      <w:r w:rsidR="007226D1">
        <w:rPr>
          <w:bCs/>
          <w:sz w:val="20"/>
        </w:rPr>
        <w:t>sebagai</w:t>
      </w:r>
      <w:proofErr w:type="spellEnd"/>
      <w:r w:rsidR="007226D1">
        <w:rPr>
          <w:bCs/>
          <w:sz w:val="20"/>
        </w:rPr>
        <w:t xml:space="preserve"> </w:t>
      </w:r>
      <w:proofErr w:type="spellStart"/>
      <w:r w:rsidR="007226D1">
        <w:rPr>
          <w:bCs/>
          <w:sz w:val="20"/>
        </w:rPr>
        <w:t>berikut</w:t>
      </w:r>
      <w:proofErr w:type="spellEnd"/>
      <w:r w:rsidR="007226D1">
        <w:rPr>
          <w:bCs/>
          <w:sz w:val="20"/>
        </w:rPr>
        <w:t>.</w:t>
      </w:r>
    </w:p>
    <w:p w14:paraId="040357A9" w14:textId="6B44EECF" w:rsidR="007226D1" w:rsidRDefault="00D4076B" w:rsidP="002057BF">
      <w:pPr>
        <w:jc w:val="both"/>
        <w:rPr>
          <w:bCs/>
          <w:sz w:val="20"/>
        </w:rPr>
      </w:pPr>
      <w:r>
        <w:rPr>
          <w:bCs/>
          <w:sz w:val="20"/>
        </w:rPr>
        <w:tab/>
      </w:r>
      <w:r>
        <w:rPr>
          <w:bCs/>
          <w:sz w:val="20"/>
        </w:rPr>
        <w:tab/>
      </w:r>
      <m:oMath>
        <m:r>
          <w:rPr>
            <w:rFonts w:ascii="Cambria Math" w:hAnsi="Cambria Math"/>
            <w:sz w:val="20"/>
          </w:rPr>
          <m:t>F</m:t>
        </m:r>
        <m:d>
          <m:dPr>
            <m:ctrlPr>
              <w:rPr>
                <w:rFonts w:ascii="Cambria Math" w:hAnsi="Cambria Math"/>
                <w:bCs/>
                <w:i/>
                <w:sz w:val="20"/>
              </w:rPr>
            </m:ctrlPr>
          </m:dPr>
          <m:e>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e>
        </m:d>
        <m:r>
          <w:rPr>
            <w:rFonts w:ascii="Cambria Math" w:hAnsi="Cambria Math"/>
            <w:sz w:val="20"/>
          </w:rPr>
          <m:t>=</m:t>
        </m:r>
        <m:sSup>
          <m:sSupPr>
            <m:ctrlPr>
              <w:rPr>
                <w:rFonts w:ascii="Cambria Math" w:hAnsi="Cambria Math"/>
                <w:bCs/>
                <w:i/>
                <w:sz w:val="20"/>
              </w:rPr>
            </m:ctrlPr>
          </m:sSupPr>
          <m:e>
            <m:r>
              <w:rPr>
                <w:rFonts w:ascii="Cambria Math" w:hAnsi="Cambria Math"/>
                <w:sz w:val="20"/>
              </w:rPr>
              <m:t>ⅇ</m:t>
            </m:r>
          </m:e>
          <m:sup>
            <m:r>
              <w:rPr>
                <w:rFonts w:ascii="Cambria Math" w:hAnsi="Cambria Math"/>
                <w:sz w:val="20"/>
              </w:rPr>
              <m:t>-β×</m:t>
            </m:r>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sup>
        </m:sSup>
      </m:oMath>
      <w:r>
        <w:rPr>
          <w:bCs/>
          <w:sz w:val="20"/>
        </w:rPr>
        <w:tab/>
      </w:r>
      <w:r>
        <w:rPr>
          <w:bCs/>
          <w:sz w:val="20"/>
        </w:rPr>
        <w:tab/>
        <w:t>(2)</w:t>
      </w:r>
    </w:p>
    <w:p w14:paraId="61F0BA7D" w14:textId="0F3C8C21" w:rsidR="008F32E8" w:rsidRPr="00604372" w:rsidRDefault="001031CD" w:rsidP="002057BF">
      <w:pPr>
        <w:jc w:val="both"/>
        <w:rPr>
          <w:b/>
          <w:sz w:val="20"/>
        </w:rPr>
      </w:pPr>
      <w:proofErr w:type="spellStart"/>
      <w:r w:rsidRPr="00604372">
        <w:rPr>
          <w:b/>
          <w:sz w:val="20"/>
        </w:rPr>
        <w:t>Fungsi</w:t>
      </w:r>
      <w:proofErr w:type="spellEnd"/>
      <w:r w:rsidRPr="00604372">
        <w:rPr>
          <w:b/>
          <w:sz w:val="20"/>
        </w:rPr>
        <w:t xml:space="preserve"> </w:t>
      </w:r>
      <w:proofErr w:type="spellStart"/>
      <w:r w:rsidRPr="00604372">
        <w:rPr>
          <w:b/>
          <w:sz w:val="20"/>
        </w:rPr>
        <w:t>pangkat</w:t>
      </w:r>
      <w:proofErr w:type="spellEnd"/>
      <w:r w:rsidRPr="00604372">
        <w:rPr>
          <w:b/>
          <w:sz w:val="20"/>
        </w:rPr>
        <w:t xml:space="preserve"> </w:t>
      </w:r>
      <w:proofErr w:type="spellStart"/>
      <w:r w:rsidRPr="00604372">
        <w:rPr>
          <w:b/>
          <w:sz w:val="20"/>
        </w:rPr>
        <w:t>atau</w:t>
      </w:r>
      <w:proofErr w:type="spellEnd"/>
      <w:r w:rsidRPr="00604372">
        <w:rPr>
          <w:b/>
          <w:sz w:val="20"/>
        </w:rPr>
        <w:t xml:space="preserve"> power</w:t>
      </w:r>
    </w:p>
    <w:p w14:paraId="2C8F880B" w14:textId="3242AB5B" w:rsidR="001031CD" w:rsidRDefault="00604372" w:rsidP="002057BF">
      <w:pPr>
        <w:jc w:val="both"/>
        <w:rPr>
          <w:bCs/>
          <w:sz w:val="20"/>
        </w:rPr>
      </w:pPr>
      <w:r>
        <w:rPr>
          <w:bCs/>
          <w:sz w:val="20"/>
        </w:rPr>
        <w:tab/>
      </w:r>
      <w:r w:rsidR="001031CD">
        <w:rPr>
          <w:bCs/>
          <w:sz w:val="20"/>
        </w:rPr>
        <w:t xml:space="preserve">Nilai </w:t>
      </w:r>
      <w:proofErr w:type="spellStart"/>
      <w:r w:rsidR="001031CD">
        <w:rPr>
          <w:bCs/>
          <w:sz w:val="20"/>
        </w:rPr>
        <w:t>fungsi</w:t>
      </w:r>
      <w:proofErr w:type="spellEnd"/>
      <w:r w:rsidR="001031CD">
        <w:rPr>
          <w:bCs/>
          <w:sz w:val="20"/>
        </w:rPr>
        <w:t xml:space="preserve"> </w:t>
      </w:r>
      <w:proofErr w:type="spellStart"/>
      <w:r w:rsidR="001031CD">
        <w:rPr>
          <w:bCs/>
          <w:sz w:val="20"/>
        </w:rPr>
        <w:t>hambatan</w:t>
      </w:r>
      <w:proofErr w:type="spellEnd"/>
      <w:r w:rsidR="001031CD">
        <w:rPr>
          <w:bCs/>
          <w:sz w:val="20"/>
        </w:rPr>
        <w:t xml:space="preserve"> </w:t>
      </w:r>
      <w:proofErr w:type="spellStart"/>
      <w:r w:rsidR="001031CD">
        <w:rPr>
          <w:bCs/>
          <w:sz w:val="20"/>
        </w:rPr>
        <w:t>pangkat</w:t>
      </w:r>
      <w:proofErr w:type="spellEnd"/>
      <w:r w:rsidR="001031CD">
        <w:rPr>
          <w:bCs/>
          <w:sz w:val="20"/>
        </w:rPr>
        <w:t xml:space="preserve"> </w:t>
      </w:r>
      <w:proofErr w:type="spellStart"/>
      <w:r w:rsidR="001031CD">
        <w:rPr>
          <w:bCs/>
          <w:sz w:val="20"/>
        </w:rPr>
        <w:t>didapatkan</w:t>
      </w:r>
      <w:proofErr w:type="spellEnd"/>
      <w:r w:rsidR="001031CD">
        <w:rPr>
          <w:bCs/>
          <w:sz w:val="20"/>
        </w:rPr>
        <w:t xml:space="preserve"> </w:t>
      </w:r>
      <w:proofErr w:type="spellStart"/>
      <w:r w:rsidR="001031CD">
        <w:rPr>
          <w:bCs/>
          <w:sz w:val="20"/>
        </w:rPr>
        <w:t>dari</w:t>
      </w:r>
      <w:proofErr w:type="spellEnd"/>
      <w:r w:rsidR="001031CD">
        <w:rPr>
          <w:bCs/>
          <w:sz w:val="20"/>
        </w:rPr>
        <w:t xml:space="preserve"> </w:t>
      </w:r>
      <w:proofErr w:type="spellStart"/>
      <w:r w:rsidR="001031CD">
        <w:rPr>
          <w:bCs/>
          <w:sz w:val="20"/>
        </w:rPr>
        <w:t>bes</w:t>
      </w:r>
      <w:r w:rsidR="00654F2C">
        <w:rPr>
          <w:bCs/>
          <w:sz w:val="20"/>
        </w:rPr>
        <w:t>arnya</w:t>
      </w:r>
      <w:proofErr w:type="spellEnd"/>
      <w:r w:rsidR="00654F2C">
        <w:rPr>
          <w:bCs/>
          <w:sz w:val="20"/>
        </w:rPr>
        <w:t xml:space="preserve"> </w:t>
      </w:r>
      <w:proofErr w:type="spellStart"/>
      <w:r w:rsidR="00654F2C">
        <w:rPr>
          <w:bCs/>
          <w:sz w:val="20"/>
        </w:rPr>
        <w:t>jarak</w:t>
      </w:r>
      <w:proofErr w:type="spellEnd"/>
      <w:r w:rsidR="00654F2C">
        <w:rPr>
          <w:bCs/>
          <w:sz w:val="20"/>
        </w:rPr>
        <w:t xml:space="preserve"> </w:t>
      </w:r>
      <w:proofErr w:type="spellStart"/>
      <w:r w:rsidR="00654F2C">
        <w:rPr>
          <w:bCs/>
          <w:sz w:val="20"/>
        </w:rPr>
        <w:t>perjalanan</w:t>
      </w:r>
      <w:proofErr w:type="spellEnd"/>
      <w:r w:rsidR="00654F2C">
        <w:rPr>
          <w:bCs/>
          <w:sz w:val="20"/>
        </w:rPr>
        <w:t xml:space="preserve"> (</w:t>
      </w:r>
      <m:oMath>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oMath>
      <w:r w:rsidR="00654F2C">
        <w:rPr>
          <w:bCs/>
          <w:sz w:val="20"/>
        </w:rPr>
        <w:t xml:space="preserve">) </w:t>
      </w:r>
      <w:proofErr w:type="spellStart"/>
      <w:r w:rsidR="009946F8">
        <w:rPr>
          <w:bCs/>
          <w:sz w:val="20"/>
        </w:rPr>
        <w:t>dipangkatkan</w:t>
      </w:r>
      <w:proofErr w:type="spellEnd"/>
      <w:r w:rsidR="009946F8">
        <w:rPr>
          <w:bCs/>
          <w:sz w:val="20"/>
        </w:rPr>
        <w:t xml:space="preserve"> </w:t>
      </w:r>
      <w:proofErr w:type="spellStart"/>
      <w:r w:rsidR="009946F8">
        <w:rPr>
          <w:bCs/>
          <w:sz w:val="20"/>
        </w:rPr>
        <w:t>nilai</w:t>
      </w:r>
      <w:proofErr w:type="spellEnd"/>
      <w:r w:rsidR="009946F8">
        <w:rPr>
          <w:bCs/>
          <w:sz w:val="20"/>
        </w:rPr>
        <w:t xml:space="preserve"> negated parameter </w:t>
      </w:r>
      <w:proofErr w:type="spellStart"/>
      <w:r w:rsidR="009946F8">
        <w:rPr>
          <w:bCs/>
          <w:sz w:val="20"/>
        </w:rPr>
        <w:t>fungsi</w:t>
      </w:r>
      <w:proofErr w:type="spellEnd"/>
      <w:r w:rsidR="009946F8">
        <w:rPr>
          <w:bCs/>
          <w:sz w:val="20"/>
        </w:rPr>
        <w:t xml:space="preserve"> </w:t>
      </w:r>
      <w:proofErr w:type="spellStart"/>
      <w:r w:rsidR="009946F8">
        <w:rPr>
          <w:bCs/>
          <w:sz w:val="20"/>
        </w:rPr>
        <w:t>hambatan</w:t>
      </w:r>
      <w:proofErr w:type="spellEnd"/>
      <w:r w:rsidR="009946F8">
        <w:rPr>
          <w:bCs/>
          <w:sz w:val="20"/>
        </w:rPr>
        <w:t xml:space="preserve"> (</w:t>
      </w:r>
      <m:oMath>
        <m:r>
          <w:rPr>
            <w:rFonts w:ascii="Cambria Math" w:hAnsi="Cambria Math"/>
            <w:sz w:val="20"/>
          </w:rPr>
          <m:t>-α</m:t>
        </m:r>
      </m:oMath>
      <w:r w:rsidR="009946F8">
        <w:rPr>
          <w:bCs/>
          <w:sz w:val="20"/>
        </w:rPr>
        <w:t xml:space="preserve">). </w:t>
      </w:r>
      <w:proofErr w:type="spellStart"/>
      <w:r w:rsidR="009946F8">
        <w:rPr>
          <w:bCs/>
          <w:sz w:val="20"/>
        </w:rPr>
        <w:t>Secara</w:t>
      </w:r>
      <w:proofErr w:type="spellEnd"/>
      <w:r w:rsidR="009946F8">
        <w:rPr>
          <w:bCs/>
          <w:sz w:val="20"/>
        </w:rPr>
        <w:t xml:space="preserve"> </w:t>
      </w:r>
      <w:proofErr w:type="spellStart"/>
      <w:r w:rsidR="009946F8">
        <w:rPr>
          <w:bCs/>
          <w:sz w:val="20"/>
        </w:rPr>
        <w:t>empiris</w:t>
      </w:r>
      <w:proofErr w:type="spellEnd"/>
      <w:r w:rsidR="009946F8">
        <w:rPr>
          <w:bCs/>
          <w:sz w:val="20"/>
        </w:rPr>
        <w:t xml:space="preserve"> </w:t>
      </w:r>
      <w:proofErr w:type="spellStart"/>
      <w:r w:rsidR="00EB1F23">
        <w:rPr>
          <w:bCs/>
          <w:sz w:val="20"/>
        </w:rPr>
        <w:t>f</w:t>
      </w:r>
      <w:r w:rsidR="009946F8">
        <w:rPr>
          <w:bCs/>
          <w:sz w:val="20"/>
        </w:rPr>
        <w:t>ungsi</w:t>
      </w:r>
      <w:proofErr w:type="spellEnd"/>
      <w:r w:rsidR="009946F8">
        <w:rPr>
          <w:bCs/>
          <w:sz w:val="20"/>
        </w:rPr>
        <w:t xml:space="preserve"> </w:t>
      </w:r>
      <w:proofErr w:type="spellStart"/>
      <w:r w:rsidR="009946F8">
        <w:rPr>
          <w:bCs/>
          <w:sz w:val="20"/>
        </w:rPr>
        <w:t>pangkat</w:t>
      </w:r>
      <w:proofErr w:type="spellEnd"/>
      <w:r w:rsidR="009946F8">
        <w:rPr>
          <w:bCs/>
          <w:sz w:val="20"/>
        </w:rPr>
        <w:t xml:space="preserve"> </w:t>
      </w:r>
      <w:proofErr w:type="spellStart"/>
      <w:r w:rsidR="009946F8">
        <w:rPr>
          <w:bCs/>
          <w:sz w:val="20"/>
        </w:rPr>
        <w:t>adalah</w:t>
      </w:r>
      <w:proofErr w:type="spellEnd"/>
      <w:r w:rsidR="009946F8">
        <w:rPr>
          <w:bCs/>
          <w:sz w:val="20"/>
        </w:rPr>
        <w:t xml:space="preserve"> </w:t>
      </w:r>
      <w:proofErr w:type="spellStart"/>
      <w:r w:rsidR="009946F8">
        <w:rPr>
          <w:bCs/>
          <w:sz w:val="20"/>
        </w:rPr>
        <w:t>sebagai</w:t>
      </w:r>
      <w:proofErr w:type="spellEnd"/>
      <w:r w:rsidR="009946F8">
        <w:rPr>
          <w:bCs/>
          <w:sz w:val="20"/>
        </w:rPr>
        <w:t xml:space="preserve"> </w:t>
      </w:r>
      <w:proofErr w:type="spellStart"/>
      <w:r w:rsidR="009946F8">
        <w:rPr>
          <w:bCs/>
          <w:sz w:val="20"/>
        </w:rPr>
        <w:t>berikut</w:t>
      </w:r>
      <w:proofErr w:type="spellEnd"/>
      <w:r w:rsidR="009946F8">
        <w:rPr>
          <w:bCs/>
          <w:sz w:val="20"/>
        </w:rPr>
        <w:t>.</w:t>
      </w:r>
    </w:p>
    <w:p w14:paraId="04C0F71C" w14:textId="163930C3" w:rsidR="00DF3347" w:rsidRDefault="00605DAF" w:rsidP="00DF3347">
      <w:pPr>
        <w:jc w:val="both"/>
        <w:rPr>
          <w:bCs/>
          <w:sz w:val="20"/>
        </w:rPr>
      </w:pPr>
      <w:r>
        <w:rPr>
          <w:bCs/>
          <w:sz w:val="20"/>
        </w:rPr>
        <w:tab/>
      </w:r>
      <w:r>
        <w:rPr>
          <w:bCs/>
          <w:sz w:val="20"/>
        </w:rPr>
        <w:tab/>
      </w:r>
      <m:oMath>
        <m:r>
          <w:rPr>
            <w:rFonts w:ascii="Cambria Math" w:hAnsi="Cambria Math"/>
            <w:sz w:val="20"/>
          </w:rPr>
          <m:t>F</m:t>
        </m:r>
        <m:d>
          <m:dPr>
            <m:ctrlPr>
              <w:rPr>
                <w:rFonts w:ascii="Cambria Math" w:hAnsi="Cambria Math"/>
                <w:bCs/>
                <w:i/>
                <w:sz w:val="20"/>
              </w:rPr>
            </m:ctrlPr>
          </m:dPr>
          <m:e>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e>
        </m:d>
        <m:r>
          <w:rPr>
            <w:rFonts w:ascii="Cambria Math" w:hAnsi="Cambria Math"/>
            <w:sz w:val="20"/>
          </w:rPr>
          <m:t>=</m:t>
        </m:r>
        <m:sSup>
          <m:sSupPr>
            <m:ctrlPr>
              <w:rPr>
                <w:rFonts w:ascii="Cambria Math" w:hAnsi="Cambria Math"/>
                <w:bCs/>
                <w:i/>
                <w:sz w:val="20"/>
              </w:rPr>
            </m:ctrlPr>
          </m:sSupPr>
          <m:e>
            <m:sSub>
              <m:sSubPr>
                <m:ctrlPr>
                  <w:rPr>
                    <w:rFonts w:ascii="Cambria Math" w:hAnsi="Cambria Math"/>
                    <w:bCs/>
                    <w:i/>
                    <w:sz w:val="20"/>
                  </w:rPr>
                </m:ctrlPr>
              </m:sSubPr>
              <m:e>
                <m:r>
                  <w:rPr>
                    <w:rFonts w:ascii="Cambria Math" w:hAnsi="Cambria Math"/>
                    <w:sz w:val="20"/>
                  </w:rPr>
                  <m:t>C</m:t>
                </m:r>
              </m:e>
              <m:sub>
                <m:r>
                  <w:rPr>
                    <w:rFonts w:ascii="Cambria Math" w:hAnsi="Cambria Math"/>
                    <w:sz w:val="20"/>
                  </w:rPr>
                  <m:t>id</m:t>
                </m:r>
              </m:sub>
            </m:sSub>
          </m:e>
          <m:sup>
            <m:r>
              <w:rPr>
                <w:rFonts w:ascii="Cambria Math" w:hAnsi="Cambria Math"/>
                <w:sz w:val="20"/>
              </w:rPr>
              <m:t>-α</m:t>
            </m:r>
          </m:sup>
        </m:sSup>
      </m:oMath>
      <w:r>
        <w:rPr>
          <w:bCs/>
          <w:sz w:val="20"/>
        </w:rPr>
        <w:t xml:space="preserve"> </w:t>
      </w:r>
      <w:r>
        <w:rPr>
          <w:bCs/>
          <w:sz w:val="20"/>
        </w:rPr>
        <w:tab/>
      </w:r>
      <w:r>
        <w:rPr>
          <w:bCs/>
          <w:sz w:val="20"/>
        </w:rPr>
        <w:tab/>
        <w:t>(3)</w:t>
      </w:r>
    </w:p>
    <w:p w14:paraId="2A618183" w14:textId="77777777" w:rsidR="00201107" w:rsidRDefault="00201107" w:rsidP="002057BF">
      <w:pPr>
        <w:jc w:val="both"/>
        <w:rPr>
          <w:b/>
          <w:sz w:val="20"/>
        </w:rPr>
      </w:pPr>
    </w:p>
    <w:p w14:paraId="3AA2941F" w14:textId="1B411223" w:rsidR="005E4C5E" w:rsidRPr="008F32E8" w:rsidRDefault="008F32E8" w:rsidP="002057BF">
      <w:pPr>
        <w:jc w:val="both"/>
        <w:rPr>
          <w:b/>
          <w:sz w:val="20"/>
        </w:rPr>
      </w:pPr>
      <w:r>
        <w:rPr>
          <w:b/>
          <w:sz w:val="20"/>
        </w:rPr>
        <w:t>METODE PENELITIAN</w:t>
      </w:r>
    </w:p>
    <w:p w14:paraId="2F1FE886" w14:textId="54AAAA20" w:rsidR="004B1708" w:rsidRPr="004B1708" w:rsidRDefault="00144C82" w:rsidP="002057BF">
      <w:pPr>
        <w:jc w:val="both"/>
        <w:rPr>
          <w:bCs/>
          <w:sz w:val="20"/>
        </w:rPr>
      </w:pPr>
      <w:r>
        <w:rPr>
          <w:bCs/>
          <w:sz w:val="20"/>
        </w:rPr>
        <w:tab/>
        <w:t xml:space="preserve">Dalam </w:t>
      </w:r>
      <w:proofErr w:type="spellStart"/>
      <w:r>
        <w:rPr>
          <w:bCs/>
          <w:sz w:val="20"/>
        </w:rPr>
        <w:t>penelitian</w:t>
      </w:r>
      <w:proofErr w:type="spellEnd"/>
      <w:r>
        <w:rPr>
          <w:bCs/>
          <w:sz w:val="20"/>
        </w:rPr>
        <w:t xml:space="preserve"> </w:t>
      </w:r>
      <w:proofErr w:type="spellStart"/>
      <w:r>
        <w:rPr>
          <w:bCs/>
          <w:sz w:val="20"/>
        </w:rPr>
        <w:t>studi</w:t>
      </w:r>
      <w:proofErr w:type="spellEnd"/>
      <w:r>
        <w:rPr>
          <w:bCs/>
          <w:sz w:val="20"/>
        </w:rPr>
        <w:t xml:space="preserve"> </w:t>
      </w:r>
      <w:proofErr w:type="spellStart"/>
      <w:r>
        <w:rPr>
          <w:bCs/>
          <w:sz w:val="20"/>
        </w:rPr>
        <w:t>ini</w:t>
      </w:r>
      <w:proofErr w:type="spellEnd"/>
      <w:r>
        <w:rPr>
          <w:bCs/>
          <w:sz w:val="20"/>
        </w:rPr>
        <w:t xml:space="preserve">, </w:t>
      </w:r>
      <w:proofErr w:type="spellStart"/>
      <w:r w:rsidR="007D1D24">
        <w:rPr>
          <w:bCs/>
          <w:sz w:val="20"/>
        </w:rPr>
        <w:t>dila</w:t>
      </w:r>
      <w:r w:rsidR="00D2735D">
        <w:rPr>
          <w:bCs/>
          <w:sz w:val="20"/>
        </w:rPr>
        <w:t>k</w:t>
      </w:r>
      <w:r w:rsidR="007D1D24">
        <w:rPr>
          <w:bCs/>
          <w:sz w:val="20"/>
        </w:rPr>
        <w:t>uan</w:t>
      </w:r>
      <w:proofErr w:type="spellEnd"/>
      <w:r w:rsidR="007D1D24">
        <w:rPr>
          <w:bCs/>
          <w:sz w:val="20"/>
        </w:rPr>
        <w:t xml:space="preserve"> </w:t>
      </w:r>
      <w:proofErr w:type="spellStart"/>
      <w:r w:rsidR="007D1D24">
        <w:rPr>
          <w:bCs/>
          <w:sz w:val="20"/>
        </w:rPr>
        <w:t>survei</w:t>
      </w:r>
      <w:proofErr w:type="spellEnd"/>
      <w:r w:rsidR="007D1D24">
        <w:rPr>
          <w:bCs/>
          <w:sz w:val="20"/>
        </w:rPr>
        <w:t xml:space="preserve"> </w:t>
      </w:r>
      <w:proofErr w:type="spellStart"/>
      <w:r w:rsidR="007D1D24">
        <w:rPr>
          <w:bCs/>
          <w:sz w:val="20"/>
        </w:rPr>
        <w:t>d</w:t>
      </w:r>
      <w:r w:rsidR="00D2735D">
        <w:rPr>
          <w:bCs/>
          <w:sz w:val="20"/>
        </w:rPr>
        <w:t>i</w:t>
      </w:r>
      <w:r w:rsidR="007D1D24">
        <w:rPr>
          <w:bCs/>
          <w:sz w:val="20"/>
        </w:rPr>
        <w:t>namis</w:t>
      </w:r>
      <w:proofErr w:type="spellEnd"/>
      <w:r w:rsidR="007D1D24">
        <w:rPr>
          <w:bCs/>
          <w:sz w:val="20"/>
        </w:rPr>
        <w:t xml:space="preserve"> </w:t>
      </w:r>
      <w:proofErr w:type="spellStart"/>
      <w:r w:rsidR="007D1D24">
        <w:rPr>
          <w:bCs/>
          <w:sz w:val="20"/>
        </w:rPr>
        <w:t>untuk</w:t>
      </w:r>
      <w:proofErr w:type="spellEnd"/>
      <w:r w:rsidR="007D1D24">
        <w:rPr>
          <w:bCs/>
          <w:sz w:val="20"/>
        </w:rPr>
        <w:t xml:space="preserve"> </w:t>
      </w:r>
      <w:proofErr w:type="spellStart"/>
      <w:r w:rsidR="007D1D24">
        <w:rPr>
          <w:bCs/>
          <w:sz w:val="20"/>
        </w:rPr>
        <w:t>mengetahui</w:t>
      </w:r>
      <w:proofErr w:type="spellEnd"/>
      <w:r w:rsidR="007D1D24">
        <w:rPr>
          <w:bCs/>
          <w:sz w:val="20"/>
        </w:rPr>
        <w:t xml:space="preserve"> dan </w:t>
      </w:r>
      <w:proofErr w:type="spellStart"/>
      <w:r w:rsidR="007D1D24">
        <w:rPr>
          <w:bCs/>
          <w:sz w:val="20"/>
        </w:rPr>
        <w:t>mencatat</w:t>
      </w:r>
      <w:proofErr w:type="spellEnd"/>
      <w:r w:rsidR="007D1D24">
        <w:rPr>
          <w:bCs/>
          <w:sz w:val="20"/>
        </w:rPr>
        <w:t xml:space="preserve"> </w:t>
      </w:r>
      <w:r w:rsidR="00086A65">
        <w:rPr>
          <w:bCs/>
          <w:sz w:val="20"/>
        </w:rPr>
        <w:t xml:space="preserve">data yang </w:t>
      </w:r>
      <w:proofErr w:type="spellStart"/>
      <w:r w:rsidR="00086A65">
        <w:rPr>
          <w:bCs/>
          <w:sz w:val="20"/>
        </w:rPr>
        <w:t>dibutuhkan</w:t>
      </w:r>
      <w:proofErr w:type="spellEnd"/>
      <w:r w:rsidR="00086A65">
        <w:rPr>
          <w:bCs/>
          <w:sz w:val="20"/>
        </w:rPr>
        <w:t xml:space="preserve"> </w:t>
      </w:r>
      <w:proofErr w:type="spellStart"/>
      <w:r w:rsidR="00086A65">
        <w:rPr>
          <w:bCs/>
          <w:sz w:val="20"/>
        </w:rPr>
        <w:t>dalam</w:t>
      </w:r>
      <w:proofErr w:type="spellEnd"/>
      <w:r w:rsidR="00086A65">
        <w:rPr>
          <w:bCs/>
          <w:sz w:val="20"/>
        </w:rPr>
        <w:t xml:space="preserve"> </w:t>
      </w:r>
      <w:proofErr w:type="spellStart"/>
      <w:r w:rsidR="00086A65">
        <w:rPr>
          <w:bCs/>
          <w:sz w:val="20"/>
        </w:rPr>
        <w:t>penelitian</w:t>
      </w:r>
      <w:proofErr w:type="spellEnd"/>
      <w:r w:rsidR="00086A65">
        <w:rPr>
          <w:bCs/>
          <w:sz w:val="20"/>
        </w:rPr>
        <w:t xml:space="preserve">. </w:t>
      </w:r>
      <w:proofErr w:type="spellStart"/>
      <w:r w:rsidR="00086A65">
        <w:rPr>
          <w:bCs/>
          <w:sz w:val="20"/>
        </w:rPr>
        <w:t>S</w:t>
      </w:r>
      <w:r>
        <w:rPr>
          <w:bCs/>
          <w:sz w:val="20"/>
        </w:rPr>
        <w:t>urvei</w:t>
      </w:r>
      <w:proofErr w:type="spellEnd"/>
      <w:r>
        <w:rPr>
          <w:bCs/>
          <w:sz w:val="20"/>
        </w:rPr>
        <w:t xml:space="preserve"> </w:t>
      </w:r>
      <w:proofErr w:type="spellStart"/>
      <w:r>
        <w:rPr>
          <w:bCs/>
          <w:sz w:val="20"/>
        </w:rPr>
        <w:t>dilakukan</w:t>
      </w:r>
      <w:proofErr w:type="spellEnd"/>
      <w:r>
        <w:rPr>
          <w:bCs/>
          <w:sz w:val="20"/>
        </w:rPr>
        <w:t xml:space="preserve"> di Bus Kota </w:t>
      </w:r>
      <w:proofErr w:type="spellStart"/>
      <w:r>
        <w:rPr>
          <w:bCs/>
          <w:sz w:val="20"/>
        </w:rPr>
        <w:t>Koridor</w:t>
      </w:r>
      <w:proofErr w:type="spellEnd"/>
      <w:r>
        <w:rPr>
          <w:bCs/>
          <w:sz w:val="20"/>
        </w:rPr>
        <w:t xml:space="preserve"> F </w:t>
      </w:r>
      <w:proofErr w:type="spellStart"/>
      <w:r>
        <w:rPr>
          <w:bCs/>
          <w:sz w:val="20"/>
        </w:rPr>
        <w:t>dengan</w:t>
      </w:r>
      <w:proofErr w:type="spellEnd"/>
      <w:r>
        <w:rPr>
          <w:bCs/>
          <w:sz w:val="20"/>
        </w:rPr>
        <w:t xml:space="preserve"> </w:t>
      </w:r>
      <w:proofErr w:type="spellStart"/>
      <w:r>
        <w:rPr>
          <w:bCs/>
          <w:sz w:val="20"/>
        </w:rPr>
        <w:t>rute</w:t>
      </w:r>
      <w:proofErr w:type="spellEnd"/>
      <w:r>
        <w:rPr>
          <w:bCs/>
          <w:sz w:val="20"/>
        </w:rPr>
        <w:t xml:space="preserve"> Terminal </w:t>
      </w:r>
      <w:proofErr w:type="spellStart"/>
      <w:r>
        <w:rPr>
          <w:bCs/>
          <w:sz w:val="20"/>
        </w:rPr>
        <w:t>Purabaya</w:t>
      </w:r>
      <w:proofErr w:type="spellEnd"/>
      <w:r>
        <w:rPr>
          <w:bCs/>
          <w:sz w:val="20"/>
        </w:rPr>
        <w:t xml:space="preserve"> – JMP via Pasar Turi</w:t>
      </w:r>
      <w:r w:rsidR="007D1D24">
        <w:rPr>
          <w:bCs/>
          <w:sz w:val="20"/>
        </w:rPr>
        <w:t xml:space="preserve">. </w:t>
      </w:r>
      <w:proofErr w:type="spellStart"/>
      <w:r w:rsidR="007D1D24">
        <w:rPr>
          <w:bCs/>
          <w:sz w:val="20"/>
        </w:rPr>
        <w:t>Penelitian</w:t>
      </w:r>
      <w:proofErr w:type="spellEnd"/>
      <w:r w:rsidR="007D1D24">
        <w:rPr>
          <w:bCs/>
          <w:sz w:val="20"/>
        </w:rPr>
        <w:t xml:space="preserve"> </w:t>
      </w:r>
      <w:proofErr w:type="spellStart"/>
      <w:r w:rsidR="007D1D24">
        <w:rPr>
          <w:bCs/>
          <w:sz w:val="20"/>
        </w:rPr>
        <w:t>ini</w:t>
      </w:r>
      <w:proofErr w:type="spellEnd"/>
      <w:r w:rsidR="007D1D24">
        <w:rPr>
          <w:bCs/>
          <w:sz w:val="20"/>
        </w:rPr>
        <w:t xml:space="preserve"> </w:t>
      </w:r>
      <w:proofErr w:type="spellStart"/>
      <w:r>
        <w:rPr>
          <w:bCs/>
          <w:sz w:val="20"/>
        </w:rPr>
        <w:t>menggunakan</w:t>
      </w:r>
      <w:proofErr w:type="spellEnd"/>
      <w:r>
        <w:rPr>
          <w:bCs/>
          <w:sz w:val="20"/>
        </w:rPr>
        <w:t xml:space="preserve"> </w:t>
      </w:r>
      <w:proofErr w:type="spellStart"/>
      <w:r>
        <w:rPr>
          <w:bCs/>
          <w:sz w:val="20"/>
        </w:rPr>
        <w:t>metode</w:t>
      </w:r>
      <w:proofErr w:type="spellEnd"/>
      <w:r>
        <w:rPr>
          <w:bCs/>
          <w:sz w:val="20"/>
        </w:rPr>
        <w:t xml:space="preserve"> </w:t>
      </w:r>
      <w:proofErr w:type="spellStart"/>
      <w:r>
        <w:rPr>
          <w:bCs/>
          <w:sz w:val="20"/>
        </w:rPr>
        <w:t>kualitatif</w:t>
      </w:r>
      <w:proofErr w:type="spellEnd"/>
      <w:r>
        <w:rPr>
          <w:bCs/>
          <w:sz w:val="20"/>
        </w:rPr>
        <w:t xml:space="preserve"> </w:t>
      </w:r>
      <w:r w:rsidR="00A211D0">
        <w:rPr>
          <w:bCs/>
          <w:sz w:val="20"/>
        </w:rPr>
        <w:t xml:space="preserve">yang </w:t>
      </w:r>
      <w:proofErr w:type="spellStart"/>
      <w:r w:rsidR="00A211D0">
        <w:rPr>
          <w:bCs/>
          <w:sz w:val="20"/>
        </w:rPr>
        <w:t>ber</w:t>
      </w:r>
      <w:r w:rsidR="007D1D24">
        <w:rPr>
          <w:bCs/>
          <w:sz w:val="20"/>
        </w:rPr>
        <w:t>s</w:t>
      </w:r>
      <w:r w:rsidR="00A211D0">
        <w:rPr>
          <w:bCs/>
          <w:sz w:val="20"/>
        </w:rPr>
        <w:t>ifat</w:t>
      </w:r>
      <w:proofErr w:type="spellEnd"/>
      <w:r w:rsidR="00A211D0">
        <w:rPr>
          <w:bCs/>
          <w:sz w:val="20"/>
        </w:rPr>
        <w:t xml:space="preserve"> </w:t>
      </w:r>
      <w:proofErr w:type="spellStart"/>
      <w:r w:rsidR="00A211D0">
        <w:rPr>
          <w:bCs/>
          <w:sz w:val="20"/>
        </w:rPr>
        <w:t>deskriptif</w:t>
      </w:r>
      <w:proofErr w:type="spellEnd"/>
      <w:r w:rsidR="00A211D0">
        <w:rPr>
          <w:bCs/>
          <w:sz w:val="20"/>
        </w:rPr>
        <w:t xml:space="preserve"> </w:t>
      </w:r>
      <w:proofErr w:type="spellStart"/>
      <w:r w:rsidR="00A211D0">
        <w:rPr>
          <w:bCs/>
          <w:sz w:val="20"/>
        </w:rPr>
        <w:t>dengan</w:t>
      </w:r>
      <w:proofErr w:type="spellEnd"/>
      <w:r w:rsidR="00A211D0">
        <w:rPr>
          <w:bCs/>
          <w:sz w:val="20"/>
        </w:rPr>
        <w:t xml:space="preserve"> </w:t>
      </w:r>
      <w:proofErr w:type="spellStart"/>
      <w:r w:rsidR="00A211D0">
        <w:rPr>
          <w:bCs/>
          <w:sz w:val="20"/>
        </w:rPr>
        <w:t>cara</w:t>
      </w:r>
      <w:proofErr w:type="spellEnd"/>
      <w:r w:rsidR="00A211D0">
        <w:rPr>
          <w:bCs/>
          <w:sz w:val="20"/>
        </w:rPr>
        <w:t xml:space="preserve"> </w:t>
      </w:r>
      <w:proofErr w:type="spellStart"/>
      <w:r w:rsidR="00A211D0">
        <w:rPr>
          <w:bCs/>
          <w:sz w:val="20"/>
        </w:rPr>
        <w:t>melakukan</w:t>
      </w:r>
      <w:proofErr w:type="spellEnd"/>
      <w:r w:rsidR="00A211D0">
        <w:rPr>
          <w:bCs/>
          <w:sz w:val="20"/>
        </w:rPr>
        <w:t xml:space="preserve"> </w:t>
      </w:r>
      <w:proofErr w:type="spellStart"/>
      <w:r w:rsidR="00A211D0">
        <w:rPr>
          <w:bCs/>
          <w:sz w:val="20"/>
        </w:rPr>
        <w:t>survei</w:t>
      </w:r>
      <w:proofErr w:type="spellEnd"/>
      <w:r w:rsidR="00A211D0">
        <w:rPr>
          <w:bCs/>
          <w:sz w:val="20"/>
        </w:rPr>
        <w:t xml:space="preserve"> </w:t>
      </w:r>
      <w:proofErr w:type="spellStart"/>
      <w:r w:rsidR="00A211D0">
        <w:rPr>
          <w:bCs/>
          <w:sz w:val="20"/>
        </w:rPr>
        <w:t>terhadap</w:t>
      </w:r>
      <w:proofErr w:type="spellEnd"/>
      <w:r w:rsidR="00A211D0">
        <w:rPr>
          <w:bCs/>
          <w:sz w:val="20"/>
        </w:rPr>
        <w:t xml:space="preserve"> </w:t>
      </w:r>
      <w:proofErr w:type="spellStart"/>
      <w:r w:rsidR="00A211D0">
        <w:rPr>
          <w:bCs/>
          <w:sz w:val="20"/>
        </w:rPr>
        <w:t>penumpang</w:t>
      </w:r>
      <w:proofErr w:type="spellEnd"/>
      <w:r w:rsidR="00A211D0">
        <w:rPr>
          <w:bCs/>
          <w:sz w:val="20"/>
        </w:rPr>
        <w:t xml:space="preserve"> dan bus </w:t>
      </w:r>
      <w:proofErr w:type="spellStart"/>
      <w:r w:rsidR="00A211D0">
        <w:rPr>
          <w:bCs/>
          <w:sz w:val="20"/>
        </w:rPr>
        <w:t>kota</w:t>
      </w:r>
      <w:proofErr w:type="spellEnd"/>
      <w:r w:rsidR="00A211D0">
        <w:rPr>
          <w:bCs/>
          <w:sz w:val="20"/>
        </w:rPr>
        <w:t xml:space="preserve"> </w:t>
      </w:r>
      <w:proofErr w:type="spellStart"/>
      <w:r w:rsidR="00A211D0">
        <w:rPr>
          <w:bCs/>
          <w:sz w:val="20"/>
        </w:rPr>
        <w:t>rute</w:t>
      </w:r>
      <w:proofErr w:type="spellEnd"/>
      <w:r w:rsidR="00A211D0">
        <w:rPr>
          <w:bCs/>
          <w:sz w:val="20"/>
        </w:rPr>
        <w:t xml:space="preserve"> Terminal </w:t>
      </w:r>
      <w:proofErr w:type="spellStart"/>
      <w:r w:rsidR="00A211D0">
        <w:rPr>
          <w:bCs/>
          <w:sz w:val="20"/>
        </w:rPr>
        <w:t>Purabaya</w:t>
      </w:r>
      <w:proofErr w:type="spellEnd"/>
      <w:r w:rsidR="00A211D0">
        <w:rPr>
          <w:bCs/>
          <w:sz w:val="20"/>
        </w:rPr>
        <w:t xml:space="preserve"> </w:t>
      </w:r>
      <w:r w:rsidR="00DE294D">
        <w:rPr>
          <w:bCs/>
          <w:sz w:val="20"/>
        </w:rPr>
        <w:t>– JMP via Pasar Turi</w:t>
      </w:r>
      <w:r w:rsidR="00743D15">
        <w:rPr>
          <w:bCs/>
          <w:sz w:val="20"/>
        </w:rPr>
        <w:t xml:space="preserve">. </w:t>
      </w:r>
      <w:proofErr w:type="spellStart"/>
      <w:r w:rsidR="00743D15">
        <w:rPr>
          <w:bCs/>
          <w:sz w:val="20"/>
        </w:rPr>
        <w:t>Sehingga</w:t>
      </w:r>
      <w:proofErr w:type="spellEnd"/>
      <w:r w:rsidR="00743D15">
        <w:rPr>
          <w:bCs/>
          <w:sz w:val="20"/>
        </w:rPr>
        <w:t xml:space="preserve"> </w:t>
      </w:r>
      <w:proofErr w:type="spellStart"/>
      <w:r w:rsidR="00743D15">
        <w:rPr>
          <w:bCs/>
          <w:sz w:val="20"/>
        </w:rPr>
        <w:t>dengan</w:t>
      </w:r>
      <w:proofErr w:type="spellEnd"/>
      <w:r w:rsidR="00743D15">
        <w:rPr>
          <w:bCs/>
          <w:sz w:val="20"/>
        </w:rPr>
        <w:t xml:space="preserve"> data yang </w:t>
      </w:r>
      <w:proofErr w:type="spellStart"/>
      <w:r w:rsidR="00743D15">
        <w:rPr>
          <w:bCs/>
          <w:sz w:val="20"/>
        </w:rPr>
        <w:t>didapat</w:t>
      </w:r>
      <w:proofErr w:type="spellEnd"/>
      <w:r w:rsidR="00743D15">
        <w:rPr>
          <w:bCs/>
          <w:sz w:val="20"/>
        </w:rPr>
        <w:t xml:space="preserve"> </w:t>
      </w:r>
      <w:proofErr w:type="spellStart"/>
      <w:r w:rsidR="00743D15">
        <w:rPr>
          <w:bCs/>
          <w:sz w:val="20"/>
        </w:rPr>
        <w:t>dilakukan</w:t>
      </w:r>
      <w:proofErr w:type="spellEnd"/>
      <w:r w:rsidR="00743D15">
        <w:rPr>
          <w:bCs/>
          <w:sz w:val="20"/>
        </w:rPr>
        <w:t xml:space="preserve"> </w:t>
      </w:r>
      <w:proofErr w:type="spellStart"/>
      <w:r w:rsidR="00743D15">
        <w:rPr>
          <w:bCs/>
          <w:sz w:val="20"/>
        </w:rPr>
        <w:t>analisis</w:t>
      </w:r>
      <w:proofErr w:type="spellEnd"/>
      <w:r w:rsidR="00743D15">
        <w:rPr>
          <w:bCs/>
          <w:sz w:val="20"/>
        </w:rPr>
        <w:t xml:space="preserve"> yang </w:t>
      </w:r>
      <w:proofErr w:type="spellStart"/>
      <w:r w:rsidR="00743D15">
        <w:rPr>
          <w:bCs/>
          <w:sz w:val="20"/>
        </w:rPr>
        <w:t>disesuaikan</w:t>
      </w:r>
      <w:proofErr w:type="spellEnd"/>
      <w:r w:rsidR="00743D15">
        <w:rPr>
          <w:bCs/>
          <w:sz w:val="20"/>
        </w:rPr>
        <w:t xml:space="preserve"> </w:t>
      </w:r>
      <w:proofErr w:type="spellStart"/>
      <w:r w:rsidR="00743D15">
        <w:rPr>
          <w:bCs/>
          <w:sz w:val="20"/>
        </w:rPr>
        <w:t>dengan</w:t>
      </w:r>
      <w:proofErr w:type="spellEnd"/>
      <w:r w:rsidR="00743D15">
        <w:rPr>
          <w:bCs/>
          <w:sz w:val="20"/>
        </w:rPr>
        <w:t xml:space="preserve"> </w:t>
      </w:r>
      <w:proofErr w:type="spellStart"/>
      <w:r w:rsidR="00743D15">
        <w:rPr>
          <w:bCs/>
          <w:sz w:val="20"/>
        </w:rPr>
        <w:t>ru</w:t>
      </w:r>
      <w:r w:rsidR="00601C68">
        <w:rPr>
          <w:bCs/>
          <w:sz w:val="20"/>
        </w:rPr>
        <w:t>mu</w:t>
      </w:r>
      <w:r w:rsidR="00743D15">
        <w:rPr>
          <w:bCs/>
          <w:sz w:val="20"/>
        </w:rPr>
        <w:t>s</w:t>
      </w:r>
      <w:proofErr w:type="spellEnd"/>
      <w:r w:rsidR="00743D15">
        <w:rPr>
          <w:bCs/>
          <w:sz w:val="20"/>
        </w:rPr>
        <w:t xml:space="preserve"> </w:t>
      </w:r>
      <w:proofErr w:type="spellStart"/>
      <w:r w:rsidR="00743D15">
        <w:rPr>
          <w:bCs/>
          <w:sz w:val="20"/>
        </w:rPr>
        <w:t>analisis</w:t>
      </w:r>
      <w:proofErr w:type="spellEnd"/>
      <w:r w:rsidR="008D0A4E">
        <w:rPr>
          <w:bCs/>
          <w:sz w:val="20"/>
        </w:rPr>
        <w:t xml:space="preserve"> (</w:t>
      </w:r>
      <w:r w:rsidR="008D0A4E">
        <w:rPr>
          <w:bCs/>
          <w:i/>
          <w:iCs/>
          <w:sz w:val="20"/>
        </w:rPr>
        <w:t>Gravity Model</w:t>
      </w:r>
      <w:r w:rsidR="00743D15">
        <w:rPr>
          <w:bCs/>
          <w:sz w:val="20"/>
        </w:rPr>
        <w:t>)</w:t>
      </w:r>
      <w:r w:rsidR="000D4E06">
        <w:rPr>
          <w:bCs/>
          <w:sz w:val="20"/>
        </w:rPr>
        <w:t xml:space="preserve"> </w:t>
      </w:r>
      <w:proofErr w:type="spellStart"/>
      <w:r w:rsidR="000D4E06">
        <w:rPr>
          <w:bCs/>
          <w:sz w:val="20"/>
        </w:rPr>
        <w:t>tanpa</w:t>
      </w:r>
      <w:proofErr w:type="spellEnd"/>
      <w:r w:rsidR="000D4E06">
        <w:rPr>
          <w:bCs/>
          <w:sz w:val="20"/>
        </w:rPr>
        <w:t xml:space="preserve"> </w:t>
      </w:r>
      <w:proofErr w:type="spellStart"/>
      <w:r w:rsidR="000D4E06">
        <w:rPr>
          <w:bCs/>
          <w:sz w:val="20"/>
        </w:rPr>
        <w:t>batasan</w:t>
      </w:r>
      <w:proofErr w:type="spellEnd"/>
      <w:r w:rsidR="000D4E06">
        <w:rPr>
          <w:bCs/>
          <w:sz w:val="20"/>
        </w:rPr>
        <w:t xml:space="preserve"> (</w:t>
      </w:r>
      <w:r w:rsidR="000D4E06" w:rsidRPr="000D4E06">
        <w:rPr>
          <w:bCs/>
          <w:i/>
          <w:iCs/>
          <w:sz w:val="20"/>
        </w:rPr>
        <w:t>unconstrained</w:t>
      </w:r>
      <w:r w:rsidR="000D4E06">
        <w:rPr>
          <w:bCs/>
          <w:sz w:val="20"/>
        </w:rPr>
        <w:t xml:space="preserve">). </w:t>
      </w:r>
      <w:r w:rsidR="00712BE1">
        <w:rPr>
          <w:bCs/>
          <w:sz w:val="20"/>
        </w:rPr>
        <w:t xml:space="preserve">Proses </w:t>
      </w:r>
      <w:proofErr w:type="spellStart"/>
      <w:r w:rsidR="00712BE1">
        <w:rPr>
          <w:bCs/>
          <w:sz w:val="20"/>
        </w:rPr>
        <w:t>penelitian</w:t>
      </w:r>
      <w:proofErr w:type="spellEnd"/>
      <w:r w:rsidR="00712BE1">
        <w:rPr>
          <w:bCs/>
          <w:sz w:val="20"/>
        </w:rPr>
        <w:t xml:space="preserve"> </w:t>
      </w:r>
      <w:proofErr w:type="spellStart"/>
      <w:r w:rsidR="00712BE1">
        <w:rPr>
          <w:bCs/>
          <w:sz w:val="20"/>
        </w:rPr>
        <w:t>dari</w:t>
      </w:r>
      <w:proofErr w:type="spellEnd"/>
      <w:r w:rsidR="00712BE1">
        <w:rPr>
          <w:bCs/>
          <w:sz w:val="20"/>
        </w:rPr>
        <w:t xml:space="preserve"> </w:t>
      </w:r>
      <w:proofErr w:type="spellStart"/>
      <w:r w:rsidR="00712BE1">
        <w:rPr>
          <w:bCs/>
          <w:sz w:val="20"/>
        </w:rPr>
        <w:t>pengambilan</w:t>
      </w:r>
      <w:proofErr w:type="spellEnd"/>
      <w:r w:rsidR="00712BE1">
        <w:rPr>
          <w:bCs/>
          <w:sz w:val="20"/>
        </w:rPr>
        <w:t xml:space="preserve"> data </w:t>
      </w:r>
      <w:proofErr w:type="spellStart"/>
      <w:r w:rsidR="00712BE1">
        <w:rPr>
          <w:bCs/>
          <w:sz w:val="20"/>
        </w:rPr>
        <w:t>dijelaskan</w:t>
      </w:r>
      <w:proofErr w:type="spellEnd"/>
      <w:r w:rsidR="00712BE1">
        <w:rPr>
          <w:bCs/>
          <w:sz w:val="20"/>
        </w:rPr>
        <w:t xml:space="preserve"> </w:t>
      </w:r>
      <w:proofErr w:type="spellStart"/>
      <w:r w:rsidR="00712BE1">
        <w:rPr>
          <w:bCs/>
          <w:sz w:val="20"/>
        </w:rPr>
        <w:t>dengan</w:t>
      </w:r>
      <w:proofErr w:type="spellEnd"/>
      <w:r w:rsidR="00712BE1">
        <w:rPr>
          <w:bCs/>
          <w:sz w:val="20"/>
        </w:rPr>
        <w:t xml:space="preserve"> diagram </w:t>
      </w:r>
      <w:proofErr w:type="spellStart"/>
      <w:r w:rsidR="00712BE1">
        <w:rPr>
          <w:bCs/>
          <w:sz w:val="20"/>
        </w:rPr>
        <w:t>alir</w:t>
      </w:r>
      <w:proofErr w:type="spellEnd"/>
      <w:r w:rsidR="00712BE1">
        <w:rPr>
          <w:bCs/>
          <w:sz w:val="20"/>
        </w:rPr>
        <w:t xml:space="preserve"> </w:t>
      </w:r>
      <w:proofErr w:type="spellStart"/>
      <w:r w:rsidR="00712BE1">
        <w:rPr>
          <w:bCs/>
          <w:sz w:val="20"/>
        </w:rPr>
        <w:t>berikut</w:t>
      </w:r>
      <w:proofErr w:type="spellEnd"/>
      <w:r w:rsidR="00712BE1">
        <w:rPr>
          <w:bCs/>
          <w:sz w:val="20"/>
        </w:rPr>
        <w:t>.</w:t>
      </w:r>
    </w:p>
    <w:p w14:paraId="4C70AB52" w14:textId="077F0643" w:rsidR="00AD565F" w:rsidRDefault="008E135B" w:rsidP="002057BF">
      <w:pPr>
        <w:jc w:val="both"/>
        <w:rPr>
          <w:bCs/>
          <w:sz w:val="20"/>
        </w:rPr>
      </w:pPr>
      <w:r w:rsidRPr="008E135B">
        <w:rPr>
          <w:noProof/>
        </w:rPr>
        <w:drawing>
          <wp:inline distT="0" distB="0" distL="0" distR="0" wp14:anchorId="0618E87B" wp14:editId="3DA31915">
            <wp:extent cx="3010618" cy="43442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7340" b="7579"/>
                    <a:stretch/>
                  </pic:blipFill>
                  <pic:spPr bwMode="auto">
                    <a:xfrm>
                      <a:off x="0" y="0"/>
                      <a:ext cx="3010618" cy="4344227"/>
                    </a:xfrm>
                    <a:prstGeom prst="rect">
                      <a:avLst/>
                    </a:prstGeom>
                    <a:noFill/>
                    <a:ln>
                      <a:noFill/>
                    </a:ln>
                    <a:extLst>
                      <a:ext uri="{53640926-AAD7-44D8-BBD7-CCE9431645EC}">
                        <a14:shadowObscured xmlns:a14="http://schemas.microsoft.com/office/drawing/2010/main"/>
                      </a:ext>
                    </a:extLst>
                  </pic:spPr>
                </pic:pic>
              </a:graphicData>
            </a:graphic>
          </wp:inline>
        </w:drawing>
      </w:r>
    </w:p>
    <w:p w14:paraId="3B460946" w14:textId="633D3F2E" w:rsidR="00904B91" w:rsidRDefault="00904B91" w:rsidP="002057BF">
      <w:pPr>
        <w:jc w:val="both"/>
        <w:rPr>
          <w:b/>
          <w:sz w:val="20"/>
        </w:rPr>
      </w:pPr>
      <w:r>
        <w:rPr>
          <w:b/>
          <w:sz w:val="20"/>
        </w:rPr>
        <w:t>Data Primer</w:t>
      </w:r>
    </w:p>
    <w:p w14:paraId="02E7B23A" w14:textId="262711C2" w:rsidR="00904B91" w:rsidRDefault="00904B91" w:rsidP="002057BF">
      <w:pPr>
        <w:jc w:val="both"/>
        <w:rPr>
          <w:bCs/>
          <w:sz w:val="20"/>
        </w:rPr>
      </w:pPr>
      <w:r>
        <w:rPr>
          <w:bCs/>
          <w:sz w:val="20"/>
        </w:rPr>
        <w:tab/>
        <w:t xml:space="preserve">Data primer pada </w:t>
      </w:r>
      <w:proofErr w:type="spellStart"/>
      <w:r>
        <w:rPr>
          <w:bCs/>
          <w:sz w:val="20"/>
        </w:rPr>
        <w:t>penelitian</w:t>
      </w:r>
      <w:proofErr w:type="spellEnd"/>
      <w:r>
        <w:rPr>
          <w:bCs/>
          <w:sz w:val="20"/>
        </w:rPr>
        <w:t xml:space="preserve"> </w:t>
      </w:r>
      <w:proofErr w:type="spellStart"/>
      <w:r>
        <w:rPr>
          <w:bCs/>
          <w:sz w:val="20"/>
        </w:rPr>
        <w:t>ini</w:t>
      </w:r>
      <w:proofErr w:type="spellEnd"/>
      <w:r>
        <w:rPr>
          <w:bCs/>
          <w:sz w:val="20"/>
        </w:rPr>
        <w:t xml:space="preserve"> </w:t>
      </w:r>
      <w:proofErr w:type="spellStart"/>
      <w:r>
        <w:rPr>
          <w:bCs/>
          <w:sz w:val="20"/>
        </w:rPr>
        <w:t>berupa</w:t>
      </w:r>
      <w:proofErr w:type="spellEnd"/>
      <w:r>
        <w:rPr>
          <w:bCs/>
          <w:sz w:val="20"/>
        </w:rPr>
        <w:t xml:space="preserve"> </w:t>
      </w:r>
      <w:proofErr w:type="spellStart"/>
      <w:r>
        <w:rPr>
          <w:bCs/>
          <w:sz w:val="20"/>
        </w:rPr>
        <w:t>banyak</w:t>
      </w:r>
      <w:proofErr w:type="spellEnd"/>
      <w:r>
        <w:rPr>
          <w:bCs/>
          <w:sz w:val="20"/>
        </w:rPr>
        <w:t xml:space="preserve"> </w:t>
      </w:r>
      <w:proofErr w:type="spellStart"/>
      <w:r>
        <w:rPr>
          <w:bCs/>
          <w:sz w:val="20"/>
        </w:rPr>
        <w:t>penumpang</w:t>
      </w:r>
      <w:proofErr w:type="spellEnd"/>
      <w:r>
        <w:rPr>
          <w:bCs/>
          <w:sz w:val="20"/>
        </w:rPr>
        <w:t xml:space="preserve">, </w:t>
      </w:r>
      <w:proofErr w:type="spellStart"/>
      <w:r>
        <w:rPr>
          <w:bCs/>
          <w:sz w:val="20"/>
        </w:rPr>
        <w:t>karakteristik</w:t>
      </w:r>
      <w:proofErr w:type="spellEnd"/>
      <w:r>
        <w:rPr>
          <w:bCs/>
          <w:sz w:val="20"/>
        </w:rPr>
        <w:t xml:space="preserve"> </w:t>
      </w:r>
      <w:proofErr w:type="spellStart"/>
      <w:r>
        <w:rPr>
          <w:bCs/>
          <w:sz w:val="20"/>
        </w:rPr>
        <w:t>penumpang</w:t>
      </w:r>
      <w:proofErr w:type="spellEnd"/>
      <w:r>
        <w:rPr>
          <w:bCs/>
          <w:sz w:val="20"/>
        </w:rPr>
        <w:t xml:space="preserve">, </w:t>
      </w:r>
      <w:proofErr w:type="spellStart"/>
      <w:r>
        <w:rPr>
          <w:bCs/>
          <w:sz w:val="20"/>
        </w:rPr>
        <w:t>asal</w:t>
      </w:r>
      <w:proofErr w:type="spellEnd"/>
      <w:r>
        <w:rPr>
          <w:bCs/>
          <w:sz w:val="20"/>
        </w:rPr>
        <w:t xml:space="preserve"> dan </w:t>
      </w:r>
      <w:proofErr w:type="spellStart"/>
      <w:r>
        <w:rPr>
          <w:bCs/>
          <w:sz w:val="20"/>
        </w:rPr>
        <w:t>tujuan</w:t>
      </w:r>
      <w:proofErr w:type="spellEnd"/>
      <w:r>
        <w:rPr>
          <w:bCs/>
          <w:sz w:val="20"/>
        </w:rPr>
        <w:t xml:space="preserve"> </w:t>
      </w:r>
      <w:proofErr w:type="spellStart"/>
      <w:r>
        <w:rPr>
          <w:bCs/>
          <w:sz w:val="20"/>
        </w:rPr>
        <w:t>penumpang</w:t>
      </w:r>
      <w:proofErr w:type="spellEnd"/>
      <w:r>
        <w:rPr>
          <w:bCs/>
          <w:sz w:val="20"/>
        </w:rPr>
        <w:t xml:space="preserve">, </w:t>
      </w:r>
      <w:proofErr w:type="spellStart"/>
      <w:r>
        <w:rPr>
          <w:bCs/>
          <w:sz w:val="20"/>
        </w:rPr>
        <w:t>serta</w:t>
      </w:r>
      <w:proofErr w:type="spellEnd"/>
      <w:r>
        <w:rPr>
          <w:bCs/>
          <w:sz w:val="20"/>
        </w:rPr>
        <w:t xml:space="preserve"> </w:t>
      </w:r>
      <w:proofErr w:type="spellStart"/>
      <w:r w:rsidR="00FD500C">
        <w:rPr>
          <w:bCs/>
          <w:sz w:val="20"/>
        </w:rPr>
        <w:t>pembagian</w:t>
      </w:r>
      <w:proofErr w:type="spellEnd"/>
      <w:r w:rsidR="00FD500C">
        <w:rPr>
          <w:bCs/>
          <w:sz w:val="20"/>
        </w:rPr>
        <w:t xml:space="preserve"> zona </w:t>
      </w:r>
      <w:proofErr w:type="spellStart"/>
      <w:r w:rsidR="00FD500C">
        <w:rPr>
          <w:bCs/>
          <w:sz w:val="20"/>
        </w:rPr>
        <w:t>asal</w:t>
      </w:r>
      <w:proofErr w:type="spellEnd"/>
      <w:r w:rsidR="00FD500C">
        <w:rPr>
          <w:bCs/>
          <w:sz w:val="20"/>
        </w:rPr>
        <w:t xml:space="preserve"> dan </w:t>
      </w:r>
      <w:proofErr w:type="spellStart"/>
      <w:r w:rsidR="00FD500C">
        <w:rPr>
          <w:bCs/>
          <w:sz w:val="20"/>
        </w:rPr>
        <w:t>tujuan</w:t>
      </w:r>
      <w:proofErr w:type="spellEnd"/>
      <w:r w:rsidR="00FD500C">
        <w:rPr>
          <w:bCs/>
          <w:sz w:val="20"/>
        </w:rPr>
        <w:t xml:space="preserve"> </w:t>
      </w:r>
      <w:proofErr w:type="spellStart"/>
      <w:r w:rsidR="00FD500C">
        <w:rPr>
          <w:bCs/>
          <w:sz w:val="20"/>
        </w:rPr>
        <w:t>penumpang</w:t>
      </w:r>
      <w:proofErr w:type="spellEnd"/>
      <w:r w:rsidR="00FD500C">
        <w:rPr>
          <w:bCs/>
          <w:sz w:val="20"/>
        </w:rPr>
        <w:t xml:space="preserve">. Data </w:t>
      </w:r>
      <w:proofErr w:type="spellStart"/>
      <w:r w:rsidR="00FD500C">
        <w:rPr>
          <w:bCs/>
          <w:sz w:val="20"/>
        </w:rPr>
        <w:t>diperoleh</w:t>
      </w:r>
      <w:proofErr w:type="spellEnd"/>
      <w:r w:rsidR="00FD500C">
        <w:rPr>
          <w:bCs/>
          <w:sz w:val="20"/>
        </w:rPr>
        <w:t xml:space="preserve"> </w:t>
      </w:r>
      <w:proofErr w:type="spellStart"/>
      <w:r w:rsidR="00FD500C">
        <w:rPr>
          <w:bCs/>
          <w:sz w:val="20"/>
        </w:rPr>
        <w:t>dengan</w:t>
      </w:r>
      <w:proofErr w:type="spellEnd"/>
      <w:r w:rsidR="00FD500C">
        <w:rPr>
          <w:bCs/>
          <w:sz w:val="20"/>
        </w:rPr>
        <w:t xml:space="preserve"> </w:t>
      </w:r>
      <w:proofErr w:type="spellStart"/>
      <w:r w:rsidR="00FD500C">
        <w:rPr>
          <w:bCs/>
          <w:sz w:val="20"/>
        </w:rPr>
        <w:t>cara</w:t>
      </w:r>
      <w:proofErr w:type="spellEnd"/>
      <w:r w:rsidR="00FD500C">
        <w:rPr>
          <w:bCs/>
          <w:sz w:val="20"/>
        </w:rPr>
        <w:t xml:space="preserve"> </w:t>
      </w:r>
      <w:proofErr w:type="spellStart"/>
      <w:r w:rsidR="00FD500C">
        <w:rPr>
          <w:bCs/>
          <w:sz w:val="20"/>
        </w:rPr>
        <w:t>melakukan</w:t>
      </w:r>
      <w:proofErr w:type="spellEnd"/>
      <w:r w:rsidR="00FD500C">
        <w:rPr>
          <w:bCs/>
          <w:sz w:val="20"/>
        </w:rPr>
        <w:t xml:space="preserve"> </w:t>
      </w:r>
      <w:proofErr w:type="spellStart"/>
      <w:r w:rsidR="00FD500C">
        <w:rPr>
          <w:bCs/>
          <w:sz w:val="20"/>
        </w:rPr>
        <w:t>survei</w:t>
      </w:r>
      <w:proofErr w:type="spellEnd"/>
      <w:r w:rsidR="00FD500C">
        <w:rPr>
          <w:bCs/>
          <w:sz w:val="20"/>
        </w:rPr>
        <w:t xml:space="preserve"> </w:t>
      </w:r>
      <w:proofErr w:type="spellStart"/>
      <w:r w:rsidR="00FD500C">
        <w:rPr>
          <w:bCs/>
          <w:sz w:val="20"/>
        </w:rPr>
        <w:t>dinamis</w:t>
      </w:r>
      <w:proofErr w:type="spellEnd"/>
      <w:r w:rsidR="00FD500C">
        <w:rPr>
          <w:bCs/>
          <w:sz w:val="20"/>
        </w:rPr>
        <w:t xml:space="preserve"> </w:t>
      </w:r>
      <w:proofErr w:type="spellStart"/>
      <w:r w:rsidR="00FD500C">
        <w:rPr>
          <w:bCs/>
          <w:sz w:val="20"/>
        </w:rPr>
        <w:t>yaitu</w:t>
      </w:r>
      <w:proofErr w:type="spellEnd"/>
      <w:r w:rsidR="00FD500C">
        <w:rPr>
          <w:bCs/>
          <w:sz w:val="20"/>
        </w:rPr>
        <w:t xml:space="preserve"> </w:t>
      </w:r>
      <w:r w:rsidR="00EC6FFC">
        <w:rPr>
          <w:bCs/>
          <w:sz w:val="20"/>
        </w:rPr>
        <w:t xml:space="preserve">surveyor </w:t>
      </w:r>
      <w:proofErr w:type="spellStart"/>
      <w:r w:rsidR="00EC6FFC">
        <w:rPr>
          <w:bCs/>
          <w:sz w:val="20"/>
        </w:rPr>
        <w:t>berada</w:t>
      </w:r>
      <w:proofErr w:type="spellEnd"/>
      <w:r w:rsidR="00EC6FFC">
        <w:rPr>
          <w:bCs/>
          <w:sz w:val="20"/>
        </w:rPr>
        <w:t xml:space="preserve"> </w:t>
      </w:r>
      <w:r w:rsidR="00FD500C">
        <w:rPr>
          <w:bCs/>
          <w:sz w:val="20"/>
        </w:rPr>
        <w:t xml:space="preserve">di </w:t>
      </w:r>
      <w:proofErr w:type="spellStart"/>
      <w:r w:rsidR="00FD500C">
        <w:rPr>
          <w:bCs/>
          <w:sz w:val="20"/>
        </w:rPr>
        <w:t>dalam</w:t>
      </w:r>
      <w:proofErr w:type="spellEnd"/>
      <w:r w:rsidR="00FD500C">
        <w:rPr>
          <w:bCs/>
          <w:sz w:val="20"/>
        </w:rPr>
        <w:t xml:space="preserve"> bus </w:t>
      </w:r>
      <w:proofErr w:type="spellStart"/>
      <w:r w:rsidR="00FD500C">
        <w:rPr>
          <w:bCs/>
          <w:sz w:val="20"/>
        </w:rPr>
        <w:t>selama</w:t>
      </w:r>
      <w:proofErr w:type="spellEnd"/>
      <w:r w:rsidR="00FD500C">
        <w:rPr>
          <w:bCs/>
          <w:sz w:val="20"/>
        </w:rPr>
        <w:t xml:space="preserve"> </w:t>
      </w:r>
      <w:proofErr w:type="spellStart"/>
      <w:r w:rsidR="00FD500C">
        <w:rPr>
          <w:bCs/>
          <w:sz w:val="20"/>
        </w:rPr>
        <w:t>satu</w:t>
      </w:r>
      <w:proofErr w:type="spellEnd"/>
      <w:r w:rsidR="00FD500C">
        <w:rPr>
          <w:bCs/>
          <w:sz w:val="20"/>
        </w:rPr>
        <w:t xml:space="preserve"> </w:t>
      </w:r>
      <w:proofErr w:type="spellStart"/>
      <w:r w:rsidR="00FD500C">
        <w:rPr>
          <w:bCs/>
          <w:sz w:val="20"/>
        </w:rPr>
        <w:t>rit</w:t>
      </w:r>
      <w:proofErr w:type="spellEnd"/>
      <w:r w:rsidR="00FD500C">
        <w:rPr>
          <w:bCs/>
          <w:sz w:val="20"/>
        </w:rPr>
        <w:t xml:space="preserve"> </w:t>
      </w:r>
      <w:proofErr w:type="spellStart"/>
      <w:r w:rsidR="00FD500C">
        <w:rPr>
          <w:bCs/>
          <w:sz w:val="20"/>
        </w:rPr>
        <w:t>perjalanan</w:t>
      </w:r>
      <w:proofErr w:type="spellEnd"/>
      <w:r w:rsidR="00FD500C">
        <w:rPr>
          <w:bCs/>
          <w:sz w:val="20"/>
        </w:rPr>
        <w:t xml:space="preserve">. </w:t>
      </w:r>
    </w:p>
    <w:p w14:paraId="2832EC07" w14:textId="77777777" w:rsidR="007A54C9" w:rsidRDefault="007A54C9" w:rsidP="002057BF">
      <w:pPr>
        <w:jc w:val="both"/>
        <w:rPr>
          <w:bCs/>
          <w:sz w:val="20"/>
        </w:rPr>
      </w:pPr>
    </w:p>
    <w:p w14:paraId="36A3D367" w14:textId="561E1FEA" w:rsidR="007A54C9" w:rsidRPr="007A54C9" w:rsidRDefault="007A54C9" w:rsidP="002057BF">
      <w:pPr>
        <w:jc w:val="both"/>
        <w:rPr>
          <w:b/>
          <w:sz w:val="20"/>
        </w:rPr>
      </w:pPr>
      <w:r w:rsidRPr="007A54C9">
        <w:rPr>
          <w:b/>
          <w:sz w:val="20"/>
        </w:rPr>
        <w:t xml:space="preserve">Data </w:t>
      </w:r>
      <w:proofErr w:type="spellStart"/>
      <w:r w:rsidRPr="007A54C9">
        <w:rPr>
          <w:b/>
          <w:sz w:val="20"/>
        </w:rPr>
        <w:t>Sekunder</w:t>
      </w:r>
      <w:proofErr w:type="spellEnd"/>
    </w:p>
    <w:p w14:paraId="5B779EC5" w14:textId="25B169A4" w:rsidR="00904B91" w:rsidRDefault="007A54C9" w:rsidP="002057BF">
      <w:pPr>
        <w:jc w:val="both"/>
        <w:rPr>
          <w:bCs/>
          <w:sz w:val="20"/>
        </w:rPr>
      </w:pPr>
      <w:r>
        <w:rPr>
          <w:bCs/>
          <w:sz w:val="20"/>
        </w:rPr>
        <w:tab/>
      </w:r>
      <w:r w:rsidR="00A15CB5">
        <w:rPr>
          <w:bCs/>
          <w:sz w:val="20"/>
        </w:rPr>
        <w:t xml:space="preserve">Data </w:t>
      </w:r>
      <w:proofErr w:type="spellStart"/>
      <w:r w:rsidR="00A15CB5">
        <w:rPr>
          <w:bCs/>
          <w:sz w:val="20"/>
        </w:rPr>
        <w:t>sekunder</w:t>
      </w:r>
      <w:proofErr w:type="spellEnd"/>
      <w:r w:rsidR="00A15CB5">
        <w:rPr>
          <w:bCs/>
          <w:sz w:val="20"/>
        </w:rPr>
        <w:t xml:space="preserve"> pada </w:t>
      </w:r>
      <w:proofErr w:type="spellStart"/>
      <w:r w:rsidR="00A15CB5">
        <w:rPr>
          <w:bCs/>
          <w:sz w:val="20"/>
        </w:rPr>
        <w:t>penelitian</w:t>
      </w:r>
      <w:proofErr w:type="spellEnd"/>
      <w:r w:rsidR="00A15CB5">
        <w:rPr>
          <w:bCs/>
          <w:sz w:val="20"/>
        </w:rPr>
        <w:t xml:space="preserve"> </w:t>
      </w:r>
      <w:proofErr w:type="spellStart"/>
      <w:r w:rsidR="00A15CB5">
        <w:rPr>
          <w:bCs/>
          <w:sz w:val="20"/>
        </w:rPr>
        <w:t>ini</w:t>
      </w:r>
      <w:proofErr w:type="spellEnd"/>
      <w:r w:rsidR="00A15CB5">
        <w:rPr>
          <w:bCs/>
          <w:sz w:val="20"/>
        </w:rPr>
        <w:t xml:space="preserve"> </w:t>
      </w:r>
      <w:proofErr w:type="spellStart"/>
      <w:r w:rsidR="00A15CB5">
        <w:rPr>
          <w:bCs/>
          <w:sz w:val="20"/>
        </w:rPr>
        <w:t>diperluan</w:t>
      </w:r>
      <w:proofErr w:type="spellEnd"/>
      <w:r w:rsidR="00A15CB5">
        <w:rPr>
          <w:bCs/>
          <w:sz w:val="20"/>
        </w:rPr>
        <w:t xml:space="preserve"> data </w:t>
      </w:r>
      <w:proofErr w:type="spellStart"/>
      <w:r w:rsidR="00A15CB5">
        <w:rPr>
          <w:bCs/>
          <w:sz w:val="20"/>
        </w:rPr>
        <w:t>jumlah</w:t>
      </w:r>
      <w:proofErr w:type="spellEnd"/>
      <w:r w:rsidR="00A15CB5">
        <w:rPr>
          <w:bCs/>
          <w:sz w:val="20"/>
        </w:rPr>
        <w:t xml:space="preserve"> </w:t>
      </w:r>
      <w:proofErr w:type="spellStart"/>
      <w:r w:rsidR="00A15CB5">
        <w:rPr>
          <w:bCs/>
          <w:sz w:val="20"/>
        </w:rPr>
        <w:t>populasi</w:t>
      </w:r>
      <w:proofErr w:type="spellEnd"/>
      <w:r w:rsidR="00A15CB5">
        <w:rPr>
          <w:bCs/>
          <w:sz w:val="20"/>
        </w:rPr>
        <w:t xml:space="preserve"> </w:t>
      </w:r>
      <w:proofErr w:type="spellStart"/>
      <w:r w:rsidR="00A15CB5">
        <w:rPr>
          <w:bCs/>
          <w:sz w:val="20"/>
        </w:rPr>
        <w:t>penduduk</w:t>
      </w:r>
      <w:proofErr w:type="spellEnd"/>
      <w:r w:rsidR="00A15CB5">
        <w:rPr>
          <w:bCs/>
          <w:sz w:val="20"/>
        </w:rPr>
        <w:t xml:space="preserve"> </w:t>
      </w:r>
      <w:proofErr w:type="spellStart"/>
      <w:r w:rsidR="00A15CB5">
        <w:rPr>
          <w:bCs/>
          <w:sz w:val="20"/>
        </w:rPr>
        <w:t>sesuai</w:t>
      </w:r>
      <w:proofErr w:type="spellEnd"/>
      <w:r w:rsidR="00A15CB5">
        <w:rPr>
          <w:bCs/>
          <w:sz w:val="20"/>
        </w:rPr>
        <w:t xml:space="preserve"> zona dan data </w:t>
      </w:r>
      <w:proofErr w:type="spellStart"/>
      <w:r w:rsidR="00A15CB5">
        <w:rPr>
          <w:bCs/>
          <w:sz w:val="20"/>
        </w:rPr>
        <w:t>pendapatan</w:t>
      </w:r>
      <w:proofErr w:type="spellEnd"/>
      <w:r w:rsidR="00A15CB5">
        <w:rPr>
          <w:bCs/>
          <w:sz w:val="20"/>
        </w:rPr>
        <w:t xml:space="preserve"> </w:t>
      </w:r>
      <w:proofErr w:type="spellStart"/>
      <w:r w:rsidR="00A15CB5">
        <w:rPr>
          <w:bCs/>
          <w:sz w:val="20"/>
        </w:rPr>
        <w:lastRenderedPageBreak/>
        <w:t>ekonomi</w:t>
      </w:r>
      <w:proofErr w:type="spellEnd"/>
      <w:r w:rsidR="00A15CB5">
        <w:rPr>
          <w:bCs/>
          <w:sz w:val="20"/>
        </w:rPr>
        <w:t xml:space="preserve"> </w:t>
      </w:r>
      <w:proofErr w:type="spellStart"/>
      <w:r w:rsidR="00A15CB5">
        <w:rPr>
          <w:bCs/>
          <w:sz w:val="20"/>
        </w:rPr>
        <w:t>dalam</w:t>
      </w:r>
      <w:proofErr w:type="spellEnd"/>
      <w:r w:rsidR="00A15CB5">
        <w:rPr>
          <w:bCs/>
          <w:sz w:val="20"/>
        </w:rPr>
        <w:t xml:space="preserve"> </w:t>
      </w:r>
      <w:proofErr w:type="spellStart"/>
      <w:r w:rsidR="00A15CB5">
        <w:rPr>
          <w:bCs/>
          <w:sz w:val="20"/>
        </w:rPr>
        <w:t>lingkup</w:t>
      </w:r>
      <w:proofErr w:type="spellEnd"/>
      <w:r w:rsidR="00A15CB5">
        <w:rPr>
          <w:bCs/>
          <w:sz w:val="20"/>
        </w:rPr>
        <w:t xml:space="preserve"> zona </w:t>
      </w:r>
      <w:proofErr w:type="spellStart"/>
      <w:r w:rsidR="00A15CB5">
        <w:rPr>
          <w:bCs/>
          <w:sz w:val="20"/>
        </w:rPr>
        <w:t>studi</w:t>
      </w:r>
      <w:proofErr w:type="spellEnd"/>
      <w:r w:rsidR="00A15CB5">
        <w:rPr>
          <w:bCs/>
          <w:sz w:val="20"/>
        </w:rPr>
        <w:t xml:space="preserve"> per </w:t>
      </w:r>
      <w:proofErr w:type="spellStart"/>
      <w:r w:rsidR="00A15CB5">
        <w:rPr>
          <w:bCs/>
          <w:sz w:val="20"/>
        </w:rPr>
        <w:t>kecamatan</w:t>
      </w:r>
      <w:proofErr w:type="spellEnd"/>
      <w:r w:rsidR="00A15CB5">
        <w:rPr>
          <w:bCs/>
          <w:sz w:val="20"/>
        </w:rPr>
        <w:t xml:space="preserve"> di Surabaya.</w:t>
      </w:r>
    </w:p>
    <w:p w14:paraId="15D498BF" w14:textId="77777777" w:rsidR="007A54C9" w:rsidRDefault="007A54C9" w:rsidP="002057BF">
      <w:pPr>
        <w:jc w:val="both"/>
        <w:rPr>
          <w:bCs/>
          <w:sz w:val="20"/>
        </w:rPr>
      </w:pPr>
    </w:p>
    <w:p w14:paraId="75EAB6A5" w14:textId="1C1101CD" w:rsidR="00A011D0" w:rsidRPr="00A011D0" w:rsidRDefault="00A011D0" w:rsidP="002057BF">
      <w:pPr>
        <w:jc w:val="both"/>
        <w:rPr>
          <w:b/>
          <w:sz w:val="20"/>
        </w:rPr>
      </w:pPr>
      <w:r w:rsidRPr="00A011D0">
        <w:rPr>
          <w:b/>
          <w:sz w:val="20"/>
        </w:rPr>
        <w:t>PEMBAHASAN</w:t>
      </w:r>
    </w:p>
    <w:p w14:paraId="3965D10D" w14:textId="08D3DAF2" w:rsidR="00A011D0" w:rsidRDefault="00DD1440" w:rsidP="002057BF">
      <w:pPr>
        <w:jc w:val="both"/>
        <w:rPr>
          <w:b/>
          <w:sz w:val="20"/>
        </w:rPr>
      </w:pPr>
      <w:r>
        <w:rPr>
          <w:b/>
          <w:sz w:val="20"/>
        </w:rPr>
        <w:t xml:space="preserve">MAT </w:t>
      </w:r>
      <w:proofErr w:type="spellStart"/>
      <w:r>
        <w:rPr>
          <w:b/>
          <w:sz w:val="20"/>
        </w:rPr>
        <w:t>Eksisting</w:t>
      </w:r>
      <w:proofErr w:type="spellEnd"/>
      <w:r>
        <w:rPr>
          <w:b/>
          <w:sz w:val="20"/>
        </w:rPr>
        <w:t xml:space="preserve"> </w:t>
      </w:r>
      <w:proofErr w:type="spellStart"/>
      <w:r>
        <w:rPr>
          <w:b/>
          <w:sz w:val="20"/>
        </w:rPr>
        <w:t>Berdasarkan</w:t>
      </w:r>
      <w:proofErr w:type="spellEnd"/>
      <w:r>
        <w:rPr>
          <w:b/>
          <w:sz w:val="20"/>
        </w:rPr>
        <w:t xml:space="preserve"> </w:t>
      </w:r>
      <w:proofErr w:type="spellStart"/>
      <w:r>
        <w:rPr>
          <w:b/>
          <w:sz w:val="20"/>
        </w:rPr>
        <w:t>Jumlah</w:t>
      </w:r>
      <w:proofErr w:type="spellEnd"/>
      <w:r>
        <w:rPr>
          <w:b/>
          <w:sz w:val="20"/>
        </w:rPr>
        <w:t xml:space="preserve"> Sampel</w:t>
      </w:r>
    </w:p>
    <w:p w14:paraId="3007A9C0" w14:textId="5A020482" w:rsidR="007C2EA7" w:rsidRDefault="006F6A41" w:rsidP="002057BF">
      <w:pPr>
        <w:jc w:val="both"/>
        <w:rPr>
          <w:bCs/>
          <w:sz w:val="20"/>
        </w:rPr>
      </w:pPr>
      <w:r>
        <w:rPr>
          <w:b/>
          <w:sz w:val="20"/>
        </w:rPr>
        <w:tab/>
      </w:r>
      <w:proofErr w:type="spellStart"/>
      <w:r>
        <w:rPr>
          <w:bCs/>
          <w:sz w:val="20"/>
        </w:rPr>
        <w:t>Setelah</w:t>
      </w:r>
      <w:proofErr w:type="spellEnd"/>
      <w:r>
        <w:rPr>
          <w:bCs/>
          <w:sz w:val="20"/>
        </w:rPr>
        <w:t xml:space="preserve"> </w:t>
      </w:r>
      <w:proofErr w:type="spellStart"/>
      <w:r>
        <w:rPr>
          <w:bCs/>
          <w:sz w:val="20"/>
        </w:rPr>
        <w:t>terbentuknya</w:t>
      </w:r>
      <w:proofErr w:type="spellEnd"/>
      <w:r>
        <w:rPr>
          <w:bCs/>
          <w:sz w:val="20"/>
        </w:rPr>
        <w:t xml:space="preserve"> </w:t>
      </w:r>
      <w:proofErr w:type="spellStart"/>
      <w:r>
        <w:rPr>
          <w:bCs/>
          <w:sz w:val="20"/>
        </w:rPr>
        <w:t>pembagian</w:t>
      </w:r>
      <w:proofErr w:type="spellEnd"/>
      <w:r>
        <w:rPr>
          <w:bCs/>
          <w:sz w:val="20"/>
        </w:rPr>
        <w:t xml:space="preserve"> zona pada </w:t>
      </w:r>
      <w:proofErr w:type="spellStart"/>
      <w:r>
        <w:rPr>
          <w:bCs/>
          <w:sz w:val="20"/>
        </w:rPr>
        <w:t>sebaran</w:t>
      </w:r>
      <w:proofErr w:type="spellEnd"/>
      <w:r>
        <w:rPr>
          <w:bCs/>
          <w:sz w:val="20"/>
        </w:rPr>
        <w:t xml:space="preserve"> </w:t>
      </w:r>
      <w:proofErr w:type="spellStart"/>
      <w:r>
        <w:rPr>
          <w:bCs/>
          <w:sz w:val="20"/>
        </w:rPr>
        <w:t>penumpang</w:t>
      </w:r>
      <w:proofErr w:type="spellEnd"/>
      <w:r>
        <w:rPr>
          <w:bCs/>
          <w:sz w:val="20"/>
        </w:rPr>
        <w:t xml:space="preserve">, </w:t>
      </w:r>
      <w:proofErr w:type="spellStart"/>
      <w:r>
        <w:rPr>
          <w:bCs/>
          <w:sz w:val="20"/>
        </w:rPr>
        <w:t>maka</w:t>
      </w:r>
      <w:proofErr w:type="spellEnd"/>
      <w:r>
        <w:rPr>
          <w:bCs/>
          <w:sz w:val="20"/>
        </w:rPr>
        <w:t xml:space="preserve"> </w:t>
      </w:r>
      <w:proofErr w:type="spellStart"/>
      <w:r>
        <w:rPr>
          <w:bCs/>
          <w:sz w:val="20"/>
        </w:rPr>
        <w:t>dibentuknya</w:t>
      </w:r>
      <w:proofErr w:type="spellEnd"/>
      <w:r>
        <w:rPr>
          <w:bCs/>
          <w:sz w:val="20"/>
        </w:rPr>
        <w:t xml:space="preserve"> </w:t>
      </w:r>
      <w:proofErr w:type="spellStart"/>
      <w:r>
        <w:rPr>
          <w:bCs/>
          <w:sz w:val="20"/>
        </w:rPr>
        <w:t>tabel</w:t>
      </w:r>
      <w:proofErr w:type="spellEnd"/>
      <w:r>
        <w:rPr>
          <w:bCs/>
          <w:sz w:val="20"/>
        </w:rPr>
        <w:t xml:space="preserve"> </w:t>
      </w:r>
      <w:proofErr w:type="spellStart"/>
      <w:r>
        <w:rPr>
          <w:bCs/>
          <w:sz w:val="20"/>
        </w:rPr>
        <w:t>matriks</w:t>
      </w:r>
      <w:proofErr w:type="spellEnd"/>
      <w:r>
        <w:rPr>
          <w:bCs/>
          <w:sz w:val="20"/>
        </w:rPr>
        <w:t xml:space="preserve"> </w:t>
      </w:r>
      <w:proofErr w:type="spellStart"/>
      <w:r>
        <w:rPr>
          <w:bCs/>
          <w:sz w:val="20"/>
        </w:rPr>
        <w:t>asal</w:t>
      </w:r>
      <w:proofErr w:type="spellEnd"/>
      <w:r>
        <w:rPr>
          <w:bCs/>
          <w:sz w:val="20"/>
        </w:rPr>
        <w:t xml:space="preserve"> </w:t>
      </w:r>
      <w:proofErr w:type="spellStart"/>
      <w:r>
        <w:rPr>
          <w:bCs/>
          <w:sz w:val="20"/>
        </w:rPr>
        <w:t>tujuan</w:t>
      </w:r>
      <w:proofErr w:type="spellEnd"/>
      <w:r>
        <w:rPr>
          <w:bCs/>
          <w:sz w:val="20"/>
        </w:rPr>
        <w:t xml:space="preserve"> (MAT) </w:t>
      </w:r>
      <w:proofErr w:type="spellStart"/>
      <w:r>
        <w:rPr>
          <w:bCs/>
          <w:sz w:val="20"/>
        </w:rPr>
        <w:t>sesuai</w:t>
      </w:r>
      <w:proofErr w:type="spellEnd"/>
      <w:r>
        <w:rPr>
          <w:bCs/>
          <w:sz w:val="20"/>
        </w:rPr>
        <w:t xml:space="preserve"> </w:t>
      </w:r>
      <w:proofErr w:type="spellStart"/>
      <w:r>
        <w:rPr>
          <w:bCs/>
          <w:sz w:val="20"/>
        </w:rPr>
        <w:t>hasil</w:t>
      </w:r>
      <w:proofErr w:type="spellEnd"/>
      <w:r>
        <w:rPr>
          <w:bCs/>
          <w:sz w:val="20"/>
        </w:rPr>
        <w:t xml:space="preserve"> </w:t>
      </w:r>
      <w:proofErr w:type="spellStart"/>
      <w:r w:rsidR="00EF40A7">
        <w:rPr>
          <w:bCs/>
          <w:sz w:val="20"/>
        </w:rPr>
        <w:t>survei</w:t>
      </w:r>
      <w:proofErr w:type="spellEnd"/>
      <w:r w:rsidR="00EF40A7">
        <w:rPr>
          <w:bCs/>
          <w:sz w:val="20"/>
        </w:rPr>
        <w:t xml:space="preserve"> yang </w:t>
      </w:r>
      <w:proofErr w:type="spellStart"/>
      <w:r w:rsidR="00EF40A7">
        <w:rPr>
          <w:bCs/>
          <w:sz w:val="20"/>
        </w:rPr>
        <w:t>telah</w:t>
      </w:r>
      <w:proofErr w:type="spellEnd"/>
      <w:r w:rsidR="00EF40A7">
        <w:rPr>
          <w:bCs/>
          <w:sz w:val="20"/>
        </w:rPr>
        <w:t xml:space="preserve"> </w:t>
      </w:r>
      <w:proofErr w:type="spellStart"/>
      <w:r w:rsidR="00EF40A7">
        <w:rPr>
          <w:bCs/>
          <w:sz w:val="20"/>
        </w:rPr>
        <w:t>didapatkan</w:t>
      </w:r>
      <w:proofErr w:type="spellEnd"/>
      <w:r w:rsidR="00EF40A7">
        <w:rPr>
          <w:bCs/>
          <w:sz w:val="20"/>
        </w:rPr>
        <w:t xml:space="preserve"> di </w:t>
      </w:r>
      <w:proofErr w:type="spellStart"/>
      <w:r w:rsidR="00EF40A7">
        <w:rPr>
          <w:bCs/>
          <w:sz w:val="20"/>
        </w:rPr>
        <w:t>lapangan</w:t>
      </w:r>
      <w:proofErr w:type="spellEnd"/>
      <w:r w:rsidR="00EF40A7">
        <w:rPr>
          <w:bCs/>
          <w:sz w:val="20"/>
        </w:rPr>
        <w:t xml:space="preserve"> </w:t>
      </w:r>
      <w:proofErr w:type="spellStart"/>
      <w:r w:rsidR="00EF40A7">
        <w:rPr>
          <w:bCs/>
          <w:sz w:val="20"/>
        </w:rPr>
        <w:t>yaitu</w:t>
      </w:r>
      <w:proofErr w:type="spellEnd"/>
      <w:r w:rsidR="00EF40A7">
        <w:rPr>
          <w:bCs/>
          <w:sz w:val="20"/>
        </w:rPr>
        <w:t xml:space="preserve"> </w:t>
      </w:r>
      <w:proofErr w:type="spellStart"/>
      <w:r w:rsidR="00EF40A7">
        <w:rPr>
          <w:bCs/>
          <w:sz w:val="20"/>
        </w:rPr>
        <w:t>berupa</w:t>
      </w:r>
      <w:proofErr w:type="spellEnd"/>
      <w:r w:rsidR="00EF40A7">
        <w:rPr>
          <w:bCs/>
          <w:sz w:val="20"/>
        </w:rPr>
        <w:t xml:space="preserve"> MAT </w:t>
      </w:r>
      <w:proofErr w:type="spellStart"/>
      <w:r w:rsidR="00EF40A7">
        <w:rPr>
          <w:bCs/>
          <w:sz w:val="20"/>
        </w:rPr>
        <w:t>eksisting</w:t>
      </w:r>
      <w:proofErr w:type="spellEnd"/>
      <w:r w:rsidR="00EF40A7">
        <w:rPr>
          <w:bCs/>
          <w:sz w:val="20"/>
        </w:rPr>
        <w:t xml:space="preserve"> </w:t>
      </w:r>
      <w:proofErr w:type="spellStart"/>
      <w:r w:rsidR="00EF40A7">
        <w:rPr>
          <w:bCs/>
          <w:sz w:val="20"/>
        </w:rPr>
        <w:t>jumlah</w:t>
      </w:r>
      <w:proofErr w:type="spellEnd"/>
      <w:r w:rsidR="00EF40A7">
        <w:rPr>
          <w:bCs/>
          <w:sz w:val="20"/>
        </w:rPr>
        <w:t xml:space="preserve"> </w:t>
      </w:r>
      <w:proofErr w:type="spellStart"/>
      <w:r w:rsidR="00EF40A7">
        <w:rPr>
          <w:bCs/>
          <w:sz w:val="20"/>
        </w:rPr>
        <w:t>penumpang</w:t>
      </w:r>
      <w:proofErr w:type="spellEnd"/>
      <w:r w:rsidR="00EF40A7">
        <w:rPr>
          <w:bCs/>
          <w:sz w:val="20"/>
        </w:rPr>
        <w:t xml:space="preserve">, </w:t>
      </w:r>
      <w:proofErr w:type="spellStart"/>
      <w:r w:rsidR="00EF40A7">
        <w:rPr>
          <w:bCs/>
          <w:sz w:val="20"/>
        </w:rPr>
        <w:t>jarak</w:t>
      </w:r>
      <w:proofErr w:type="spellEnd"/>
      <w:r w:rsidR="00EF40A7">
        <w:rPr>
          <w:bCs/>
          <w:sz w:val="20"/>
        </w:rPr>
        <w:t xml:space="preserve"> </w:t>
      </w:r>
      <w:proofErr w:type="spellStart"/>
      <w:r w:rsidR="00EF40A7">
        <w:rPr>
          <w:bCs/>
          <w:sz w:val="20"/>
        </w:rPr>
        <w:t>tempuh</w:t>
      </w:r>
      <w:proofErr w:type="spellEnd"/>
      <w:r w:rsidR="00EF40A7">
        <w:rPr>
          <w:bCs/>
          <w:sz w:val="20"/>
        </w:rPr>
        <w:t xml:space="preserve">, dan </w:t>
      </w:r>
      <w:proofErr w:type="spellStart"/>
      <w:r w:rsidR="00EF40A7">
        <w:rPr>
          <w:bCs/>
          <w:sz w:val="20"/>
        </w:rPr>
        <w:t>waktu</w:t>
      </w:r>
      <w:proofErr w:type="spellEnd"/>
      <w:r w:rsidR="00EF40A7">
        <w:rPr>
          <w:bCs/>
          <w:sz w:val="20"/>
        </w:rPr>
        <w:t xml:space="preserve"> </w:t>
      </w:r>
      <w:proofErr w:type="spellStart"/>
      <w:r w:rsidR="00EF40A7">
        <w:rPr>
          <w:bCs/>
          <w:sz w:val="20"/>
        </w:rPr>
        <w:t>tempuh</w:t>
      </w:r>
      <w:proofErr w:type="spellEnd"/>
      <w:r w:rsidR="00EF40A7">
        <w:rPr>
          <w:bCs/>
          <w:sz w:val="20"/>
        </w:rPr>
        <w:t xml:space="preserve"> Bus Kota </w:t>
      </w:r>
      <w:proofErr w:type="spellStart"/>
      <w:r w:rsidR="00EF40A7">
        <w:rPr>
          <w:bCs/>
          <w:sz w:val="20"/>
        </w:rPr>
        <w:t>Koridor</w:t>
      </w:r>
      <w:proofErr w:type="spellEnd"/>
      <w:r w:rsidR="00EF40A7">
        <w:rPr>
          <w:bCs/>
          <w:sz w:val="20"/>
        </w:rPr>
        <w:t xml:space="preserve"> F </w:t>
      </w:r>
      <w:proofErr w:type="spellStart"/>
      <w:r w:rsidR="00EF40A7">
        <w:rPr>
          <w:bCs/>
          <w:sz w:val="20"/>
        </w:rPr>
        <w:t>sebagai</w:t>
      </w:r>
      <w:proofErr w:type="spellEnd"/>
      <w:r w:rsidR="00EF40A7">
        <w:rPr>
          <w:bCs/>
          <w:sz w:val="20"/>
        </w:rPr>
        <w:t xml:space="preserve"> </w:t>
      </w:r>
      <w:proofErr w:type="spellStart"/>
      <w:r w:rsidR="00EF40A7">
        <w:rPr>
          <w:bCs/>
          <w:sz w:val="20"/>
        </w:rPr>
        <w:t>berikut</w:t>
      </w:r>
      <w:proofErr w:type="spellEnd"/>
      <w:r w:rsidR="00EF40A7">
        <w:rPr>
          <w:bCs/>
          <w:sz w:val="20"/>
        </w:rPr>
        <w:t>:</w:t>
      </w:r>
    </w:p>
    <w:p w14:paraId="41A1B68D" w14:textId="6CA3A0B0" w:rsidR="00680C0F" w:rsidRPr="00DB3DFF" w:rsidRDefault="00680C0F" w:rsidP="00680C0F">
      <w:pPr>
        <w:pStyle w:val="Keterangan"/>
        <w:keepNext/>
        <w:rPr>
          <w:i w:val="0"/>
          <w:iCs w:val="0"/>
          <w:color w:val="auto"/>
          <w:sz w:val="20"/>
          <w:szCs w:val="20"/>
        </w:rPr>
      </w:pPr>
      <w:r w:rsidRPr="00DB3DFF">
        <w:rPr>
          <w:i w:val="0"/>
          <w:iCs w:val="0"/>
          <w:color w:val="auto"/>
          <w:sz w:val="20"/>
          <w:szCs w:val="20"/>
        </w:rPr>
        <w:t xml:space="preserve">Tabel 1. </w:t>
      </w:r>
      <w:r w:rsidRPr="00DB3DFF">
        <w:rPr>
          <w:i w:val="0"/>
          <w:iCs w:val="0"/>
          <w:color w:val="auto"/>
          <w:sz w:val="20"/>
          <w:szCs w:val="20"/>
        </w:rPr>
        <w:fldChar w:fldCharType="begin"/>
      </w:r>
      <w:r w:rsidRPr="00DB3DFF">
        <w:rPr>
          <w:i w:val="0"/>
          <w:iCs w:val="0"/>
          <w:color w:val="auto"/>
          <w:sz w:val="20"/>
          <w:szCs w:val="20"/>
        </w:rPr>
        <w:instrText xml:space="preserve"> SEQ Tabel_1. \* ARABIC </w:instrText>
      </w:r>
      <w:r w:rsidRPr="00DB3DFF">
        <w:rPr>
          <w:i w:val="0"/>
          <w:iCs w:val="0"/>
          <w:color w:val="auto"/>
          <w:sz w:val="20"/>
          <w:szCs w:val="20"/>
        </w:rPr>
        <w:fldChar w:fldCharType="separate"/>
      </w:r>
      <w:r w:rsidR="00F020EA">
        <w:rPr>
          <w:i w:val="0"/>
          <w:iCs w:val="0"/>
          <w:noProof/>
          <w:color w:val="auto"/>
          <w:sz w:val="20"/>
          <w:szCs w:val="20"/>
        </w:rPr>
        <w:t>6</w:t>
      </w:r>
      <w:r w:rsidRPr="00DB3DFF">
        <w:rPr>
          <w:i w:val="0"/>
          <w:iCs w:val="0"/>
          <w:color w:val="auto"/>
          <w:sz w:val="20"/>
          <w:szCs w:val="20"/>
        </w:rPr>
        <w:fldChar w:fldCharType="end"/>
      </w:r>
      <w:r w:rsidRPr="00DB3DFF">
        <w:rPr>
          <w:i w:val="0"/>
          <w:iCs w:val="0"/>
          <w:color w:val="auto"/>
          <w:sz w:val="20"/>
          <w:szCs w:val="20"/>
        </w:rPr>
        <w:t xml:space="preserve"> Tabel MAT </w:t>
      </w:r>
      <w:proofErr w:type="spellStart"/>
      <w:r w:rsidRPr="00DB3DFF">
        <w:rPr>
          <w:i w:val="0"/>
          <w:iCs w:val="0"/>
          <w:color w:val="auto"/>
          <w:sz w:val="20"/>
          <w:szCs w:val="20"/>
        </w:rPr>
        <w:t>Eksisting</w:t>
      </w:r>
      <w:proofErr w:type="spellEnd"/>
      <w:r w:rsidRPr="00DB3DFF">
        <w:rPr>
          <w:i w:val="0"/>
          <w:iCs w:val="0"/>
          <w:color w:val="auto"/>
          <w:sz w:val="20"/>
          <w:szCs w:val="20"/>
        </w:rPr>
        <w:t xml:space="preserve"> Data </w:t>
      </w:r>
      <w:proofErr w:type="spellStart"/>
      <w:r w:rsidRPr="00DB3DFF">
        <w:rPr>
          <w:i w:val="0"/>
          <w:iCs w:val="0"/>
          <w:color w:val="auto"/>
          <w:sz w:val="20"/>
          <w:szCs w:val="20"/>
        </w:rPr>
        <w:t>Penumpang</w:t>
      </w:r>
      <w:proofErr w:type="spellEnd"/>
      <w:r w:rsidRPr="00DB3DFF">
        <w:rPr>
          <w:i w:val="0"/>
          <w:iCs w:val="0"/>
          <w:color w:val="auto"/>
          <w:sz w:val="20"/>
          <w:szCs w:val="20"/>
        </w:rPr>
        <w:t xml:space="preserve"> Bus Kota </w:t>
      </w:r>
      <w:proofErr w:type="spellStart"/>
      <w:r w:rsidRPr="00DB3DFF">
        <w:rPr>
          <w:i w:val="0"/>
          <w:iCs w:val="0"/>
          <w:color w:val="auto"/>
          <w:sz w:val="20"/>
          <w:szCs w:val="20"/>
        </w:rPr>
        <w:t>Koridor</w:t>
      </w:r>
      <w:proofErr w:type="spellEnd"/>
      <w:r w:rsidRPr="00DB3DFF">
        <w:rPr>
          <w:i w:val="0"/>
          <w:iCs w:val="0"/>
          <w:color w:val="auto"/>
          <w:sz w:val="20"/>
          <w:szCs w:val="20"/>
        </w:rPr>
        <w:t xml:space="preserve"> F Dalam Satu Hari (20 Jam)</w:t>
      </w:r>
    </w:p>
    <w:tbl>
      <w:tblPr>
        <w:tblW w:w="5000" w:type="pct"/>
        <w:tblLook w:val="04A0" w:firstRow="1" w:lastRow="0" w:firstColumn="1" w:lastColumn="0" w:noHBand="0" w:noVBand="1"/>
      </w:tblPr>
      <w:tblGrid>
        <w:gridCol w:w="963"/>
        <w:gridCol w:w="939"/>
        <w:gridCol w:w="855"/>
        <w:gridCol w:w="1023"/>
        <w:gridCol w:w="968"/>
      </w:tblGrid>
      <w:tr w:rsidR="008B6F1E" w:rsidRPr="008B6F1E" w14:paraId="0A4594E6" w14:textId="77777777" w:rsidTr="00680C0F">
        <w:trPr>
          <w:trHeight w:val="170"/>
        </w:trPr>
        <w:tc>
          <w:tcPr>
            <w:tcW w:w="1014" w:type="pct"/>
            <w:tcBorders>
              <w:top w:val="nil"/>
              <w:left w:val="nil"/>
              <w:bottom w:val="single" w:sz="4" w:space="0" w:color="auto"/>
              <w:right w:val="nil"/>
            </w:tcBorders>
            <w:vAlign w:val="center"/>
            <w:hideMark/>
          </w:tcPr>
          <w:p w14:paraId="4D3CF925"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Asal/Tujuan</w:t>
            </w:r>
          </w:p>
        </w:tc>
        <w:tc>
          <w:tcPr>
            <w:tcW w:w="989" w:type="pct"/>
            <w:tcBorders>
              <w:top w:val="nil"/>
              <w:left w:val="nil"/>
              <w:bottom w:val="single" w:sz="4" w:space="0" w:color="auto"/>
              <w:right w:val="nil"/>
            </w:tcBorders>
            <w:vAlign w:val="center"/>
            <w:hideMark/>
          </w:tcPr>
          <w:p w14:paraId="372EEE10"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1</w:t>
            </w:r>
          </w:p>
        </w:tc>
        <w:tc>
          <w:tcPr>
            <w:tcW w:w="900" w:type="pct"/>
            <w:tcBorders>
              <w:top w:val="nil"/>
              <w:left w:val="nil"/>
              <w:bottom w:val="single" w:sz="4" w:space="0" w:color="auto"/>
              <w:right w:val="nil"/>
            </w:tcBorders>
            <w:vAlign w:val="center"/>
            <w:hideMark/>
          </w:tcPr>
          <w:p w14:paraId="1E6FABB0"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2</w:t>
            </w:r>
          </w:p>
        </w:tc>
        <w:tc>
          <w:tcPr>
            <w:tcW w:w="1077" w:type="pct"/>
            <w:tcBorders>
              <w:top w:val="nil"/>
              <w:left w:val="nil"/>
              <w:bottom w:val="single" w:sz="4" w:space="0" w:color="auto"/>
              <w:right w:val="nil"/>
            </w:tcBorders>
            <w:vAlign w:val="center"/>
            <w:hideMark/>
          </w:tcPr>
          <w:p w14:paraId="3D1A4A8A"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3</w:t>
            </w:r>
          </w:p>
        </w:tc>
        <w:tc>
          <w:tcPr>
            <w:tcW w:w="1019" w:type="pct"/>
            <w:tcBorders>
              <w:top w:val="nil"/>
              <w:left w:val="nil"/>
              <w:bottom w:val="single" w:sz="4" w:space="0" w:color="auto"/>
              <w:right w:val="nil"/>
            </w:tcBorders>
            <w:vAlign w:val="center"/>
            <w:hideMark/>
          </w:tcPr>
          <w:p w14:paraId="34AA748A"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4</w:t>
            </w:r>
          </w:p>
        </w:tc>
      </w:tr>
      <w:tr w:rsidR="008B6F1E" w:rsidRPr="008B6F1E" w14:paraId="77C0F3FC" w14:textId="77777777" w:rsidTr="00680C0F">
        <w:trPr>
          <w:trHeight w:val="170"/>
        </w:trPr>
        <w:tc>
          <w:tcPr>
            <w:tcW w:w="1014" w:type="pct"/>
            <w:tcBorders>
              <w:top w:val="nil"/>
              <w:left w:val="nil"/>
              <w:bottom w:val="nil"/>
              <w:right w:val="nil"/>
            </w:tcBorders>
            <w:vAlign w:val="center"/>
            <w:hideMark/>
          </w:tcPr>
          <w:p w14:paraId="2A6DE8F6"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1</w:t>
            </w:r>
          </w:p>
        </w:tc>
        <w:tc>
          <w:tcPr>
            <w:tcW w:w="989" w:type="pct"/>
            <w:tcBorders>
              <w:top w:val="nil"/>
              <w:left w:val="nil"/>
              <w:bottom w:val="nil"/>
              <w:right w:val="nil"/>
            </w:tcBorders>
            <w:vAlign w:val="bottom"/>
            <w:hideMark/>
          </w:tcPr>
          <w:p w14:paraId="558F020D" w14:textId="77777777" w:rsidR="008B6F1E" w:rsidRPr="008B6F1E" w:rsidRDefault="008B6F1E" w:rsidP="008B6F1E">
            <w:pPr>
              <w:jc w:val="center"/>
              <w:rPr>
                <w:color w:val="000000"/>
                <w:sz w:val="14"/>
                <w:szCs w:val="14"/>
                <w:lang w:eastAsia="zh-CN"/>
              </w:rPr>
            </w:pPr>
            <w:r w:rsidRPr="008B6F1E">
              <w:rPr>
                <w:color w:val="000000"/>
                <w:sz w:val="14"/>
                <w:szCs w:val="14"/>
                <w:lang w:eastAsia="zh-CN"/>
              </w:rPr>
              <w:t>-</w:t>
            </w:r>
          </w:p>
        </w:tc>
        <w:tc>
          <w:tcPr>
            <w:tcW w:w="900" w:type="pct"/>
            <w:tcBorders>
              <w:top w:val="nil"/>
              <w:left w:val="nil"/>
              <w:bottom w:val="nil"/>
              <w:right w:val="nil"/>
            </w:tcBorders>
            <w:vAlign w:val="center"/>
            <w:hideMark/>
          </w:tcPr>
          <w:p w14:paraId="6A4EA102" w14:textId="77777777" w:rsidR="008B6F1E" w:rsidRPr="008B6F1E" w:rsidRDefault="008B6F1E" w:rsidP="008B6F1E">
            <w:pPr>
              <w:jc w:val="center"/>
              <w:rPr>
                <w:color w:val="000000"/>
                <w:sz w:val="14"/>
                <w:szCs w:val="14"/>
                <w:lang w:eastAsia="zh-CN"/>
              </w:rPr>
            </w:pPr>
            <w:r w:rsidRPr="008B6F1E">
              <w:rPr>
                <w:color w:val="000000"/>
                <w:sz w:val="14"/>
                <w:szCs w:val="14"/>
                <w:lang w:eastAsia="zh-CN"/>
              </w:rPr>
              <w:t>100</w:t>
            </w:r>
          </w:p>
        </w:tc>
        <w:tc>
          <w:tcPr>
            <w:tcW w:w="1077" w:type="pct"/>
            <w:tcBorders>
              <w:top w:val="nil"/>
              <w:left w:val="nil"/>
              <w:bottom w:val="nil"/>
              <w:right w:val="nil"/>
            </w:tcBorders>
            <w:vAlign w:val="center"/>
            <w:hideMark/>
          </w:tcPr>
          <w:p w14:paraId="6583C655" w14:textId="77777777" w:rsidR="008B6F1E" w:rsidRPr="008B6F1E" w:rsidRDefault="008B6F1E" w:rsidP="008B6F1E">
            <w:pPr>
              <w:jc w:val="center"/>
              <w:rPr>
                <w:color w:val="000000"/>
                <w:sz w:val="14"/>
                <w:szCs w:val="14"/>
                <w:lang w:eastAsia="zh-CN"/>
              </w:rPr>
            </w:pPr>
            <w:r w:rsidRPr="008B6F1E">
              <w:rPr>
                <w:color w:val="000000"/>
                <w:sz w:val="14"/>
                <w:szCs w:val="14"/>
                <w:lang w:eastAsia="zh-CN"/>
              </w:rPr>
              <w:t>20</w:t>
            </w:r>
          </w:p>
        </w:tc>
        <w:tc>
          <w:tcPr>
            <w:tcW w:w="1019" w:type="pct"/>
            <w:tcBorders>
              <w:top w:val="nil"/>
              <w:left w:val="nil"/>
              <w:bottom w:val="nil"/>
              <w:right w:val="nil"/>
            </w:tcBorders>
            <w:vAlign w:val="center"/>
            <w:hideMark/>
          </w:tcPr>
          <w:p w14:paraId="0B5C8758" w14:textId="77777777" w:rsidR="008B6F1E" w:rsidRPr="008B6F1E" w:rsidRDefault="008B6F1E" w:rsidP="008B6F1E">
            <w:pPr>
              <w:jc w:val="center"/>
              <w:rPr>
                <w:color w:val="000000"/>
                <w:sz w:val="14"/>
                <w:szCs w:val="14"/>
                <w:lang w:eastAsia="zh-CN"/>
              </w:rPr>
            </w:pPr>
            <w:r w:rsidRPr="008B6F1E">
              <w:rPr>
                <w:color w:val="000000"/>
                <w:sz w:val="14"/>
                <w:szCs w:val="14"/>
                <w:lang w:eastAsia="zh-CN"/>
              </w:rPr>
              <w:t>260</w:t>
            </w:r>
          </w:p>
        </w:tc>
      </w:tr>
      <w:tr w:rsidR="008B6F1E" w:rsidRPr="008B6F1E" w14:paraId="6CA07CCE" w14:textId="77777777" w:rsidTr="00680C0F">
        <w:trPr>
          <w:trHeight w:val="170"/>
        </w:trPr>
        <w:tc>
          <w:tcPr>
            <w:tcW w:w="1014" w:type="pct"/>
            <w:tcBorders>
              <w:top w:val="nil"/>
              <w:left w:val="nil"/>
              <w:bottom w:val="nil"/>
              <w:right w:val="nil"/>
            </w:tcBorders>
            <w:vAlign w:val="center"/>
            <w:hideMark/>
          </w:tcPr>
          <w:p w14:paraId="405D1384"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2</w:t>
            </w:r>
          </w:p>
        </w:tc>
        <w:tc>
          <w:tcPr>
            <w:tcW w:w="989" w:type="pct"/>
            <w:tcBorders>
              <w:top w:val="nil"/>
              <w:left w:val="nil"/>
              <w:bottom w:val="nil"/>
              <w:right w:val="nil"/>
            </w:tcBorders>
            <w:vAlign w:val="center"/>
            <w:hideMark/>
          </w:tcPr>
          <w:p w14:paraId="4DC28A4A" w14:textId="77777777" w:rsidR="008B6F1E" w:rsidRPr="008B6F1E" w:rsidRDefault="008B6F1E" w:rsidP="008B6F1E">
            <w:pPr>
              <w:jc w:val="center"/>
              <w:rPr>
                <w:color w:val="000000"/>
                <w:sz w:val="14"/>
                <w:szCs w:val="14"/>
                <w:lang w:eastAsia="zh-CN"/>
              </w:rPr>
            </w:pPr>
            <w:r w:rsidRPr="008B6F1E">
              <w:rPr>
                <w:color w:val="000000"/>
                <w:sz w:val="14"/>
                <w:szCs w:val="14"/>
                <w:lang w:eastAsia="zh-CN"/>
              </w:rPr>
              <w:t>20</w:t>
            </w:r>
          </w:p>
        </w:tc>
        <w:tc>
          <w:tcPr>
            <w:tcW w:w="900" w:type="pct"/>
            <w:tcBorders>
              <w:top w:val="nil"/>
              <w:left w:val="nil"/>
              <w:bottom w:val="nil"/>
              <w:right w:val="nil"/>
            </w:tcBorders>
            <w:vAlign w:val="bottom"/>
            <w:hideMark/>
          </w:tcPr>
          <w:p w14:paraId="3B4022D5" w14:textId="77777777" w:rsidR="008B6F1E" w:rsidRPr="008B6F1E" w:rsidRDefault="008B6F1E" w:rsidP="008B6F1E">
            <w:pPr>
              <w:jc w:val="center"/>
              <w:rPr>
                <w:color w:val="000000"/>
                <w:sz w:val="14"/>
                <w:szCs w:val="14"/>
                <w:lang w:eastAsia="zh-CN"/>
              </w:rPr>
            </w:pPr>
            <w:r w:rsidRPr="008B6F1E">
              <w:rPr>
                <w:color w:val="000000"/>
                <w:sz w:val="14"/>
                <w:szCs w:val="14"/>
                <w:lang w:eastAsia="zh-CN"/>
              </w:rPr>
              <w:t>-</w:t>
            </w:r>
          </w:p>
        </w:tc>
        <w:tc>
          <w:tcPr>
            <w:tcW w:w="1077" w:type="pct"/>
            <w:tcBorders>
              <w:top w:val="nil"/>
              <w:left w:val="nil"/>
              <w:bottom w:val="nil"/>
              <w:right w:val="nil"/>
            </w:tcBorders>
            <w:vAlign w:val="center"/>
            <w:hideMark/>
          </w:tcPr>
          <w:p w14:paraId="26851913"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c>
          <w:tcPr>
            <w:tcW w:w="1019" w:type="pct"/>
            <w:tcBorders>
              <w:top w:val="nil"/>
              <w:left w:val="nil"/>
              <w:bottom w:val="nil"/>
              <w:right w:val="nil"/>
            </w:tcBorders>
            <w:vAlign w:val="center"/>
            <w:hideMark/>
          </w:tcPr>
          <w:p w14:paraId="5B1FC39E"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r>
      <w:tr w:rsidR="008B6F1E" w:rsidRPr="008B6F1E" w14:paraId="5C12B9F5" w14:textId="77777777" w:rsidTr="00680C0F">
        <w:trPr>
          <w:trHeight w:val="170"/>
        </w:trPr>
        <w:tc>
          <w:tcPr>
            <w:tcW w:w="1014" w:type="pct"/>
            <w:tcBorders>
              <w:top w:val="nil"/>
              <w:left w:val="nil"/>
              <w:bottom w:val="nil"/>
              <w:right w:val="nil"/>
            </w:tcBorders>
            <w:vAlign w:val="center"/>
            <w:hideMark/>
          </w:tcPr>
          <w:p w14:paraId="63E0E711"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3</w:t>
            </w:r>
          </w:p>
        </w:tc>
        <w:tc>
          <w:tcPr>
            <w:tcW w:w="989" w:type="pct"/>
            <w:tcBorders>
              <w:top w:val="nil"/>
              <w:left w:val="nil"/>
              <w:bottom w:val="nil"/>
              <w:right w:val="nil"/>
            </w:tcBorders>
            <w:vAlign w:val="center"/>
            <w:hideMark/>
          </w:tcPr>
          <w:p w14:paraId="460D574F" w14:textId="77777777" w:rsidR="008B6F1E" w:rsidRPr="008B6F1E" w:rsidRDefault="008B6F1E" w:rsidP="008B6F1E">
            <w:pPr>
              <w:jc w:val="center"/>
              <w:rPr>
                <w:color w:val="000000"/>
                <w:sz w:val="14"/>
                <w:szCs w:val="14"/>
                <w:lang w:eastAsia="zh-CN"/>
              </w:rPr>
            </w:pPr>
            <w:r w:rsidRPr="008B6F1E">
              <w:rPr>
                <w:color w:val="000000"/>
                <w:sz w:val="14"/>
                <w:szCs w:val="14"/>
                <w:lang w:eastAsia="zh-CN"/>
              </w:rPr>
              <w:t>40</w:t>
            </w:r>
          </w:p>
        </w:tc>
        <w:tc>
          <w:tcPr>
            <w:tcW w:w="900" w:type="pct"/>
            <w:tcBorders>
              <w:top w:val="nil"/>
              <w:left w:val="nil"/>
              <w:bottom w:val="nil"/>
              <w:right w:val="nil"/>
            </w:tcBorders>
            <w:vAlign w:val="center"/>
            <w:hideMark/>
          </w:tcPr>
          <w:p w14:paraId="08DB4D44"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c>
          <w:tcPr>
            <w:tcW w:w="1077" w:type="pct"/>
            <w:tcBorders>
              <w:top w:val="nil"/>
              <w:left w:val="nil"/>
              <w:bottom w:val="nil"/>
              <w:right w:val="nil"/>
            </w:tcBorders>
            <w:vAlign w:val="bottom"/>
            <w:hideMark/>
          </w:tcPr>
          <w:p w14:paraId="602FDBD4" w14:textId="77777777" w:rsidR="008B6F1E" w:rsidRPr="008B6F1E" w:rsidRDefault="008B6F1E" w:rsidP="008B6F1E">
            <w:pPr>
              <w:jc w:val="center"/>
              <w:rPr>
                <w:color w:val="000000"/>
                <w:sz w:val="14"/>
                <w:szCs w:val="14"/>
                <w:lang w:eastAsia="zh-CN"/>
              </w:rPr>
            </w:pPr>
            <w:r w:rsidRPr="008B6F1E">
              <w:rPr>
                <w:color w:val="000000"/>
                <w:sz w:val="14"/>
                <w:szCs w:val="14"/>
                <w:lang w:eastAsia="zh-CN"/>
              </w:rPr>
              <w:t>-</w:t>
            </w:r>
          </w:p>
        </w:tc>
        <w:tc>
          <w:tcPr>
            <w:tcW w:w="1019" w:type="pct"/>
            <w:tcBorders>
              <w:top w:val="nil"/>
              <w:left w:val="nil"/>
              <w:bottom w:val="nil"/>
              <w:right w:val="nil"/>
            </w:tcBorders>
            <w:vAlign w:val="center"/>
            <w:hideMark/>
          </w:tcPr>
          <w:p w14:paraId="271141B6"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r>
      <w:tr w:rsidR="008B6F1E" w:rsidRPr="008B6F1E" w14:paraId="0F3C65DE" w14:textId="77777777" w:rsidTr="00680C0F">
        <w:trPr>
          <w:trHeight w:val="170"/>
        </w:trPr>
        <w:tc>
          <w:tcPr>
            <w:tcW w:w="1014" w:type="pct"/>
            <w:tcBorders>
              <w:top w:val="nil"/>
              <w:left w:val="nil"/>
              <w:bottom w:val="single" w:sz="4" w:space="0" w:color="auto"/>
              <w:right w:val="nil"/>
            </w:tcBorders>
            <w:vAlign w:val="center"/>
            <w:hideMark/>
          </w:tcPr>
          <w:p w14:paraId="5574D9D9" w14:textId="77777777" w:rsidR="008B6F1E" w:rsidRPr="008B6F1E" w:rsidRDefault="008B6F1E" w:rsidP="008B6F1E">
            <w:pPr>
              <w:jc w:val="center"/>
              <w:rPr>
                <w:b/>
                <w:bCs/>
                <w:color w:val="000000"/>
                <w:sz w:val="14"/>
                <w:szCs w:val="14"/>
                <w:lang w:eastAsia="zh-CN"/>
              </w:rPr>
            </w:pPr>
            <w:r w:rsidRPr="008B6F1E">
              <w:rPr>
                <w:b/>
                <w:bCs/>
                <w:color w:val="000000"/>
                <w:sz w:val="14"/>
                <w:szCs w:val="14"/>
                <w:lang w:eastAsia="zh-CN"/>
              </w:rPr>
              <w:t>4</w:t>
            </w:r>
          </w:p>
        </w:tc>
        <w:tc>
          <w:tcPr>
            <w:tcW w:w="989" w:type="pct"/>
            <w:tcBorders>
              <w:top w:val="nil"/>
              <w:left w:val="nil"/>
              <w:bottom w:val="single" w:sz="4" w:space="0" w:color="auto"/>
              <w:right w:val="nil"/>
            </w:tcBorders>
            <w:vAlign w:val="center"/>
            <w:hideMark/>
          </w:tcPr>
          <w:p w14:paraId="7ED63E9B" w14:textId="77777777" w:rsidR="008B6F1E" w:rsidRPr="008B6F1E" w:rsidRDefault="008B6F1E" w:rsidP="008B6F1E">
            <w:pPr>
              <w:jc w:val="center"/>
              <w:rPr>
                <w:color w:val="000000"/>
                <w:sz w:val="14"/>
                <w:szCs w:val="14"/>
                <w:lang w:eastAsia="zh-CN"/>
              </w:rPr>
            </w:pPr>
            <w:r w:rsidRPr="008B6F1E">
              <w:rPr>
                <w:color w:val="000000"/>
                <w:sz w:val="14"/>
                <w:szCs w:val="14"/>
                <w:lang w:eastAsia="zh-CN"/>
              </w:rPr>
              <w:t>20</w:t>
            </w:r>
          </w:p>
        </w:tc>
        <w:tc>
          <w:tcPr>
            <w:tcW w:w="900" w:type="pct"/>
            <w:tcBorders>
              <w:top w:val="nil"/>
              <w:left w:val="nil"/>
              <w:bottom w:val="single" w:sz="4" w:space="0" w:color="auto"/>
              <w:right w:val="nil"/>
            </w:tcBorders>
            <w:vAlign w:val="center"/>
            <w:hideMark/>
          </w:tcPr>
          <w:p w14:paraId="7C2CCC45"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c>
          <w:tcPr>
            <w:tcW w:w="1077" w:type="pct"/>
            <w:tcBorders>
              <w:top w:val="nil"/>
              <w:left w:val="nil"/>
              <w:bottom w:val="single" w:sz="4" w:space="0" w:color="auto"/>
              <w:right w:val="nil"/>
            </w:tcBorders>
            <w:vAlign w:val="bottom"/>
            <w:hideMark/>
          </w:tcPr>
          <w:p w14:paraId="5DA57EF5" w14:textId="77777777" w:rsidR="008B6F1E" w:rsidRPr="008B6F1E" w:rsidRDefault="008B6F1E" w:rsidP="008B6F1E">
            <w:pPr>
              <w:jc w:val="center"/>
              <w:rPr>
                <w:color w:val="000000"/>
                <w:sz w:val="14"/>
                <w:szCs w:val="14"/>
                <w:lang w:eastAsia="zh-CN"/>
              </w:rPr>
            </w:pPr>
            <w:r w:rsidRPr="008B6F1E">
              <w:rPr>
                <w:color w:val="000000"/>
                <w:sz w:val="14"/>
                <w:szCs w:val="14"/>
                <w:lang w:eastAsia="zh-CN"/>
              </w:rPr>
              <w:t>0</w:t>
            </w:r>
          </w:p>
        </w:tc>
        <w:tc>
          <w:tcPr>
            <w:tcW w:w="1019" w:type="pct"/>
            <w:tcBorders>
              <w:top w:val="nil"/>
              <w:left w:val="nil"/>
              <w:bottom w:val="single" w:sz="4" w:space="0" w:color="auto"/>
              <w:right w:val="nil"/>
            </w:tcBorders>
            <w:vAlign w:val="bottom"/>
            <w:hideMark/>
          </w:tcPr>
          <w:p w14:paraId="31045BA4" w14:textId="77777777" w:rsidR="008B6F1E" w:rsidRPr="008B6F1E" w:rsidRDefault="008B6F1E" w:rsidP="008B6F1E">
            <w:pPr>
              <w:jc w:val="center"/>
              <w:rPr>
                <w:color w:val="000000"/>
                <w:sz w:val="14"/>
                <w:szCs w:val="14"/>
                <w:lang w:eastAsia="zh-CN"/>
              </w:rPr>
            </w:pPr>
            <w:r w:rsidRPr="008B6F1E">
              <w:rPr>
                <w:color w:val="000000"/>
                <w:sz w:val="14"/>
                <w:szCs w:val="14"/>
                <w:lang w:eastAsia="zh-CN"/>
              </w:rPr>
              <w:t>-</w:t>
            </w:r>
          </w:p>
        </w:tc>
      </w:tr>
    </w:tbl>
    <w:p w14:paraId="1D081AA6" w14:textId="067D417C" w:rsidR="008B6F1E" w:rsidRDefault="008B6F1E" w:rsidP="002057BF">
      <w:pPr>
        <w:jc w:val="both"/>
        <w:rPr>
          <w:bCs/>
          <w:sz w:val="20"/>
        </w:rPr>
      </w:pPr>
    </w:p>
    <w:p w14:paraId="6FD50BBA" w14:textId="4A2F83B0" w:rsidR="00AF49AE" w:rsidRDefault="00AF49AE" w:rsidP="00AF49AE">
      <w:pPr>
        <w:pStyle w:val="Keterangan"/>
        <w:keepNext/>
      </w:pPr>
      <w:r w:rsidRPr="00A01AA9">
        <w:rPr>
          <w:i w:val="0"/>
          <w:iCs w:val="0"/>
          <w:color w:val="auto"/>
          <w:sz w:val="20"/>
          <w:szCs w:val="20"/>
        </w:rPr>
        <w:t xml:space="preserve">Tabel 1. </w:t>
      </w:r>
      <w:r w:rsidRPr="00A01AA9">
        <w:rPr>
          <w:i w:val="0"/>
          <w:iCs w:val="0"/>
          <w:color w:val="auto"/>
          <w:sz w:val="20"/>
          <w:szCs w:val="20"/>
        </w:rPr>
        <w:fldChar w:fldCharType="begin"/>
      </w:r>
      <w:r w:rsidRPr="00A01AA9">
        <w:rPr>
          <w:i w:val="0"/>
          <w:iCs w:val="0"/>
          <w:color w:val="auto"/>
          <w:sz w:val="20"/>
          <w:szCs w:val="20"/>
        </w:rPr>
        <w:instrText xml:space="preserve"> SEQ Tabel_1. \* ARABIC </w:instrText>
      </w:r>
      <w:r w:rsidRPr="00A01AA9">
        <w:rPr>
          <w:i w:val="0"/>
          <w:iCs w:val="0"/>
          <w:color w:val="auto"/>
          <w:sz w:val="20"/>
          <w:szCs w:val="20"/>
        </w:rPr>
        <w:fldChar w:fldCharType="separate"/>
      </w:r>
      <w:r w:rsidR="00F020EA">
        <w:rPr>
          <w:i w:val="0"/>
          <w:iCs w:val="0"/>
          <w:noProof/>
          <w:color w:val="auto"/>
          <w:sz w:val="20"/>
          <w:szCs w:val="20"/>
        </w:rPr>
        <w:t>7</w:t>
      </w:r>
      <w:r w:rsidRPr="00A01AA9">
        <w:rPr>
          <w:i w:val="0"/>
          <w:iCs w:val="0"/>
          <w:color w:val="auto"/>
          <w:sz w:val="20"/>
          <w:szCs w:val="20"/>
        </w:rPr>
        <w:fldChar w:fldCharType="end"/>
      </w:r>
      <w:r w:rsidRPr="00A01AA9">
        <w:rPr>
          <w:i w:val="0"/>
          <w:iCs w:val="0"/>
          <w:color w:val="auto"/>
          <w:sz w:val="20"/>
          <w:szCs w:val="20"/>
        </w:rPr>
        <w:t xml:space="preserve"> Tabel MAT </w:t>
      </w:r>
      <w:proofErr w:type="spellStart"/>
      <w:r w:rsidRPr="00A01AA9">
        <w:rPr>
          <w:i w:val="0"/>
          <w:iCs w:val="0"/>
          <w:color w:val="auto"/>
          <w:sz w:val="20"/>
          <w:szCs w:val="20"/>
        </w:rPr>
        <w:t>Eksisting</w:t>
      </w:r>
      <w:proofErr w:type="spellEnd"/>
      <w:r w:rsidRPr="00A01AA9">
        <w:rPr>
          <w:i w:val="0"/>
          <w:iCs w:val="0"/>
          <w:color w:val="auto"/>
          <w:sz w:val="20"/>
          <w:szCs w:val="20"/>
        </w:rPr>
        <w:t xml:space="preserve"> Jarak </w:t>
      </w:r>
      <w:proofErr w:type="spellStart"/>
      <w:r w:rsidRPr="00A01AA9">
        <w:rPr>
          <w:i w:val="0"/>
          <w:iCs w:val="0"/>
          <w:color w:val="auto"/>
          <w:sz w:val="20"/>
          <w:szCs w:val="20"/>
        </w:rPr>
        <w:t>Tempuh</w:t>
      </w:r>
      <w:proofErr w:type="spellEnd"/>
      <w:r w:rsidRPr="00A01AA9">
        <w:rPr>
          <w:i w:val="0"/>
          <w:iCs w:val="0"/>
          <w:color w:val="auto"/>
          <w:sz w:val="20"/>
          <w:szCs w:val="20"/>
        </w:rPr>
        <w:t xml:space="preserve"> Bus Kota </w:t>
      </w:r>
      <w:proofErr w:type="spellStart"/>
      <w:r w:rsidRPr="00A01AA9">
        <w:rPr>
          <w:i w:val="0"/>
          <w:iCs w:val="0"/>
          <w:color w:val="auto"/>
          <w:sz w:val="20"/>
          <w:szCs w:val="20"/>
        </w:rPr>
        <w:t>Koridor</w:t>
      </w:r>
      <w:proofErr w:type="spellEnd"/>
      <w:r w:rsidRPr="00A01AA9">
        <w:rPr>
          <w:i w:val="0"/>
          <w:iCs w:val="0"/>
          <w:color w:val="auto"/>
          <w:sz w:val="20"/>
          <w:szCs w:val="20"/>
        </w:rPr>
        <w:t xml:space="preserve"> F Dalam Satu </w:t>
      </w:r>
      <w:proofErr w:type="spellStart"/>
      <w:r w:rsidRPr="00A01AA9">
        <w:rPr>
          <w:i w:val="0"/>
          <w:iCs w:val="0"/>
          <w:color w:val="auto"/>
          <w:sz w:val="20"/>
          <w:szCs w:val="20"/>
        </w:rPr>
        <w:t>Perjalanan</w:t>
      </w:r>
      <w:proofErr w:type="spellEnd"/>
      <w:r w:rsidRPr="00A01AA9">
        <w:rPr>
          <w:i w:val="0"/>
          <w:iCs w:val="0"/>
          <w:color w:val="auto"/>
          <w:sz w:val="20"/>
          <w:szCs w:val="20"/>
        </w:rPr>
        <w:t xml:space="preserve"> (K</w:t>
      </w:r>
      <w:r w:rsidR="00A01AA9" w:rsidRPr="00A01AA9">
        <w:rPr>
          <w:i w:val="0"/>
          <w:iCs w:val="0"/>
          <w:color w:val="auto"/>
          <w:sz w:val="20"/>
          <w:szCs w:val="20"/>
        </w:rPr>
        <w:t>m</w:t>
      </w:r>
      <w:r w:rsidRPr="00011BB7">
        <w:t>)</w:t>
      </w:r>
    </w:p>
    <w:tbl>
      <w:tblPr>
        <w:tblW w:w="5000" w:type="pct"/>
        <w:tblLook w:val="04A0" w:firstRow="1" w:lastRow="0" w:firstColumn="1" w:lastColumn="0" w:noHBand="0" w:noVBand="1"/>
      </w:tblPr>
      <w:tblGrid>
        <w:gridCol w:w="964"/>
        <w:gridCol w:w="869"/>
        <w:gridCol w:w="1047"/>
        <w:gridCol w:w="934"/>
        <w:gridCol w:w="934"/>
      </w:tblGrid>
      <w:tr w:rsidR="007C283E" w:rsidRPr="007C283E" w14:paraId="31402567" w14:textId="77777777" w:rsidTr="00AF49AE">
        <w:trPr>
          <w:trHeight w:val="170"/>
          <w:tblHeader/>
        </w:trPr>
        <w:tc>
          <w:tcPr>
            <w:tcW w:w="1014" w:type="pct"/>
            <w:tcBorders>
              <w:top w:val="nil"/>
              <w:left w:val="nil"/>
              <w:bottom w:val="single" w:sz="4" w:space="0" w:color="auto"/>
              <w:right w:val="nil"/>
            </w:tcBorders>
            <w:vAlign w:val="bottom"/>
            <w:hideMark/>
          </w:tcPr>
          <w:p w14:paraId="6C5C23FA"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Asal/Tujuan</w:t>
            </w:r>
          </w:p>
        </w:tc>
        <w:tc>
          <w:tcPr>
            <w:tcW w:w="915" w:type="pct"/>
            <w:tcBorders>
              <w:top w:val="nil"/>
              <w:left w:val="nil"/>
              <w:bottom w:val="single" w:sz="4" w:space="0" w:color="auto"/>
              <w:right w:val="nil"/>
            </w:tcBorders>
            <w:vAlign w:val="bottom"/>
            <w:hideMark/>
          </w:tcPr>
          <w:p w14:paraId="25DD2362"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1</w:t>
            </w:r>
          </w:p>
        </w:tc>
        <w:tc>
          <w:tcPr>
            <w:tcW w:w="1103" w:type="pct"/>
            <w:tcBorders>
              <w:top w:val="nil"/>
              <w:left w:val="nil"/>
              <w:bottom w:val="single" w:sz="4" w:space="0" w:color="auto"/>
              <w:right w:val="nil"/>
            </w:tcBorders>
            <w:vAlign w:val="bottom"/>
            <w:hideMark/>
          </w:tcPr>
          <w:p w14:paraId="2FA3404B"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2</w:t>
            </w:r>
          </w:p>
        </w:tc>
        <w:tc>
          <w:tcPr>
            <w:tcW w:w="984" w:type="pct"/>
            <w:tcBorders>
              <w:top w:val="nil"/>
              <w:left w:val="nil"/>
              <w:bottom w:val="single" w:sz="4" w:space="0" w:color="auto"/>
              <w:right w:val="nil"/>
            </w:tcBorders>
            <w:vAlign w:val="bottom"/>
            <w:hideMark/>
          </w:tcPr>
          <w:p w14:paraId="24E640FC"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3</w:t>
            </w:r>
          </w:p>
        </w:tc>
        <w:tc>
          <w:tcPr>
            <w:tcW w:w="985" w:type="pct"/>
            <w:tcBorders>
              <w:top w:val="nil"/>
              <w:left w:val="nil"/>
              <w:bottom w:val="single" w:sz="4" w:space="0" w:color="auto"/>
              <w:right w:val="nil"/>
            </w:tcBorders>
            <w:vAlign w:val="bottom"/>
            <w:hideMark/>
          </w:tcPr>
          <w:p w14:paraId="3057BED1"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4</w:t>
            </w:r>
          </w:p>
        </w:tc>
      </w:tr>
      <w:tr w:rsidR="007C283E" w:rsidRPr="007C283E" w14:paraId="59FB4AE6" w14:textId="77777777" w:rsidTr="00AF49AE">
        <w:trPr>
          <w:trHeight w:val="170"/>
          <w:tblHeader/>
        </w:trPr>
        <w:tc>
          <w:tcPr>
            <w:tcW w:w="1014" w:type="pct"/>
            <w:tcBorders>
              <w:top w:val="nil"/>
              <w:left w:val="nil"/>
              <w:bottom w:val="nil"/>
              <w:right w:val="nil"/>
            </w:tcBorders>
            <w:vAlign w:val="bottom"/>
            <w:hideMark/>
          </w:tcPr>
          <w:p w14:paraId="04E7B338"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1</w:t>
            </w:r>
          </w:p>
        </w:tc>
        <w:tc>
          <w:tcPr>
            <w:tcW w:w="915" w:type="pct"/>
            <w:tcBorders>
              <w:top w:val="nil"/>
              <w:left w:val="nil"/>
              <w:bottom w:val="nil"/>
              <w:right w:val="nil"/>
            </w:tcBorders>
            <w:vAlign w:val="bottom"/>
            <w:hideMark/>
          </w:tcPr>
          <w:p w14:paraId="47D313CE" w14:textId="77777777" w:rsidR="007C283E" w:rsidRPr="007C283E" w:rsidRDefault="007C283E" w:rsidP="007C283E">
            <w:pPr>
              <w:jc w:val="center"/>
              <w:rPr>
                <w:color w:val="000000"/>
                <w:sz w:val="14"/>
                <w:szCs w:val="14"/>
                <w:lang w:eastAsia="zh-CN"/>
              </w:rPr>
            </w:pPr>
            <w:r w:rsidRPr="007C283E">
              <w:rPr>
                <w:color w:val="000000"/>
                <w:sz w:val="14"/>
                <w:szCs w:val="14"/>
                <w:lang w:eastAsia="zh-CN"/>
              </w:rPr>
              <w:t>-</w:t>
            </w:r>
          </w:p>
        </w:tc>
        <w:tc>
          <w:tcPr>
            <w:tcW w:w="1103" w:type="pct"/>
            <w:tcBorders>
              <w:top w:val="nil"/>
              <w:left w:val="nil"/>
              <w:bottom w:val="nil"/>
              <w:right w:val="nil"/>
            </w:tcBorders>
            <w:vAlign w:val="bottom"/>
            <w:hideMark/>
          </w:tcPr>
          <w:p w14:paraId="07ABA2FA" w14:textId="77777777" w:rsidR="007C283E" w:rsidRPr="007C283E" w:rsidRDefault="007C283E" w:rsidP="007C283E">
            <w:pPr>
              <w:jc w:val="center"/>
              <w:rPr>
                <w:color w:val="000000"/>
                <w:sz w:val="14"/>
                <w:szCs w:val="14"/>
                <w:lang w:eastAsia="zh-CN"/>
              </w:rPr>
            </w:pPr>
            <w:r w:rsidRPr="007C283E">
              <w:rPr>
                <w:color w:val="000000"/>
                <w:sz w:val="14"/>
                <w:szCs w:val="14"/>
                <w:lang w:eastAsia="zh-CN"/>
              </w:rPr>
              <w:t>13</w:t>
            </w:r>
          </w:p>
        </w:tc>
        <w:tc>
          <w:tcPr>
            <w:tcW w:w="984" w:type="pct"/>
            <w:tcBorders>
              <w:top w:val="nil"/>
              <w:left w:val="nil"/>
              <w:bottom w:val="nil"/>
              <w:right w:val="nil"/>
            </w:tcBorders>
            <w:vAlign w:val="bottom"/>
            <w:hideMark/>
          </w:tcPr>
          <w:p w14:paraId="5E97FBD4" w14:textId="77777777" w:rsidR="007C283E" w:rsidRPr="007C283E" w:rsidRDefault="007C283E" w:rsidP="007C283E">
            <w:pPr>
              <w:jc w:val="center"/>
              <w:rPr>
                <w:color w:val="000000"/>
                <w:sz w:val="14"/>
                <w:szCs w:val="14"/>
                <w:lang w:eastAsia="zh-CN"/>
              </w:rPr>
            </w:pPr>
            <w:r w:rsidRPr="007C283E">
              <w:rPr>
                <w:color w:val="000000"/>
                <w:sz w:val="14"/>
                <w:szCs w:val="14"/>
                <w:lang w:eastAsia="zh-CN"/>
              </w:rPr>
              <w:t>12</w:t>
            </w:r>
          </w:p>
        </w:tc>
        <w:tc>
          <w:tcPr>
            <w:tcW w:w="985" w:type="pct"/>
            <w:tcBorders>
              <w:top w:val="nil"/>
              <w:left w:val="nil"/>
              <w:bottom w:val="nil"/>
              <w:right w:val="nil"/>
            </w:tcBorders>
            <w:vAlign w:val="bottom"/>
            <w:hideMark/>
          </w:tcPr>
          <w:p w14:paraId="07A4D7E6" w14:textId="77777777" w:rsidR="007C283E" w:rsidRPr="007C283E" w:rsidRDefault="007C283E" w:rsidP="007C283E">
            <w:pPr>
              <w:jc w:val="center"/>
              <w:rPr>
                <w:color w:val="000000"/>
                <w:sz w:val="14"/>
                <w:szCs w:val="14"/>
                <w:lang w:eastAsia="zh-CN"/>
              </w:rPr>
            </w:pPr>
            <w:r w:rsidRPr="007C283E">
              <w:rPr>
                <w:color w:val="000000"/>
                <w:sz w:val="14"/>
                <w:szCs w:val="14"/>
                <w:lang w:eastAsia="zh-CN"/>
              </w:rPr>
              <w:t>8</w:t>
            </w:r>
          </w:p>
        </w:tc>
      </w:tr>
      <w:tr w:rsidR="007C283E" w:rsidRPr="007C283E" w14:paraId="20B02912" w14:textId="77777777" w:rsidTr="00AF49AE">
        <w:trPr>
          <w:trHeight w:val="170"/>
          <w:tblHeader/>
        </w:trPr>
        <w:tc>
          <w:tcPr>
            <w:tcW w:w="1014" w:type="pct"/>
            <w:tcBorders>
              <w:top w:val="nil"/>
              <w:left w:val="nil"/>
              <w:bottom w:val="nil"/>
              <w:right w:val="nil"/>
            </w:tcBorders>
            <w:vAlign w:val="bottom"/>
            <w:hideMark/>
          </w:tcPr>
          <w:p w14:paraId="18754A2D"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2</w:t>
            </w:r>
          </w:p>
        </w:tc>
        <w:tc>
          <w:tcPr>
            <w:tcW w:w="915" w:type="pct"/>
            <w:tcBorders>
              <w:top w:val="nil"/>
              <w:left w:val="nil"/>
              <w:bottom w:val="nil"/>
              <w:right w:val="nil"/>
            </w:tcBorders>
            <w:vAlign w:val="bottom"/>
            <w:hideMark/>
          </w:tcPr>
          <w:p w14:paraId="66AB540C" w14:textId="77777777" w:rsidR="007C283E" w:rsidRPr="007C283E" w:rsidRDefault="007C283E" w:rsidP="007C283E">
            <w:pPr>
              <w:jc w:val="center"/>
              <w:rPr>
                <w:color w:val="000000"/>
                <w:sz w:val="14"/>
                <w:szCs w:val="14"/>
                <w:lang w:eastAsia="zh-CN"/>
              </w:rPr>
            </w:pPr>
            <w:r w:rsidRPr="007C283E">
              <w:rPr>
                <w:color w:val="000000"/>
                <w:sz w:val="14"/>
                <w:szCs w:val="14"/>
                <w:lang w:eastAsia="zh-CN"/>
              </w:rPr>
              <w:t>20</w:t>
            </w:r>
          </w:p>
        </w:tc>
        <w:tc>
          <w:tcPr>
            <w:tcW w:w="1103" w:type="pct"/>
            <w:tcBorders>
              <w:top w:val="nil"/>
              <w:left w:val="nil"/>
              <w:bottom w:val="nil"/>
              <w:right w:val="nil"/>
            </w:tcBorders>
            <w:vAlign w:val="bottom"/>
            <w:hideMark/>
          </w:tcPr>
          <w:p w14:paraId="55C436EF" w14:textId="77777777" w:rsidR="007C283E" w:rsidRPr="007C283E" w:rsidRDefault="007C283E" w:rsidP="007C283E">
            <w:pPr>
              <w:jc w:val="center"/>
              <w:rPr>
                <w:color w:val="000000"/>
                <w:sz w:val="14"/>
                <w:szCs w:val="14"/>
                <w:lang w:eastAsia="zh-CN"/>
              </w:rPr>
            </w:pPr>
            <w:r w:rsidRPr="007C283E">
              <w:rPr>
                <w:color w:val="000000"/>
                <w:sz w:val="14"/>
                <w:szCs w:val="14"/>
                <w:lang w:eastAsia="zh-CN"/>
              </w:rPr>
              <w:t>-</w:t>
            </w:r>
          </w:p>
        </w:tc>
        <w:tc>
          <w:tcPr>
            <w:tcW w:w="984" w:type="pct"/>
            <w:tcBorders>
              <w:top w:val="nil"/>
              <w:left w:val="nil"/>
              <w:bottom w:val="nil"/>
              <w:right w:val="nil"/>
            </w:tcBorders>
            <w:vAlign w:val="bottom"/>
            <w:hideMark/>
          </w:tcPr>
          <w:p w14:paraId="637C6236"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c>
          <w:tcPr>
            <w:tcW w:w="985" w:type="pct"/>
            <w:tcBorders>
              <w:top w:val="nil"/>
              <w:left w:val="nil"/>
              <w:bottom w:val="nil"/>
              <w:right w:val="nil"/>
            </w:tcBorders>
            <w:vAlign w:val="bottom"/>
            <w:hideMark/>
          </w:tcPr>
          <w:p w14:paraId="35D0A755"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r>
      <w:tr w:rsidR="007C283E" w:rsidRPr="007C283E" w14:paraId="295C0066" w14:textId="77777777" w:rsidTr="00AF49AE">
        <w:trPr>
          <w:trHeight w:val="170"/>
          <w:tblHeader/>
        </w:trPr>
        <w:tc>
          <w:tcPr>
            <w:tcW w:w="1014" w:type="pct"/>
            <w:tcBorders>
              <w:top w:val="nil"/>
              <w:left w:val="nil"/>
              <w:bottom w:val="nil"/>
              <w:right w:val="nil"/>
            </w:tcBorders>
            <w:vAlign w:val="bottom"/>
            <w:hideMark/>
          </w:tcPr>
          <w:p w14:paraId="21244C11"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3</w:t>
            </w:r>
          </w:p>
        </w:tc>
        <w:tc>
          <w:tcPr>
            <w:tcW w:w="915" w:type="pct"/>
            <w:tcBorders>
              <w:top w:val="nil"/>
              <w:left w:val="nil"/>
              <w:bottom w:val="nil"/>
              <w:right w:val="nil"/>
            </w:tcBorders>
            <w:vAlign w:val="bottom"/>
            <w:hideMark/>
          </w:tcPr>
          <w:p w14:paraId="0886E851" w14:textId="77777777" w:rsidR="007C283E" w:rsidRPr="007C283E" w:rsidRDefault="007C283E" w:rsidP="007C283E">
            <w:pPr>
              <w:jc w:val="center"/>
              <w:rPr>
                <w:color w:val="000000"/>
                <w:sz w:val="14"/>
                <w:szCs w:val="14"/>
                <w:lang w:eastAsia="zh-CN"/>
              </w:rPr>
            </w:pPr>
            <w:r w:rsidRPr="007C283E">
              <w:rPr>
                <w:color w:val="000000"/>
                <w:sz w:val="14"/>
                <w:szCs w:val="14"/>
                <w:lang w:eastAsia="zh-CN"/>
              </w:rPr>
              <w:t>19</w:t>
            </w:r>
          </w:p>
        </w:tc>
        <w:tc>
          <w:tcPr>
            <w:tcW w:w="1103" w:type="pct"/>
            <w:tcBorders>
              <w:top w:val="nil"/>
              <w:left w:val="nil"/>
              <w:bottom w:val="nil"/>
              <w:right w:val="nil"/>
            </w:tcBorders>
            <w:vAlign w:val="bottom"/>
            <w:hideMark/>
          </w:tcPr>
          <w:p w14:paraId="3A8B317C"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c>
          <w:tcPr>
            <w:tcW w:w="984" w:type="pct"/>
            <w:tcBorders>
              <w:top w:val="nil"/>
              <w:left w:val="nil"/>
              <w:bottom w:val="nil"/>
              <w:right w:val="nil"/>
            </w:tcBorders>
            <w:vAlign w:val="bottom"/>
            <w:hideMark/>
          </w:tcPr>
          <w:p w14:paraId="08F63585" w14:textId="77777777" w:rsidR="007C283E" w:rsidRPr="007C283E" w:rsidRDefault="007C283E" w:rsidP="007C283E">
            <w:pPr>
              <w:jc w:val="center"/>
              <w:rPr>
                <w:color w:val="000000"/>
                <w:sz w:val="14"/>
                <w:szCs w:val="14"/>
                <w:lang w:eastAsia="zh-CN"/>
              </w:rPr>
            </w:pPr>
            <w:r w:rsidRPr="007C283E">
              <w:rPr>
                <w:color w:val="000000"/>
                <w:sz w:val="14"/>
                <w:szCs w:val="14"/>
                <w:lang w:eastAsia="zh-CN"/>
              </w:rPr>
              <w:t>-</w:t>
            </w:r>
          </w:p>
        </w:tc>
        <w:tc>
          <w:tcPr>
            <w:tcW w:w="985" w:type="pct"/>
            <w:tcBorders>
              <w:top w:val="nil"/>
              <w:left w:val="nil"/>
              <w:bottom w:val="nil"/>
              <w:right w:val="nil"/>
            </w:tcBorders>
            <w:vAlign w:val="bottom"/>
            <w:hideMark/>
          </w:tcPr>
          <w:p w14:paraId="686FF021"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r>
      <w:tr w:rsidR="007C283E" w:rsidRPr="007C283E" w14:paraId="0B80A960" w14:textId="77777777" w:rsidTr="00AF49AE">
        <w:trPr>
          <w:trHeight w:val="170"/>
          <w:tblHeader/>
        </w:trPr>
        <w:tc>
          <w:tcPr>
            <w:tcW w:w="1014" w:type="pct"/>
            <w:tcBorders>
              <w:top w:val="nil"/>
              <w:left w:val="nil"/>
              <w:bottom w:val="single" w:sz="4" w:space="0" w:color="auto"/>
              <w:right w:val="nil"/>
            </w:tcBorders>
            <w:vAlign w:val="bottom"/>
            <w:hideMark/>
          </w:tcPr>
          <w:p w14:paraId="49881DCC" w14:textId="77777777" w:rsidR="007C283E" w:rsidRPr="007C283E" w:rsidRDefault="007C283E" w:rsidP="007C283E">
            <w:pPr>
              <w:jc w:val="center"/>
              <w:rPr>
                <w:b/>
                <w:bCs/>
                <w:color w:val="000000"/>
                <w:sz w:val="14"/>
                <w:szCs w:val="14"/>
                <w:lang w:eastAsia="zh-CN"/>
              </w:rPr>
            </w:pPr>
            <w:r w:rsidRPr="007C283E">
              <w:rPr>
                <w:b/>
                <w:bCs/>
                <w:color w:val="000000"/>
                <w:sz w:val="14"/>
                <w:szCs w:val="14"/>
                <w:lang w:eastAsia="zh-CN"/>
              </w:rPr>
              <w:t>4</w:t>
            </w:r>
          </w:p>
        </w:tc>
        <w:tc>
          <w:tcPr>
            <w:tcW w:w="915" w:type="pct"/>
            <w:tcBorders>
              <w:top w:val="nil"/>
              <w:left w:val="nil"/>
              <w:bottom w:val="single" w:sz="4" w:space="0" w:color="auto"/>
              <w:right w:val="nil"/>
            </w:tcBorders>
            <w:vAlign w:val="bottom"/>
            <w:hideMark/>
          </w:tcPr>
          <w:p w14:paraId="05EC05A9" w14:textId="77777777" w:rsidR="007C283E" w:rsidRPr="007C283E" w:rsidRDefault="007C283E" w:rsidP="007C283E">
            <w:pPr>
              <w:jc w:val="center"/>
              <w:rPr>
                <w:color w:val="000000"/>
                <w:sz w:val="14"/>
                <w:szCs w:val="14"/>
                <w:lang w:eastAsia="zh-CN"/>
              </w:rPr>
            </w:pPr>
            <w:r w:rsidRPr="007C283E">
              <w:rPr>
                <w:color w:val="000000"/>
                <w:sz w:val="14"/>
                <w:szCs w:val="14"/>
                <w:lang w:eastAsia="zh-CN"/>
              </w:rPr>
              <w:t>10</w:t>
            </w:r>
          </w:p>
        </w:tc>
        <w:tc>
          <w:tcPr>
            <w:tcW w:w="1103" w:type="pct"/>
            <w:tcBorders>
              <w:top w:val="nil"/>
              <w:left w:val="nil"/>
              <w:bottom w:val="single" w:sz="4" w:space="0" w:color="auto"/>
              <w:right w:val="nil"/>
            </w:tcBorders>
            <w:vAlign w:val="bottom"/>
            <w:hideMark/>
          </w:tcPr>
          <w:p w14:paraId="4AA1E31C"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c>
          <w:tcPr>
            <w:tcW w:w="984" w:type="pct"/>
            <w:tcBorders>
              <w:top w:val="nil"/>
              <w:left w:val="nil"/>
              <w:bottom w:val="single" w:sz="4" w:space="0" w:color="auto"/>
              <w:right w:val="nil"/>
            </w:tcBorders>
            <w:vAlign w:val="bottom"/>
            <w:hideMark/>
          </w:tcPr>
          <w:p w14:paraId="3F928449" w14:textId="77777777" w:rsidR="007C283E" w:rsidRPr="007C283E" w:rsidRDefault="007C283E" w:rsidP="007C283E">
            <w:pPr>
              <w:jc w:val="center"/>
              <w:rPr>
                <w:color w:val="000000"/>
                <w:sz w:val="14"/>
                <w:szCs w:val="14"/>
                <w:lang w:eastAsia="zh-CN"/>
              </w:rPr>
            </w:pPr>
            <w:r w:rsidRPr="007C283E">
              <w:rPr>
                <w:color w:val="000000"/>
                <w:sz w:val="14"/>
                <w:szCs w:val="14"/>
                <w:lang w:eastAsia="zh-CN"/>
              </w:rPr>
              <w:t>0</w:t>
            </w:r>
          </w:p>
        </w:tc>
        <w:tc>
          <w:tcPr>
            <w:tcW w:w="985" w:type="pct"/>
            <w:tcBorders>
              <w:top w:val="nil"/>
              <w:left w:val="nil"/>
              <w:bottom w:val="single" w:sz="4" w:space="0" w:color="auto"/>
              <w:right w:val="nil"/>
            </w:tcBorders>
            <w:vAlign w:val="bottom"/>
            <w:hideMark/>
          </w:tcPr>
          <w:p w14:paraId="72E9B98F" w14:textId="77777777" w:rsidR="007C283E" w:rsidRPr="007C283E" w:rsidRDefault="007C283E" w:rsidP="007C283E">
            <w:pPr>
              <w:jc w:val="center"/>
              <w:rPr>
                <w:color w:val="000000"/>
                <w:sz w:val="14"/>
                <w:szCs w:val="14"/>
                <w:lang w:eastAsia="zh-CN"/>
              </w:rPr>
            </w:pPr>
            <w:r w:rsidRPr="007C283E">
              <w:rPr>
                <w:color w:val="000000"/>
                <w:sz w:val="14"/>
                <w:szCs w:val="14"/>
                <w:lang w:eastAsia="zh-CN"/>
              </w:rPr>
              <w:t>-</w:t>
            </w:r>
          </w:p>
        </w:tc>
      </w:tr>
    </w:tbl>
    <w:p w14:paraId="131CA693" w14:textId="68060E2B" w:rsidR="007C283E" w:rsidRPr="006F6A41" w:rsidRDefault="007C283E" w:rsidP="002057BF">
      <w:pPr>
        <w:jc w:val="both"/>
        <w:rPr>
          <w:bCs/>
          <w:sz w:val="20"/>
        </w:rPr>
      </w:pPr>
    </w:p>
    <w:p w14:paraId="7C5B5EB3" w14:textId="61BCFDBC" w:rsidR="00A01AA9" w:rsidRPr="00823229" w:rsidRDefault="00A01AA9" w:rsidP="00A01AA9">
      <w:pPr>
        <w:pStyle w:val="Keterangan"/>
        <w:keepNext/>
        <w:rPr>
          <w:i w:val="0"/>
          <w:iCs w:val="0"/>
          <w:color w:val="auto"/>
          <w:sz w:val="20"/>
          <w:szCs w:val="20"/>
        </w:rPr>
      </w:pPr>
      <w:r w:rsidRPr="00823229">
        <w:rPr>
          <w:i w:val="0"/>
          <w:iCs w:val="0"/>
          <w:color w:val="auto"/>
          <w:sz w:val="20"/>
          <w:szCs w:val="20"/>
        </w:rPr>
        <w:t xml:space="preserve">Tabel 1. </w:t>
      </w:r>
      <w:r w:rsidRPr="00823229">
        <w:rPr>
          <w:i w:val="0"/>
          <w:iCs w:val="0"/>
          <w:color w:val="auto"/>
          <w:sz w:val="20"/>
          <w:szCs w:val="20"/>
        </w:rPr>
        <w:fldChar w:fldCharType="begin"/>
      </w:r>
      <w:r w:rsidRPr="00823229">
        <w:rPr>
          <w:i w:val="0"/>
          <w:iCs w:val="0"/>
          <w:color w:val="auto"/>
          <w:sz w:val="20"/>
          <w:szCs w:val="20"/>
        </w:rPr>
        <w:instrText xml:space="preserve"> SEQ Tabel_1. \* ARABIC </w:instrText>
      </w:r>
      <w:r w:rsidRPr="00823229">
        <w:rPr>
          <w:i w:val="0"/>
          <w:iCs w:val="0"/>
          <w:color w:val="auto"/>
          <w:sz w:val="20"/>
          <w:szCs w:val="20"/>
        </w:rPr>
        <w:fldChar w:fldCharType="separate"/>
      </w:r>
      <w:r w:rsidR="00F020EA">
        <w:rPr>
          <w:i w:val="0"/>
          <w:iCs w:val="0"/>
          <w:noProof/>
          <w:color w:val="auto"/>
          <w:sz w:val="20"/>
          <w:szCs w:val="20"/>
        </w:rPr>
        <w:t>8</w:t>
      </w:r>
      <w:r w:rsidRPr="00823229">
        <w:rPr>
          <w:i w:val="0"/>
          <w:iCs w:val="0"/>
          <w:color w:val="auto"/>
          <w:sz w:val="20"/>
          <w:szCs w:val="20"/>
        </w:rPr>
        <w:fldChar w:fldCharType="end"/>
      </w:r>
      <w:r w:rsidRPr="00823229">
        <w:rPr>
          <w:i w:val="0"/>
          <w:iCs w:val="0"/>
          <w:color w:val="auto"/>
          <w:sz w:val="20"/>
          <w:szCs w:val="20"/>
        </w:rPr>
        <w:t xml:space="preserve"> Tabel MAT </w:t>
      </w:r>
      <w:proofErr w:type="spellStart"/>
      <w:r w:rsidRPr="00823229">
        <w:rPr>
          <w:i w:val="0"/>
          <w:iCs w:val="0"/>
          <w:color w:val="auto"/>
          <w:sz w:val="20"/>
          <w:szCs w:val="20"/>
        </w:rPr>
        <w:t>Eksisting</w:t>
      </w:r>
      <w:proofErr w:type="spellEnd"/>
      <w:r w:rsidRPr="00823229">
        <w:rPr>
          <w:i w:val="0"/>
          <w:iCs w:val="0"/>
          <w:color w:val="auto"/>
          <w:sz w:val="20"/>
          <w:szCs w:val="20"/>
        </w:rPr>
        <w:t xml:space="preserve"> Waktu </w:t>
      </w:r>
      <w:proofErr w:type="spellStart"/>
      <w:r w:rsidRPr="00823229">
        <w:rPr>
          <w:i w:val="0"/>
          <w:iCs w:val="0"/>
          <w:color w:val="auto"/>
          <w:sz w:val="20"/>
          <w:szCs w:val="20"/>
        </w:rPr>
        <w:t>Tempuh</w:t>
      </w:r>
      <w:proofErr w:type="spellEnd"/>
      <w:r w:rsidRPr="00823229">
        <w:rPr>
          <w:i w:val="0"/>
          <w:iCs w:val="0"/>
          <w:color w:val="auto"/>
          <w:sz w:val="20"/>
          <w:szCs w:val="20"/>
        </w:rPr>
        <w:t xml:space="preserve"> Bus Kota </w:t>
      </w:r>
      <w:proofErr w:type="spellStart"/>
      <w:r w:rsidRPr="00823229">
        <w:rPr>
          <w:i w:val="0"/>
          <w:iCs w:val="0"/>
          <w:color w:val="auto"/>
          <w:sz w:val="20"/>
          <w:szCs w:val="20"/>
        </w:rPr>
        <w:t>Koridor</w:t>
      </w:r>
      <w:proofErr w:type="spellEnd"/>
      <w:r w:rsidRPr="00823229">
        <w:rPr>
          <w:i w:val="0"/>
          <w:iCs w:val="0"/>
          <w:color w:val="auto"/>
          <w:sz w:val="20"/>
          <w:szCs w:val="20"/>
        </w:rPr>
        <w:t xml:space="preserve"> F Dalam Satu </w:t>
      </w:r>
      <w:proofErr w:type="spellStart"/>
      <w:r w:rsidRPr="00823229">
        <w:rPr>
          <w:i w:val="0"/>
          <w:iCs w:val="0"/>
          <w:color w:val="auto"/>
          <w:sz w:val="20"/>
          <w:szCs w:val="20"/>
        </w:rPr>
        <w:t>Perjalanan</w:t>
      </w:r>
      <w:proofErr w:type="spellEnd"/>
      <w:r w:rsidRPr="00823229">
        <w:rPr>
          <w:i w:val="0"/>
          <w:iCs w:val="0"/>
          <w:color w:val="auto"/>
          <w:sz w:val="20"/>
          <w:szCs w:val="20"/>
        </w:rPr>
        <w:t xml:space="preserve"> (</w:t>
      </w:r>
      <w:proofErr w:type="spellStart"/>
      <w:r w:rsidRPr="00823229">
        <w:rPr>
          <w:i w:val="0"/>
          <w:iCs w:val="0"/>
          <w:color w:val="auto"/>
          <w:sz w:val="20"/>
          <w:szCs w:val="20"/>
        </w:rPr>
        <w:t>Menit</w:t>
      </w:r>
      <w:proofErr w:type="spellEnd"/>
      <w:r w:rsidRPr="00823229">
        <w:rPr>
          <w:i w:val="0"/>
          <w:iCs w:val="0"/>
          <w:color w:val="auto"/>
          <w:sz w:val="20"/>
          <w:szCs w:val="20"/>
        </w:rPr>
        <w:t>)</w:t>
      </w:r>
    </w:p>
    <w:tbl>
      <w:tblPr>
        <w:tblW w:w="5000" w:type="pct"/>
        <w:tblLook w:val="04A0" w:firstRow="1" w:lastRow="0" w:firstColumn="1" w:lastColumn="0" w:noHBand="0" w:noVBand="1"/>
      </w:tblPr>
      <w:tblGrid>
        <w:gridCol w:w="963"/>
        <w:gridCol w:w="900"/>
        <w:gridCol w:w="900"/>
        <w:gridCol w:w="1020"/>
        <w:gridCol w:w="965"/>
      </w:tblGrid>
      <w:tr w:rsidR="00FD59AE" w:rsidRPr="00FD59AE" w14:paraId="2C4E6981" w14:textId="77777777" w:rsidTr="00A01AA9">
        <w:trPr>
          <w:trHeight w:val="170"/>
        </w:trPr>
        <w:tc>
          <w:tcPr>
            <w:tcW w:w="1014" w:type="pct"/>
            <w:tcBorders>
              <w:top w:val="nil"/>
              <w:left w:val="nil"/>
              <w:bottom w:val="single" w:sz="4" w:space="0" w:color="auto"/>
              <w:right w:val="nil"/>
            </w:tcBorders>
            <w:vAlign w:val="bottom"/>
            <w:hideMark/>
          </w:tcPr>
          <w:p w14:paraId="0F3DBB0D"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Asal/Tujuan</w:t>
            </w:r>
          </w:p>
        </w:tc>
        <w:tc>
          <w:tcPr>
            <w:tcW w:w="948" w:type="pct"/>
            <w:tcBorders>
              <w:top w:val="nil"/>
              <w:left w:val="nil"/>
              <w:bottom w:val="single" w:sz="4" w:space="0" w:color="auto"/>
              <w:right w:val="nil"/>
            </w:tcBorders>
            <w:vAlign w:val="bottom"/>
            <w:hideMark/>
          </w:tcPr>
          <w:p w14:paraId="4E3D963F"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1</w:t>
            </w:r>
          </w:p>
        </w:tc>
        <w:tc>
          <w:tcPr>
            <w:tcW w:w="948" w:type="pct"/>
            <w:tcBorders>
              <w:top w:val="nil"/>
              <w:left w:val="nil"/>
              <w:bottom w:val="single" w:sz="4" w:space="0" w:color="auto"/>
              <w:right w:val="nil"/>
            </w:tcBorders>
            <w:vAlign w:val="bottom"/>
            <w:hideMark/>
          </w:tcPr>
          <w:p w14:paraId="2BB9D564"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2</w:t>
            </w:r>
          </w:p>
        </w:tc>
        <w:tc>
          <w:tcPr>
            <w:tcW w:w="1074" w:type="pct"/>
            <w:tcBorders>
              <w:top w:val="nil"/>
              <w:left w:val="nil"/>
              <w:bottom w:val="single" w:sz="4" w:space="0" w:color="auto"/>
              <w:right w:val="nil"/>
            </w:tcBorders>
            <w:vAlign w:val="bottom"/>
            <w:hideMark/>
          </w:tcPr>
          <w:p w14:paraId="133C2364"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3</w:t>
            </w:r>
          </w:p>
        </w:tc>
        <w:tc>
          <w:tcPr>
            <w:tcW w:w="1016" w:type="pct"/>
            <w:tcBorders>
              <w:top w:val="nil"/>
              <w:left w:val="nil"/>
              <w:bottom w:val="single" w:sz="4" w:space="0" w:color="auto"/>
              <w:right w:val="nil"/>
            </w:tcBorders>
            <w:vAlign w:val="bottom"/>
            <w:hideMark/>
          </w:tcPr>
          <w:p w14:paraId="05266070"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4</w:t>
            </w:r>
          </w:p>
        </w:tc>
      </w:tr>
      <w:tr w:rsidR="00FD59AE" w:rsidRPr="00FD59AE" w14:paraId="189BC3D8" w14:textId="77777777" w:rsidTr="00A01AA9">
        <w:trPr>
          <w:trHeight w:val="170"/>
        </w:trPr>
        <w:tc>
          <w:tcPr>
            <w:tcW w:w="1014" w:type="pct"/>
            <w:tcBorders>
              <w:top w:val="nil"/>
              <w:left w:val="nil"/>
              <w:bottom w:val="nil"/>
              <w:right w:val="nil"/>
            </w:tcBorders>
            <w:vAlign w:val="bottom"/>
            <w:hideMark/>
          </w:tcPr>
          <w:p w14:paraId="573231E9"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1</w:t>
            </w:r>
          </w:p>
        </w:tc>
        <w:tc>
          <w:tcPr>
            <w:tcW w:w="948" w:type="pct"/>
            <w:tcBorders>
              <w:top w:val="nil"/>
              <w:left w:val="nil"/>
              <w:bottom w:val="nil"/>
              <w:right w:val="nil"/>
            </w:tcBorders>
            <w:vAlign w:val="bottom"/>
            <w:hideMark/>
          </w:tcPr>
          <w:p w14:paraId="3BB18C64" w14:textId="77777777" w:rsidR="00FD59AE" w:rsidRPr="00FD59AE" w:rsidRDefault="00FD59AE" w:rsidP="00FD59AE">
            <w:pPr>
              <w:jc w:val="center"/>
              <w:rPr>
                <w:color w:val="000000"/>
                <w:sz w:val="14"/>
                <w:szCs w:val="14"/>
                <w:lang w:eastAsia="zh-CN"/>
              </w:rPr>
            </w:pPr>
            <w:r w:rsidRPr="00FD59AE">
              <w:rPr>
                <w:color w:val="000000"/>
                <w:sz w:val="14"/>
                <w:szCs w:val="14"/>
                <w:lang w:eastAsia="zh-CN"/>
              </w:rPr>
              <w:t>-</w:t>
            </w:r>
          </w:p>
        </w:tc>
        <w:tc>
          <w:tcPr>
            <w:tcW w:w="948" w:type="pct"/>
            <w:tcBorders>
              <w:top w:val="nil"/>
              <w:left w:val="nil"/>
              <w:bottom w:val="nil"/>
              <w:right w:val="nil"/>
            </w:tcBorders>
            <w:vAlign w:val="bottom"/>
            <w:hideMark/>
          </w:tcPr>
          <w:p w14:paraId="25639C84" w14:textId="77777777" w:rsidR="00FD59AE" w:rsidRPr="00FD59AE" w:rsidRDefault="00FD59AE" w:rsidP="00FD59AE">
            <w:pPr>
              <w:jc w:val="center"/>
              <w:rPr>
                <w:color w:val="000000"/>
                <w:sz w:val="14"/>
                <w:szCs w:val="14"/>
                <w:lang w:eastAsia="zh-CN"/>
              </w:rPr>
            </w:pPr>
            <w:r w:rsidRPr="00FD59AE">
              <w:rPr>
                <w:color w:val="000000"/>
                <w:sz w:val="14"/>
                <w:szCs w:val="14"/>
                <w:lang w:eastAsia="zh-CN"/>
              </w:rPr>
              <w:t>23</w:t>
            </w:r>
          </w:p>
        </w:tc>
        <w:tc>
          <w:tcPr>
            <w:tcW w:w="1074" w:type="pct"/>
            <w:tcBorders>
              <w:top w:val="nil"/>
              <w:left w:val="nil"/>
              <w:bottom w:val="nil"/>
              <w:right w:val="nil"/>
            </w:tcBorders>
            <w:vAlign w:val="bottom"/>
            <w:hideMark/>
          </w:tcPr>
          <w:p w14:paraId="797832AA" w14:textId="77777777" w:rsidR="00FD59AE" w:rsidRPr="00FD59AE" w:rsidRDefault="00FD59AE" w:rsidP="00FD59AE">
            <w:pPr>
              <w:jc w:val="center"/>
              <w:rPr>
                <w:color w:val="000000"/>
                <w:sz w:val="14"/>
                <w:szCs w:val="14"/>
                <w:lang w:eastAsia="zh-CN"/>
              </w:rPr>
            </w:pPr>
            <w:r w:rsidRPr="00FD59AE">
              <w:rPr>
                <w:color w:val="000000"/>
                <w:sz w:val="14"/>
                <w:szCs w:val="14"/>
                <w:lang w:eastAsia="zh-CN"/>
              </w:rPr>
              <w:t>22</w:t>
            </w:r>
          </w:p>
        </w:tc>
        <w:tc>
          <w:tcPr>
            <w:tcW w:w="1016" w:type="pct"/>
            <w:tcBorders>
              <w:top w:val="nil"/>
              <w:left w:val="nil"/>
              <w:bottom w:val="nil"/>
              <w:right w:val="nil"/>
            </w:tcBorders>
            <w:vAlign w:val="bottom"/>
            <w:hideMark/>
          </w:tcPr>
          <w:p w14:paraId="133CA53D" w14:textId="77777777" w:rsidR="00FD59AE" w:rsidRPr="00FD59AE" w:rsidRDefault="00FD59AE" w:rsidP="00FD59AE">
            <w:pPr>
              <w:jc w:val="center"/>
              <w:rPr>
                <w:color w:val="000000"/>
                <w:sz w:val="14"/>
                <w:szCs w:val="14"/>
                <w:lang w:eastAsia="zh-CN"/>
              </w:rPr>
            </w:pPr>
            <w:r w:rsidRPr="00FD59AE">
              <w:rPr>
                <w:color w:val="000000"/>
                <w:sz w:val="14"/>
                <w:szCs w:val="14"/>
                <w:lang w:eastAsia="zh-CN"/>
              </w:rPr>
              <w:t>17</w:t>
            </w:r>
          </w:p>
        </w:tc>
      </w:tr>
      <w:tr w:rsidR="00FD59AE" w:rsidRPr="00FD59AE" w14:paraId="018D066F" w14:textId="77777777" w:rsidTr="00A01AA9">
        <w:trPr>
          <w:trHeight w:val="170"/>
        </w:trPr>
        <w:tc>
          <w:tcPr>
            <w:tcW w:w="1014" w:type="pct"/>
            <w:tcBorders>
              <w:top w:val="nil"/>
              <w:left w:val="nil"/>
              <w:bottom w:val="nil"/>
              <w:right w:val="nil"/>
            </w:tcBorders>
            <w:vAlign w:val="bottom"/>
            <w:hideMark/>
          </w:tcPr>
          <w:p w14:paraId="2AB4EF2A"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2</w:t>
            </w:r>
          </w:p>
        </w:tc>
        <w:tc>
          <w:tcPr>
            <w:tcW w:w="948" w:type="pct"/>
            <w:tcBorders>
              <w:top w:val="nil"/>
              <w:left w:val="nil"/>
              <w:bottom w:val="nil"/>
              <w:right w:val="nil"/>
            </w:tcBorders>
            <w:vAlign w:val="bottom"/>
            <w:hideMark/>
          </w:tcPr>
          <w:p w14:paraId="7A47F2D9" w14:textId="77777777" w:rsidR="00FD59AE" w:rsidRPr="00FD59AE" w:rsidRDefault="00FD59AE" w:rsidP="00FD59AE">
            <w:pPr>
              <w:jc w:val="center"/>
              <w:rPr>
                <w:color w:val="000000"/>
                <w:sz w:val="14"/>
                <w:szCs w:val="14"/>
                <w:lang w:eastAsia="zh-CN"/>
              </w:rPr>
            </w:pPr>
            <w:r w:rsidRPr="00FD59AE">
              <w:rPr>
                <w:color w:val="000000"/>
                <w:sz w:val="14"/>
                <w:szCs w:val="14"/>
                <w:lang w:eastAsia="zh-CN"/>
              </w:rPr>
              <w:t>31</w:t>
            </w:r>
          </w:p>
        </w:tc>
        <w:tc>
          <w:tcPr>
            <w:tcW w:w="948" w:type="pct"/>
            <w:tcBorders>
              <w:top w:val="nil"/>
              <w:left w:val="nil"/>
              <w:bottom w:val="nil"/>
              <w:right w:val="nil"/>
            </w:tcBorders>
            <w:vAlign w:val="bottom"/>
            <w:hideMark/>
          </w:tcPr>
          <w:p w14:paraId="353C71CF" w14:textId="77777777" w:rsidR="00FD59AE" w:rsidRPr="00FD59AE" w:rsidRDefault="00FD59AE" w:rsidP="00FD59AE">
            <w:pPr>
              <w:jc w:val="center"/>
              <w:rPr>
                <w:color w:val="000000"/>
                <w:sz w:val="14"/>
                <w:szCs w:val="14"/>
                <w:lang w:eastAsia="zh-CN"/>
              </w:rPr>
            </w:pPr>
            <w:r w:rsidRPr="00FD59AE">
              <w:rPr>
                <w:color w:val="000000"/>
                <w:sz w:val="14"/>
                <w:szCs w:val="14"/>
                <w:lang w:eastAsia="zh-CN"/>
              </w:rPr>
              <w:t>-</w:t>
            </w:r>
          </w:p>
        </w:tc>
        <w:tc>
          <w:tcPr>
            <w:tcW w:w="1074" w:type="pct"/>
            <w:tcBorders>
              <w:top w:val="nil"/>
              <w:left w:val="nil"/>
              <w:bottom w:val="nil"/>
              <w:right w:val="nil"/>
            </w:tcBorders>
            <w:vAlign w:val="bottom"/>
            <w:hideMark/>
          </w:tcPr>
          <w:p w14:paraId="6AE6D927"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c>
          <w:tcPr>
            <w:tcW w:w="1016" w:type="pct"/>
            <w:tcBorders>
              <w:top w:val="nil"/>
              <w:left w:val="nil"/>
              <w:bottom w:val="nil"/>
              <w:right w:val="nil"/>
            </w:tcBorders>
            <w:vAlign w:val="bottom"/>
            <w:hideMark/>
          </w:tcPr>
          <w:p w14:paraId="3525ADE5"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r>
      <w:tr w:rsidR="00FD59AE" w:rsidRPr="00FD59AE" w14:paraId="7AE1090E" w14:textId="77777777" w:rsidTr="00A01AA9">
        <w:trPr>
          <w:trHeight w:val="170"/>
        </w:trPr>
        <w:tc>
          <w:tcPr>
            <w:tcW w:w="1014" w:type="pct"/>
            <w:tcBorders>
              <w:top w:val="nil"/>
              <w:left w:val="nil"/>
              <w:bottom w:val="nil"/>
              <w:right w:val="nil"/>
            </w:tcBorders>
            <w:vAlign w:val="bottom"/>
            <w:hideMark/>
          </w:tcPr>
          <w:p w14:paraId="1A3C7471"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3</w:t>
            </w:r>
          </w:p>
        </w:tc>
        <w:tc>
          <w:tcPr>
            <w:tcW w:w="948" w:type="pct"/>
            <w:tcBorders>
              <w:top w:val="nil"/>
              <w:left w:val="nil"/>
              <w:bottom w:val="nil"/>
              <w:right w:val="nil"/>
            </w:tcBorders>
            <w:vAlign w:val="bottom"/>
            <w:hideMark/>
          </w:tcPr>
          <w:p w14:paraId="1C4BDBA9" w14:textId="77777777" w:rsidR="00FD59AE" w:rsidRPr="00FD59AE" w:rsidRDefault="00FD59AE" w:rsidP="00FD59AE">
            <w:pPr>
              <w:jc w:val="center"/>
              <w:rPr>
                <w:color w:val="000000"/>
                <w:sz w:val="14"/>
                <w:szCs w:val="14"/>
                <w:lang w:eastAsia="zh-CN"/>
              </w:rPr>
            </w:pPr>
            <w:r w:rsidRPr="00FD59AE">
              <w:rPr>
                <w:color w:val="000000"/>
                <w:sz w:val="14"/>
                <w:szCs w:val="14"/>
                <w:lang w:eastAsia="zh-CN"/>
              </w:rPr>
              <w:t>28</w:t>
            </w:r>
          </w:p>
        </w:tc>
        <w:tc>
          <w:tcPr>
            <w:tcW w:w="948" w:type="pct"/>
            <w:tcBorders>
              <w:top w:val="nil"/>
              <w:left w:val="nil"/>
              <w:bottom w:val="nil"/>
              <w:right w:val="nil"/>
            </w:tcBorders>
            <w:vAlign w:val="bottom"/>
            <w:hideMark/>
          </w:tcPr>
          <w:p w14:paraId="2536A1C0"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c>
          <w:tcPr>
            <w:tcW w:w="1074" w:type="pct"/>
            <w:tcBorders>
              <w:top w:val="nil"/>
              <w:left w:val="nil"/>
              <w:bottom w:val="nil"/>
              <w:right w:val="nil"/>
            </w:tcBorders>
            <w:vAlign w:val="bottom"/>
            <w:hideMark/>
          </w:tcPr>
          <w:p w14:paraId="3BE7F930" w14:textId="77777777" w:rsidR="00FD59AE" w:rsidRPr="00FD59AE" w:rsidRDefault="00FD59AE" w:rsidP="00FD59AE">
            <w:pPr>
              <w:jc w:val="center"/>
              <w:rPr>
                <w:color w:val="000000"/>
                <w:sz w:val="14"/>
                <w:szCs w:val="14"/>
                <w:lang w:eastAsia="zh-CN"/>
              </w:rPr>
            </w:pPr>
            <w:r w:rsidRPr="00FD59AE">
              <w:rPr>
                <w:color w:val="000000"/>
                <w:sz w:val="14"/>
                <w:szCs w:val="14"/>
                <w:lang w:eastAsia="zh-CN"/>
              </w:rPr>
              <w:t>-</w:t>
            </w:r>
          </w:p>
        </w:tc>
        <w:tc>
          <w:tcPr>
            <w:tcW w:w="1016" w:type="pct"/>
            <w:tcBorders>
              <w:top w:val="nil"/>
              <w:left w:val="nil"/>
              <w:bottom w:val="nil"/>
              <w:right w:val="nil"/>
            </w:tcBorders>
            <w:vAlign w:val="bottom"/>
            <w:hideMark/>
          </w:tcPr>
          <w:p w14:paraId="4D4F6BA2"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r>
      <w:tr w:rsidR="00FD59AE" w:rsidRPr="00FD59AE" w14:paraId="5AD04EFD" w14:textId="77777777" w:rsidTr="00A01AA9">
        <w:trPr>
          <w:trHeight w:val="170"/>
        </w:trPr>
        <w:tc>
          <w:tcPr>
            <w:tcW w:w="1014" w:type="pct"/>
            <w:tcBorders>
              <w:top w:val="nil"/>
              <w:left w:val="nil"/>
              <w:bottom w:val="single" w:sz="4" w:space="0" w:color="auto"/>
              <w:right w:val="nil"/>
            </w:tcBorders>
            <w:vAlign w:val="bottom"/>
            <w:hideMark/>
          </w:tcPr>
          <w:p w14:paraId="26254ACF" w14:textId="77777777" w:rsidR="00FD59AE" w:rsidRPr="00FD59AE" w:rsidRDefault="00FD59AE" w:rsidP="00FD59AE">
            <w:pPr>
              <w:jc w:val="center"/>
              <w:rPr>
                <w:b/>
                <w:bCs/>
                <w:color w:val="000000"/>
                <w:sz w:val="14"/>
                <w:szCs w:val="14"/>
                <w:lang w:eastAsia="zh-CN"/>
              </w:rPr>
            </w:pPr>
            <w:r w:rsidRPr="00FD59AE">
              <w:rPr>
                <w:b/>
                <w:bCs/>
                <w:color w:val="000000"/>
                <w:sz w:val="14"/>
                <w:szCs w:val="14"/>
                <w:lang w:eastAsia="zh-CN"/>
              </w:rPr>
              <w:t>4</w:t>
            </w:r>
          </w:p>
        </w:tc>
        <w:tc>
          <w:tcPr>
            <w:tcW w:w="948" w:type="pct"/>
            <w:tcBorders>
              <w:top w:val="nil"/>
              <w:left w:val="nil"/>
              <w:bottom w:val="single" w:sz="4" w:space="0" w:color="auto"/>
              <w:right w:val="nil"/>
            </w:tcBorders>
            <w:vAlign w:val="bottom"/>
            <w:hideMark/>
          </w:tcPr>
          <w:p w14:paraId="7FB3B040" w14:textId="77777777" w:rsidR="00FD59AE" w:rsidRPr="00FD59AE" w:rsidRDefault="00FD59AE" w:rsidP="00FD59AE">
            <w:pPr>
              <w:jc w:val="center"/>
              <w:rPr>
                <w:color w:val="000000"/>
                <w:sz w:val="14"/>
                <w:szCs w:val="14"/>
                <w:lang w:eastAsia="zh-CN"/>
              </w:rPr>
            </w:pPr>
            <w:r w:rsidRPr="00FD59AE">
              <w:rPr>
                <w:color w:val="000000"/>
                <w:sz w:val="14"/>
                <w:szCs w:val="14"/>
                <w:lang w:eastAsia="zh-CN"/>
              </w:rPr>
              <w:t>30</w:t>
            </w:r>
          </w:p>
        </w:tc>
        <w:tc>
          <w:tcPr>
            <w:tcW w:w="948" w:type="pct"/>
            <w:tcBorders>
              <w:top w:val="nil"/>
              <w:left w:val="nil"/>
              <w:bottom w:val="single" w:sz="4" w:space="0" w:color="auto"/>
              <w:right w:val="nil"/>
            </w:tcBorders>
            <w:vAlign w:val="bottom"/>
            <w:hideMark/>
          </w:tcPr>
          <w:p w14:paraId="2B7D8B46"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c>
          <w:tcPr>
            <w:tcW w:w="1074" w:type="pct"/>
            <w:tcBorders>
              <w:top w:val="nil"/>
              <w:left w:val="nil"/>
              <w:bottom w:val="single" w:sz="4" w:space="0" w:color="auto"/>
              <w:right w:val="nil"/>
            </w:tcBorders>
            <w:vAlign w:val="bottom"/>
            <w:hideMark/>
          </w:tcPr>
          <w:p w14:paraId="0A54D85F" w14:textId="77777777" w:rsidR="00FD59AE" w:rsidRPr="00FD59AE" w:rsidRDefault="00FD59AE" w:rsidP="00FD59AE">
            <w:pPr>
              <w:jc w:val="center"/>
              <w:rPr>
                <w:color w:val="000000"/>
                <w:sz w:val="14"/>
                <w:szCs w:val="14"/>
                <w:lang w:eastAsia="zh-CN"/>
              </w:rPr>
            </w:pPr>
            <w:r w:rsidRPr="00FD59AE">
              <w:rPr>
                <w:color w:val="000000"/>
                <w:sz w:val="14"/>
                <w:szCs w:val="14"/>
                <w:lang w:eastAsia="zh-CN"/>
              </w:rPr>
              <w:t>0</w:t>
            </w:r>
          </w:p>
        </w:tc>
        <w:tc>
          <w:tcPr>
            <w:tcW w:w="1016" w:type="pct"/>
            <w:tcBorders>
              <w:top w:val="nil"/>
              <w:left w:val="nil"/>
              <w:bottom w:val="single" w:sz="4" w:space="0" w:color="auto"/>
              <w:right w:val="nil"/>
            </w:tcBorders>
            <w:vAlign w:val="bottom"/>
            <w:hideMark/>
          </w:tcPr>
          <w:p w14:paraId="73FD631D" w14:textId="77777777" w:rsidR="00FD59AE" w:rsidRPr="00FD59AE" w:rsidRDefault="00FD59AE" w:rsidP="00FD59AE">
            <w:pPr>
              <w:jc w:val="center"/>
              <w:rPr>
                <w:color w:val="000000"/>
                <w:sz w:val="14"/>
                <w:szCs w:val="14"/>
                <w:lang w:eastAsia="zh-CN"/>
              </w:rPr>
            </w:pPr>
            <w:r w:rsidRPr="00FD59AE">
              <w:rPr>
                <w:color w:val="000000"/>
                <w:sz w:val="14"/>
                <w:szCs w:val="14"/>
                <w:lang w:eastAsia="zh-CN"/>
              </w:rPr>
              <w:t>-</w:t>
            </w:r>
          </w:p>
        </w:tc>
      </w:tr>
    </w:tbl>
    <w:p w14:paraId="00CE7C2F" w14:textId="77777777" w:rsidR="00A011D0" w:rsidRDefault="00A011D0" w:rsidP="002057BF">
      <w:pPr>
        <w:jc w:val="both"/>
        <w:rPr>
          <w:bCs/>
          <w:sz w:val="20"/>
        </w:rPr>
      </w:pPr>
    </w:p>
    <w:p w14:paraId="5ED1B9CD" w14:textId="7CAF40B8" w:rsidR="007C283E" w:rsidRPr="00D1499A" w:rsidRDefault="00D1499A" w:rsidP="002057BF">
      <w:pPr>
        <w:jc w:val="both"/>
        <w:rPr>
          <w:b/>
          <w:sz w:val="20"/>
        </w:rPr>
      </w:pPr>
      <w:r w:rsidRPr="00D1499A">
        <w:rPr>
          <w:b/>
          <w:sz w:val="20"/>
        </w:rPr>
        <w:t xml:space="preserve">MAT </w:t>
      </w:r>
      <w:proofErr w:type="spellStart"/>
      <w:r w:rsidRPr="00D1499A">
        <w:rPr>
          <w:b/>
          <w:sz w:val="20"/>
        </w:rPr>
        <w:t>Fungsi</w:t>
      </w:r>
      <w:proofErr w:type="spellEnd"/>
      <w:r w:rsidRPr="00D1499A">
        <w:rPr>
          <w:b/>
          <w:sz w:val="20"/>
        </w:rPr>
        <w:t xml:space="preserve"> </w:t>
      </w:r>
      <w:proofErr w:type="spellStart"/>
      <w:r w:rsidRPr="00D1499A">
        <w:rPr>
          <w:b/>
          <w:sz w:val="20"/>
        </w:rPr>
        <w:t>Hambatan</w:t>
      </w:r>
      <w:proofErr w:type="spellEnd"/>
      <w:r w:rsidRPr="00D1499A">
        <w:rPr>
          <w:b/>
          <w:sz w:val="20"/>
        </w:rPr>
        <w:t xml:space="preserve"> Jarak dan Waktu</w:t>
      </w:r>
    </w:p>
    <w:p w14:paraId="044F5DF1" w14:textId="5FABEFE1" w:rsidR="00D1499A" w:rsidRDefault="00D1499A" w:rsidP="002057BF">
      <w:pPr>
        <w:jc w:val="both"/>
        <w:rPr>
          <w:bCs/>
          <w:sz w:val="20"/>
        </w:rPr>
      </w:pPr>
      <w:r>
        <w:rPr>
          <w:bCs/>
          <w:sz w:val="20"/>
        </w:rPr>
        <w:tab/>
      </w:r>
      <w:proofErr w:type="spellStart"/>
      <w:r>
        <w:rPr>
          <w:bCs/>
          <w:sz w:val="20"/>
        </w:rPr>
        <w:t>Setelah</w:t>
      </w:r>
      <w:proofErr w:type="spellEnd"/>
      <w:r>
        <w:rPr>
          <w:bCs/>
          <w:sz w:val="20"/>
        </w:rPr>
        <w:t xml:space="preserve"> </w:t>
      </w:r>
      <w:proofErr w:type="spellStart"/>
      <w:r>
        <w:rPr>
          <w:bCs/>
          <w:sz w:val="20"/>
        </w:rPr>
        <w:t>terbentuknya</w:t>
      </w:r>
      <w:proofErr w:type="spellEnd"/>
      <w:r>
        <w:rPr>
          <w:bCs/>
          <w:sz w:val="20"/>
        </w:rPr>
        <w:t xml:space="preserve"> MAT </w:t>
      </w:r>
      <w:proofErr w:type="spellStart"/>
      <w:r>
        <w:rPr>
          <w:bCs/>
          <w:sz w:val="20"/>
        </w:rPr>
        <w:t>asal</w:t>
      </w:r>
      <w:proofErr w:type="spellEnd"/>
      <w:r>
        <w:rPr>
          <w:bCs/>
          <w:sz w:val="20"/>
        </w:rPr>
        <w:t xml:space="preserve"> </w:t>
      </w:r>
      <w:proofErr w:type="spellStart"/>
      <w:r>
        <w:rPr>
          <w:bCs/>
          <w:sz w:val="20"/>
        </w:rPr>
        <w:t>tujuan</w:t>
      </w:r>
      <w:proofErr w:type="spellEnd"/>
      <w:r>
        <w:rPr>
          <w:bCs/>
          <w:sz w:val="20"/>
        </w:rPr>
        <w:t xml:space="preserve"> </w:t>
      </w:r>
      <w:proofErr w:type="spellStart"/>
      <w:r>
        <w:rPr>
          <w:bCs/>
          <w:sz w:val="20"/>
        </w:rPr>
        <w:t>eksisting</w:t>
      </w:r>
      <w:proofErr w:type="spellEnd"/>
      <w:r>
        <w:rPr>
          <w:bCs/>
          <w:sz w:val="20"/>
        </w:rPr>
        <w:t xml:space="preserve">, </w:t>
      </w:r>
      <w:proofErr w:type="spellStart"/>
      <w:r>
        <w:rPr>
          <w:bCs/>
          <w:sz w:val="20"/>
        </w:rPr>
        <w:t>maka</w:t>
      </w:r>
      <w:proofErr w:type="spellEnd"/>
      <w:r>
        <w:rPr>
          <w:bCs/>
          <w:sz w:val="20"/>
        </w:rPr>
        <w:t xml:space="preserve"> </w:t>
      </w:r>
      <w:proofErr w:type="spellStart"/>
      <w:r>
        <w:rPr>
          <w:bCs/>
          <w:sz w:val="20"/>
        </w:rPr>
        <w:t>dapat</w:t>
      </w:r>
      <w:proofErr w:type="spellEnd"/>
      <w:r>
        <w:rPr>
          <w:bCs/>
          <w:sz w:val="20"/>
        </w:rPr>
        <w:t xml:space="preserve"> </w:t>
      </w:r>
      <w:proofErr w:type="spellStart"/>
      <w:r>
        <w:rPr>
          <w:bCs/>
          <w:sz w:val="20"/>
        </w:rPr>
        <w:t>dilakukan</w:t>
      </w:r>
      <w:proofErr w:type="spellEnd"/>
      <w:r>
        <w:rPr>
          <w:bCs/>
          <w:sz w:val="20"/>
        </w:rPr>
        <w:t xml:space="preserve"> </w:t>
      </w:r>
      <w:proofErr w:type="spellStart"/>
      <w:r>
        <w:rPr>
          <w:bCs/>
          <w:sz w:val="20"/>
        </w:rPr>
        <w:t>pembetukan</w:t>
      </w:r>
      <w:proofErr w:type="spellEnd"/>
      <w:r>
        <w:rPr>
          <w:bCs/>
          <w:sz w:val="20"/>
        </w:rPr>
        <w:t xml:space="preserve"> MAT </w:t>
      </w:r>
      <w:proofErr w:type="spellStart"/>
      <w:r>
        <w:rPr>
          <w:bCs/>
          <w:sz w:val="20"/>
        </w:rPr>
        <w:t>fungsi</w:t>
      </w:r>
      <w:proofErr w:type="spellEnd"/>
      <w:r>
        <w:rPr>
          <w:bCs/>
          <w:sz w:val="20"/>
        </w:rPr>
        <w:t xml:space="preserve"> </w:t>
      </w:r>
      <w:proofErr w:type="spellStart"/>
      <w:r>
        <w:rPr>
          <w:bCs/>
          <w:sz w:val="20"/>
        </w:rPr>
        <w:t>hambatan</w:t>
      </w:r>
      <w:proofErr w:type="spellEnd"/>
      <w:r>
        <w:rPr>
          <w:bCs/>
          <w:sz w:val="20"/>
        </w:rPr>
        <w:t xml:space="preserve"> </w:t>
      </w:r>
      <w:proofErr w:type="spellStart"/>
      <w:r>
        <w:rPr>
          <w:bCs/>
          <w:sz w:val="20"/>
        </w:rPr>
        <w:t>jarak</w:t>
      </w:r>
      <w:proofErr w:type="spellEnd"/>
      <w:r>
        <w:rPr>
          <w:bCs/>
          <w:sz w:val="20"/>
        </w:rPr>
        <w:t xml:space="preserve"> dan </w:t>
      </w:r>
      <w:proofErr w:type="spellStart"/>
      <w:r>
        <w:rPr>
          <w:bCs/>
          <w:sz w:val="20"/>
        </w:rPr>
        <w:t>waktu</w:t>
      </w:r>
      <w:proofErr w:type="spellEnd"/>
      <w:r>
        <w:rPr>
          <w:bCs/>
          <w:sz w:val="20"/>
        </w:rPr>
        <w:t xml:space="preserve"> </w:t>
      </w:r>
      <w:proofErr w:type="spellStart"/>
      <w:r>
        <w:rPr>
          <w:bCs/>
          <w:sz w:val="20"/>
        </w:rPr>
        <w:t>sesuai</w:t>
      </w:r>
      <w:proofErr w:type="spellEnd"/>
      <w:r>
        <w:rPr>
          <w:bCs/>
          <w:sz w:val="20"/>
        </w:rPr>
        <w:t xml:space="preserve"> </w:t>
      </w:r>
      <w:proofErr w:type="spellStart"/>
      <w:r>
        <w:rPr>
          <w:bCs/>
          <w:sz w:val="20"/>
        </w:rPr>
        <w:t>dengan</w:t>
      </w:r>
      <w:proofErr w:type="spellEnd"/>
      <w:r>
        <w:rPr>
          <w:bCs/>
          <w:sz w:val="20"/>
        </w:rPr>
        <w:t xml:space="preserve"> </w:t>
      </w:r>
      <w:proofErr w:type="spellStart"/>
      <w:r>
        <w:rPr>
          <w:bCs/>
          <w:sz w:val="20"/>
        </w:rPr>
        <w:t>jenis</w:t>
      </w:r>
      <w:proofErr w:type="spellEnd"/>
      <w:r>
        <w:rPr>
          <w:bCs/>
          <w:sz w:val="20"/>
        </w:rPr>
        <w:t xml:space="preserve"> </w:t>
      </w:r>
      <w:proofErr w:type="spellStart"/>
      <w:r>
        <w:rPr>
          <w:bCs/>
          <w:sz w:val="20"/>
        </w:rPr>
        <w:t>fungsi</w:t>
      </w:r>
      <w:proofErr w:type="spellEnd"/>
      <w:r>
        <w:rPr>
          <w:bCs/>
          <w:sz w:val="20"/>
        </w:rPr>
        <w:t xml:space="preserve"> </w:t>
      </w:r>
      <w:proofErr w:type="spellStart"/>
      <w:r>
        <w:rPr>
          <w:bCs/>
          <w:sz w:val="20"/>
        </w:rPr>
        <w:t>hambatan</w:t>
      </w:r>
      <w:proofErr w:type="spellEnd"/>
      <w:r>
        <w:rPr>
          <w:bCs/>
          <w:sz w:val="20"/>
        </w:rPr>
        <w:t xml:space="preserve"> </w:t>
      </w:r>
      <w:r w:rsidR="00FE1C1B">
        <w:rPr>
          <w:bCs/>
          <w:sz w:val="20"/>
        </w:rPr>
        <w:t xml:space="preserve">yang </w:t>
      </w:r>
      <w:proofErr w:type="spellStart"/>
      <w:r w:rsidR="00143119">
        <w:rPr>
          <w:bCs/>
          <w:sz w:val="20"/>
        </w:rPr>
        <w:t>telah</w:t>
      </w:r>
      <w:proofErr w:type="spellEnd"/>
      <w:r w:rsidR="00143119">
        <w:rPr>
          <w:bCs/>
          <w:sz w:val="20"/>
        </w:rPr>
        <w:t xml:space="preserve"> </w:t>
      </w:r>
      <w:proofErr w:type="spellStart"/>
      <w:r w:rsidR="00C0647C">
        <w:rPr>
          <w:bCs/>
          <w:sz w:val="20"/>
        </w:rPr>
        <w:t>dipilih</w:t>
      </w:r>
      <w:proofErr w:type="spellEnd"/>
      <w:r w:rsidR="00C0647C">
        <w:rPr>
          <w:bCs/>
          <w:sz w:val="20"/>
        </w:rPr>
        <w:t xml:space="preserve"> </w:t>
      </w:r>
      <w:proofErr w:type="spellStart"/>
      <w:r w:rsidR="00C0647C">
        <w:rPr>
          <w:bCs/>
          <w:sz w:val="20"/>
        </w:rPr>
        <w:t>yaitu</w:t>
      </w:r>
      <w:proofErr w:type="spellEnd"/>
      <w:r w:rsidR="00C0647C">
        <w:rPr>
          <w:bCs/>
          <w:sz w:val="20"/>
        </w:rPr>
        <w:t xml:space="preserve"> </w:t>
      </w:r>
      <w:proofErr w:type="spellStart"/>
      <w:r w:rsidR="00C0647C">
        <w:rPr>
          <w:bCs/>
          <w:sz w:val="20"/>
        </w:rPr>
        <w:t>fungsi</w:t>
      </w:r>
      <w:proofErr w:type="spellEnd"/>
      <w:r w:rsidR="00C0647C">
        <w:rPr>
          <w:bCs/>
          <w:sz w:val="20"/>
        </w:rPr>
        <w:t xml:space="preserve"> </w:t>
      </w:r>
      <w:proofErr w:type="spellStart"/>
      <w:r w:rsidR="00C0647C">
        <w:rPr>
          <w:bCs/>
          <w:sz w:val="20"/>
        </w:rPr>
        <w:t>eksponensial</w:t>
      </w:r>
      <w:proofErr w:type="spellEnd"/>
      <w:r w:rsidR="00C0647C">
        <w:rPr>
          <w:bCs/>
          <w:sz w:val="20"/>
        </w:rPr>
        <w:t xml:space="preserve"> dan </w:t>
      </w:r>
      <w:proofErr w:type="spellStart"/>
      <w:r w:rsidR="00C0647C">
        <w:rPr>
          <w:bCs/>
          <w:sz w:val="20"/>
        </w:rPr>
        <w:t>fungsi</w:t>
      </w:r>
      <w:proofErr w:type="spellEnd"/>
      <w:r w:rsidR="00C0647C">
        <w:rPr>
          <w:bCs/>
          <w:sz w:val="20"/>
        </w:rPr>
        <w:t xml:space="preserve"> </w:t>
      </w:r>
      <w:proofErr w:type="spellStart"/>
      <w:r w:rsidR="00C0647C">
        <w:rPr>
          <w:bCs/>
          <w:sz w:val="20"/>
        </w:rPr>
        <w:t>pa</w:t>
      </w:r>
      <w:r w:rsidR="0038697F">
        <w:rPr>
          <w:bCs/>
          <w:sz w:val="20"/>
        </w:rPr>
        <w:t>ng</w:t>
      </w:r>
      <w:r w:rsidR="00C0647C">
        <w:rPr>
          <w:bCs/>
          <w:sz w:val="20"/>
        </w:rPr>
        <w:t>kat</w:t>
      </w:r>
      <w:proofErr w:type="spellEnd"/>
      <w:r w:rsidR="00C0647C">
        <w:rPr>
          <w:bCs/>
          <w:sz w:val="20"/>
        </w:rPr>
        <w:t xml:space="preserve"> </w:t>
      </w:r>
      <w:proofErr w:type="spellStart"/>
      <w:r w:rsidR="00C0647C">
        <w:rPr>
          <w:bCs/>
          <w:sz w:val="20"/>
        </w:rPr>
        <w:t>atau</w:t>
      </w:r>
      <w:proofErr w:type="spellEnd"/>
      <w:r w:rsidR="00C0647C">
        <w:rPr>
          <w:bCs/>
          <w:sz w:val="20"/>
        </w:rPr>
        <w:t xml:space="preserve"> power</w:t>
      </w:r>
      <w:r w:rsidR="008F6344">
        <w:rPr>
          <w:bCs/>
          <w:sz w:val="20"/>
        </w:rPr>
        <w:t xml:space="preserve">. </w:t>
      </w:r>
    </w:p>
    <w:p w14:paraId="063E7AA3" w14:textId="016B3DB4" w:rsidR="00AF5C63" w:rsidRPr="00AF5C63" w:rsidRDefault="00AF5C63" w:rsidP="00AF5C63">
      <w:pPr>
        <w:pStyle w:val="Keterangan"/>
        <w:keepNext/>
        <w:rPr>
          <w:i w:val="0"/>
          <w:iCs w:val="0"/>
          <w:color w:val="auto"/>
          <w:sz w:val="20"/>
          <w:szCs w:val="20"/>
        </w:rPr>
      </w:pPr>
      <w:r w:rsidRPr="00AF5C63">
        <w:rPr>
          <w:i w:val="0"/>
          <w:iCs w:val="0"/>
          <w:color w:val="auto"/>
          <w:sz w:val="20"/>
          <w:szCs w:val="20"/>
        </w:rPr>
        <w:t xml:space="preserve">Tabel 1. </w:t>
      </w:r>
      <w:r w:rsidRPr="00AF5C63">
        <w:rPr>
          <w:i w:val="0"/>
          <w:iCs w:val="0"/>
          <w:color w:val="auto"/>
          <w:sz w:val="20"/>
          <w:szCs w:val="20"/>
        </w:rPr>
        <w:fldChar w:fldCharType="begin"/>
      </w:r>
      <w:r w:rsidRPr="00AF5C63">
        <w:rPr>
          <w:i w:val="0"/>
          <w:iCs w:val="0"/>
          <w:color w:val="auto"/>
          <w:sz w:val="20"/>
          <w:szCs w:val="20"/>
        </w:rPr>
        <w:instrText xml:space="preserve"> SEQ Tabel_1. \* ARABIC </w:instrText>
      </w:r>
      <w:r w:rsidRPr="00AF5C63">
        <w:rPr>
          <w:i w:val="0"/>
          <w:iCs w:val="0"/>
          <w:color w:val="auto"/>
          <w:sz w:val="20"/>
          <w:szCs w:val="20"/>
        </w:rPr>
        <w:fldChar w:fldCharType="separate"/>
      </w:r>
      <w:r w:rsidR="00F020EA">
        <w:rPr>
          <w:i w:val="0"/>
          <w:iCs w:val="0"/>
          <w:noProof/>
          <w:color w:val="auto"/>
          <w:sz w:val="20"/>
          <w:szCs w:val="20"/>
        </w:rPr>
        <w:t>9</w:t>
      </w:r>
      <w:r w:rsidRPr="00AF5C63">
        <w:rPr>
          <w:i w:val="0"/>
          <w:iCs w:val="0"/>
          <w:color w:val="auto"/>
          <w:sz w:val="20"/>
          <w:szCs w:val="20"/>
        </w:rPr>
        <w:fldChar w:fldCharType="end"/>
      </w:r>
      <w:r w:rsidRPr="00AF5C63">
        <w:rPr>
          <w:i w:val="0"/>
          <w:iCs w:val="0"/>
          <w:color w:val="auto"/>
          <w:sz w:val="20"/>
          <w:szCs w:val="20"/>
        </w:rPr>
        <w:t xml:space="preserve"> Tabel MAT </w:t>
      </w:r>
      <w:proofErr w:type="spellStart"/>
      <w:r w:rsidRPr="00AF5C63">
        <w:rPr>
          <w:i w:val="0"/>
          <w:iCs w:val="0"/>
          <w:color w:val="auto"/>
          <w:sz w:val="20"/>
          <w:szCs w:val="20"/>
        </w:rPr>
        <w:t>Fungsi</w:t>
      </w:r>
      <w:proofErr w:type="spellEnd"/>
      <w:r w:rsidRPr="00AF5C63">
        <w:rPr>
          <w:i w:val="0"/>
          <w:iCs w:val="0"/>
          <w:color w:val="auto"/>
          <w:sz w:val="20"/>
          <w:szCs w:val="20"/>
        </w:rPr>
        <w:t xml:space="preserve"> </w:t>
      </w:r>
      <w:proofErr w:type="spellStart"/>
      <w:r w:rsidRPr="00AF5C63">
        <w:rPr>
          <w:i w:val="0"/>
          <w:iCs w:val="0"/>
          <w:color w:val="auto"/>
          <w:sz w:val="20"/>
          <w:szCs w:val="20"/>
        </w:rPr>
        <w:t>Hambatan</w:t>
      </w:r>
      <w:proofErr w:type="spellEnd"/>
      <w:r w:rsidRPr="00AF5C63">
        <w:rPr>
          <w:i w:val="0"/>
          <w:iCs w:val="0"/>
          <w:color w:val="auto"/>
          <w:sz w:val="20"/>
          <w:szCs w:val="20"/>
        </w:rPr>
        <w:t xml:space="preserve"> Jarak </w:t>
      </w:r>
      <w:proofErr w:type="spellStart"/>
      <w:r w:rsidRPr="00AF5C63">
        <w:rPr>
          <w:i w:val="0"/>
          <w:iCs w:val="0"/>
          <w:color w:val="auto"/>
          <w:sz w:val="20"/>
          <w:szCs w:val="20"/>
        </w:rPr>
        <w:t>Berdasarkan</w:t>
      </w:r>
      <w:proofErr w:type="spellEnd"/>
      <w:r w:rsidRPr="00AF5C63">
        <w:rPr>
          <w:i w:val="0"/>
          <w:iCs w:val="0"/>
          <w:color w:val="auto"/>
          <w:sz w:val="20"/>
          <w:szCs w:val="20"/>
        </w:rPr>
        <w:t xml:space="preserve"> </w:t>
      </w:r>
      <w:proofErr w:type="spellStart"/>
      <w:r w:rsidRPr="00AF5C63">
        <w:rPr>
          <w:i w:val="0"/>
          <w:iCs w:val="0"/>
          <w:color w:val="auto"/>
          <w:sz w:val="20"/>
          <w:szCs w:val="20"/>
        </w:rPr>
        <w:t>Fungsi</w:t>
      </w:r>
      <w:proofErr w:type="spellEnd"/>
      <w:r w:rsidRPr="00AF5C63">
        <w:rPr>
          <w:i w:val="0"/>
          <w:iCs w:val="0"/>
          <w:color w:val="auto"/>
          <w:sz w:val="20"/>
          <w:szCs w:val="20"/>
        </w:rPr>
        <w:t xml:space="preserve"> </w:t>
      </w:r>
      <w:proofErr w:type="spellStart"/>
      <w:r w:rsidRPr="00AF5C63">
        <w:rPr>
          <w:i w:val="0"/>
          <w:iCs w:val="0"/>
          <w:color w:val="auto"/>
          <w:sz w:val="20"/>
          <w:szCs w:val="20"/>
        </w:rPr>
        <w:t>Eksponensial</w:t>
      </w:r>
      <w:proofErr w:type="spellEnd"/>
    </w:p>
    <w:tbl>
      <w:tblPr>
        <w:tblW w:w="5000" w:type="pct"/>
        <w:tblLook w:val="04A0" w:firstRow="1" w:lastRow="0" w:firstColumn="1" w:lastColumn="0" w:noHBand="0" w:noVBand="1"/>
      </w:tblPr>
      <w:tblGrid>
        <w:gridCol w:w="964"/>
        <w:gridCol w:w="869"/>
        <w:gridCol w:w="1047"/>
        <w:gridCol w:w="934"/>
        <w:gridCol w:w="934"/>
      </w:tblGrid>
      <w:tr w:rsidR="00723A1F" w:rsidRPr="00723A1F" w14:paraId="542BF650" w14:textId="77777777" w:rsidTr="00AF5C63">
        <w:trPr>
          <w:trHeight w:val="170"/>
        </w:trPr>
        <w:tc>
          <w:tcPr>
            <w:tcW w:w="1014" w:type="pct"/>
            <w:tcBorders>
              <w:top w:val="nil"/>
              <w:left w:val="nil"/>
              <w:bottom w:val="single" w:sz="4" w:space="0" w:color="auto"/>
              <w:right w:val="nil"/>
            </w:tcBorders>
            <w:noWrap/>
            <w:vAlign w:val="center"/>
            <w:hideMark/>
          </w:tcPr>
          <w:p w14:paraId="1983A154"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Asal/Tujuan</w:t>
            </w:r>
          </w:p>
        </w:tc>
        <w:tc>
          <w:tcPr>
            <w:tcW w:w="915" w:type="pct"/>
            <w:tcBorders>
              <w:top w:val="nil"/>
              <w:left w:val="nil"/>
              <w:bottom w:val="single" w:sz="4" w:space="0" w:color="auto"/>
              <w:right w:val="nil"/>
            </w:tcBorders>
            <w:noWrap/>
            <w:vAlign w:val="center"/>
            <w:hideMark/>
          </w:tcPr>
          <w:p w14:paraId="69D0CBB6"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1</w:t>
            </w:r>
          </w:p>
        </w:tc>
        <w:tc>
          <w:tcPr>
            <w:tcW w:w="1103" w:type="pct"/>
            <w:tcBorders>
              <w:top w:val="nil"/>
              <w:left w:val="nil"/>
              <w:bottom w:val="single" w:sz="4" w:space="0" w:color="auto"/>
              <w:right w:val="nil"/>
            </w:tcBorders>
            <w:noWrap/>
            <w:vAlign w:val="center"/>
            <w:hideMark/>
          </w:tcPr>
          <w:p w14:paraId="0A23E7CD"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2</w:t>
            </w:r>
          </w:p>
        </w:tc>
        <w:tc>
          <w:tcPr>
            <w:tcW w:w="984" w:type="pct"/>
            <w:tcBorders>
              <w:top w:val="nil"/>
              <w:left w:val="nil"/>
              <w:bottom w:val="single" w:sz="4" w:space="0" w:color="auto"/>
              <w:right w:val="nil"/>
            </w:tcBorders>
            <w:noWrap/>
            <w:vAlign w:val="center"/>
            <w:hideMark/>
          </w:tcPr>
          <w:p w14:paraId="1E805F6B"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3</w:t>
            </w:r>
          </w:p>
        </w:tc>
        <w:tc>
          <w:tcPr>
            <w:tcW w:w="985" w:type="pct"/>
            <w:tcBorders>
              <w:top w:val="nil"/>
              <w:left w:val="nil"/>
              <w:bottom w:val="single" w:sz="4" w:space="0" w:color="auto"/>
              <w:right w:val="nil"/>
            </w:tcBorders>
            <w:noWrap/>
            <w:vAlign w:val="center"/>
            <w:hideMark/>
          </w:tcPr>
          <w:p w14:paraId="3DD94B56"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4</w:t>
            </w:r>
          </w:p>
        </w:tc>
      </w:tr>
      <w:tr w:rsidR="00723A1F" w:rsidRPr="00723A1F" w14:paraId="4E9AEA67" w14:textId="77777777" w:rsidTr="00AF5C63">
        <w:trPr>
          <w:trHeight w:val="170"/>
        </w:trPr>
        <w:tc>
          <w:tcPr>
            <w:tcW w:w="1014" w:type="pct"/>
            <w:tcBorders>
              <w:top w:val="nil"/>
              <w:left w:val="nil"/>
              <w:bottom w:val="nil"/>
              <w:right w:val="nil"/>
            </w:tcBorders>
            <w:noWrap/>
            <w:vAlign w:val="center"/>
            <w:hideMark/>
          </w:tcPr>
          <w:p w14:paraId="35952D43"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1</w:t>
            </w:r>
          </w:p>
        </w:tc>
        <w:tc>
          <w:tcPr>
            <w:tcW w:w="915" w:type="pct"/>
            <w:tcBorders>
              <w:top w:val="nil"/>
              <w:left w:val="nil"/>
              <w:bottom w:val="nil"/>
              <w:right w:val="nil"/>
            </w:tcBorders>
            <w:vAlign w:val="bottom"/>
            <w:hideMark/>
          </w:tcPr>
          <w:p w14:paraId="36F620C8" w14:textId="77777777" w:rsidR="00723A1F" w:rsidRPr="00723A1F" w:rsidRDefault="00723A1F" w:rsidP="00723A1F">
            <w:pPr>
              <w:jc w:val="center"/>
              <w:rPr>
                <w:color w:val="000000"/>
                <w:sz w:val="14"/>
                <w:szCs w:val="14"/>
                <w:lang w:eastAsia="zh-CN"/>
              </w:rPr>
            </w:pPr>
            <w:r w:rsidRPr="00723A1F">
              <w:rPr>
                <w:color w:val="000000"/>
                <w:sz w:val="14"/>
                <w:szCs w:val="14"/>
                <w:lang w:eastAsia="zh-CN"/>
              </w:rPr>
              <w:t>-</w:t>
            </w:r>
          </w:p>
        </w:tc>
        <w:tc>
          <w:tcPr>
            <w:tcW w:w="1103" w:type="pct"/>
            <w:tcBorders>
              <w:top w:val="nil"/>
              <w:left w:val="nil"/>
              <w:bottom w:val="nil"/>
              <w:right w:val="nil"/>
            </w:tcBorders>
            <w:noWrap/>
            <w:vAlign w:val="center"/>
            <w:hideMark/>
          </w:tcPr>
          <w:p w14:paraId="1B547066"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0.999</w:t>
            </w:r>
          </w:p>
        </w:tc>
        <w:tc>
          <w:tcPr>
            <w:tcW w:w="984" w:type="pct"/>
            <w:tcBorders>
              <w:top w:val="nil"/>
              <w:left w:val="nil"/>
              <w:bottom w:val="nil"/>
              <w:right w:val="nil"/>
            </w:tcBorders>
            <w:noWrap/>
            <w:vAlign w:val="center"/>
            <w:hideMark/>
          </w:tcPr>
          <w:p w14:paraId="1168C76F"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0.999</w:t>
            </w:r>
          </w:p>
        </w:tc>
        <w:tc>
          <w:tcPr>
            <w:tcW w:w="985" w:type="pct"/>
            <w:tcBorders>
              <w:top w:val="nil"/>
              <w:left w:val="nil"/>
              <w:bottom w:val="nil"/>
              <w:right w:val="nil"/>
            </w:tcBorders>
            <w:noWrap/>
            <w:vAlign w:val="center"/>
            <w:hideMark/>
          </w:tcPr>
          <w:p w14:paraId="7BB7A0A6"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0.999</w:t>
            </w:r>
          </w:p>
        </w:tc>
      </w:tr>
      <w:tr w:rsidR="00723A1F" w:rsidRPr="00723A1F" w14:paraId="50004760" w14:textId="77777777" w:rsidTr="00AF5C63">
        <w:trPr>
          <w:trHeight w:val="170"/>
        </w:trPr>
        <w:tc>
          <w:tcPr>
            <w:tcW w:w="1014" w:type="pct"/>
            <w:tcBorders>
              <w:top w:val="nil"/>
              <w:left w:val="nil"/>
              <w:bottom w:val="nil"/>
              <w:right w:val="nil"/>
            </w:tcBorders>
            <w:shd w:val="clear" w:color="FFFFFF" w:fill="FFFFFF"/>
            <w:noWrap/>
            <w:vAlign w:val="center"/>
            <w:hideMark/>
          </w:tcPr>
          <w:p w14:paraId="281F530D"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2</w:t>
            </w:r>
          </w:p>
        </w:tc>
        <w:tc>
          <w:tcPr>
            <w:tcW w:w="915" w:type="pct"/>
            <w:tcBorders>
              <w:top w:val="nil"/>
              <w:left w:val="nil"/>
              <w:bottom w:val="nil"/>
              <w:right w:val="nil"/>
            </w:tcBorders>
            <w:noWrap/>
            <w:vAlign w:val="center"/>
            <w:hideMark/>
          </w:tcPr>
          <w:p w14:paraId="54C1E733"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0.998</w:t>
            </w:r>
          </w:p>
        </w:tc>
        <w:tc>
          <w:tcPr>
            <w:tcW w:w="1103" w:type="pct"/>
            <w:tcBorders>
              <w:top w:val="nil"/>
              <w:left w:val="nil"/>
              <w:bottom w:val="nil"/>
              <w:right w:val="nil"/>
            </w:tcBorders>
            <w:vAlign w:val="bottom"/>
            <w:hideMark/>
          </w:tcPr>
          <w:p w14:paraId="2DCF6253" w14:textId="77777777" w:rsidR="00723A1F" w:rsidRPr="00723A1F" w:rsidRDefault="00723A1F" w:rsidP="00723A1F">
            <w:pPr>
              <w:jc w:val="center"/>
              <w:rPr>
                <w:color w:val="000000"/>
                <w:sz w:val="14"/>
                <w:szCs w:val="14"/>
                <w:lang w:eastAsia="zh-CN"/>
              </w:rPr>
            </w:pPr>
            <w:r w:rsidRPr="00723A1F">
              <w:rPr>
                <w:color w:val="000000"/>
                <w:sz w:val="14"/>
                <w:szCs w:val="14"/>
                <w:lang w:eastAsia="zh-CN"/>
              </w:rPr>
              <w:t>-</w:t>
            </w:r>
          </w:p>
        </w:tc>
        <w:tc>
          <w:tcPr>
            <w:tcW w:w="984" w:type="pct"/>
            <w:tcBorders>
              <w:top w:val="nil"/>
              <w:left w:val="nil"/>
              <w:bottom w:val="nil"/>
              <w:right w:val="nil"/>
            </w:tcBorders>
            <w:noWrap/>
            <w:vAlign w:val="center"/>
            <w:hideMark/>
          </w:tcPr>
          <w:p w14:paraId="07FBD8FB"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c>
          <w:tcPr>
            <w:tcW w:w="985" w:type="pct"/>
            <w:tcBorders>
              <w:top w:val="nil"/>
              <w:left w:val="nil"/>
              <w:bottom w:val="nil"/>
              <w:right w:val="nil"/>
            </w:tcBorders>
            <w:noWrap/>
            <w:vAlign w:val="center"/>
            <w:hideMark/>
          </w:tcPr>
          <w:p w14:paraId="63BFCBF4"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r>
      <w:tr w:rsidR="00723A1F" w:rsidRPr="00723A1F" w14:paraId="720FECC6" w14:textId="77777777" w:rsidTr="00AF5C63">
        <w:trPr>
          <w:trHeight w:val="170"/>
        </w:trPr>
        <w:tc>
          <w:tcPr>
            <w:tcW w:w="1014" w:type="pct"/>
            <w:tcBorders>
              <w:top w:val="nil"/>
              <w:left w:val="nil"/>
              <w:bottom w:val="nil"/>
              <w:right w:val="nil"/>
            </w:tcBorders>
            <w:noWrap/>
            <w:vAlign w:val="center"/>
            <w:hideMark/>
          </w:tcPr>
          <w:p w14:paraId="35BF11C1"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3</w:t>
            </w:r>
          </w:p>
        </w:tc>
        <w:tc>
          <w:tcPr>
            <w:tcW w:w="915" w:type="pct"/>
            <w:tcBorders>
              <w:top w:val="nil"/>
              <w:left w:val="nil"/>
              <w:bottom w:val="nil"/>
              <w:right w:val="nil"/>
            </w:tcBorders>
            <w:noWrap/>
            <w:vAlign w:val="center"/>
            <w:hideMark/>
          </w:tcPr>
          <w:p w14:paraId="7E18F7D2"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0.998</w:t>
            </w:r>
          </w:p>
        </w:tc>
        <w:tc>
          <w:tcPr>
            <w:tcW w:w="1103" w:type="pct"/>
            <w:tcBorders>
              <w:top w:val="nil"/>
              <w:left w:val="nil"/>
              <w:bottom w:val="nil"/>
              <w:right w:val="nil"/>
            </w:tcBorders>
            <w:noWrap/>
            <w:vAlign w:val="center"/>
            <w:hideMark/>
          </w:tcPr>
          <w:p w14:paraId="1EE823E9"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c>
          <w:tcPr>
            <w:tcW w:w="984" w:type="pct"/>
            <w:tcBorders>
              <w:top w:val="nil"/>
              <w:left w:val="nil"/>
              <w:bottom w:val="nil"/>
              <w:right w:val="nil"/>
            </w:tcBorders>
            <w:vAlign w:val="bottom"/>
            <w:hideMark/>
          </w:tcPr>
          <w:p w14:paraId="4AB6556B" w14:textId="77777777" w:rsidR="00723A1F" w:rsidRPr="00723A1F" w:rsidRDefault="00723A1F" w:rsidP="00723A1F">
            <w:pPr>
              <w:jc w:val="center"/>
              <w:rPr>
                <w:color w:val="000000"/>
                <w:sz w:val="14"/>
                <w:szCs w:val="14"/>
                <w:lang w:eastAsia="zh-CN"/>
              </w:rPr>
            </w:pPr>
            <w:r w:rsidRPr="00723A1F">
              <w:rPr>
                <w:color w:val="000000"/>
                <w:sz w:val="14"/>
                <w:szCs w:val="14"/>
                <w:lang w:eastAsia="zh-CN"/>
              </w:rPr>
              <w:t>-</w:t>
            </w:r>
          </w:p>
        </w:tc>
        <w:tc>
          <w:tcPr>
            <w:tcW w:w="985" w:type="pct"/>
            <w:tcBorders>
              <w:top w:val="nil"/>
              <w:left w:val="nil"/>
              <w:bottom w:val="nil"/>
              <w:right w:val="nil"/>
            </w:tcBorders>
            <w:noWrap/>
            <w:vAlign w:val="center"/>
            <w:hideMark/>
          </w:tcPr>
          <w:p w14:paraId="4FF7D76A"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r>
      <w:tr w:rsidR="00723A1F" w:rsidRPr="00723A1F" w14:paraId="7CC30C1C" w14:textId="77777777" w:rsidTr="00AF5C63">
        <w:trPr>
          <w:trHeight w:val="170"/>
        </w:trPr>
        <w:tc>
          <w:tcPr>
            <w:tcW w:w="1014" w:type="pct"/>
            <w:tcBorders>
              <w:top w:val="nil"/>
              <w:left w:val="nil"/>
              <w:bottom w:val="single" w:sz="4" w:space="0" w:color="auto"/>
              <w:right w:val="nil"/>
            </w:tcBorders>
            <w:noWrap/>
            <w:vAlign w:val="center"/>
            <w:hideMark/>
          </w:tcPr>
          <w:p w14:paraId="67FB5E04" w14:textId="77777777" w:rsidR="00723A1F" w:rsidRPr="00723A1F" w:rsidRDefault="00723A1F" w:rsidP="00723A1F">
            <w:pPr>
              <w:jc w:val="center"/>
              <w:rPr>
                <w:b/>
                <w:bCs/>
                <w:color w:val="000000"/>
                <w:sz w:val="14"/>
                <w:szCs w:val="14"/>
                <w:lang w:eastAsia="zh-CN"/>
              </w:rPr>
            </w:pPr>
            <w:r w:rsidRPr="00723A1F">
              <w:rPr>
                <w:b/>
                <w:bCs/>
                <w:color w:val="000000"/>
                <w:sz w:val="14"/>
                <w:szCs w:val="14"/>
                <w:lang w:eastAsia="zh-CN"/>
              </w:rPr>
              <w:t>4</w:t>
            </w:r>
          </w:p>
        </w:tc>
        <w:tc>
          <w:tcPr>
            <w:tcW w:w="915" w:type="pct"/>
            <w:tcBorders>
              <w:top w:val="nil"/>
              <w:left w:val="nil"/>
              <w:bottom w:val="single" w:sz="4" w:space="0" w:color="auto"/>
              <w:right w:val="nil"/>
            </w:tcBorders>
            <w:noWrap/>
            <w:vAlign w:val="center"/>
            <w:hideMark/>
          </w:tcPr>
          <w:p w14:paraId="3152A37C" w14:textId="77777777" w:rsidR="00723A1F" w:rsidRPr="00723A1F" w:rsidRDefault="00723A1F" w:rsidP="00723A1F">
            <w:pPr>
              <w:jc w:val="center"/>
              <w:rPr>
                <w:color w:val="000000"/>
                <w:sz w:val="14"/>
                <w:szCs w:val="14"/>
                <w:lang w:eastAsia="zh-CN"/>
              </w:rPr>
            </w:pPr>
            <w:r w:rsidRPr="00723A1F">
              <w:rPr>
                <w:color w:val="000000"/>
                <w:sz w:val="14"/>
                <w:szCs w:val="14"/>
                <w:lang w:eastAsia="zh-CN"/>
              </w:rPr>
              <w:t>0.999</w:t>
            </w:r>
          </w:p>
        </w:tc>
        <w:tc>
          <w:tcPr>
            <w:tcW w:w="1103" w:type="pct"/>
            <w:tcBorders>
              <w:top w:val="nil"/>
              <w:left w:val="nil"/>
              <w:bottom w:val="single" w:sz="4" w:space="0" w:color="auto"/>
              <w:right w:val="nil"/>
            </w:tcBorders>
            <w:noWrap/>
            <w:vAlign w:val="center"/>
            <w:hideMark/>
          </w:tcPr>
          <w:p w14:paraId="4A569254"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c>
          <w:tcPr>
            <w:tcW w:w="984" w:type="pct"/>
            <w:tcBorders>
              <w:top w:val="nil"/>
              <w:left w:val="nil"/>
              <w:bottom w:val="single" w:sz="4" w:space="0" w:color="auto"/>
              <w:right w:val="nil"/>
            </w:tcBorders>
            <w:noWrap/>
            <w:vAlign w:val="center"/>
            <w:hideMark/>
          </w:tcPr>
          <w:p w14:paraId="763888E3" w14:textId="77777777" w:rsidR="00723A1F" w:rsidRPr="00723A1F" w:rsidRDefault="00723A1F" w:rsidP="00723A1F">
            <w:pPr>
              <w:jc w:val="center"/>
              <w:rPr>
                <w:color w:val="000000"/>
                <w:sz w:val="14"/>
                <w:szCs w:val="14"/>
                <w:lang w:eastAsia="zh-CN"/>
              </w:rPr>
            </w:pPr>
            <w:r w:rsidRPr="00723A1F">
              <w:rPr>
                <w:color w:val="000000"/>
                <w:sz w:val="14"/>
                <w:szCs w:val="14"/>
                <w:lang w:eastAsia="zh-CN"/>
              </w:rPr>
              <w:t>1</w:t>
            </w:r>
          </w:p>
        </w:tc>
        <w:tc>
          <w:tcPr>
            <w:tcW w:w="985" w:type="pct"/>
            <w:tcBorders>
              <w:top w:val="nil"/>
              <w:left w:val="nil"/>
              <w:bottom w:val="single" w:sz="4" w:space="0" w:color="auto"/>
              <w:right w:val="nil"/>
            </w:tcBorders>
            <w:vAlign w:val="bottom"/>
            <w:hideMark/>
          </w:tcPr>
          <w:p w14:paraId="71E86DA3" w14:textId="77777777" w:rsidR="00723A1F" w:rsidRPr="00723A1F" w:rsidRDefault="00723A1F" w:rsidP="00723A1F">
            <w:pPr>
              <w:jc w:val="center"/>
              <w:rPr>
                <w:color w:val="000000"/>
                <w:sz w:val="14"/>
                <w:szCs w:val="14"/>
                <w:lang w:eastAsia="zh-CN"/>
              </w:rPr>
            </w:pPr>
            <w:r w:rsidRPr="00723A1F">
              <w:rPr>
                <w:color w:val="000000"/>
                <w:sz w:val="14"/>
                <w:szCs w:val="14"/>
                <w:lang w:eastAsia="zh-CN"/>
              </w:rPr>
              <w:t>-</w:t>
            </w:r>
          </w:p>
        </w:tc>
      </w:tr>
    </w:tbl>
    <w:p w14:paraId="639E5982" w14:textId="2D2E50F8" w:rsidR="00FD59AE" w:rsidRDefault="00FD59AE" w:rsidP="002057BF">
      <w:pPr>
        <w:jc w:val="both"/>
        <w:rPr>
          <w:bCs/>
          <w:sz w:val="20"/>
        </w:rPr>
      </w:pPr>
    </w:p>
    <w:p w14:paraId="54FF02AC" w14:textId="48EE26E4" w:rsidR="00AF5C63" w:rsidRPr="00AF5C63" w:rsidRDefault="00AF5C63" w:rsidP="00AF5C63">
      <w:pPr>
        <w:pStyle w:val="Keterangan"/>
        <w:keepNext/>
        <w:rPr>
          <w:i w:val="0"/>
          <w:iCs w:val="0"/>
          <w:color w:val="auto"/>
          <w:sz w:val="20"/>
          <w:szCs w:val="20"/>
        </w:rPr>
      </w:pPr>
      <w:r w:rsidRPr="00AF5C63">
        <w:rPr>
          <w:i w:val="0"/>
          <w:iCs w:val="0"/>
          <w:color w:val="auto"/>
          <w:sz w:val="20"/>
          <w:szCs w:val="20"/>
        </w:rPr>
        <w:t xml:space="preserve">Tabel 1. </w:t>
      </w:r>
      <w:r w:rsidRPr="00AF5C63">
        <w:rPr>
          <w:i w:val="0"/>
          <w:iCs w:val="0"/>
          <w:color w:val="auto"/>
          <w:sz w:val="20"/>
          <w:szCs w:val="20"/>
        </w:rPr>
        <w:fldChar w:fldCharType="begin"/>
      </w:r>
      <w:r w:rsidRPr="00AF5C63">
        <w:rPr>
          <w:i w:val="0"/>
          <w:iCs w:val="0"/>
          <w:color w:val="auto"/>
          <w:sz w:val="20"/>
          <w:szCs w:val="20"/>
        </w:rPr>
        <w:instrText xml:space="preserve"> SEQ Tabel_1. \* ARABIC </w:instrText>
      </w:r>
      <w:r w:rsidRPr="00AF5C63">
        <w:rPr>
          <w:i w:val="0"/>
          <w:iCs w:val="0"/>
          <w:color w:val="auto"/>
          <w:sz w:val="20"/>
          <w:szCs w:val="20"/>
        </w:rPr>
        <w:fldChar w:fldCharType="separate"/>
      </w:r>
      <w:r w:rsidR="00F020EA">
        <w:rPr>
          <w:i w:val="0"/>
          <w:iCs w:val="0"/>
          <w:noProof/>
          <w:color w:val="auto"/>
          <w:sz w:val="20"/>
          <w:szCs w:val="20"/>
        </w:rPr>
        <w:t>10</w:t>
      </w:r>
      <w:r w:rsidRPr="00AF5C63">
        <w:rPr>
          <w:i w:val="0"/>
          <w:iCs w:val="0"/>
          <w:color w:val="auto"/>
          <w:sz w:val="20"/>
          <w:szCs w:val="20"/>
        </w:rPr>
        <w:fldChar w:fldCharType="end"/>
      </w:r>
      <w:r w:rsidRPr="00AF5C63">
        <w:rPr>
          <w:i w:val="0"/>
          <w:iCs w:val="0"/>
          <w:color w:val="auto"/>
          <w:sz w:val="20"/>
          <w:szCs w:val="20"/>
        </w:rPr>
        <w:t xml:space="preserve"> Tabel MAT </w:t>
      </w:r>
      <w:proofErr w:type="spellStart"/>
      <w:r w:rsidRPr="00AF5C63">
        <w:rPr>
          <w:i w:val="0"/>
          <w:iCs w:val="0"/>
          <w:color w:val="auto"/>
          <w:sz w:val="20"/>
          <w:szCs w:val="20"/>
        </w:rPr>
        <w:t>Fungsi</w:t>
      </w:r>
      <w:proofErr w:type="spellEnd"/>
      <w:r w:rsidRPr="00AF5C63">
        <w:rPr>
          <w:i w:val="0"/>
          <w:iCs w:val="0"/>
          <w:color w:val="auto"/>
          <w:sz w:val="20"/>
          <w:szCs w:val="20"/>
        </w:rPr>
        <w:t xml:space="preserve"> </w:t>
      </w:r>
      <w:proofErr w:type="spellStart"/>
      <w:r w:rsidRPr="00AF5C63">
        <w:rPr>
          <w:i w:val="0"/>
          <w:iCs w:val="0"/>
          <w:color w:val="auto"/>
          <w:sz w:val="20"/>
          <w:szCs w:val="20"/>
        </w:rPr>
        <w:t>Hambatan</w:t>
      </w:r>
      <w:proofErr w:type="spellEnd"/>
      <w:r w:rsidRPr="00AF5C63">
        <w:rPr>
          <w:i w:val="0"/>
          <w:iCs w:val="0"/>
          <w:color w:val="auto"/>
          <w:sz w:val="20"/>
          <w:szCs w:val="20"/>
        </w:rPr>
        <w:t xml:space="preserve"> Jarak </w:t>
      </w:r>
      <w:proofErr w:type="spellStart"/>
      <w:r w:rsidRPr="00AF5C63">
        <w:rPr>
          <w:i w:val="0"/>
          <w:iCs w:val="0"/>
          <w:color w:val="auto"/>
          <w:sz w:val="20"/>
          <w:szCs w:val="20"/>
        </w:rPr>
        <w:t>Berdasarkan</w:t>
      </w:r>
      <w:proofErr w:type="spellEnd"/>
      <w:r w:rsidRPr="00AF5C63">
        <w:rPr>
          <w:i w:val="0"/>
          <w:iCs w:val="0"/>
          <w:color w:val="auto"/>
          <w:sz w:val="20"/>
          <w:szCs w:val="20"/>
        </w:rPr>
        <w:t xml:space="preserve"> </w:t>
      </w:r>
      <w:proofErr w:type="spellStart"/>
      <w:r w:rsidRPr="00AF5C63">
        <w:rPr>
          <w:i w:val="0"/>
          <w:iCs w:val="0"/>
          <w:color w:val="auto"/>
          <w:sz w:val="20"/>
          <w:szCs w:val="20"/>
        </w:rPr>
        <w:t>Fungsi</w:t>
      </w:r>
      <w:proofErr w:type="spellEnd"/>
      <w:r w:rsidRPr="00AF5C63">
        <w:rPr>
          <w:i w:val="0"/>
          <w:iCs w:val="0"/>
          <w:color w:val="auto"/>
          <w:sz w:val="20"/>
          <w:szCs w:val="20"/>
        </w:rPr>
        <w:t xml:space="preserve"> </w:t>
      </w:r>
      <w:proofErr w:type="spellStart"/>
      <w:r w:rsidRPr="00AF5C63">
        <w:rPr>
          <w:i w:val="0"/>
          <w:iCs w:val="0"/>
          <w:color w:val="auto"/>
          <w:sz w:val="20"/>
          <w:szCs w:val="20"/>
        </w:rPr>
        <w:t>Pangkat</w:t>
      </w:r>
      <w:proofErr w:type="spellEnd"/>
      <w:r w:rsidRPr="00AF5C63">
        <w:rPr>
          <w:i w:val="0"/>
          <w:iCs w:val="0"/>
          <w:color w:val="auto"/>
          <w:sz w:val="20"/>
          <w:szCs w:val="20"/>
        </w:rPr>
        <w:t xml:space="preserve"> </w:t>
      </w:r>
      <w:proofErr w:type="spellStart"/>
      <w:r w:rsidRPr="00AF5C63">
        <w:rPr>
          <w:i w:val="0"/>
          <w:iCs w:val="0"/>
          <w:color w:val="auto"/>
          <w:sz w:val="20"/>
          <w:szCs w:val="20"/>
        </w:rPr>
        <w:t>atau</w:t>
      </w:r>
      <w:proofErr w:type="spellEnd"/>
      <w:r w:rsidRPr="00AF5C63">
        <w:rPr>
          <w:i w:val="0"/>
          <w:iCs w:val="0"/>
          <w:color w:val="auto"/>
          <w:sz w:val="20"/>
          <w:szCs w:val="20"/>
        </w:rPr>
        <w:t xml:space="preserve"> Power</w:t>
      </w:r>
    </w:p>
    <w:tbl>
      <w:tblPr>
        <w:tblW w:w="5000" w:type="pct"/>
        <w:tblLook w:val="04A0" w:firstRow="1" w:lastRow="0" w:firstColumn="1" w:lastColumn="0" w:noHBand="0" w:noVBand="1"/>
      </w:tblPr>
      <w:tblGrid>
        <w:gridCol w:w="963"/>
        <w:gridCol w:w="949"/>
        <w:gridCol w:w="926"/>
        <w:gridCol w:w="972"/>
        <w:gridCol w:w="938"/>
      </w:tblGrid>
      <w:tr w:rsidR="00475BF3" w:rsidRPr="00475BF3" w14:paraId="270A6710" w14:textId="77777777" w:rsidTr="00AF5C63">
        <w:trPr>
          <w:trHeight w:val="170"/>
        </w:trPr>
        <w:tc>
          <w:tcPr>
            <w:tcW w:w="1014" w:type="pct"/>
            <w:tcBorders>
              <w:top w:val="nil"/>
              <w:left w:val="nil"/>
              <w:bottom w:val="single" w:sz="4" w:space="0" w:color="auto"/>
              <w:right w:val="nil"/>
            </w:tcBorders>
            <w:noWrap/>
            <w:vAlign w:val="center"/>
            <w:hideMark/>
          </w:tcPr>
          <w:p w14:paraId="30BF6B50"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Asal/Tujuan</w:t>
            </w:r>
          </w:p>
        </w:tc>
        <w:tc>
          <w:tcPr>
            <w:tcW w:w="999" w:type="pct"/>
            <w:tcBorders>
              <w:top w:val="nil"/>
              <w:left w:val="nil"/>
              <w:bottom w:val="single" w:sz="4" w:space="0" w:color="auto"/>
              <w:right w:val="nil"/>
            </w:tcBorders>
            <w:noWrap/>
            <w:vAlign w:val="center"/>
            <w:hideMark/>
          </w:tcPr>
          <w:p w14:paraId="3A84A604"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1</w:t>
            </w:r>
          </w:p>
        </w:tc>
        <w:tc>
          <w:tcPr>
            <w:tcW w:w="975" w:type="pct"/>
            <w:tcBorders>
              <w:top w:val="nil"/>
              <w:left w:val="nil"/>
              <w:bottom w:val="single" w:sz="4" w:space="0" w:color="auto"/>
              <w:right w:val="nil"/>
            </w:tcBorders>
            <w:noWrap/>
            <w:vAlign w:val="center"/>
            <w:hideMark/>
          </w:tcPr>
          <w:p w14:paraId="0DE1CC03"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2</w:t>
            </w:r>
          </w:p>
        </w:tc>
        <w:tc>
          <w:tcPr>
            <w:tcW w:w="1024" w:type="pct"/>
            <w:tcBorders>
              <w:top w:val="nil"/>
              <w:left w:val="nil"/>
              <w:bottom w:val="single" w:sz="4" w:space="0" w:color="auto"/>
              <w:right w:val="nil"/>
            </w:tcBorders>
            <w:noWrap/>
            <w:vAlign w:val="center"/>
            <w:hideMark/>
          </w:tcPr>
          <w:p w14:paraId="2A5C396D"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3</w:t>
            </w:r>
          </w:p>
        </w:tc>
        <w:tc>
          <w:tcPr>
            <w:tcW w:w="988" w:type="pct"/>
            <w:tcBorders>
              <w:top w:val="nil"/>
              <w:left w:val="nil"/>
              <w:bottom w:val="single" w:sz="4" w:space="0" w:color="auto"/>
              <w:right w:val="nil"/>
            </w:tcBorders>
            <w:noWrap/>
            <w:vAlign w:val="center"/>
            <w:hideMark/>
          </w:tcPr>
          <w:p w14:paraId="2F13D620"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4</w:t>
            </w:r>
          </w:p>
        </w:tc>
      </w:tr>
      <w:tr w:rsidR="00475BF3" w:rsidRPr="00475BF3" w14:paraId="015E7649" w14:textId="77777777" w:rsidTr="00AF5C63">
        <w:trPr>
          <w:trHeight w:val="170"/>
        </w:trPr>
        <w:tc>
          <w:tcPr>
            <w:tcW w:w="1014" w:type="pct"/>
            <w:tcBorders>
              <w:top w:val="nil"/>
              <w:left w:val="nil"/>
              <w:bottom w:val="nil"/>
              <w:right w:val="nil"/>
            </w:tcBorders>
            <w:noWrap/>
            <w:vAlign w:val="center"/>
            <w:hideMark/>
          </w:tcPr>
          <w:p w14:paraId="552097B2"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1</w:t>
            </w:r>
          </w:p>
        </w:tc>
        <w:tc>
          <w:tcPr>
            <w:tcW w:w="999" w:type="pct"/>
            <w:tcBorders>
              <w:top w:val="nil"/>
              <w:left w:val="nil"/>
              <w:bottom w:val="nil"/>
              <w:right w:val="nil"/>
            </w:tcBorders>
            <w:noWrap/>
            <w:vAlign w:val="center"/>
            <w:hideMark/>
          </w:tcPr>
          <w:p w14:paraId="5E685B0F" w14:textId="77777777" w:rsidR="00475BF3" w:rsidRPr="00475BF3" w:rsidRDefault="00475BF3" w:rsidP="00475BF3">
            <w:pPr>
              <w:jc w:val="center"/>
              <w:rPr>
                <w:color w:val="000000"/>
                <w:sz w:val="14"/>
                <w:szCs w:val="14"/>
                <w:lang w:eastAsia="zh-CN"/>
              </w:rPr>
            </w:pPr>
            <w:r w:rsidRPr="00475BF3">
              <w:rPr>
                <w:color w:val="000000"/>
                <w:sz w:val="14"/>
                <w:szCs w:val="14"/>
                <w:lang w:eastAsia="zh-CN"/>
              </w:rPr>
              <w:t>-</w:t>
            </w:r>
          </w:p>
        </w:tc>
        <w:tc>
          <w:tcPr>
            <w:tcW w:w="975" w:type="pct"/>
            <w:tcBorders>
              <w:top w:val="nil"/>
              <w:left w:val="nil"/>
              <w:bottom w:val="nil"/>
              <w:right w:val="nil"/>
            </w:tcBorders>
            <w:noWrap/>
            <w:vAlign w:val="center"/>
            <w:hideMark/>
          </w:tcPr>
          <w:p w14:paraId="647A2EA8"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0.0005</w:t>
            </w:r>
          </w:p>
        </w:tc>
        <w:tc>
          <w:tcPr>
            <w:tcW w:w="1024" w:type="pct"/>
            <w:tcBorders>
              <w:top w:val="nil"/>
              <w:left w:val="nil"/>
              <w:bottom w:val="nil"/>
              <w:right w:val="nil"/>
            </w:tcBorders>
            <w:noWrap/>
            <w:vAlign w:val="center"/>
            <w:hideMark/>
          </w:tcPr>
          <w:p w14:paraId="3E5CC590"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0.0006</w:t>
            </w:r>
          </w:p>
        </w:tc>
        <w:tc>
          <w:tcPr>
            <w:tcW w:w="988" w:type="pct"/>
            <w:tcBorders>
              <w:top w:val="nil"/>
              <w:left w:val="nil"/>
              <w:bottom w:val="nil"/>
              <w:right w:val="nil"/>
            </w:tcBorders>
            <w:noWrap/>
            <w:vAlign w:val="center"/>
            <w:hideMark/>
          </w:tcPr>
          <w:p w14:paraId="0813F9AF"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0.0020</w:t>
            </w:r>
          </w:p>
        </w:tc>
      </w:tr>
      <w:tr w:rsidR="00475BF3" w:rsidRPr="00475BF3" w14:paraId="1D77C2DD" w14:textId="77777777" w:rsidTr="00AF5C63">
        <w:trPr>
          <w:trHeight w:val="170"/>
        </w:trPr>
        <w:tc>
          <w:tcPr>
            <w:tcW w:w="1014" w:type="pct"/>
            <w:tcBorders>
              <w:top w:val="nil"/>
              <w:left w:val="nil"/>
              <w:bottom w:val="nil"/>
              <w:right w:val="nil"/>
            </w:tcBorders>
            <w:noWrap/>
            <w:vAlign w:val="center"/>
            <w:hideMark/>
          </w:tcPr>
          <w:p w14:paraId="1FEC7B7B"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2</w:t>
            </w:r>
          </w:p>
        </w:tc>
        <w:tc>
          <w:tcPr>
            <w:tcW w:w="999" w:type="pct"/>
            <w:tcBorders>
              <w:top w:val="nil"/>
              <w:left w:val="nil"/>
              <w:bottom w:val="nil"/>
              <w:right w:val="nil"/>
            </w:tcBorders>
            <w:noWrap/>
            <w:vAlign w:val="center"/>
            <w:hideMark/>
          </w:tcPr>
          <w:p w14:paraId="4E49D08F"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0.0001</w:t>
            </w:r>
          </w:p>
        </w:tc>
        <w:tc>
          <w:tcPr>
            <w:tcW w:w="975" w:type="pct"/>
            <w:tcBorders>
              <w:top w:val="nil"/>
              <w:left w:val="nil"/>
              <w:bottom w:val="nil"/>
              <w:right w:val="nil"/>
            </w:tcBorders>
            <w:noWrap/>
            <w:vAlign w:val="center"/>
            <w:hideMark/>
          </w:tcPr>
          <w:p w14:paraId="00D2F01B" w14:textId="77777777" w:rsidR="00475BF3" w:rsidRPr="00475BF3" w:rsidRDefault="00475BF3" w:rsidP="00475BF3">
            <w:pPr>
              <w:jc w:val="center"/>
              <w:rPr>
                <w:color w:val="000000"/>
                <w:sz w:val="14"/>
                <w:szCs w:val="14"/>
                <w:lang w:eastAsia="zh-CN"/>
              </w:rPr>
            </w:pPr>
            <w:r w:rsidRPr="00475BF3">
              <w:rPr>
                <w:color w:val="000000"/>
                <w:sz w:val="14"/>
                <w:szCs w:val="14"/>
                <w:lang w:eastAsia="zh-CN"/>
              </w:rPr>
              <w:t>-</w:t>
            </w:r>
          </w:p>
        </w:tc>
        <w:tc>
          <w:tcPr>
            <w:tcW w:w="1024" w:type="pct"/>
            <w:tcBorders>
              <w:top w:val="nil"/>
              <w:left w:val="nil"/>
              <w:bottom w:val="nil"/>
              <w:right w:val="nil"/>
            </w:tcBorders>
            <w:noWrap/>
            <w:vAlign w:val="center"/>
            <w:hideMark/>
          </w:tcPr>
          <w:p w14:paraId="3751F80D"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c>
          <w:tcPr>
            <w:tcW w:w="988" w:type="pct"/>
            <w:tcBorders>
              <w:top w:val="nil"/>
              <w:left w:val="nil"/>
              <w:bottom w:val="nil"/>
              <w:right w:val="nil"/>
            </w:tcBorders>
            <w:noWrap/>
            <w:vAlign w:val="center"/>
            <w:hideMark/>
          </w:tcPr>
          <w:p w14:paraId="5EA5E60F"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r>
      <w:tr w:rsidR="00475BF3" w:rsidRPr="00475BF3" w14:paraId="13B79730" w14:textId="77777777" w:rsidTr="00AF5C63">
        <w:trPr>
          <w:trHeight w:val="170"/>
        </w:trPr>
        <w:tc>
          <w:tcPr>
            <w:tcW w:w="1014" w:type="pct"/>
            <w:tcBorders>
              <w:top w:val="nil"/>
              <w:left w:val="nil"/>
              <w:bottom w:val="nil"/>
              <w:right w:val="nil"/>
            </w:tcBorders>
            <w:noWrap/>
            <w:vAlign w:val="center"/>
            <w:hideMark/>
          </w:tcPr>
          <w:p w14:paraId="167B63F7"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3</w:t>
            </w:r>
          </w:p>
        </w:tc>
        <w:tc>
          <w:tcPr>
            <w:tcW w:w="999" w:type="pct"/>
            <w:tcBorders>
              <w:top w:val="nil"/>
              <w:left w:val="nil"/>
              <w:bottom w:val="nil"/>
              <w:right w:val="nil"/>
            </w:tcBorders>
            <w:noWrap/>
            <w:vAlign w:val="center"/>
            <w:hideMark/>
          </w:tcPr>
          <w:p w14:paraId="16B6BFBE"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0.0001</w:t>
            </w:r>
          </w:p>
        </w:tc>
        <w:tc>
          <w:tcPr>
            <w:tcW w:w="975" w:type="pct"/>
            <w:tcBorders>
              <w:top w:val="nil"/>
              <w:left w:val="nil"/>
              <w:bottom w:val="nil"/>
              <w:right w:val="nil"/>
            </w:tcBorders>
            <w:noWrap/>
            <w:vAlign w:val="center"/>
            <w:hideMark/>
          </w:tcPr>
          <w:p w14:paraId="7BE69AA9"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c>
          <w:tcPr>
            <w:tcW w:w="1024" w:type="pct"/>
            <w:tcBorders>
              <w:top w:val="nil"/>
              <w:left w:val="nil"/>
              <w:bottom w:val="nil"/>
              <w:right w:val="nil"/>
            </w:tcBorders>
            <w:noWrap/>
            <w:vAlign w:val="center"/>
            <w:hideMark/>
          </w:tcPr>
          <w:p w14:paraId="58C83FE7" w14:textId="77777777" w:rsidR="00475BF3" w:rsidRPr="00475BF3" w:rsidRDefault="00475BF3" w:rsidP="00475BF3">
            <w:pPr>
              <w:jc w:val="center"/>
              <w:rPr>
                <w:color w:val="000000"/>
                <w:sz w:val="14"/>
                <w:szCs w:val="14"/>
                <w:lang w:eastAsia="zh-CN"/>
              </w:rPr>
            </w:pPr>
            <w:r w:rsidRPr="00475BF3">
              <w:rPr>
                <w:color w:val="000000"/>
                <w:sz w:val="14"/>
                <w:szCs w:val="14"/>
                <w:lang w:eastAsia="zh-CN"/>
              </w:rPr>
              <w:t>-</w:t>
            </w:r>
          </w:p>
        </w:tc>
        <w:tc>
          <w:tcPr>
            <w:tcW w:w="988" w:type="pct"/>
            <w:tcBorders>
              <w:top w:val="nil"/>
              <w:left w:val="nil"/>
              <w:bottom w:val="nil"/>
              <w:right w:val="nil"/>
            </w:tcBorders>
            <w:noWrap/>
            <w:vAlign w:val="center"/>
            <w:hideMark/>
          </w:tcPr>
          <w:p w14:paraId="15485A29"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r>
      <w:tr w:rsidR="00475BF3" w:rsidRPr="00475BF3" w14:paraId="076415F0" w14:textId="77777777" w:rsidTr="00AF5C63">
        <w:trPr>
          <w:trHeight w:val="170"/>
        </w:trPr>
        <w:tc>
          <w:tcPr>
            <w:tcW w:w="1014" w:type="pct"/>
            <w:tcBorders>
              <w:top w:val="nil"/>
              <w:left w:val="nil"/>
              <w:bottom w:val="single" w:sz="4" w:space="0" w:color="auto"/>
              <w:right w:val="nil"/>
            </w:tcBorders>
            <w:noWrap/>
            <w:vAlign w:val="center"/>
            <w:hideMark/>
          </w:tcPr>
          <w:p w14:paraId="052FBA13" w14:textId="77777777" w:rsidR="00475BF3" w:rsidRPr="00475BF3" w:rsidRDefault="00475BF3" w:rsidP="00475BF3">
            <w:pPr>
              <w:jc w:val="center"/>
              <w:rPr>
                <w:b/>
                <w:bCs/>
                <w:color w:val="000000"/>
                <w:sz w:val="14"/>
                <w:szCs w:val="14"/>
                <w:lang w:eastAsia="zh-CN"/>
              </w:rPr>
            </w:pPr>
            <w:r w:rsidRPr="00475BF3">
              <w:rPr>
                <w:b/>
                <w:bCs/>
                <w:color w:val="000000"/>
                <w:sz w:val="14"/>
                <w:szCs w:val="14"/>
                <w:lang w:eastAsia="zh-CN"/>
              </w:rPr>
              <w:t>4</w:t>
            </w:r>
          </w:p>
        </w:tc>
        <w:tc>
          <w:tcPr>
            <w:tcW w:w="999" w:type="pct"/>
            <w:tcBorders>
              <w:top w:val="nil"/>
              <w:left w:val="nil"/>
              <w:bottom w:val="single" w:sz="4" w:space="0" w:color="auto"/>
              <w:right w:val="nil"/>
            </w:tcBorders>
            <w:noWrap/>
            <w:vAlign w:val="center"/>
            <w:hideMark/>
          </w:tcPr>
          <w:p w14:paraId="13020FC5"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0.0010</w:t>
            </w:r>
          </w:p>
        </w:tc>
        <w:tc>
          <w:tcPr>
            <w:tcW w:w="975" w:type="pct"/>
            <w:tcBorders>
              <w:top w:val="nil"/>
              <w:left w:val="nil"/>
              <w:bottom w:val="single" w:sz="4" w:space="0" w:color="auto"/>
              <w:right w:val="nil"/>
            </w:tcBorders>
            <w:noWrap/>
            <w:vAlign w:val="center"/>
            <w:hideMark/>
          </w:tcPr>
          <w:p w14:paraId="5123BA21"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c>
          <w:tcPr>
            <w:tcW w:w="1024" w:type="pct"/>
            <w:tcBorders>
              <w:top w:val="nil"/>
              <w:left w:val="nil"/>
              <w:bottom w:val="single" w:sz="4" w:space="0" w:color="auto"/>
              <w:right w:val="nil"/>
            </w:tcBorders>
            <w:noWrap/>
            <w:vAlign w:val="center"/>
            <w:hideMark/>
          </w:tcPr>
          <w:p w14:paraId="62A85B5A" w14:textId="77777777" w:rsidR="00475BF3" w:rsidRPr="00475BF3" w:rsidRDefault="00475BF3" w:rsidP="00475BF3">
            <w:pPr>
              <w:jc w:val="center"/>
              <w:rPr>
                <w:color w:val="000000"/>
                <w:sz w:val="14"/>
                <w:szCs w:val="14"/>
                <w:lang w:eastAsia="zh-CN"/>
              </w:rPr>
            </w:pPr>
            <w:r w:rsidRPr="00475BF3">
              <w:rPr>
                <w:color w:val="000000"/>
                <w:sz w:val="14"/>
                <w:szCs w:val="14"/>
                <w:lang w:eastAsia="zh-CN"/>
              </w:rPr>
              <w:t>0</w:t>
            </w:r>
          </w:p>
        </w:tc>
        <w:tc>
          <w:tcPr>
            <w:tcW w:w="988" w:type="pct"/>
            <w:tcBorders>
              <w:top w:val="nil"/>
              <w:left w:val="nil"/>
              <w:bottom w:val="single" w:sz="4" w:space="0" w:color="auto"/>
              <w:right w:val="nil"/>
            </w:tcBorders>
            <w:noWrap/>
            <w:vAlign w:val="center"/>
            <w:hideMark/>
          </w:tcPr>
          <w:p w14:paraId="6FC583F4" w14:textId="77777777" w:rsidR="00475BF3" w:rsidRPr="00475BF3" w:rsidRDefault="00475BF3" w:rsidP="00475BF3">
            <w:pPr>
              <w:jc w:val="center"/>
              <w:rPr>
                <w:color w:val="000000"/>
                <w:sz w:val="14"/>
                <w:szCs w:val="14"/>
                <w:lang w:eastAsia="zh-CN"/>
              </w:rPr>
            </w:pPr>
            <w:r w:rsidRPr="00475BF3">
              <w:rPr>
                <w:color w:val="000000"/>
                <w:sz w:val="14"/>
                <w:szCs w:val="14"/>
                <w:lang w:eastAsia="zh-CN"/>
              </w:rPr>
              <w:t>-</w:t>
            </w:r>
          </w:p>
        </w:tc>
      </w:tr>
    </w:tbl>
    <w:p w14:paraId="7E20171E" w14:textId="2D72BB7A" w:rsidR="001875F3" w:rsidRDefault="001875F3" w:rsidP="001875F3">
      <w:pPr>
        <w:jc w:val="both"/>
        <w:rPr>
          <w:bCs/>
          <w:sz w:val="20"/>
        </w:rPr>
      </w:pPr>
    </w:p>
    <w:p w14:paraId="07755FAA" w14:textId="7E9E4514" w:rsidR="003A2E88" w:rsidRPr="003A2E88" w:rsidRDefault="003A2E88" w:rsidP="003A2E88">
      <w:pPr>
        <w:pStyle w:val="Keterangan"/>
        <w:keepNext/>
        <w:rPr>
          <w:i w:val="0"/>
          <w:iCs w:val="0"/>
          <w:color w:val="auto"/>
          <w:sz w:val="20"/>
          <w:szCs w:val="20"/>
        </w:rPr>
      </w:pPr>
      <w:r w:rsidRPr="003A2E88">
        <w:rPr>
          <w:i w:val="0"/>
          <w:iCs w:val="0"/>
          <w:color w:val="auto"/>
          <w:sz w:val="20"/>
          <w:szCs w:val="20"/>
        </w:rPr>
        <w:t xml:space="preserve">Tabel 1. </w:t>
      </w:r>
      <w:r w:rsidRPr="003A2E88">
        <w:rPr>
          <w:i w:val="0"/>
          <w:iCs w:val="0"/>
          <w:color w:val="auto"/>
          <w:sz w:val="20"/>
          <w:szCs w:val="20"/>
        </w:rPr>
        <w:fldChar w:fldCharType="begin"/>
      </w:r>
      <w:r w:rsidRPr="003A2E88">
        <w:rPr>
          <w:i w:val="0"/>
          <w:iCs w:val="0"/>
          <w:color w:val="auto"/>
          <w:sz w:val="20"/>
          <w:szCs w:val="20"/>
        </w:rPr>
        <w:instrText xml:space="preserve"> SEQ Tabel_1. \* ARABIC </w:instrText>
      </w:r>
      <w:r w:rsidRPr="003A2E88">
        <w:rPr>
          <w:i w:val="0"/>
          <w:iCs w:val="0"/>
          <w:color w:val="auto"/>
          <w:sz w:val="20"/>
          <w:szCs w:val="20"/>
        </w:rPr>
        <w:fldChar w:fldCharType="separate"/>
      </w:r>
      <w:r w:rsidR="00F020EA">
        <w:rPr>
          <w:i w:val="0"/>
          <w:iCs w:val="0"/>
          <w:noProof/>
          <w:color w:val="auto"/>
          <w:sz w:val="20"/>
          <w:szCs w:val="20"/>
        </w:rPr>
        <w:t>11</w:t>
      </w:r>
      <w:r w:rsidRPr="003A2E88">
        <w:rPr>
          <w:i w:val="0"/>
          <w:iCs w:val="0"/>
          <w:color w:val="auto"/>
          <w:sz w:val="20"/>
          <w:szCs w:val="20"/>
        </w:rPr>
        <w:fldChar w:fldCharType="end"/>
      </w:r>
      <w:r w:rsidRPr="003A2E88">
        <w:rPr>
          <w:i w:val="0"/>
          <w:iCs w:val="0"/>
          <w:color w:val="auto"/>
          <w:sz w:val="20"/>
          <w:szCs w:val="20"/>
        </w:rPr>
        <w:t xml:space="preserve"> Tabel MAT </w:t>
      </w:r>
      <w:proofErr w:type="spellStart"/>
      <w:r w:rsidRPr="003A2E88">
        <w:rPr>
          <w:i w:val="0"/>
          <w:iCs w:val="0"/>
          <w:color w:val="auto"/>
          <w:sz w:val="20"/>
          <w:szCs w:val="20"/>
        </w:rPr>
        <w:t>Fungsi</w:t>
      </w:r>
      <w:proofErr w:type="spellEnd"/>
      <w:r w:rsidRPr="003A2E88">
        <w:rPr>
          <w:i w:val="0"/>
          <w:iCs w:val="0"/>
          <w:color w:val="auto"/>
          <w:sz w:val="20"/>
          <w:szCs w:val="20"/>
        </w:rPr>
        <w:t xml:space="preserve"> </w:t>
      </w:r>
      <w:proofErr w:type="spellStart"/>
      <w:r w:rsidRPr="003A2E88">
        <w:rPr>
          <w:i w:val="0"/>
          <w:iCs w:val="0"/>
          <w:color w:val="auto"/>
          <w:sz w:val="20"/>
          <w:szCs w:val="20"/>
        </w:rPr>
        <w:t>Hambatan</w:t>
      </w:r>
      <w:proofErr w:type="spellEnd"/>
      <w:r w:rsidRPr="003A2E88">
        <w:rPr>
          <w:i w:val="0"/>
          <w:iCs w:val="0"/>
          <w:color w:val="auto"/>
          <w:sz w:val="20"/>
          <w:szCs w:val="20"/>
        </w:rPr>
        <w:t xml:space="preserve"> Waktu </w:t>
      </w:r>
      <w:proofErr w:type="spellStart"/>
      <w:r w:rsidRPr="003A2E88">
        <w:rPr>
          <w:i w:val="0"/>
          <w:iCs w:val="0"/>
          <w:color w:val="auto"/>
          <w:sz w:val="20"/>
          <w:szCs w:val="20"/>
        </w:rPr>
        <w:t>Berdasarkan</w:t>
      </w:r>
      <w:proofErr w:type="spellEnd"/>
      <w:r w:rsidRPr="003A2E88">
        <w:rPr>
          <w:i w:val="0"/>
          <w:iCs w:val="0"/>
          <w:color w:val="auto"/>
          <w:sz w:val="20"/>
          <w:szCs w:val="20"/>
        </w:rPr>
        <w:t xml:space="preserve"> </w:t>
      </w:r>
      <w:proofErr w:type="spellStart"/>
      <w:r w:rsidRPr="003A2E88">
        <w:rPr>
          <w:i w:val="0"/>
          <w:iCs w:val="0"/>
          <w:color w:val="auto"/>
          <w:sz w:val="20"/>
          <w:szCs w:val="20"/>
        </w:rPr>
        <w:t>Fungsi</w:t>
      </w:r>
      <w:proofErr w:type="spellEnd"/>
      <w:r w:rsidRPr="003A2E88">
        <w:rPr>
          <w:i w:val="0"/>
          <w:iCs w:val="0"/>
          <w:color w:val="auto"/>
          <w:sz w:val="20"/>
          <w:szCs w:val="20"/>
        </w:rPr>
        <w:t xml:space="preserve"> </w:t>
      </w:r>
      <w:proofErr w:type="spellStart"/>
      <w:r w:rsidRPr="003A2E88">
        <w:rPr>
          <w:i w:val="0"/>
          <w:iCs w:val="0"/>
          <w:color w:val="auto"/>
          <w:sz w:val="20"/>
          <w:szCs w:val="20"/>
        </w:rPr>
        <w:t>Eksponensial</w:t>
      </w:r>
      <w:proofErr w:type="spellEnd"/>
    </w:p>
    <w:tbl>
      <w:tblPr>
        <w:tblW w:w="5000" w:type="pct"/>
        <w:tblLook w:val="04A0" w:firstRow="1" w:lastRow="0" w:firstColumn="1" w:lastColumn="0" w:noHBand="0" w:noVBand="1"/>
      </w:tblPr>
      <w:tblGrid>
        <w:gridCol w:w="963"/>
        <w:gridCol w:w="900"/>
        <w:gridCol w:w="900"/>
        <w:gridCol w:w="1020"/>
        <w:gridCol w:w="965"/>
      </w:tblGrid>
      <w:tr w:rsidR="001E3C33" w:rsidRPr="001E3C33" w14:paraId="4A9DF1BD" w14:textId="77777777" w:rsidTr="003A2E88">
        <w:trPr>
          <w:trHeight w:val="170"/>
        </w:trPr>
        <w:tc>
          <w:tcPr>
            <w:tcW w:w="1014" w:type="pct"/>
            <w:tcBorders>
              <w:top w:val="nil"/>
              <w:left w:val="nil"/>
              <w:bottom w:val="single" w:sz="4" w:space="0" w:color="auto"/>
              <w:right w:val="nil"/>
            </w:tcBorders>
            <w:noWrap/>
            <w:vAlign w:val="center"/>
            <w:hideMark/>
          </w:tcPr>
          <w:p w14:paraId="1D2BEDAD"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Asal/Tujuan</w:t>
            </w:r>
          </w:p>
        </w:tc>
        <w:tc>
          <w:tcPr>
            <w:tcW w:w="948" w:type="pct"/>
            <w:tcBorders>
              <w:top w:val="nil"/>
              <w:left w:val="nil"/>
              <w:bottom w:val="single" w:sz="4" w:space="0" w:color="auto"/>
              <w:right w:val="nil"/>
            </w:tcBorders>
            <w:noWrap/>
            <w:vAlign w:val="center"/>
            <w:hideMark/>
          </w:tcPr>
          <w:p w14:paraId="3949D69F"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1</w:t>
            </w:r>
          </w:p>
        </w:tc>
        <w:tc>
          <w:tcPr>
            <w:tcW w:w="948" w:type="pct"/>
            <w:tcBorders>
              <w:top w:val="nil"/>
              <w:left w:val="nil"/>
              <w:bottom w:val="single" w:sz="4" w:space="0" w:color="auto"/>
              <w:right w:val="nil"/>
            </w:tcBorders>
            <w:noWrap/>
            <w:vAlign w:val="center"/>
            <w:hideMark/>
          </w:tcPr>
          <w:p w14:paraId="60BB6442"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2</w:t>
            </w:r>
          </w:p>
        </w:tc>
        <w:tc>
          <w:tcPr>
            <w:tcW w:w="1074" w:type="pct"/>
            <w:tcBorders>
              <w:top w:val="nil"/>
              <w:left w:val="nil"/>
              <w:bottom w:val="single" w:sz="4" w:space="0" w:color="auto"/>
              <w:right w:val="nil"/>
            </w:tcBorders>
            <w:noWrap/>
            <w:vAlign w:val="center"/>
            <w:hideMark/>
          </w:tcPr>
          <w:p w14:paraId="1002114B"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3</w:t>
            </w:r>
          </w:p>
        </w:tc>
        <w:tc>
          <w:tcPr>
            <w:tcW w:w="1016" w:type="pct"/>
            <w:tcBorders>
              <w:top w:val="nil"/>
              <w:left w:val="nil"/>
              <w:bottom w:val="single" w:sz="4" w:space="0" w:color="auto"/>
              <w:right w:val="nil"/>
            </w:tcBorders>
            <w:noWrap/>
            <w:vAlign w:val="center"/>
            <w:hideMark/>
          </w:tcPr>
          <w:p w14:paraId="3A5E3181"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4</w:t>
            </w:r>
          </w:p>
        </w:tc>
      </w:tr>
      <w:tr w:rsidR="001E3C33" w:rsidRPr="001E3C33" w14:paraId="147F0849" w14:textId="77777777" w:rsidTr="003A2E88">
        <w:trPr>
          <w:trHeight w:val="170"/>
        </w:trPr>
        <w:tc>
          <w:tcPr>
            <w:tcW w:w="1014" w:type="pct"/>
            <w:tcBorders>
              <w:top w:val="nil"/>
              <w:left w:val="nil"/>
              <w:bottom w:val="nil"/>
              <w:right w:val="nil"/>
            </w:tcBorders>
            <w:noWrap/>
            <w:vAlign w:val="center"/>
            <w:hideMark/>
          </w:tcPr>
          <w:p w14:paraId="284FAB44"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1</w:t>
            </w:r>
          </w:p>
        </w:tc>
        <w:tc>
          <w:tcPr>
            <w:tcW w:w="948" w:type="pct"/>
            <w:tcBorders>
              <w:top w:val="nil"/>
              <w:left w:val="nil"/>
              <w:bottom w:val="nil"/>
              <w:right w:val="nil"/>
            </w:tcBorders>
            <w:vAlign w:val="bottom"/>
            <w:hideMark/>
          </w:tcPr>
          <w:p w14:paraId="136A0DBF" w14:textId="77777777" w:rsidR="001E3C33" w:rsidRPr="001E3C33" w:rsidRDefault="001E3C33" w:rsidP="001E3C33">
            <w:pPr>
              <w:jc w:val="center"/>
              <w:rPr>
                <w:color w:val="000000"/>
                <w:sz w:val="14"/>
                <w:szCs w:val="14"/>
                <w:lang w:eastAsia="zh-CN"/>
              </w:rPr>
            </w:pPr>
            <w:r w:rsidRPr="001E3C33">
              <w:rPr>
                <w:color w:val="000000"/>
                <w:sz w:val="14"/>
                <w:szCs w:val="14"/>
                <w:lang w:eastAsia="zh-CN"/>
              </w:rPr>
              <w:t>-</w:t>
            </w:r>
          </w:p>
        </w:tc>
        <w:tc>
          <w:tcPr>
            <w:tcW w:w="948" w:type="pct"/>
            <w:tcBorders>
              <w:top w:val="nil"/>
              <w:left w:val="nil"/>
              <w:bottom w:val="nil"/>
              <w:right w:val="nil"/>
            </w:tcBorders>
            <w:noWrap/>
            <w:vAlign w:val="center"/>
            <w:hideMark/>
          </w:tcPr>
          <w:p w14:paraId="669E1B25"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0.998</w:t>
            </w:r>
          </w:p>
        </w:tc>
        <w:tc>
          <w:tcPr>
            <w:tcW w:w="1074" w:type="pct"/>
            <w:tcBorders>
              <w:top w:val="nil"/>
              <w:left w:val="nil"/>
              <w:bottom w:val="nil"/>
              <w:right w:val="nil"/>
            </w:tcBorders>
            <w:noWrap/>
            <w:vAlign w:val="center"/>
            <w:hideMark/>
          </w:tcPr>
          <w:p w14:paraId="5A845493"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0.998</w:t>
            </w:r>
          </w:p>
        </w:tc>
        <w:tc>
          <w:tcPr>
            <w:tcW w:w="1016" w:type="pct"/>
            <w:tcBorders>
              <w:top w:val="nil"/>
              <w:left w:val="nil"/>
              <w:bottom w:val="nil"/>
              <w:right w:val="nil"/>
            </w:tcBorders>
            <w:noWrap/>
            <w:vAlign w:val="center"/>
            <w:hideMark/>
          </w:tcPr>
          <w:p w14:paraId="21AD6817"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0.998</w:t>
            </w:r>
          </w:p>
        </w:tc>
      </w:tr>
      <w:tr w:rsidR="001E3C33" w:rsidRPr="001E3C33" w14:paraId="50BB4892" w14:textId="77777777" w:rsidTr="003A2E88">
        <w:trPr>
          <w:trHeight w:val="170"/>
        </w:trPr>
        <w:tc>
          <w:tcPr>
            <w:tcW w:w="1014" w:type="pct"/>
            <w:tcBorders>
              <w:top w:val="nil"/>
              <w:left w:val="nil"/>
              <w:bottom w:val="nil"/>
              <w:right w:val="nil"/>
            </w:tcBorders>
            <w:shd w:val="clear" w:color="FFFFFF" w:fill="FFFFFF"/>
            <w:noWrap/>
            <w:vAlign w:val="center"/>
            <w:hideMark/>
          </w:tcPr>
          <w:p w14:paraId="686D8866"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2</w:t>
            </w:r>
          </w:p>
        </w:tc>
        <w:tc>
          <w:tcPr>
            <w:tcW w:w="948" w:type="pct"/>
            <w:tcBorders>
              <w:top w:val="nil"/>
              <w:left w:val="nil"/>
              <w:bottom w:val="nil"/>
              <w:right w:val="nil"/>
            </w:tcBorders>
            <w:noWrap/>
            <w:vAlign w:val="center"/>
            <w:hideMark/>
          </w:tcPr>
          <w:p w14:paraId="4D168D84"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0.997</w:t>
            </w:r>
          </w:p>
        </w:tc>
        <w:tc>
          <w:tcPr>
            <w:tcW w:w="948" w:type="pct"/>
            <w:tcBorders>
              <w:top w:val="nil"/>
              <w:left w:val="nil"/>
              <w:bottom w:val="nil"/>
              <w:right w:val="nil"/>
            </w:tcBorders>
            <w:vAlign w:val="bottom"/>
            <w:hideMark/>
          </w:tcPr>
          <w:p w14:paraId="753FE055" w14:textId="77777777" w:rsidR="001E3C33" w:rsidRPr="001E3C33" w:rsidRDefault="001E3C33" w:rsidP="001E3C33">
            <w:pPr>
              <w:jc w:val="center"/>
              <w:rPr>
                <w:color w:val="000000"/>
                <w:sz w:val="14"/>
                <w:szCs w:val="14"/>
                <w:lang w:eastAsia="zh-CN"/>
              </w:rPr>
            </w:pPr>
            <w:r w:rsidRPr="001E3C33">
              <w:rPr>
                <w:color w:val="000000"/>
                <w:sz w:val="14"/>
                <w:szCs w:val="14"/>
                <w:lang w:eastAsia="zh-CN"/>
              </w:rPr>
              <w:t>-</w:t>
            </w:r>
          </w:p>
        </w:tc>
        <w:tc>
          <w:tcPr>
            <w:tcW w:w="1074" w:type="pct"/>
            <w:tcBorders>
              <w:top w:val="nil"/>
              <w:left w:val="nil"/>
              <w:bottom w:val="nil"/>
              <w:right w:val="nil"/>
            </w:tcBorders>
            <w:noWrap/>
            <w:vAlign w:val="center"/>
            <w:hideMark/>
          </w:tcPr>
          <w:p w14:paraId="2E8E25D9"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c>
          <w:tcPr>
            <w:tcW w:w="1016" w:type="pct"/>
            <w:tcBorders>
              <w:top w:val="nil"/>
              <w:left w:val="nil"/>
              <w:bottom w:val="nil"/>
              <w:right w:val="nil"/>
            </w:tcBorders>
            <w:noWrap/>
            <w:vAlign w:val="center"/>
            <w:hideMark/>
          </w:tcPr>
          <w:p w14:paraId="1E4ED12C"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r>
      <w:tr w:rsidR="001E3C33" w:rsidRPr="001E3C33" w14:paraId="55FD36DE" w14:textId="77777777" w:rsidTr="003A2E88">
        <w:trPr>
          <w:trHeight w:val="170"/>
        </w:trPr>
        <w:tc>
          <w:tcPr>
            <w:tcW w:w="1014" w:type="pct"/>
            <w:tcBorders>
              <w:top w:val="nil"/>
              <w:left w:val="nil"/>
              <w:bottom w:val="nil"/>
              <w:right w:val="nil"/>
            </w:tcBorders>
            <w:noWrap/>
            <w:vAlign w:val="center"/>
            <w:hideMark/>
          </w:tcPr>
          <w:p w14:paraId="3BDBDCBC"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3</w:t>
            </w:r>
          </w:p>
        </w:tc>
        <w:tc>
          <w:tcPr>
            <w:tcW w:w="948" w:type="pct"/>
            <w:tcBorders>
              <w:top w:val="nil"/>
              <w:left w:val="nil"/>
              <w:bottom w:val="nil"/>
              <w:right w:val="nil"/>
            </w:tcBorders>
            <w:noWrap/>
            <w:vAlign w:val="center"/>
            <w:hideMark/>
          </w:tcPr>
          <w:p w14:paraId="7CAFEE03"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0.997</w:t>
            </w:r>
          </w:p>
        </w:tc>
        <w:tc>
          <w:tcPr>
            <w:tcW w:w="948" w:type="pct"/>
            <w:tcBorders>
              <w:top w:val="nil"/>
              <w:left w:val="nil"/>
              <w:bottom w:val="nil"/>
              <w:right w:val="nil"/>
            </w:tcBorders>
            <w:noWrap/>
            <w:vAlign w:val="center"/>
            <w:hideMark/>
          </w:tcPr>
          <w:p w14:paraId="044AE181"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c>
          <w:tcPr>
            <w:tcW w:w="1074" w:type="pct"/>
            <w:tcBorders>
              <w:top w:val="nil"/>
              <w:left w:val="nil"/>
              <w:bottom w:val="nil"/>
              <w:right w:val="nil"/>
            </w:tcBorders>
            <w:vAlign w:val="bottom"/>
            <w:hideMark/>
          </w:tcPr>
          <w:p w14:paraId="47B9C171" w14:textId="77777777" w:rsidR="001E3C33" w:rsidRPr="001E3C33" w:rsidRDefault="001E3C33" w:rsidP="001E3C33">
            <w:pPr>
              <w:jc w:val="center"/>
              <w:rPr>
                <w:color w:val="000000"/>
                <w:sz w:val="14"/>
                <w:szCs w:val="14"/>
                <w:lang w:eastAsia="zh-CN"/>
              </w:rPr>
            </w:pPr>
            <w:r w:rsidRPr="001E3C33">
              <w:rPr>
                <w:color w:val="000000"/>
                <w:sz w:val="14"/>
                <w:szCs w:val="14"/>
                <w:lang w:eastAsia="zh-CN"/>
              </w:rPr>
              <w:t>-</w:t>
            </w:r>
          </w:p>
        </w:tc>
        <w:tc>
          <w:tcPr>
            <w:tcW w:w="1016" w:type="pct"/>
            <w:tcBorders>
              <w:top w:val="nil"/>
              <w:left w:val="nil"/>
              <w:bottom w:val="nil"/>
              <w:right w:val="nil"/>
            </w:tcBorders>
            <w:noWrap/>
            <w:vAlign w:val="center"/>
            <w:hideMark/>
          </w:tcPr>
          <w:p w14:paraId="3C3EF301"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r>
      <w:tr w:rsidR="001E3C33" w:rsidRPr="001E3C33" w14:paraId="7D0DEAED" w14:textId="77777777" w:rsidTr="003A2E88">
        <w:trPr>
          <w:trHeight w:val="170"/>
        </w:trPr>
        <w:tc>
          <w:tcPr>
            <w:tcW w:w="1014" w:type="pct"/>
            <w:tcBorders>
              <w:top w:val="nil"/>
              <w:left w:val="nil"/>
              <w:bottom w:val="single" w:sz="4" w:space="0" w:color="auto"/>
              <w:right w:val="nil"/>
            </w:tcBorders>
            <w:noWrap/>
            <w:vAlign w:val="center"/>
            <w:hideMark/>
          </w:tcPr>
          <w:p w14:paraId="6E2EC3C1" w14:textId="77777777" w:rsidR="001E3C33" w:rsidRPr="001E3C33" w:rsidRDefault="001E3C33" w:rsidP="001E3C33">
            <w:pPr>
              <w:jc w:val="center"/>
              <w:rPr>
                <w:b/>
                <w:bCs/>
                <w:color w:val="000000"/>
                <w:sz w:val="14"/>
                <w:szCs w:val="14"/>
                <w:lang w:eastAsia="zh-CN"/>
              </w:rPr>
            </w:pPr>
            <w:r w:rsidRPr="001E3C33">
              <w:rPr>
                <w:b/>
                <w:bCs/>
                <w:color w:val="000000"/>
                <w:sz w:val="14"/>
                <w:szCs w:val="14"/>
                <w:lang w:eastAsia="zh-CN"/>
              </w:rPr>
              <w:t>4</w:t>
            </w:r>
          </w:p>
        </w:tc>
        <w:tc>
          <w:tcPr>
            <w:tcW w:w="948" w:type="pct"/>
            <w:tcBorders>
              <w:top w:val="nil"/>
              <w:left w:val="nil"/>
              <w:bottom w:val="single" w:sz="4" w:space="0" w:color="auto"/>
              <w:right w:val="nil"/>
            </w:tcBorders>
            <w:noWrap/>
            <w:vAlign w:val="center"/>
            <w:hideMark/>
          </w:tcPr>
          <w:p w14:paraId="1318AC8A" w14:textId="77777777" w:rsidR="001E3C33" w:rsidRPr="001E3C33" w:rsidRDefault="001E3C33" w:rsidP="001E3C33">
            <w:pPr>
              <w:jc w:val="center"/>
              <w:rPr>
                <w:color w:val="000000"/>
                <w:sz w:val="14"/>
                <w:szCs w:val="14"/>
                <w:lang w:eastAsia="zh-CN"/>
              </w:rPr>
            </w:pPr>
            <w:r w:rsidRPr="001E3C33">
              <w:rPr>
                <w:color w:val="000000"/>
                <w:sz w:val="14"/>
                <w:szCs w:val="14"/>
                <w:lang w:eastAsia="zh-CN"/>
              </w:rPr>
              <w:t>0.997</w:t>
            </w:r>
          </w:p>
        </w:tc>
        <w:tc>
          <w:tcPr>
            <w:tcW w:w="948" w:type="pct"/>
            <w:tcBorders>
              <w:top w:val="nil"/>
              <w:left w:val="nil"/>
              <w:bottom w:val="single" w:sz="4" w:space="0" w:color="auto"/>
              <w:right w:val="nil"/>
            </w:tcBorders>
            <w:noWrap/>
            <w:vAlign w:val="center"/>
            <w:hideMark/>
          </w:tcPr>
          <w:p w14:paraId="349FF37D"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c>
          <w:tcPr>
            <w:tcW w:w="1074" w:type="pct"/>
            <w:tcBorders>
              <w:top w:val="nil"/>
              <w:left w:val="nil"/>
              <w:bottom w:val="single" w:sz="4" w:space="0" w:color="auto"/>
              <w:right w:val="nil"/>
            </w:tcBorders>
            <w:noWrap/>
            <w:vAlign w:val="center"/>
            <w:hideMark/>
          </w:tcPr>
          <w:p w14:paraId="774CD594" w14:textId="77777777" w:rsidR="001E3C33" w:rsidRPr="001E3C33" w:rsidRDefault="001E3C33" w:rsidP="001E3C33">
            <w:pPr>
              <w:jc w:val="center"/>
              <w:rPr>
                <w:color w:val="000000"/>
                <w:sz w:val="14"/>
                <w:szCs w:val="14"/>
                <w:lang w:eastAsia="zh-CN"/>
              </w:rPr>
            </w:pPr>
            <w:r w:rsidRPr="001E3C33">
              <w:rPr>
                <w:color w:val="000000"/>
                <w:sz w:val="14"/>
                <w:szCs w:val="14"/>
                <w:lang w:eastAsia="zh-CN"/>
              </w:rPr>
              <w:t>1</w:t>
            </w:r>
          </w:p>
        </w:tc>
        <w:tc>
          <w:tcPr>
            <w:tcW w:w="1016" w:type="pct"/>
            <w:tcBorders>
              <w:top w:val="nil"/>
              <w:left w:val="nil"/>
              <w:bottom w:val="single" w:sz="4" w:space="0" w:color="auto"/>
              <w:right w:val="nil"/>
            </w:tcBorders>
            <w:vAlign w:val="bottom"/>
            <w:hideMark/>
          </w:tcPr>
          <w:p w14:paraId="59AA806E" w14:textId="77777777" w:rsidR="001E3C33" w:rsidRPr="001E3C33" w:rsidRDefault="001E3C33" w:rsidP="001E3C33">
            <w:pPr>
              <w:jc w:val="center"/>
              <w:rPr>
                <w:color w:val="000000"/>
                <w:sz w:val="14"/>
                <w:szCs w:val="14"/>
                <w:lang w:eastAsia="zh-CN"/>
              </w:rPr>
            </w:pPr>
            <w:r w:rsidRPr="001E3C33">
              <w:rPr>
                <w:color w:val="000000"/>
                <w:sz w:val="14"/>
                <w:szCs w:val="14"/>
                <w:lang w:eastAsia="zh-CN"/>
              </w:rPr>
              <w:t>-</w:t>
            </w:r>
          </w:p>
        </w:tc>
      </w:tr>
    </w:tbl>
    <w:p w14:paraId="63C3A14A" w14:textId="009A02BC" w:rsidR="000D0506" w:rsidRDefault="000D0506" w:rsidP="000D0506">
      <w:pPr>
        <w:jc w:val="both"/>
        <w:rPr>
          <w:bCs/>
          <w:sz w:val="20"/>
        </w:rPr>
      </w:pPr>
    </w:p>
    <w:p w14:paraId="71CA2360" w14:textId="280F7F2C" w:rsidR="00955881" w:rsidRPr="002B637A" w:rsidRDefault="00955881" w:rsidP="00955881">
      <w:pPr>
        <w:pStyle w:val="Keterangan"/>
        <w:keepNext/>
        <w:rPr>
          <w:i w:val="0"/>
          <w:iCs w:val="0"/>
          <w:color w:val="auto"/>
          <w:sz w:val="20"/>
          <w:szCs w:val="20"/>
        </w:rPr>
      </w:pPr>
      <w:r w:rsidRPr="002B637A">
        <w:rPr>
          <w:i w:val="0"/>
          <w:iCs w:val="0"/>
          <w:color w:val="auto"/>
          <w:sz w:val="20"/>
          <w:szCs w:val="20"/>
        </w:rPr>
        <w:t xml:space="preserve">Tabel 1. </w:t>
      </w:r>
      <w:r w:rsidRPr="002B637A">
        <w:rPr>
          <w:i w:val="0"/>
          <w:iCs w:val="0"/>
          <w:color w:val="auto"/>
          <w:sz w:val="20"/>
          <w:szCs w:val="20"/>
        </w:rPr>
        <w:fldChar w:fldCharType="begin"/>
      </w:r>
      <w:r w:rsidRPr="002B637A">
        <w:rPr>
          <w:i w:val="0"/>
          <w:iCs w:val="0"/>
          <w:color w:val="auto"/>
          <w:sz w:val="20"/>
          <w:szCs w:val="20"/>
        </w:rPr>
        <w:instrText xml:space="preserve"> SEQ Tabel_1. \* ARABIC </w:instrText>
      </w:r>
      <w:r w:rsidRPr="002B637A">
        <w:rPr>
          <w:i w:val="0"/>
          <w:iCs w:val="0"/>
          <w:color w:val="auto"/>
          <w:sz w:val="20"/>
          <w:szCs w:val="20"/>
        </w:rPr>
        <w:fldChar w:fldCharType="separate"/>
      </w:r>
      <w:r w:rsidR="00F020EA">
        <w:rPr>
          <w:i w:val="0"/>
          <w:iCs w:val="0"/>
          <w:noProof/>
          <w:color w:val="auto"/>
          <w:sz w:val="20"/>
          <w:szCs w:val="20"/>
        </w:rPr>
        <w:t>12</w:t>
      </w:r>
      <w:r w:rsidRPr="002B637A">
        <w:rPr>
          <w:i w:val="0"/>
          <w:iCs w:val="0"/>
          <w:color w:val="auto"/>
          <w:sz w:val="20"/>
          <w:szCs w:val="20"/>
        </w:rPr>
        <w:fldChar w:fldCharType="end"/>
      </w:r>
      <w:r w:rsidRPr="002B637A">
        <w:rPr>
          <w:i w:val="0"/>
          <w:iCs w:val="0"/>
          <w:color w:val="auto"/>
          <w:sz w:val="20"/>
          <w:szCs w:val="20"/>
        </w:rPr>
        <w:t xml:space="preserve"> Tabel MAT </w:t>
      </w:r>
      <w:proofErr w:type="spellStart"/>
      <w:r w:rsidRPr="002B637A">
        <w:rPr>
          <w:i w:val="0"/>
          <w:iCs w:val="0"/>
          <w:color w:val="auto"/>
          <w:sz w:val="20"/>
          <w:szCs w:val="20"/>
        </w:rPr>
        <w:t>Fungsi</w:t>
      </w:r>
      <w:proofErr w:type="spellEnd"/>
      <w:r w:rsidRPr="002B637A">
        <w:rPr>
          <w:i w:val="0"/>
          <w:iCs w:val="0"/>
          <w:color w:val="auto"/>
          <w:sz w:val="20"/>
          <w:szCs w:val="20"/>
        </w:rPr>
        <w:t xml:space="preserve"> </w:t>
      </w:r>
      <w:proofErr w:type="spellStart"/>
      <w:r w:rsidRPr="002B637A">
        <w:rPr>
          <w:i w:val="0"/>
          <w:iCs w:val="0"/>
          <w:color w:val="auto"/>
          <w:sz w:val="20"/>
          <w:szCs w:val="20"/>
        </w:rPr>
        <w:t>Hambatan</w:t>
      </w:r>
      <w:proofErr w:type="spellEnd"/>
      <w:r w:rsidRPr="002B637A">
        <w:rPr>
          <w:i w:val="0"/>
          <w:iCs w:val="0"/>
          <w:color w:val="auto"/>
          <w:sz w:val="20"/>
          <w:szCs w:val="20"/>
        </w:rPr>
        <w:t xml:space="preserve"> Waktu </w:t>
      </w:r>
      <w:proofErr w:type="spellStart"/>
      <w:r w:rsidRPr="002B637A">
        <w:rPr>
          <w:i w:val="0"/>
          <w:iCs w:val="0"/>
          <w:color w:val="auto"/>
          <w:sz w:val="20"/>
          <w:szCs w:val="20"/>
        </w:rPr>
        <w:t>Berdasarkan</w:t>
      </w:r>
      <w:proofErr w:type="spellEnd"/>
      <w:r w:rsidRPr="002B637A">
        <w:rPr>
          <w:i w:val="0"/>
          <w:iCs w:val="0"/>
          <w:color w:val="auto"/>
          <w:sz w:val="20"/>
          <w:szCs w:val="20"/>
        </w:rPr>
        <w:t xml:space="preserve"> </w:t>
      </w:r>
      <w:proofErr w:type="spellStart"/>
      <w:r w:rsidRPr="002B637A">
        <w:rPr>
          <w:i w:val="0"/>
          <w:iCs w:val="0"/>
          <w:color w:val="auto"/>
          <w:sz w:val="20"/>
          <w:szCs w:val="20"/>
        </w:rPr>
        <w:t>Fungsi</w:t>
      </w:r>
      <w:proofErr w:type="spellEnd"/>
      <w:r w:rsidRPr="002B637A">
        <w:rPr>
          <w:i w:val="0"/>
          <w:iCs w:val="0"/>
          <w:color w:val="auto"/>
          <w:sz w:val="20"/>
          <w:szCs w:val="20"/>
        </w:rPr>
        <w:t xml:space="preserve"> </w:t>
      </w:r>
      <w:proofErr w:type="spellStart"/>
      <w:r w:rsidRPr="002B637A">
        <w:rPr>
          <w:i w:val="0"/>
          <w:iCs w:val="0"/>
          <w:color w:val="auto"/>
          <w:sz w:val="20"/>
          <w:szCs w:val="20"/>
        </w:rPr>
        <w:t>Pangkat</w:t>
      </w:r>
      <w:proofErr w:type="spellEnd"/>
      <w:r w:rsidRPr="002B637A">
        <w:rPr>
          <w:i w:val="0"/>
          <w:iCs w:val="0"/>
          <w:color w:val="auto"/>
          <w:sz w:val="20"/>
          <w:szCs w:val="20"/>
        </w:rPr>
        <w:t xml:space="preserve"> </w:t>
      </w:r>
      <w:proofErr w:type="spellStart"/>
      <w:r w:rsidRPr="002B637A">
        <w:rPr>
          <w:i w:val="0"/>
          <w:iCs w:val="0"/>
          <w:color w:val="auto"/>
          <w:sz w:val="20"/>
          <w:szCs w:val="20"/>
        </w:rPr>
        <w:t>atau</w:t>
      </w:r>
      <w:proofErr w:type="spellEnd"/>
      <w:r w:rsidRPr="002B637A">
        <w:rPr>
          <w:i w:val="0"/>
          <w:iCs w:val="0"/>
          <w:color w:val="auto"/>
          <w:sz w:val="20"/>
          <w:szCs w:val="20"/>
        </w:rPr>
        <w:t xml:space="preserve"> Power</w:t>
      </w:r>
    </w:p>
    <w:tbl>
      <w:tblPr>
        <w:tblW w:w="5000" w:type="pct"/>
        <w:tblLook w:val="04A0" w:firstRow="1" w:lastRow="0" w:firstColumn="1" w:lastColumn="0" w:noHBand="0" w:noVBand="1"/>
      </w:tblPr>
      <w:tblGrid>
        <w:gridCol w:w="963"/>
        <w:gridCol w:w="949"/>
        <w:gridCol w:w="926"/>
        <w:gridCol w:w="972"/>
        <w:gridCol w:w="938"/>
      </w:tblGrid>
      <w:tr w:rsidR="005C68A6" w:rsidRPr="005C68A6" w14:paraId="11BCE3C2" w14:textId="77777777" w:rsidTr="00955881">
        <w:trPr>
          <w:trHeight w:val="170"/>
        </w:trPr>
        <w:tc>
          <w:tcPr>
            <w:tcW w:w="1014" w:type="pct"/>
            <w:tcBorders>
              <w:top w:val="nil"/>
              <w:left w:val="nil"/>
              <w:bottom w:val="single" w:sz="4" w:space="0" w:color="auto"/>
              <w:right w:val="nil"/>
            </w:tcBorders>
            <w:noWrap/>
            <w:vAlign w:val="center"/>
            <w:hideMark/>
          </w:tcPr>
          <w:p w14:paraId="204B86EA"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Asal/Tujuan</w:t>
            </w:r>
          </w:p>
        </w:tc>
        <w:tc>
          <w:tcPr>
            <w:tcW w:w="999" w:type="pct"/>
            <w:tcBorders>
              <w:top w:val="nil"/>
              <w:left w:val="nil"/>
              <w:bottom w:val="single" w:sz="4" w:space="0" w:color="auto"/>
              <w:right w:val="nil"/>
            </w:tcBorders>
            <w:noWrap/>
            <w:vAlign w:val="center"/>
            <w:hideMark/>
          </w:tcPr>
          <w:p w14:paraId="0C838452"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1</w:t>
            </w:r>
          </w:p>
        </w:tc>
        <w:tc>
          <w:tcPr>
            <w:tcW w:w="975" w:type="pct"/>
            <w:tcBorders>
              <w:top w:val="nil"/>
              <w:left w:val="nil"/>
              <w:bottom w:val="single" w:sz="4" w:space="0" w:color="auto"/>
              <w:right w:val="nil"/>
            </w:tcBorders>
            <w:noWrap/>
            <w:vAlign w:val="center"/>
            <w:hideMark/>
          </w:tcPr>
          <w:p w14:paraId="2C77F1F1"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2</w:t>
            </w:r>
          </w:p>
        </w:tc>
        <w:tc>
          <w:tcPr>
            <w:tcW w:w="1024" w:type="pct"/>
            <w:tcBorders>
              <w:top w:val="nil"/>
              <w:left w:val="nil"/>
              <w:bottom w:val="single" w:sz="4" w:space="0" w:color="auto"/>
              <w:right w:val="nil"/>
            </w:tcBorders>
            <w:noWrap/>
            <w:vAlign w:val="center"/>
            <w:hideMark/>
          </w:tcPr>
          <w:p w14:paraId="10896E37"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3</w:t>
            </w:r>
          </w:p>
        </w:tc>
        <w:tc>
          <w:tcPr>
            <w:tcW w:w="988" w:type="pct"/>
            <w:tcBorders>
              <w:top w:val="nil"/>
              <w:left w:val="nil"/>
              <w:bottom w:val="single" w:sz="4" w:space="0" w:color="auto"/>
              <w:right w:val="nil"/>
            </w:tcBorders>
            <w:noWrap/>
            <w:vAlign w:val="center"/>
            <w:hideMark/>
          </w:tcPr>
          <w:p w14:paraId="0355E849"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4</w:t>
            </w:r>
          </w:p>
        </w:tc>
      </w:tr>
      <w:tr w:rsidR="005C68A6" w:rsidRPr="005C68A6" w14:paraId="5395B328" w14:textId="77777777" w:rsidTr="00955881">
        <w:trPr>
          <w:trHeight w:val="170"/>
        </w:trPr>
        <w:tc>
          <w:tcPr>
            <w:tcW w:w="1014" w:type="pct"/>
            <w:tcBorders>
              <w:top w:val="nil"/>
              <w:left w:val="nil"/>
              <w:bottom w:val="nil"/>
              <w:right w:val="nil"/>
            </w:tcBorders>
            <w:noWrap/>
            <w:vAlign w:val="center"/>
            <w:hideMark/>
          </w:tcPr>
          <w:p w14:paraId="167A358A"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1</w:t>
            </w:r>
          </w:p>
        </w:tc>
        <w:tc>
          <w:tcPr>
            <w:tcW w:w="999" w:type="pct"/>
            <w:tcBorders>
              <w:top w:val="nil"/>
              <w:left w:val="nil"/>
              <w:bottom w:val="nil"/>
              <w:right w:val="nil"/>
            </w:tcBorders>
            <w:noWrap/>
            <w:vAlign w:val="center"/>
            <w:hideMark/>
          </w:tcPr>
          <w:p w14:paraId="69649B1D" w14:textId="77777777" w:rsidR="005C68A6" w:rsidRPr="005C68A6" w:rsidRDefault="005C68A6" w:rsidP="005C68A6">
            <w:pPr>
              <w:jc w:val="center"/>
              <w:rPr>
                <w:color w:val="000000"/>
                <w:sz w:val="14"/>
                <w:szCs w:val="14"/>
                <w:lang w:eastAsia="zh-CN"/>
              </w:rPr>
            </w:pPr>
            <w:r w:rsidRPr="005C68A6">
              <w:rPr>
                <w:color w:val="000000"/>
                <w:sz w:val="14"/>
                <w:szCs w:val="14"/>
                <w:lang w:eastAsia="zh-CN"/>
              </w:rPr>
              <w:t>-</w:t>
            </w:r>
          </w:p>
        </w:tc>
        <w:tc>
          <w:tcPr>
            <w:tcW w:w="975" w:type="pct"/>
            <w:tcBorders>
              <w:top w:val="nil"/>
              <w:left w:val="nil"/>
              <w:bottom w:val="nil"/>
              <w:right w:val="nil"/>
            </w:tcBorders>
            <w:noWrap/>
            <w:vAlign w:val="center"/>
            <w:hideMark/>
          </w:tcPr>
          <w:p w14:paraId="539F9947"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0.0005</w:t>
            </w:r>
          </w:p>
        </w:tc>
        <w:tc>
          <w:tcPr>
            <w:tcW w:w="1024" w:type="pct"/>
            <w:tcBorders>
              <w:top w:val="nil"/>
              <w:left w:val="nil"/>
              <w:bottom w:val="nil"/>
              <w:right w:val="nil"/>
            </w:tcBorders>
            <w:noWrap/>
            <w:vAlign w:val="center"/>
            <w:hideMark/>
          </w:tcPr>
          <w:p w14:paraId="2CC8084B"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0.0006</w:t>
            </w:r>
          </w:p>
        </w:tc>
        <w:tc>
          <w:tcPr>
            <w:tcW w:w="988" w:type="pct"/>
            <w:tcBorders>
              <w:top w:val="nil"/>
              <w:left w:val="nil"/>
              <w:bottom w:val="nil"/>
              <w:right w:val="nil"/>
            </w:tcBorders>
            <w:noWrap/>
            <w:vAlign w:val="center"/>
            <w:hideMark/>
          </w:tcPr>
          <w:p w14:paraId="10F2F460"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0.0020</w:t>
            </w:r>
          </w:p>
        </w:tc>
      </w:tr>
      <w:tr w:rsidR="005C68A6" w:rsidRPr="005C68A6" w14:paraId="5DD54C35" w14:textId="77777777" w:rsidTr="00955881">
        <w:trPr>
          <w:trHeight w:val="170"/>
        </w:trPr>
        <w:tc>
          <w:tcPr>
            <w:tcW w:w="1014" w:type="pct"/>
            <w:tcBorders>
              <w:top w:val="nil"/>
              <w:left w:val="nil"/>
              <w:bottom w:val="nil"/>
              <w:right w:val="nil"/>
            </w:tcBorders>
            <w:noWrap/>
            <w:vAlign w:val="center"/>
            <w:hideMark/>
          </w:tcPr>
          <w:p w14:paraId="3106ECC9"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2</w:t>
            </w:r>
          </w:p>
        </w:tc>
        <w:tc>
          <w:tcPr>
            <w:tcW w:w="999" w:type="pct"/>
            <w:tcBorders>
              <w:top w:val="nil"/>
              <w:left w:val="nil"/>
              <w:bottom w:val="nil"/>
              <w:right w:val="nil"/>
            </w:tcBorders>
            <w:noWrap/>
            <w:vAlign w:val="center"/>
            <w:hideMark/>
          </w:tcPr>
          <w:p w14:paraId="71B69A08"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0.0001</w:t>
            </w:r>
          </w:p>
        </w:tc>
        <w:tc>
          <w:tcPr>
            <w:tcW w:w="975" w:type="pct"/>
            <w:tcBorders>
              <w:top w:val="nil"/>
              <w:left w:val="nil"/>
              <w:bottom w:val="nil"/>
              <w:right w:val="nil"/>
            </w:tcBorders>
            <w:noWrap/>
            <w:vAlign w:val="center"/>
            <w:hideMark/>
          </w:tcPr>
          <w:p w14:paraId="05401BE5" w14:textId="77777777" w:rsidR="005C68A6" w:rsidRPr="005C68A6" w:rsidRDefault="005C68A6" w:rsidP="005C68A6">
            <w:pPr>
              <w:jc w:val="center"/>
              <w:rPr>
                <w:color w:val="000000"/>
                <w:sz w:val="14"/>
                <w:szCs w:val="14"/>
                <w:lang w:eastAsia="zh-CN"/>
              </w:rPr>
            </w:pPr>
            <w:r w:rsidRPr="005C68A6">
              <w:rPr>
                <w:color w:val="000000"/>
                <w:sz w:val="14"/>
                <w:szCs w:val="14"/>
                <w:lang w:eastAsia="zh-CN"/>
              </w:rPr>
              <w:t>-</w:t>
            </w:r>
          </w:p>
        </w:tc>
        <w:tc>
          <w:tcPr>
            <w:tcW w:w="1024" w:type="pct"/>
            <w:tcBorders>
              <w:top w:val="nil"/>
              <w:left w:val="nil"/>
              <w:bottom w:val="nil"/>
              <w:right w:val="nil"/>
            </w:tcBorders>
            <w:noWrap/>
            <w:vAlign w:val="center"/>
            <w:hideMark/>
          </w:tcPr>
          <w:p w14:paraId="077AE4C1"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c>
          <w:tcPr>
            <w:tcW w:w="988" w:type="pct"/>
            <w:tcBorders>
              <w:top w:val="nil"/>
              <w:left w:val="nil"/>
              <w:bottom w:val="nil"/>
              <w:right w:val="nil"/>
            </w:tcBorders>
            <w:noWrap/>
            <w:vAlign w:val="center"/>
            <w:hideMark/>
          </w:tcPr>
          <w:p w14:paraId="10A67B4F"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r>
      <w:tr w:rsidR="005C68A6" w:rsidRPr="005C68A6" w14:paraId="4311D4DF" w14:textId="77777777" w:rsidTr="00955881">
        <w:trPr>
          <w:trHeight w:val="170"/>
        </w:trPr>
        <w:tc>
          <w:tcPr>
            <w:tcW w:w="1014" w:type="pct"/>
            <w:tcBorders>
              <w:top w:val="nil"/>
              <w:left w:val="nil"/>
              <w:bottom w:val="nil"/>
              <w:right w:val="nil"/>
            </w:tcBorders>
            <w:noWrap/>
            <w:vAlign w:val="center"/>
            <w:hideMark/>
          </w:tcPr>
          <w:p w14:paraId="5AD9642B"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3</w:t>
            </w:r>
          </w:p>
        </w:tc>
        <w:tc>
          <w:tcPr>
            <w:tcW w:w="999" w:type="pct"/>
            <w:tcBorders>
              <w:top w:val="nil"/>
              <w:left w:val="nil"/>
              <w:bottom w:val="nil"/>
              <w:right w:val="nil"/>
            </w:tcBorders>
            <w:noWrap/>
            <w:vAlign w:val="center"/>
            <w:hideMark/>
          </w:tcPr>
          <w:p w14:paraId="60E4BA6F"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0.0001</w:t>
            </w:r>
          </w:p>
        </w:tc>
        <w:tc>
          <w:tcPr>
            <w:tcW w:w="975" w:type="pct"/>
            <w:tcBorders>
              <w:top w:val="nil"/>
              <w:left w:val="nil"/>
              <w:bottom w:val="nil"/>
              <w:right w:val="nil"/>
            </w:tcBorders>
            <w:noWrap/>
            <w:vAlign w:val="center"/>
            <w:hideMark/>
          </w:tcPr>
          <w:p w14:paraId="41D114FB"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c>
          <w:tcPr>
            <w:tcW w:w="1024" w:type="pct"/>
            <w:tcBorders>
              <w:top w:val="nil"/>
              <w:left w:val="nil"/>
              <w:bottom w:val="nil"/>
              <w:right w:val="nil"/>
            </w:tcBorders>
            <w:noWrap/>
            <w:vAlign w:val="center"/>
            <w:hideMark/>
          </w:tcPr>
          <w:p w14:paraId="0D1EC72A" w14:textId="77777777" w:rsidR="005C68A6" w:rsidRPr="005C68A6" w:rsidRDefault="005C68A6" w:rsidP="005C68A6">
            <w:pPr>
              <w:jc w:val="center"/>
              <w:rPr>
                <w:color w:val="000000"/>
                <w:sz w:val="14"/>
                <w:szCs w:val="14"/>
                <w:lang w:eastAsia="zh-CN"/>
              </w:rPr>
            </w:pPr>
            <w:r w:rsidRPr="005C68A6">
              <w:rPr>
                <w:color w:val="000000"/>
                <w:sz w:val="14"/>
                <w:szCs w:val="14"/>
                <w:lang w:eastAsia="zh-CN"/>
              </w:rPr>
              <w:t>-</w:t>
            </w:r>
          </w:p>
        </w:tc>
        <w:tc>
          <w:tcPr>
            <w:tcW w:w="988" w:type="pct"/>
            <w:tcBorders>
              <w:top w:val="nil"/>
              <w:left w:val="nil"/>
              <w:bottom w:val="nil"/>
              <w:right w:val="nil"/>
            </w:tcBorders>
            <w:noWrap/>
            <w:vAlign w:val="center"/>
            <w:hideMark/>
          </w:tcPr>
          <w:p w14:paraId="70CB51E6"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r>
      <w:tr w:rsidR="005C68A6" w:rsidRPr="005C68A6" w14:paraId="0E71215B" w14:textId="77777777" w:rsidTr="00955881">
        <w:trPr>
          <w:trHeight w:val="170"/>
        </w:trPr>
        <w:tc>
          <w:tcPr>
            <w:tcW w:w="1014" w:type="pct"/>
            <w:tcBorders>
              <w:top w:val="nil"/>
              <w:left w:val="nil"/>
              <w:bottom w:val="single" w:sz="4" w:space="0" w:color="auto"/>
              <w:right w:val="nil"/>
            </w:tcBorders>
            <w:noWrap/>
            <w:vAlign w:val="center"/>
            <w:hideMark/>
          </w:tcPr>
          <w:p w14:paraId="1E2053A5" w14:textId="77777777" w:rsidR="005C68A6" w:rsidRPr="005C68A6" w:rsidRDefault="005C68A6" w:rsidP="005C68A6">
            <w:pPr>
              <w:jc w:val="center"/>
              <w:rPr>
                <w:b/>
                <w:bCs/>
                <w:color w:val="000000"/>
                <w:sz w:val="14"/>
                <w:szCs w:val="14"/>
                <w:lang w:eastAsia="zh-CN"/>
              </w:rPr>
            </w:pPr>
            <w:r w:rsidRPr="005C68A6">
              <w:rPr>
                <w:b/>
                <w:bCs/>
                <w:color w:val="000000"/>
                <w:sz w:val="14"/>
                <w:szCs w:val="14"/>
                <w:lang w:eastAsia="zh-CN"/>
              </w:rPr>
              <w:t>4</w:t>
            </w:r>
          </w:p>
        </w:tc>
        <w:tc>
          <w:tcPr>
            <w:tcW w:w="999" w:type="pct"/>
            <w:tcBorders>
              <w:top w:val="nil"/>
              <w:left w:val="nil"/>
              <w:bottom w:val="single" w:sz="4" w:space="0" w:color="auto"/>
              <w:right w:val="nil"/>
            </w:tcBorders>
            <w:noWrap/>
            <w:vAlign w:val="center"/>
            <w:hideMark/>
          </w:tcPr>
          <w:p w14:paraId="5935923E"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0.0010</w:t>
            </w:r>
          </w:p>
        </w:tc>
        <w:tc>
          <w:tcPr>
            <w:tcW w:w="975" w:type="pct"/>
            <w:tcBorders>
              <w:top w:val="nil"/>
              <w:left w:val="nil"/>
              <w:bottom w:val="single" w:sz="4" w:space="0" w:color="auto"/>
              <w:right w:val="nil"/>
            </w:tcBorders>
            <w:noWrap/>
            <w:vAlign w:val="center"/>
            <w:hideMark/>
          </w:tcPr>
          <w:p w14:paraId="7738424A"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c>
          <w:tcPr>
            <w:tcW w:w="1024" w:type="pct"/>
            <w:tcBorders>
              <w:top w:val="nil"/>
              <w:left w:val="nil"/>
              <w:bottom w:val="single" w:sz="4" w:space="0" w:color="auto"/>
              <w:right w:val="nil"/>
            </w:tcBorders>
            <w:noWrap/>
            <w:vAlign w:val="center"/>
            <w:hideMark/>
          </w:tcPr>
          <w:p w14:paraId="4454150E" w14:textId="77777777" w:rsidR="005C68A6" w:rsidRPr="005C68A6" w:rsidRDefault="005C68A6" w:rsidP="005C68A6">
            <w:pPr>
              <w:jc w:val="center"/>
              <w:rPr>
                <w:color w:val="000000"/>
                <w:sz w:val="14"/>
                <w:szCs w:val="14"/>
                <w:lang w:eastAsia="zh-CN"/>
              </w:rPr>
            </w:pPr>
            <w:r w:rsidRPr="005C68A6">
              <w:rPr>
                <w:color w:val="000000"/>
                <w:sz w:val="14"/>
                <w:szCs w:val="14"/>
                <w:lang w:eastAsia="zh-CN"/>
              </w:rPr>
              <w:t>0</w:t>
            </w:r>
          </w:p>
        </w:tc>
        <w:tc>
          <w:tcPr>
            <w:tcW w:w="988" w:type="pct"/>
            <w:tcBorders>
              <w:top w:val="nil"/>
              <w:left w:val="nil"/>
              <w:bottom w:val="single" w:sz="4" w:space="0" w:color="auto"/>
              <w:right w:val="nil"/>
            </w:tcBorders>
            <w:noWrap/>
            <w:vAlign w:val="center"/>
            <w:hideMark/>
          </w:tcPr>
          <w:p w14:paraId="68B8A3CF" w14:textId="77777777" w:rsidR="005C68A6" w:rsidRPr="005C68A6" w:rsidRDefault="005C68A6" w:rsidP="005C68A6">
            <w:pPr>
              <w:jc w:val="center"/>
              <w:rPr>
                <w:color w:val="000000"/>
                <w:sz w:val="14"/>
                <w:szCs w:val="14"/>
                <w:lang w:eastAsia="zh-CN"/>
              </w:rPr>
            </w:pPr>
            <w:r w:rsidRPr="005C68A6">
              <w:rPr>
                <w:color w:val="000000"/>
                <w:sz w:val="14"/>
                <w:szCs w:val="14"/>
                <w:lang w:eastAsia="zh-CN"/>
              </w:rPr>
              <w:t>-</w:t>
            </w:r>
          </w:p>
        </w:tc>
      </w:tr>
    </w:tbl>
    <w:p w14:paraId="6A10911A" w14:textId="77777777" w:rsidR="00E67289" w:rsidRDefault="00E67289" w:rsidP="002057BF">
      <w:pPr>
        <w:jc w:val="both"/>
        <w:rPr>
          <w:bCs/>
          <w:sz w:val="20"/>
        </w:rPr>
      </w:pPr>
    </w:p>
    <w:p w14:paraId="2C07A7CD" w14:textId="1761712C" w:rsidR="005C68A6" w:rsidRDefault="00B062FC" w:rsidP="002057BF">
      <w:pPr>
        <w:jc w:val="both"/>
        <w:rPr>
          <w:bCs/>
          <w:sz w:val="20"/>
        </w:rPr>
      </w:pPr>
      <w:r w:rsidRPr="00FF3C68">
        <w:rPr>
          <w:b/>
          <w:sz w:val="20"/>
        </w:rPr>
        <w:t>M</w:t>
      </w:r>
      <w:r w:rsidR="00D2103E" w:rsidRPr="00FF3C68">
        <w:rPr>
          <w:b/>
          <w:sz w:val="20"/>
        </w:rPr>
        <w:t xml:space="preserve">AT </w:t>
      </w:r>
      <w:proofErr w:type="spellStart"/>
      <w:r w:rsidR="00F3010C" w:rsidRPr="00FF3C68">
        <w:rPr>
          <w:b/>
          <w:sz w:val="20"/>
        </w:rPr>
        <w:t>Empiris</w:t>
      </w:r>
      <w:proofErr w:type="spellEnd"/>
      <w:r w:rsidR="00F3010C" w:rsidRPr="00FF3C68">
        <w:rPr>
          <w:b/>
          <w:sz w:val="20"/>
        </w:rPr>
        <w:t xml:space="preserve"> Jarak </w:t>
      </w:r>
      <w:r w:rsidR="00FF3C68" w:rsidRPr="00FF3C68">
        <w:rPr>
          <w:b/>
          <w:sz w:val="20"/>
        </w:rPr>
        <w:t>dan Waktu</w:t>
      </w:r>
    </w:p>
    <w:p w14:paraId="2C6CA9EF" w14:textId="35350CFF" w:rsidR="00B062FC" w:rsidRDefault="00FF3C68" w:rsidP="002057BF">
      <w:pPr>
        <w:jc w:val="both"/>
        <w:rPr>
          <w:bCs/>
          <w:sz w:val="20"/>
        </w:rPr>
      </w:pPr>
      <w:r>
        <w:rPr>
          <w:bCs/>
          <w:sz w:val="20"/>
        </w:rPr>
        <w:tab/>
      </w:r>
      <w:proofErr w:type="spellStart"/>
      <w:r>
        <w:rPr>
          <w:bCs/>
          <w:sz w:val="20"/>
        </w:rPr>
        <w:t>Setelah</w:t>
      </w:r>
      <w:proofErr w:type="spellEnd"/>
      <w:r>
        <w:rPr>
          <w:bCs/>
          <w:sz w:val="20"/>
        </w:rPr>
        <w:t xml:space="preserve"> </w:t>
      </w:r>
      <w:proofErr w:type="spellStart"/>
      <w:r>
        <w:rPr>
          <w:bCs/>
          <w:sz w:val="20"/>
        </w:rPr>
        <w:t>terbentuknya</w:t>
      </w:r>
      <w:proofErr w:type="spellEnd"/>
      <w:r>
        <w:rPr>
          <w:bCs/>
          <w:sz w:val="20"/>
        </w:rPr>
        <w:t xml:space="preserve"> MAT </w:t>
      </w:r>
      <w:proofErr w:type="spellStart"/>
      <w:r w:rsidR="00942DD6">
        <w:rPr>
          <w:bCs/>
          <w:sz w:val="20"/>
        </w:rPr>
        <w:t>fungsi</w:t>
      </w:r>
      <w:proofErr w:type="spellEnd"/>
      <w:r w:rsidR="00942DD6">
        <w:rPr>
          <w:bCs/>
          <w:sz w:val="20"/>
        </w:rPr>
        <w:t xml:space="preserve"> </w:t>
      </w:r>
      <w:proofErr w:type="spellStart"/>
      <w:r w:rsidR="00942DD6">
        <w:rPr>
          <w:bCs/>
          <w:sz w:val="20"/>
        </w:rPr>
        <w:t>hambatan</w:t>
      </w:r>
      <w:proofErr w:type="spellEnd"/>
      <w:r w:rsidR="00942DD6">
        <w:rPr>
          <w:bCs/>
          <w:sz w:val="20"/>
        </w:rPr>
        <w:t xml:space="preserve"> </w:t>
      </w:r>
      <w:proofErr w:type="spellStart"/>
      <w:r w:rsidR="007A6DBF">
        <w:rPr>
          <w:bCs/>
          <w:sz w:val="20"/>
        </w:rPr>
        <w:t>jarak</w:t>
      </w:r>
      <w:proofErr w:type="spellEnd"/>
      <w:r w:rsidR="007A6DBF">
        <w:rPr>
          <w:bCs/>
          <w:sz w:val="20"/>
        </w:rPr>
        <w:t xml:space="preserve"> dan </w:t>
      </w:r>
      <w:proofErr w:type="spellStart"/>
      <w:r w:rsidR="007A6DBF">
        <w:rPr>
          <w:bCs/>
          <w:sz w:val="20"/>
        </w:rPr>
        <w:t>waktu</w:t>
      </w:r>
      <w:proofErr w:type="spellEnd"/>
      <w:r w:rsidR="007A6DBF">
        <w:rPr>
          <w:bCs/>
          <w:sz w:val="20"/>
        </w:rPr>
        <w:t xml:space="preserve">, </w:t>
      </w:r>
      <w:proofErr w:type="spellStart"/>
      <w:r w:rsidR="007A6DBF">
        <w:rPr>
          <w:bCs/>
          <w:sz w:val="20"/>
        </w:rPr>
        <w:t>maka</w:t>
      </w:r>
      <w:proofErr w:type="spellEnd"/>
      <w:r w:rsidR="007A6DBF">
        <w:rPr>
          <w:bCs/>
          <w:sz w:val="20"/>
        </w:rPr>
        <w:t xml:space="preserve"> </w:t>
      </w:r>
      <w:proofErr w:type="spellStart"/>
      <w:r w:rsidR="007A6DBF">
        <w:rPr>
          <w:bCs/>
          <w:sz w:val="20"/>
        </w:rPr>
        <w:t>dapat</w:t>
      </w:r>
      <w:proofErr w:type="spellEnd"/>
      <w:r w:rsidR="007A6DBF">
        <w:rPr>
          <w:bCs/>
          <w:sz w:val="20"/>
        </w:rPr>
        <w:t xml:space="preserve"> </w:t>
      </w:r>
      <w:proofErr w:type="spellStart"/>
      <w:r w:rsidR="007A6DBF">
        <w:rPr>
          <w:bCs/>
          <w:sz w:val="20"/>
        </w:rPr>
        <w:t>dilakukan</w:t>
      </w:r>
      <w:proofErr w:type="spellEnd"/>
      <w:r w:rsidR="007A6DBF">
        <w:rPr>
          <w:bCs/>
          <w:sz w:val="20"/>
        </w:rPr>
        <w:t xml:space="preserve"> </w:t>
      </w:r>
      <w:proofErr w:type="spellStart"/>
      <w:r w:rsidR="007A6DBF">
        <w:rPr>
          <w:bCs/>
          <w:sz w:val="20"/>
        </w:rPr>
        <w:t>pembentukan</w:t>
      </w:r>
      <w:proofErr w:type="spellEnd"/>
      <w:r w:rsidR="007A6DBF">
        <w:rPr>
          <w:bCs/>
          <w:sz w:val="20"/>
        </w:rPr>
        <w:t xml:space="preserve"> MAT </w:t>
      </w:r>
      <w:proofErr w:type="spellStart"/>
      <w:r w:rsidR="007A6DBF">
        <w:rPr>
          <w:bCs/>
          <w:sz w:val="20"/>
        </w:rPr>
        <w:t>empiris</w:t>
      </w:r>
      <w:proofErr w:type="spellEnd"/>
      <w:r w:rsidR="007A6DBF">
        <w:rPr>
          <w:bCs/>
          <w:sz w:val="20"/>
        </w:rPr>
        <w:t xml:space="preserve"> </w:t>
      </w:r>
      <w:proofErr w:type="spellStart"/>
      <w:r w:rsidR="007A6DBF">
        <w:rPr>
          <w:bCs/>
          <w:sz w:val="20"/>
        </w:rPr>
        <w:t>jarak</w:t>
      </w:r>
      <w:proofErr w:type="spellEnd"/>
      <w:r w:rsidR="007A6DBF">
        <w:rPr>
          <w:bCs/>
          <w:sz w:val="20"/>
        </w:rPr>
        <w:t xml:space="preserve"> dan </w:t>
      </w:r>
      <w:proofErr w:type="spellStart"/>
      <w:r w:rsidR="007A6DBF">
        <w:rPr>
          <w:bCs/>
          <w:sz w:val="20"/>
        </w:rPr>
        <w:t>waktu</w:t>
      </w:r>
      <w:proofErr w:type="spellEnd"/>
      <w:r w:rsidR="007A6DBF">
        <w:rPr>
          <w:bCs/>
          <w:sz w:val="20"/>
        </w:rPr>
        <w:t xml:space="preserve"> </w:t>
      </w:r>
      <w:proofErr w:type="spellStart"/>
      <w:r w:rsidR="007A6DBF">
        <w:rPr>
          <w:bCs/>
          <w:sz w:val="20"/>
        </w:rPr>
        <w:t>sesuai</w:t>
      </w:r>
      <w:proofErr w:type="spellEnd"/>
      <w:r w:rsidR="007A6DBF">
        <w:rPr>
          <w:bCs/>
          <w:sz w:val="20"/>
        </w:rPr>
        <w:t xml:space="preserve"> </w:t>
      </w:r>
      <w:proofErr w:type="spellStart"/>
      <w:r w:rsidR="007A6DBF">
        <w:rPr>
          <w:bCs/>
          <w:sz w:val="20"/>
        </w:rPr>
        <w:t>fungsi</w:t>
      </w:r>
      <w:proofErr w:type="spellEnd"/>
      <w:r w:rsidR="007A6DBF">
        <w:rPr>
          <w:bCs/>
          <w:sz w:val="20"/>
        </w:rPr>
        <w:t xml:space="preserve"> </w:t>
      </w:r>
      <w:proofErr w:type="spellStart"/>
      <w:r w:rsidR="007A6DBF">
        <w:rPr>
          <w:bCs/>
          <w:sz w:val="20"/>
        </w:rPr>
        <w:t>eksponensia</w:t>
      </w:r>
      <w:r w:rsidR="00531923">
        <w:rPr>
          <w:bCs/>
          <w:sz w:val="20"/>
        </w:rPr>
        <w:t>l</w:t>
      </w:r>
      <w:proofErr w:type="spellEnd"/>
      <w:r w:rsidR="007A6DBF">
        <w:rPr>
          <w:bCs/>
          <w:sz w:val="20"/>
        </w:rPr>
        <w:t xml:space="preserve"> dan </w:t>
      </w:r>
      <w:proofErr w:type="spellStart"/>
      <w:r w:rsidR="007A6DBF">
        <w:rPr>
          <w:bCs/>
          <w:sz w:val="20"/>
        </w:rPr>
        <w:t>fungsi</w:t>
      </w:r>
      <w:proofErr w:type="spellEnd"/>
      <w:r w:rsidR="007A6DBF">
        <w:rPr>
          <w:bCs/>
          <w:sz w:val="20"/>
        </w:rPr>
        <w:t xml:space="preserve"> power </w:t>
      </w:r>
      <w:proofErr w:type="spellStart"/>
      <w:r w:rsidR="00DD7B36">
        <w:rPr>
          <w:bCs/>
          <w:sz w:val="20"/>
        </w:rPr>
        <w:t>dengan</w:t>
      </w:r>
      <w:proofErr w:type="spellEnd"/>
      <w:r w:rsidR="00DD7B36">
        <w:rPr>
          <w:bCs/>
          <w:sz w:val="20"/>
        </w:rPr>
        <w:t xml:space="preserve"> </w:t>
      </w:r>
      <w:proofErr w:type="spellStart"/>
      <w:r w:rsidR="00E74A3E">
        <w:rPr>
          <w:bCs/>
          <w:sz w:val="20"/>
        </w:rPr>
        <w:t>mengalikan</w:t>
      </w:r>
      <w:proofErr w:type="spellEnd"/>
      <w:r w:rsidR="00E74A3E">
        <w:rPr>
          <w:bCs/>
          <w:sz w:val="20"/>
        </w:rPr>
        <w:t xml:space="preserve"> </w:t>
      </w:r>
      <w:proofErr w:type="spellStart"/>
      <w:r w:rsidR="00E74A3E">
        <w:rPr>
          <w:bCs/>
          <w:sz w:val="20"/>
        </w:rPr>
        <w:t>populasi</w:t>
      </w:r>
      <w:proofErr w:type="spellEnd"/>
      <w:r w:rsidR="00E74A3E">
        <w:rPr>
          <w:bCs/>
          <w:sz w:val="20"/>
        </w:rPr>
        <w:t xml:space="preserve"> zona </w:t>
      </w:r>
      <w:proofErr w:type="spellStart"/>
      <w:r w:rsidR="00E74A3E">
        <w:rPr>
          <w:bCs/>
          <w:sz w:val="20"/>
        </w:rPr>
        <w:t>tersebut</w:t>
      </w:r>
      <w:proofErr w:type="spellEnd"/>
      <w:r w:rsidR="00E74A3E">
        <w:rPr>
          <w:bCs/>
          <w:sz w:val="20"/>
        </w:rPr>
        <w:t xml:space="preserve"> </w:t>
      </w:r>
      <w:proofErr w:type="spellStart"/>
      <w:r w:rsidR="00E74A3E">
        <w:rPr>
          <w:bCs/>
          <w:sz w:val="20"/>
        </w:rPr>
        <w:t>lalu</w:t>
      </w:r>
      <w:proofErr w:type="spellEnd"/>
      <w:r w:rsidR="00E74A3E">
        <w:rPr>
          <w:bCs/>
          <w:sz w:val="20"/>
        </w:rPr>
        <w:t xml:space="preserve"> </w:t>
      </w:r>
      <w:proofErr w:type="spellStart"/>
      <w:r w:rsidR="00815AC9">
        <w:rPr>
          <w:bCs/>
          <w:sz w:val="20"/>
        </w:rPr>
        <w:t>dikalikan</w:t>
      </w:r>
      <w:proofErr w:type="spellEnd"/>
      <w:r w:rsidR="00815AC9">
        <w:rPr>
          <w:bCs/>
          <w:sz w:val="20"/>
        </w:rPr>
        <w:t xml:space="preserve"> </w:t>
      </w:r>
      <w:proofErr w:type="spellStart"/>
      <w:r w:rsidR="00815AC9">
        <w:rPr>
          <w:bCs/>
          <w:sz w:val="20"/>
        </w:rPr>
        <w:t>dengan</w:t>
      </w:r>
      <w:proofErr w:type="spellEnd"/>
      <w:r w:rsidR="00815AC9">
        <w:rPr>
          <w:bCs/>
          <w:sz w:val="20"/>
        </w:rPr>
        <w:t xml:space="preserve"> </w:t>
      </w:r>
      <w:proofErr w:type="spellStart"/>
      <w:r w:rsidR="00815AC9">
        <w:rPr>
          <w:bCs/>
          <w:sz w:val="20"/>
        </w:rPr>
        <w:t>ekonomi</w:t>
      </w:r>
      <w:proofErr w:type="spellEnd"/>
      <w:r w:rsidR="00815AC9">
        <w:rPr>
          <w:bCs/>
          <w:sz w:val="20"/>
        </w:rPr>
        <w:t xml:space="preserve"> pada zona </w:t>
      </w:r>
      <w:proofErr w:type="spellStart"/>
      <w:r w:rsidR="00815AC9">
        <w:rPr>
          <w:bCs/>
          <w:sz w:val="20"/>
        </w:rPr>
        <w:t>terpilih</w:t>
      </w:r>
      <w:proofErr w:type="spellEnd"/>
      <w:r w:rsidR="00815AC9">
        <w:rPr>
          <w:bCs/>
          <w:sz w:val="20"/>
        </w:rPr>
        <w:t xml:space="preserve"> dan </w:t>
      </w:r>
      <w:proofErr w:type="spellStart"/>
      <w:r w:rsidR="00815AC9">
        <w:rPr>
          <w:bCs/>
          <w:sz w:val="20"/>
        </w:rPr>
        <w:t>dikalikan</w:t>
      </w:r>
      <w:proofErr w:type="spellEnd"/>
      <w:r w:rsidR="00815AC9">
        <w:rPr>
          <w:bCs/>
          <w:sz w:val="20"/>
        </w:rPr>
        <w:t xml:space="preserve"> </w:t>
      </w:r>
      <w:proofErr w:type="spellStart"/>
      <w:r w:rsidR="00815AC9">
        <w:rPr>
          <w:bCs/>
          <w:sz w:val="20"/>
        </w:rPr>
        <w:t>dengan</w:t>
      </w:r>
      <w:proofErr w:type="spellEnd"/>
      <w:r w:rsidR="005B4216">
        <w:rPr>
          <w:bCs/>
          <w:sz w:val="20"/>
        </w:rPr>
        <w:t xml:space="preserve"> </w:t>
      </w:r>
      <w:proofErr w:type="spellStart"/>
      <w:r w:rsidR="005B4216">
        <w:rPr>
          <w:bCs/>
          <w:sz w:val="20"/>
        </w:rPr>
        <w:t>nilai</w:t>
      </w:r>
      <w:proofErr w:type="spellEnd"/>
      <w:r w:rsidR="005B4216">
        <w:rPr>
          <w:bCs/>
          <w:sz w:val="20"/>
        </w:rPr>
        <w:t xml:space="preserve"> </w:t>
      </w:r>
      <w:proofErr w:type="spellStart"/>
      <w:r w:rsidR="005B4216">
        <w:rPr>
          <w:bCs/>
          <w:sz w:val="20"/>
        </w:rPr>
        <w:t>fungsi</w:t>
      </w:r>
      <w:proofErr w:type="spellEnd"/>
      <w:r w:rsidR="005B4216">
        <w:rPr>
          <w:bCs/>
          <w:sz w:val="20"/>
        </w:rPr>
        <w:t xml:space="preserve"> </w:t>
      </w:r>
      <w:proofErr w:type="spellStart"/>
      <w:r w:rsidR="005B4216">
        <w:rPr>
          <w:bCs/>
          <w:sz w:val="20"/>
        </w:rPr>
        <w:t>eksponensial</w:t>
      </w:r>
      <w:proofErr w:type="spellEnd"/>
      <w:r w:rsidR="005B4216">
        <w:rPr>
          <w:bCs/>
          <w:sz w:val="20"/>
        </w:rPr>
        <w:t xml:space="preserve"> </w:t>
      </w:r>
      <w:proofErr w:type="spellStart"/>
      <w:r w:rsidR="005B4216">
        <w:rPr>
          <w:bCs/>
          <w:sz w:val="20"/>
        </w:rPr>
        <w:t>atau</w:t>
      </w:r>
      <w:proofErr w:type="spellEnd"/>
      <w:r w:rsidR="005B4216">
        <w:rPr>
          <w:bCs/>
          <w:sz w:val="20"/>
        </w:rPr>
        <w:t xml:space="preserve"> power.</w:t>
      </w:r>
      <w:r w:rsidR="00531923">
        <w:rPr>
          <w:bCs/>
          <w:sz w:val="20"/>
        </w:rPr>
        <w:t xml:space="preserve"> </w:t>
      </w:r>
    </w:p>
    <w:p w14:paraId="6C731308" w14:textId="5A36C69C" w:rsidR="00FF3C68" w:rsidRDefault="00FF3C68" w:rsidP="002057BF">
      <w:pPr>
        <w:jc w:val="both"/>
        <w:rPr>
          <w:bCs/>
          <w:sz w:val="20"/>
        </w:rPr>
      </w:pPr>
    </w:p>
    <w:p w14:paraId="5486126C" w14:textId="7BD03A6E" w:rsidR="0067094F" w:rsidRPr="00B15D86" w:rsidRDefault="0067094F" w:rsidP="0067094F">
      <w:pPr>
        <w:pStyle w:val="Keterangan"/>
        <w:keepNext/>
        <w:rPr>
          <w:i w:val="0"/>
          <w:iCs w:val="0"/>
          <w:color w:val="auto"/>
          <w:sz w:val="20"/>
          <w:szCs w:val="20"/>
        </w:rPr>
      </w:pPr>
      <w:r w:rsidRPr="00B15D86">
        <w:rPr>
          <w:i w:val="0"/>
          <w:iCs w:val="0"/>
          <w:color w:val="auto"/>
          <w:sz w:val="20"/>
          <w:szCs w:val="20"/>
        </w:rPr>
        <w:t xml:space="preserve">Tabel 1. </w:t>
      </w:r>
      <w:r w:rsidRPr="00B15D86">
        <w:rPr>
          <w:i w:val="0"/>
          <w:iCs w:val="0"/>
          <w:color w:val="auto"/>
          <w:sz w:val="20"/>
          <w:szCs w:val="20"/>
        </w:rPr>
        <w:fldChar w:fldCharType="begin"/>
      </w:r>
      <w:r w:rsidRPr="00B15D86">
        <w:rPr>
          <w:i w:val="0"/>
          <w:iCs w:val="0"/>
          <w:color w:val="auto"/>
          <w:sz w:val="20"/>
          <w:szCs w:val="20"/>
        </w:rPr>
        <w:instrText xml:space="preserve"> SEQ Tabel_1. \* ARABIC </w:instrText>
      </w:r>
      <w:r w:rsidRPr="00B15D86">
        <w:rPr>
          <w:i w:val="0"/>
          <w:iCs w:val="0"/>
          <w:color w:val="auto"/>
          <w:sz w:val="20"/>
          <w:szCs w:val="20"/>
        </w:rPr>
        <w:fldChar w:fldCharType="separate"/>
      </w:r>
      <w:r w:rsidR="00F020EA">
        <w:rPr>
          <w:i w:val="0"/>
          <w:iCs w:val="0"/>
          <w:noProof/>
          <w:color w:val="auto"/>
          <w:sz w:val="20"/>
          <w:szCs w:val="20"/>
        </w:rPr>
        <w:t>13</w:t>
      </w:r>
      <w:r w:rsidRPr="00B15D86">
        <w:rPr>
          <w:i w:val="0"/>
          <w:iCs w:val="0"/>
          <w:color w:val="auto"/>
          <w:sz w:val="20"/>
          <w:szCs w:val="20"/>
        </w:rPr>
        <w:fldChar w:fldCharType="end"/>
      </w:r>
      <w:r w:rsidRPr="00B15D86">
        <w:rPr>
          <w:i w:val="0"/>
          <w:iCs w:val="0"/>
          <w:color w:val="auto"/>
          <w:sz w:val="20"/>
          <w:szCs w:val="20"/>
        </w:rPr>
        <w:t xml:space="preserve"> Tabel MAT </w:t>
      </w:r>
      <w:proofErr w:type="spellStart"/>
      <w:r w:rsidRPr="00B15D86">
        <w:rPr>
          <w:i w:val="0"/>
          <w:iCs w:val="0"/>
          <w:color w:val="auto"/>
          <w:sz w:val="20"/>
          <w:szCs w:val="20"/>
        </w:rPr>
        <w:t>Empiris</w:t>
      </w:r>
      <w:proofErr w:type="spellEnd"/>
      <w:r w:rsidRPr="00B15D86">
        <w:rPr>
          <w:i w:val="0"/>
          <w:iCs w:val="0"/>
          <w:color w:val="auto"/>
          <w:sz w:val="20"/>
          <w:szCs w:val="20"/>
        </w:rPr>
        <w:t xml:space="preserve"> Jarak </w:t>
      </w:r>
      <w:proofErr w:type="spellStart"/>
      <w:r w:rsidRPr="00B15D86">
        <w:rPr>
          <w:i w:val="0"/>
          <w:iCs w:val="0"/>
          <w:color w:val="auto"/>
          <w:sz w:val="20"/>
          <w:szCs w:val="20"/>
        </w:rPr>
        <w:t>Berdasarkan</w:t>
      </w:r>
      <w:proofErr w:type="spellEnd"/>
      <w:r w:rsidRPr="00B15D86">
        <w:rPr>
          <w:i w:val="0"/>
          <w:iCs w:val="0"/>
          <w:color w:val="auto"/>
          <w:sz w:val="20"/>
          <w:szCs w:val="20"/>
        </w:rPr>
        <w:t xml:space="preserve"> </w:t>
      </w:r>
      <w:proofErr w:type="spellStart"/>
      <w:r w:rsidRPr="00B15D86">
        <w:rPr>
          <w:i w:val="0"/>
          <w:iCs w:val="0"/>
          <w:color w:val="auto"/>
          <w:sz w:val="20"/>
          <w:szCs w:val="20"/>
        </w:rPr>
        <w:t>Fungsi</w:t>
      </w:r>
      <w:proofErr w:type="spellEnd"/>
      <w:r w:rsidRPr="00B15D86">
        <w:rPr>
          <w:i w:val="0"/>
          <w:iCs w:val="0"/>
          <w:color w:val="auto"/>
          <w:sz w:val="20"/>
          <w:szCs w:val="20"/>
        </w:rPr>
        <w:t xml:space="preserve"> </w:t>
      </w:r>
      <w:proofErr w:type="spellStart"/>
      <w:r w:rsidRPr="00B15D86">
        <w:rPr>
          <w:i w:val="0"/>
          <w:iCs w:val="0"/>
          <w:color w:val="auto"/>
          <w:sz w:val="20"/>
          <w:szCs w:val="20"/>
        </w:rPr>
        <w:t>Eksponensial</w:t>
      </w:r>
      <w:proofErr w:type="spellEnd"/>
    </w:p>
    <w:tbl>
      <w:tblPr>
        <w:tblW w:w="5000" w:type="pct"/>
        <w:tblLook w:val="04A0" w:firstRow="1" w:lastRow="0" w:firstColumn="1" w:lastColumn="0" w:noHBand="0" w:noVBand="1"/>
      </w:tblPr>
      <w:tblGrid>
        <w:gridCol w:w="290"/>
        <w:gridCol w:w="267"/>
        <w:gridCol w:w="874"/>
        <w:gridCol w:w="924"/>
        <w:gridCol w:w="924"/>
        <w:gridCol w:w="924"/>
        <w:gridCol w:w="545"/>
      </w:tblGrid>
      <w:tr w:rsidR="007C3390" w:rsidRPr="007C3390" w14:paraId="6C678B3E" w14:textId="77777777" w:rsidTr="0067094F">
        <w:trPr>
          <w:trHeight w:val="315"/>
        </w:trPr>
        <w:tc>
          <w:tcPr>
            <w:tcW w:w="587" w:type="pct"/>
            <w:gridSpan w:val="2"/>
            <w:vMerge w:val="restart"/>
            <w:tcBorders>
              <w:top w:val="nil"/>
              <w:left w:val="nil"/>
              <w:bottom w:val="single" w:sz="4" w:space="0" w:color="000000"/>
              <w:right w:val="nil"/>
            </w:tcBorders>
            <w:vAlign w:val="center"/>
            <w:hideMark/>
          </w:tcPr>
          <w:p w14:paraId="71B1827C"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ZONA</w:t>
            </w:r>
          </w:p>
        </w:tc>
        <w:tc>
          <w:tcPr>
            <w:tcW w:w="3840" w:type="pct"/>
            <w:gridSpan w:val="4"/>
            <w:tcBorders>
              <w:top w:val="nil"/>
              <w:left w:val="nil"/>
              <w:bottom w:val="single" w:sz="4" w:space="0" w:color="auto"/>
              <w:right w:val="nil"/>
            </w:tcBorders>
            <w:vAlign w:val="center"/>
            <w:hideMark/>
          </w:tcPr>
          <w:p w14:paraId="41E7CBA7"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TUJUAN</w:t>
            </w:r>
          </w:p>
        </w:tc>
        <w:tc>
          <w:tcPr>
            <w:tcW w:w="574" w:type="pct"/>
            <w:vMerge w:val="restart"/>
            <w:tcBorders>
              <w:top w:val="nil"/>
              <w:left w:val="nil"/>
              <w:bottom w:val="single" w:sz="4" w:space="0" w:color="000000"/>
              <w:right w:val="nil"/>
            </w:tcBorders>
            <w:vAlign w:val="center"/>
            <w:hideMark/>
          </w:tcPr>
          <w:p w14:paraId="747CA234"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P</w:t>
            </w:r>
          </w:p>
        </w:tc>
      </w:tr>
      <w:tr w:rsidR="007C3390" w:rsidRPr="007C3390" w14:paraId="5BD862F0" w14:textId="77777777" w:rsidTr="0067094F">
        <w:trPr>
          <w:trHeight w:val="285"/>
        </w:trPr>
        <w:tc>
          <w:tcPr>
            <w:tcW w:w="587" w:type="pct"/>
            <w:gridSpan w:val="2"/>
            <w:vMerge/>
            <w:tcBorders>
              <w:top w:val="nil"/>
              <w:left w:val="nil"/>
              <w:bottom w:val="single" w:sz="4" w:space="0" w:color="000000"/>
              <w:right w:val="nil"/>
            </w:tcBorders>
            <w:vAlign w:val="center"/>
            <w:hideMark/>
          </w:tcPr>
          <w:p w14:paraId="5B55A828" w14:textId="77777777" w:rsidR="007C3390" w:rsidRPr="007C3390" w:rsidRDefault="007C3390" w:rsidP="007C3390">
            <w:pPr>
              <w:rPr>
                <w:color w:val="000000"/>
                <w:sz w:val="14"/>
                <w:szCs w:val="14"/>
                <w:lang w:eastAsia="zh-CN"/>
              </w:rPr>
            </w:pPr>
          </w:p>
        </w:tc>
        <w:tc>
          <w:tcPr>
            <w:tcW w:w="920" w:type="pct"/>
            <w:tcBorders>
              <w:top w:val="nil"/>
              <w:left w:val="nil"/>
              <w:bottom w:val="single" w:sz="4" w:space="0" w:color="auto"/>
              <w:right w:val="nil"/>
            </w:tcBorders>
            <w:vAlign w:val="center"/>
            <w:hideMark/>
          </w:tcPr>
          <w:p w14:paraId="0020F04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w:t>
            </w:r>
          </w:p>
        </w:tc>
        <w:tc>
          <w:tcPr>
            <w:tcW w:w="973" w:type="pct"/>
            <w:tcBorders>
              <w:top w:val="nil"/>
              <w:left w:val="nil"/>
              <w:bottom w:val="single" w:sz="4" w:space="0" w:color="auto"/>
              <w:right w:val="nil"/>
            </w:tcBorders>
            <w:vAlign w:val="center"/>
            <w:hideMark/>
          </w:tcPr>
          <w:p w14:paraId="0AADD2C5"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w:t>
            </w:r>
          </w:p>
        </w:tc>
        <w:tc>
          <w:tcPr>
            <w:tcW w:w="973" w:type="pct"/>
            <w:tcBorders>
              <w:top w:val="nil"/>
              <w:left w:val="nil"/>
              <w:bottom w:val="single" w:sz="4" w:space="0" w:color="auto"/>
              <w:right w:val="nil"/>
            </w:tcBorders>
            <w:vAlign w:val="center"/>
            <w:hideMark/>
          </w:tcPr>
          <w:p w14:paraId="497B8B49"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3</w:t>
            </w:r>
          </w:p>
        </w:tc>
        <w:tc>
          <w:tcPr>
            <w:tcW w:w="973" w:type="pct"/>
            <w:tcBorders>
              <w:top w:val="nil"/>
              <w:left w:val="nil"/>
              <w:bottom w:val="single" w:sz="4" w:space="0" w:color="auto"/>
              <w:right w:val="nil"/>
            </w:tcBorders>
            <w:vAlign w:val="center"/>
            <w:hideMark/>
          </w:tcPr>
          <w:p w14:paraId="239B4ED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4</w:t>
            </w:r>
          </w:p>
        </w:tc>
        <w:tc>
          <w:tcPr>
            <w:tcW w:w="574" w:type="pct"/>
            <w:vMerge/>
            <w:tcBorders>
              <w:top w:val="nil"/>
              <w:left w:val="nil"/>
              <w:bottom w:val="single" w:sz="4" w:space="0" w:color="000000"/>
              <w:right w:val="nil"/>
            </w:tcBorders>
            <w:vAlign w:val="center"/>
            <w:hideMark/>
          </w:tcPr>
          <w:p w14:paraId="182B9AA5" w14:textId="77777777" w:rsidR="007C3390" w:rsidRPr="007C3390" w:rsidRDefault="007C3390" w:rsidP="007C3390">
            <w:pPr>
              <w:rPr>
                <w:color w:val="000000"/>
                <w:sz w:val="14"/>
                <w:szCs w:val="14"/>
                <w:lang w:eastAsia="zh-CN"/>
              </w:rPr>
            </w:pPr>
          </w:p>
        </w:tc>
      </w:tr>
      <w:tr w:rsidR="007C3390" w:rsidRPr="007C3390" w14:paraId="627ADF9E" w14:textId="77777777" w:rsidTr="0067094F">
        <w:trPr>
          <w:trHeight w:val="285"/>
        </w:trPr>
        <w:tc>
          <w:tcPr>
            <w:tcW w:w="305" w:type="pct"/>
            <w:tcBorders>
              <w:top w:val="nil"/>
              <w:left w:val="nil"/>
              <w:bottom w:val="nil"/>
              <w:right w:val="nil"/>
            </w:tcBorders>
            <w:vAlign w:val="center"/>
            <w:hideMark/>
          </w:tcPr>
          <w:p w14:paraId="17587778"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A</w:t>
            </w:r>
          </w:p>
        </w:tc>
        <w:tc>
          <w:tcPr>
            <w:tcW w:w="281" w:type="pct"/>
            <w:tcBorders>
              <w:top w:val="nil"/>
              <w:left w:val="nil"/>
              <w:bottom w:val="nil"/>
              <w:right w:val="nil"/>
            </w:tcBorders>
            <w:vAlign w:val="center"/>
            <w:hideMark/>
          </w:tcPr>
          <w:p w14:paraId="37EBE7BF"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w:t>
            </w:r>
          </w:p>
        </w:tc>
        <w:tc>
          <w:tcPr>
            <w:tcW w:w="920" w:type="pct"/>
            <w:tcBorders>
              <w:top w:val="nil"/>
              <w:left w:val="nil"/>
              <w:bottom w:val="nil"/>
              <w:right w:val="nil"/>
            </w:tcBorders>
            <w:vAlign w:val="center"/>
            <w:hideMark/>
          </w:tcPr>
          <w:p w14:paraId="70266A38"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w:t>
            </w:r>
          </w:p>
        </w:tc>
        <w:tc>
          <w:tcPr>
            <w:tcW w:w="973" w:type="pct"/>
            <w:tcBorders>
              <w:top w:val="nil"/>
              <w:left w:val="nil"/>
              <w:bottom w:val="nil"/>
              <w:right w:val="nil"/>
            </w:tcBorders>
            <w:vAlign w:val="center"/>
            <w:hideMark/>
          </w:tcPr>
          <w:p w14:paraId="0CC5CC66"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12622801752413</w:t>
            </w:r>
          </w:p>
        </w:tc>
        <w:tc>
          <w:tcPr>
            <w:tcW w:w="973" w:type="pct"/>
            <w:tcBorders>
              <w:top w:val="nil"/>
              <w:left w:val="nil"/>
              <w:bottom w:val="nil"/>
              <w:right w:val="nil"/>
            </w:tcBorders>
            <w:vAlign w:val="center"/>
            <w:hideMark/>
          </w:tcPr>
          <w:p w14:paraId="1B3F27D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26883349873234</w:t>
            </w:r>
          </w:p>
        </w:tc>
        <w:tc>
          <w:tcPr>
            <w:tcW w:w="973" w:type="pct"/>
            <w:tcBorders>
              <w:top w:val="nil"/>
              <w:left w:val="nil"/>
              <w:bottom w:val="nil"/>
              <w:right w:val="nil"/>
            </w:tcBorders>
            <w:vAlign w:val="center"/>
            <w:hideMark/>
          </w:tcPr>
          <w:p w14:paraId="60E750B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43909204626534</w:t>
            </w:r>
          </w:p>
        </w:tc>
        <w:tc>
          <w:tcPr>
            <w:tcW w:w="574" w:type="pct"/>
            <w:tcBorders>
              <w:top w:val="nil"/>
              <w:left w:val="nil"/>
              <w:bottom w:val="nil"/>
              <w:right w:val="nil"/>
            </w:tcBorders>
            <w:vAlign w:val="center"/>
            <w:hideMark/>
          </w:tcPr>
          <w:p w14:paraId="250F995A"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240.674</w:t>
            </w:r>
          </w:p>
        </w:tc>
      </w:tr>
      <w:tr w:rsidR="007C3390" w:rsidRPr="007C3390" w14:paraId="5A492D9E" w14:textId="77777777" w:rsidTr="0067094F">
        <w:trPr>
          <w:trHeight w:val="285"/>
        </w:trPr>
        <w:tc>
          <w:tcPr>
            <w:tcW w:w="305" w:type="pct"/>
            <w:tcBorders>
              <w:top w:val="nil"/>
              <w:left w:val="nil"/>
              <w:bottom w:val="nil"/>
              <w:right w:val="nil"/>
            </w:tcBorders>
            <w:vAlign w:val="center"/>
            <w:hideMark/>
          </w:tcPr>
          <w:p w14:paraId="1EE1AD0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S</w:t>
            </w:r>
          </w:p>
        </w:tc>
        <w:tc>
          <w:tcPr>
            <w:tcW w:w="281" w:type="pct"/>
            <w:tcBorders>
              <w:top w:val="nil"/>
              <w:left w:val="nil"/>
              <w:bottom w:val="nil"/>
              <w:right w:val="nil"/>
            </w:tcBorders>
            <w:vAlign w:val="center"/>
            <w:hideMark/>
          </w:tcPr>
          <w:p w14:paraId="52B6DBD3"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w:t>
            </w:r>
          </w:p>
        </w:tc>
        <w:tc>
          <w:tcPr>
            <w:tcW w:w="920" w:type="pct"/>
            <w:tcBorders>
              <w:top w:val="nil"/>
              <w:left w:val="nil"/>
              <w:bottom w:val="nil"/>
              <w:right w:val="nil"/>
            </w:tcBorders>
            <w:vAlign w:val="center"/>
            <w:hideMark/>
          </w:tcPr>
          <w:p w14:paraId="4C1C0D09"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1432759695347</w:t>
            </w:r>
          </w:p>
        </w:tc>
        <w:tc>
          <w:tcPr>
            <w:tcW w:w="973" w:type="pct"/>
            <w:tcBorders>
              <w:top w:val="nil"/>
              <w:left w:val="nil"/>
              <w:bottom w:val="nil"/>
              <w:right w:val="nil"/>
            </w:tcBorders>
            <w:vAlign w:val="center"/>
            <w:hideMark/>
          </w:tcPr>
          <w:p w14:paraId="6B2CF4DF"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w:t>
            </w:r>
          </w:p>
        </w:tc>
        <w:tc>
          <w:tcPr>
            <w:tcW w:w="973" w:type="pct"/>
            <w:tcBorders>
              <w:top w:val="nil"/>
              <w:left w:val="nil"/>
              <w:bottom w:val="nil"/>
              <w:right w:val="nil"/>
            </w:tcBorders>
            <w:vAlign w:val="center"/>
            <w:hideMark/>
          </w:tcPr>
          <w:p w14:paraId="36BB10B7"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8135280647928</w:t>
            </w:r>
          </w:p>
        </w:tc>
        <w:tc>
          <w:tcPr>
            <w:tcW w:w="973" w:type="pct"/>
            <w:tcBorders>
              <w:top w:val="nil"/>
              <w:left w:val="nil"/>
              <w:bottom w:val="nil"/>
              <w:right w:val="nil"/>
            </w:tcBorders>
            <w:vAlign w:val="center"/>
            <w:hideMark/>
          </w:tcPr>
          <w:p w14:paraId="417D0024"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13282230355968</w:t>
            </w:r>
          </w:p>
        </w:tc>
        <w:tc>
          <w:tcPr>
            <w:tcW w:w="574" w:type="pct"/>
            <w:tcBorders>
              <w:top w:val="nil"/>
              <w:left w:val="nil"/>
              <w:bottom w:val="nil"/>
              <w:right w:val="nil"/>
            </w:tcBorders>
            <w:vAlign w:val="center"/>
            <w:hideMark/>
          </w:tcPr>
          <w:p w14:paraId="737B3FBD"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72.744</w:t>
            </w:r>
          </w:p>
        </w:tc>
      </w:tr>
      <w:tr w:rsidR="007C3390" w:rsidRPr="007C3390" w14:paraId="4B820BA6" w14:textId="77777777" w:rsidTr="0067094F">
        <w:trPr>
          <w:trHeight w:val="285"/>
        </w:trPr>
        <w:tc>
          <w:tcPr>
            <w:tcW w:w="305" w:type="pct"/>
            <w:tcBorders>
              <w:top w:val="nil"/>
              <w:left w:val="nil"/>
              <w:bottom w:val="nil"/>
              <w:right w:val="nil"/>
            </w:tcBorders>
            <w:vAlign w:val="center"/>
            <w:hideMark/>
          </w:tcPr>
          <w:p w14:paraId="4467FF4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A</w:t>
            </w:r>
          </w:p>
        </w:tc>
        <w:tc>
          <w:tcPr>
            <w:tcW w:w="281" w:type="pct"/>
            <w:tcBorders>
              <w:top w:val="nil"/>
              <w:left w:val="nil"/>
              <w:bottom w:val="nil"/>
              <w:right w:val="nil"/>
            </w:tcBorders>
            <w:vAlign w:val="center"/>
            <w:hideMark/>
          </w:tcPr>
          <w:p w14:paraId="64B8604A"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3</w:t>
            </w:r>
          </w:p>
        </w:tc>
        <w:tc>
          <w:tcPr>
            <w:tcW w:w="920" w:type="pct"/>
            <w:tcBorders>
              <w:top w:val="nil"/>
              <w:left w:val="nil"/>
              <w:bottom w:val="nil"/>
              <w:right w:val="nil"/>
            </w:tcBorders>
            <w:vAlign w:val="center"/>
            <w:hideMark/>
          </w:tcPr>
          <w:p w14:paraId="1052E482"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2079466370178</w:t>
            </w:r>
          </w:p>
        </w:tc>
        <w:tc>
          <w:tcPr>
            <w:tcW w:w="973" w:type="pct"/>
            <w:tcBorders>
              <w:top w:val="nil"/>
              <w:left w:val="nil"/>
              <w:bottom w:val="nil"/>
              <w:right w:val="nil"/>
            </w:tcBorders>
            <w:vAlign w:val="center"/>
            <w:hideMark/>
          </w:tcPr>
          <w:p w14:paraId="5714F8BC"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5544003070624</w:t>
            </w:r>
          </w:p>
        </w:tc>
        <w:tc>
          <w:tcPr>
            <w:tcW w:w="973" w:type="pct"/>
            <w:tcBorders>
              <w:top w:val="nil"/>
              <w:left w:val="nil"/>
              <w:bottom w:val="nil"/>
              <w:right w:val="nil"/>
            </w:tcBorders>
            <w:vAlign w:val="center"/>
            <w:hideMark/>
          </w:tcPr>
          <w:p w14:paraId="5A973643"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w:t>
            </w:r>
          </w:p>
        </w:tc>
        <w:tc>
          <w:tcPr>
            <w:tcW w:w="973" w:type="pct"/>
            <w:tcBorders>
              <w:top w:val="nil"/>
              <w:left w:val="nil"/>
              <w:bottom w:val="nil"/>
              <w:right w:val="nil"/>
            </w:tcBorders>
            <w:vAlign w:val="center"/>
            <w:hideMark/>
          </w:tcPr>
          <w:p w14:paraId="76098CBE"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19275520925696</w:t>
            </w:r>
          </w:p>
        </w:tc>
        <w:tc>
          <w:tcPr>
            <w:tcW w:w="574" w:type="pct"/>
            <w:tcBorders>
              <w:top w:val="nil"/>
              <w:left w:val="nil"/>
              <w:bottom w:val="nil"/>
              <w:right w:val="nil"/>
            </w:tcBorders>
            <w:vAlign w:val="center"/>
            <w:hideMark/>
          </w:tcPr>
          <w:p w14:paraId="67693E25"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105.568</w:t>
            </w:r>
          </w:p>
        </w:tc>
      </w:tr>
      <w:tr w:rsidR="007C3390" w:rsidRPr="007C3390" w14:paraId="2A10455F" w14:textId="77777777" w:rsidTr="0067094F">
        <w:trPr>
          <w:trHeight w:val="285"/>
        </w:trPr>
        <w:tc>
          <w:tcPr>
            <w:tcW w:w="305" w:type="pct"/>
            <w:tcBorders>
              <w:top w:val="nil"/>
              <w:left w:val="nil"/>
              <w:bottom w:val="nil"/>
              <w:right w:val="nil"/>
            </w:tcBorders>
            <w:vAlign w:val="center"/>
            <w:hideMark/>
          </w:tcPr>
          <w:p w14:paraId="5705C2F5"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L</w:t>
            </w:r>
          </w:p>
        </w:tc>
        <w:tc>
          <w:tcPr>
            <w:tcW w:w="281" w:type="pct"/>
            <w:tcBorders>
              <w:top w:val="nil"/>
              <w:left w:val="nil"/>
              <w:bottom w:val="nil"/>
              <w:right w:val="nil"/>
            </w:tcBorders>
            <w:vAlign w:val="center"/>
            <w:hideMark/>
          </w:tcPr>
          <w:p w14:paraId="1315212D"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4</w:t>
            </w:r>
          </w:p>
        </w:tc>
        <w:tc>
          <w:tcPr>
            <w:tcW w:w="920" w:type="pct"/>
            <w:tcBorders>
              <w:top w:val="nil"/>
              <w:left w:val="nil"/>
              <w:bottom w:val="nil"/>
              <w:right w:val="nil"/>
            </w:tcBorders>
            <w:vAlign w:val="center"/>
            <w:hideMark/>
          </w:tcPr>
          <w:p w14:paraId="2CA66B9A"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2895731910366</w:t>
            </w:r>
          </w:p>
        </w:tc>
        <w:tc>
          <w:tcPr>
            <w:tcW w:w="973" w:type="pct"/>
            <w:tcBorders>
              <w:top w:val="nil"/>
              <w:left w:val="nil"/>
              <w:bottom w:val="nil"/>
              <w:right w:val="nil"/>
            </w:tcBorders>
            <w:vAlign w:val="center"/>
            <w:hideMark/>
          </w:tcPr>
          <w:p w14:paraId="077ACBE4"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7713279128125</w:t>
            </w:r>
          </w:p>
        </w:tc>
        <w:tc>
          <w:tcPr>
            <w:tcW w:w="973" w:type="pct"/>
            <w:tcBorders>
              <w:top w:val="nil"/>
              <w:left w:val="nil"/>
              <w:bottom w:val="nil"/>
              <w:right w:val="nil"/>
            </w:tcBorders>
            <w:vAlign w:val="center"/>
            <w:hideMark/>
          </w:tcPr>
          <w:p w14:paraId="0CEC8E3F"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16425675590625</w:t>
            </w:r>
          </w:p>
        </w:tc>
        <w:tc>
          <w:tcPr>
            <w:tcW w:w="973" w:type="pct"/>
            <w:tcBorders>
              <w:top w:val="nil"/>
              <w:left w:val="nil"/>
              <w:bottom w:val="nil"/>
              <w:right w:val="nil"/>
            </w:tcBorders>
            <w:vAlign w:val="center"/>
            <w:hideMark/>
          </w:tcPr>
          <w:p w14:paraId="6A19C500"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w:t>
            </w:r>
          </w:p>
        </w:tc>
        <w:tc>
          <w:tcPr>
            <w:tcW w:w="574" w:type="pct"/>
            <w:tcBorders>
              <w:top w:val="nil"/>
              <w:left w:val="nil"/>
              <w:bottom w:val="nil"/>
              <w:right w:val="nil"/>
            </w:tcBorders>
            <w:vAlign w:val="center"/>
            <w:hideMark/>
          </w:tcPr>
          <w:p w14:paraId="79A78117"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146.875</w:t>
            </w:r>
          </w:p>
        </w:tc>
      </w:tr>
      <w:tr w:rsidR="007C3390" w:rsidRPr="007C3390" w14:paraId="226107F4" w14:textId="77777777" w:rsidTr="0067094F">
        <w:trPr>
          <w:trHeight w:val="315"/>
        </w:trPr>
        <w:tc>
          <w:tcPr>
            <w:tcW w:w="587" w:type="pct"/>
            <w:gridSpan w:val="2"/>
            <w:tcBorders>
              <w:top w:val="nil"/>
              <w:left w:val="nil"/>
              <w:bottom w:val="single" w:sz="4" w:space="0" w:color="auto"/>
              <w:right w:val="nil"/>
            </w:tcBorders>
            <w:vAlign w:val="center"/>
            <w:hideMark/>
          </w:tcPr>
          <w:p w14:paraId="4D420449"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E</w:t>
            </w:r>
          </w:p>
        </w:tc>
        <w:tc>
          <w:tcPr>
            <w:tcW w:w="920" w:type="pct"/>
            <w:tcBorders>
              <w:top w:val="nil"/>
              <w:left w:val="nil"/>
              <w:bottom w:val="single" w:sz="4" w:space="0" w:color="auto"/>
              <w:right w:val="nil"/>
            </w:tcBorders>
            <w:vAlign w:val="center"/>
            <w:hideMark/>
          </w:tcPr>
          <w:p w14:paraId="78AB35E3"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19.735.347</w:t>
            </w:r>
          </w:p>
        </w:tc>
        <w:tc>
          <w:tcPr>
            <w:tcW w:w="973" w:type="pct"/>
            <w:tcBorders>
              <w:top w:val="nil"/>
              <w:left w:val="nil"/>
              <w:bottom w:val="single" w:sz="4" w:space="0" w:color="auto"/>
              <w:right w:val="nil"/>
            </w:tcBorders>
            <w:vAlign w:val="center"/>
            <w:hideMark/>
          </w:tcPr>
          <w:p w14:paraId="5B3F4FB5"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52.515.943</w:t>
            </w:r>
          </w:p>
        </w:tc>
        <w:tc>
          <w:tcPr>
            <w:tcW w:w="973" w:type="pct"/>
            <w:tcBorders>
              <w:top w:val="nil"/>
              <w:left w:val="nil"/>
              <w:bottom w:val="single" w:sz="4" w:space="0" w:color="auto"/>
              <w:right w:val="nil"/>
            </w:tcBorders>
            <w:vAlign w:val="center"/>
            <w:hideMark/>
          </w:tcPr>
          <w:p w14:paraId="26E1B18A"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111.834.387</w:t>
            </w:r>
          </w:p>
        </w:tc>
        <w:tc>
          <w:tcPr>
            <w:tcW w:w="973" w:type="pct"/>
            <w:tcBorders>
              <w:top w:val="nil"/>
              <w:left w:val="nil"/>
              <w:bottom w:val="single" w:sz="4" w:space="0" w:color="auto"/>
              <w:right w:val="nil"/>
            </w:tcBorders>
            <w:vAlign w:val="center"/>
            <w:hideMark/>
          </w:tcPr>
          <w:p w14:paraId="3B64CC5B"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182.588.672</w:t>
            </w:r>
          </w:p>
        </w:tc>
        <w:tc>
          <w:tcPr>
            <w:tcW w:w="574" w:type="pct"/>
            <w:tcBorders>
              <w:top w:val="nil"/>
              <w:left w:val="nil"/>
              <w:bottom w:val="single" w:sz="4" w:space="0" w:color="auto"/>
              <w:right w:val="nil"/>
            </w:tcBorders>
            <w:vAlign w:val="center"/>
            <w:hideMark/>
          </w:tcPr>
          <w:p w14:paraId="25009501" w14:textId="77777777" w:rsidR="007C3390" w:rsidRPr="007C3390" w:rsidRDefault="007C3390" w:rsidP="007C3390">
            <w:pPr>
              <w:jc w:val="center"/>
              <w:rPr>
                <w:color w:val="000000"/>
                <w:sz w:val="14"/>
                <w:szCs w:val="14"/>
                <w:lang w:eastAsia="zh-CN"/>
              </w:rPr>
            </w:pPr>
            <w:r w:rsidRPr="007C3390">
              <w:rPr>
                <w:color w:val="000000"/>
                <w:sz w:val="14"/>
                <w:szCs w:val="14"/>
                <w:lang w:val="id-ID" w:eastAsia="zh-CN"/>
              </w:rPr>
              <w:t> </w:t>
            </w:r>
          </w:p>
        </w:tc>
      </w:tr>
    </w:tbl>
    <w:p w14:paraId="35FDEB3A" w14:textId="332E5848" w:rsidR="009772A7" w:rsidRDefault="009772A7" w:rsidP="002057BF">
      <w:pPr>
        <w:jc w:val="both"/>
        <w:rPr>
          <w:bCs/>
          <w:sz w:val="20"/>
        </w:rPr>
      </w:pPr>
    </w:p>
    <w:p w14:paraId="6F6E6E31" w14:textId="0777C97E" w:rsidR="005450FE" w:rsidRPr="005450FE" w:rsidRDefault="005450FE" w:rsidP="005450FE">
      <w:pPr>
        <w:pStyle w:val="Keterangan"/>
        <w:keepNext/>
        <w:rPr>
          <w:i w:val="0"/>
          <w:iCs w:val="0"/>
          <w:color w:val="auto"/>
          <w:sz w:val="20"/>
          <w:szCs w:val="20"/>
        </w:rPr>
      </w:pPr>
      <w:r w:rsidRPr="005450FE">
        <w:rPr>
          <w:i w:val="0"/>
          <w:iCs w:val="0"/>
          <w:color w:val="auto"/>
          <w:sz w:val="20"/>
          <w:szCs w:val="20"/>
        </w:rPr>
        <w:t xml:space="preserve">Tabel 1. </w:t>
      </w:r>
      <w:r w:rsidRPr="005450FE">
        <w:rPr>
          <w:i w:val="0"/>
          <w:iCs w:val="0"/>
          <w:color w:val="auto"/>
          <w:sz w:val="20"/>
          <w:szCs w:val="20"/>
        </w:rPr>
        <w:fldChar w:fldCharType="begin"/>
      </w:r>
      <w:r w:rsidRPr="005450FE">
        <w:rPr>
          <w:i w:val="0"/>
          <w:iCs w:val="0"/>
          <w:color w:val="auto"/>
          <w:sz w:val="20"/>
          <w:szCs w:val="20"/>
        </w:rPr>
        <w:instrText xml:space="preserve"> SEQ Tabel_1. \* ARABIC </w:instrText>
      </w:r>
      <w:r w:rsidRPr="005450FE">
        <w:rPr>
          <w:i w:val="0"/>
          <w:iCs w:val="0"/>
          <w:color w:val="auto"/>
          <w:sz w:val="20"/>
          <w:szCs w:val="20"/>
        </w:rPr>
        <w:fldChar w:fldCharType="separate"/>
      </w:r>
      <w:r w:rsidR="00F020EA">
        <w:rPr>
          <w:i w:val="0"/>
          <w:iCs w:val="0"/>
          <w:noProof/>
          <w:color w:val="auto"/>
          <w:sz w:val="20"/>
          <w:szCs w:val="20"/>
        </w:rPr>
        <w:t>14</w:t>
      </w:r>
      <w:r w:rsidRPr="005450FE">
        <w:rPr>
          <w:i w:val="0"/>
          <w:iCs w:val="0"/>
          <w:color w:val="auto"/>
          <w:sz w:val="20"/>
          <w:szCs w:val="20"/>
        </w:rPr>
        <w:fldChar w:fldCharType="end"/>
      </w:r>
      <w:r w:rsidRPr="005450FE">
        <w:rPr>
          <w:i w:val="0"/>
          <w:iCs w:val="0"/>
          <w:color w:val="auto"/>
          <w:sz w:val="20"/>
          <w:szCs w:val="20"/>
        </w:rPr>
        <w:t xml:space="preserve"> Tabel MAT </w:t>
      </w:r>
      <w:proofErr w:type="spellStart"/>
      <w:r w:rsidRPr="005450FE">
        <w:rPr>
          <w:i w:val="0"/>
          <w:iCs w:val="0"/>
          <w:color w:val="auto"/>
          <w:sz w:val="20"/>
          <w:szCs w:val="20"/>
        </w:rPr>
        <w:t>Empiris</w:t>
      </w:r>
      <w:proofErr w:type="spellEnd"/>
      <w:r w:rsidRPr="005450FE">
        <w:rPr>
          <w:i w:val="0"/>
          <w:iCs w:val="0"/>
          <w:color w:val="auto"/>
          <w:sz w:val="20"/>
          <w:szCs w:val="20"/>
        </w:rPr>
        <w:t xml:space="preserve"> Jarak </w:t>
      </w:r>
      <w:proofErr w:type="spellStart"/>
      <w:r w:rsidRPr="005450FE">
        <w:rPr>
          <w:i w:val="0"/>
          <w:iCs w:val="0"/>
          <w:color w:val="auto"/>
          <w:sz w:val="20"/>
          <w:szCs w:val="20"/>
        </w:rPr>
        <w:t>Berdasarkan</w:t>
      </w:r>
      <w:proofErr w:type="spellEnd"/>
      <w:r w:rsidRPr="005450FE">
        <w:rPr>
          <w:i w:val="0"/>
          <w:iCs w:val="0"/>
          <w:color w:val="auto"/>
          <w:sz w:val="20"/>
          <w:szCs w:val="20"/>
        </w:rPr>
        <w:t xml:space="preserve"> </w:t>
      </w:r>
      <w:proofErr w:type="spellStart"/>
      <w:r w:rsidRPr="005450FE">
        <w:rPr>
          <w:i w:val="0"/>
          <w:iCs w:val="0"/>
          <w:color w:val="auto"/>
          <w:sz w:val="20"/>
          <w:szCs w:val="20"/>
        </w:rPr>
        <w:t>Fungsi</w:t>
      </w:r>
      <w:proofErr w:type="spellEnd"/>
      <w:r w:rsidRPr="005450FE">
        <w:rPr>
          <w:i w:val="0"/>
          <w:iCs w:val="0"/>
          <w:color w:val="auto"/>
          <w:sz w:val="20"/>
          <w:szCs w:val="20"/>
        </w:rPr>
        <w:t xml:space="preserve"> </w:t>
      </w:r>
      <w:proofErr w:type="spellStart"/>
      <w:r w:rsidRPr="005450FE">
        <w:rPr>
          <w:i w:val="0"/>
          <w:iCs w:val="0"/>
          <w:color w:val="auto"/>
          <w:sz w:val="20"/>
          <w:szCs w:val="20"/>
        </w:rPr>
        <w:t>Pangkat</w:t>
      </w:r>
      <w:proofErr w:type="spellEnd"/>
      <w:r w:rsidRPr="005450FE">
        <w:rPr>
          <w:i w:val="0"/>
          <w:iCs w:val="0"/>
          <w:color w:val="auto"/>
          <w:sz w:val="20"/>
          <w:szCs w:val="20"/>
        </w:rPr>
        <w:t xml:space="preserve"> </w:t>
      </w:r>
      <w:proofErr w:type="spellStart"/>
      <w:r w:rsidRPr="005450FE">
        <w:rPr>
          <w:i w:val="0"/>
          <w:iCs w:val="0"/>
          <w:color w:val="auto"/>
          <w:sz w:val="20"/>
          <w:szCs w:val="20"/>
        </w:rPr>
        <w:t>atau</w:t>
      </w:r>
      <w:proofErr w:type="spellEnd"/>
      <w:r w:rsidRPr="005450FE">
        <w:rPr>
          <w:i w:val="0"/>
          <w:iCs w:val="0"/>
          <w:color w:val="auto"/>
          <w:sz w:val="20"/>
          <w:szCs w:val="20"/>
        </w:rPr>
        <w:t xml:space="preserve"> Power</w:t>
      </w:r>
    </w:p>
    <w:tbl>
      <w:tblPr>
        <w:tblW w:w="5000" w:type="pct"/>
        <w:tblLook w:val="04A0" w:firstRow="1" w:lastRow="0" w:firstColumn="1" w:lastColumn="0" w:noHBand="0" w:noVBand="1"/>
      </w:tblPr>
      <w:tblGrid>
        <w:gridCol w:w="307"/>
        <w:gridCol w:w="279"/>
        <w:gridCol w:w="876"/>
        <w:gridCol w:w="845"/>
        <w:gridCol w:w="908"/>
        <w:gridCol w:w="908"/>
        <w:gridCol w:w="625"/>
      </w:tblGrid>
      <w:tr w:rsidR="00BC62CB" w:rsidRPr="00BC62CB" w14:paraId="57D44551" w14:textId="77777777" w:rsidTr="005450FE">
        <w:trPr>
          <w:trHeight w:val="170"/>
        </w:trPr>
        <w:tc>
          <w:tcPr>
            <w:tcW w:w="617" w:type="pct"/>
            <w:gridSpan w:val="2"/>
            <w:vMerge w:val="restart"/>
            <w:tcBorders>
              <w:top w:val="nil"/>
              <w:left w:val="nil"/>
              <w:bottom w:val="single" w:sz="4" w:space="0" w:color="000000"/>
              <w:right w:val="nil"/>
            </w:tcBorders>
            <w:vAlign w:val="center"/>
            <w:hideMark/>
          </w:tcPr>
          <w:p w14:paraId="0271D208" w14:textId="77777777" w:rsidR="00BC62CB" w:rsidRPr="00BC62CB" w:rsidRDefault="00BC62CB" w:rsidP="00BC62CB">
            <w:pPr>
              <w:jc w:val="center"/>
              <w:rPr>
                <w:color w:val="000000"/>
                <w:sz w:val="14"/>
                <w:szCs w:val="14"/>
                <w:lang w:eastAsia="zh-CN"/>
              </w:rPr>
            </w:pPr>
            <w:r w:rsidRPr="00BC62CB">
              <w:rPr>
                <w:color w:val="000000"/>
                <w:sz w:val="14"/>
                <w:szCs w:val="14"/>
                <w:lang w:eastAsia="zh-CN"/>
              </w:rPr>
              <w:t>ZONA</w:t>
            </w:r>
          </w:p>
        </w:tc>
        <w:tc>
          <w:tcPr>
            <w:tcW w:w="3725" w:type="pct"/>
            <w:gridSpan w:val="4"/>
            <w:tcBorders>
              <w:top w:val="nil"/>
              <w:left w:val="nil"/>
              <w:bottom w:val="single" w:sz="4" w:space="0" w:color="auto"/>
              <w:right w:val="nil"/>
            </w:tcBorders>
            <w:vAlign w:val="center"/>
            <w:hideMark/>
          </w:tcPr>
          <w:p w14:paraId="63932930" w14:textId="77777777" w:rsidR="00BC62CB" w:rsidRPr="00BC62CB" w:rsidRDefault="00BC62CB" w:rsidP="00BC62CB">
            <w:pPr>
              <w:jc w:val="center"/>
              <w:rPr>
                <w:color w:val="000000"/>
                <w:sz w:val="14"/>
                <w:szCs w:val="14"/>
                <w:lang w:eastAsia="zh-CN"/>
              </w:rPr>
            </w:pPr>
            <w:r w:rsidRPr="00BC62CB">
              <w:rPr>
                <w:color w:val="000000"/>
                <w:sz w:val="14"/>
                <w:szCs w:val="14"/>
                <w:lang w:eastAsia="zh-CN"/>
              </w:rPr>
              <w:t>TUJUAN</w:t>
            </w:r>
          </w:p>
        </w:tc>
        <w:tc>
          <w:tcPr>
            <w:tcW w:w="658" w:type="pct"/>
            <w:vMerge w:val="restart"/>
            <w:tcBorders>
              <w:top w:val="nil"/>
              <w:left w:val="nil"/>
              <w:bottom w:val="single" w:sz="4" w:space="0" w:color="000000"/>
              <w:right w:val="nil"/>
            </w:tcBorders>
            <w:vAlign w:val="center"/>
            <w:hideMark/>
          </w:tcPr>
          <w:p w14:paraId="1F9FFDB1" w14:textId="77777777" w:rsidR="00BC62CB" w:rsidRPr="00BC62CB" w:rsidRDefault="00BC62CB" w:rsidP="00BC62CB">
            <w:pPr>
              <w:jc w:val="center"/>
              <w:rPr>
                <w:color w:val="000000"/>
                <w:sz w:val="14"/>
                <w:szCs w:val="14"/>
                <w:lang w:eastAsia="zh-CN"/>
              </w:rPr>
            </w:pPr>
            <w:r w:rsidRPr="00BC62CB">
              <w:rPr>
                <w:color w:val="000000"/>
                <w:sz w:val="14"/>
                <w:szCs w:val="14"/>
                <w:lang w:eastAsia="zh-CN"/>
              </w:rPr>
              <w:t>P</w:t>
            </w:r>
          </w:p>
        </w:tc>
      </w:tr>
      <w:tr w:rsidR="00BC62CB" w:rsidRPr="00BC62CB" w14:paraId="72CCED46" w14:textId="77777777" w:rsidTr="005450FE">
        <w:trPr>
          <w:trHeight w:val="170"/>
        </w:trPr>
        <w:tc>
          <w:tcPr>
            <w:tcW w:w="617" w:type="pct"/>
            <w:gridSpan w:val="2"/>
            <w:vMerge/>
            <w:tcBorders>
              <w:top w:val="nil"/>
              <w:left w:val="nil"/>
              <w:bottom w:val="single" w:sz="4" w:space="0" w:color="000000"/>
              <w:right w:val="nil"/>
            </w:tcBorders>
            <w:vAlign w:val="center"/>
            <w:hideMark/>
          </w:tcPr>
          <w:p w14:paraId="05742259" w14:textId="77777777" w:rsidR="00BC62CB" w:rsidRPr="00BC62CB" w:rsidRDefault="00BC62CB" w:rsidP="00BC62CB">
            <w:pPr>
              <w:rPr>
                <w:color w:val="000000"/>
                <w:sz w:val="14"/>
                <w:szCs w:val="14"/>
                <w:lang w:eastAsia="zh-CN"/>
              </w:rPr>
            </w:pPr>
          </w:p>
        </w:tc>
        <w:tc>
          <w:tcPr>
            <w:tcW w:w="922" w:type="pct"/>
            <w:tcBorders>
              <w:top w:val="nil"/>
              <w:left w:val="nil"/>
              <w:bottom w:val="single" w:sz="4" w:space="0" w:color="auto"/>
              <w:right w:val="nil"/>
            </w:tcBorders>
            <w:vAlign w:val="center"/>
            <w:hideMark/>
          </w:tcPr>
          <w:p w14:paraId="535675B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w:t>
            </w:r>
          </w:p>
        </w:tc>
        <w:tc>
          <w:tcPr>
            <w:tcW w:w="890" w:type="pct"/>
            <w:tcBorders>
              <w:top w:val="single" w:sz="4" w:space="0" w:color="auto"/>
              <w:left w:val="nil"/>
              <w:bottom w:val="single" w:sz="4" w:space="0" w:color="auto"/>
              <w:right w:val="nil"/>
            </w:tcBorders>
            <w:vAlign w:val="center"/>
            <w:hideMark/>
          </w:tcPr>
          <w:p w14:paraId="36EECEF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2</w:t>
            </w:r>
          </w:p>
        </w:tc>
        <w:tc>
          <w:tcPr>
            <w:tcW w:w="956" w:type="pct"/>
            <w:tcBorders>
              <w:top w:val="nil"/>
              <w:left w:val="nil"/>
              <w:bottom w:val="single" w:sz="4" w:space="0" w:color="auto"/>
              <w:right w:val="nil"/>
            </w:tcBorders>
            <w:vAlign w:val="center"/>
            <w:hideMark/>
          </w:tcPr>
          <w:p w14:paraId="02869946" w14:textId="77777777" w:rsidR="00BC62CB" w:rsidRPr="00BC62CB" w:rsidRDefault="00BC62CB" w:rsidP="00BC62CB">
            <w:pPr>
              <w:jc w:val="center"/>
              <w:rPr>
                <w:color w:val="000000"/>
                <w:sz w:val="14"/>
                <w:szCs w:val="14"/>
                <w:lang w:eastAsia="zh-CN"/>
              </w:rPr>
            </w:pPr>
            <w:r w:rsidRPr="00BC62CB">
              <w:rPr>
                <w:color w:val="000000"/>
                <w:sz w:val="14"/>
                <w:szCs w:val="14"/>
                <w:lang w:eastAsia="zh-CN"/>
              </w:rPr>
              <w:t>3</w:t>
            </w:r>
          </w:p>
        </w:tc>
        <w:tc>
          <w:tcPr>
            <w:tcW w:w="956" w:type="pct"/>
            <w:tcBorders>
              <w:top w:val="nil"/>
              <w:left w:val="nil"/>
              <w:bottom w:val="single" w:sz="4" w:space="0" w:color="auto"/>
              <w:right w:val="nil"/>
            </w:tcBorders>
            <w:vAlign w:val="center"/>
            <w:hideMark/>
          </w:tcPr>
          <w:p w14:paraId="00B2C71C" w14:textId="77777777" w:rsidR="00BC62CB" w:rsidRPr="00BC62CB" w:rsidRDefault="00BC62CB" w:rsidP="00BC62CB">
            <w:pPr>
              <w:jc w:val="center"/>
              <w:rPr>
                <w:color w:val="000000"/>
                <w:sz w:val="14"/>
                <w:szCs w:val="14"/>
                <w:lang w:eastAsia="zh-CN"/>
              </w:rPr>
            </w:pPr>
            <w:r w:rsidRPr="00BC62CB">
              <w:rPr>
                <w:color w:val="000000"/>
                <w:sz w:val="14"/>
                <w:szCs w:val="14"/>
                <w:lang w:eastAsia="zh-CN"/>
              </w:rPr>
              <w:t>4</w:t>
            </w:r>
          </w:p>
        </w:tc>
        <w:tc>
          <w:tcPr>
            <w:tcW w:w="658" w:type="pct"/>
            <w:vMerge/>
            <w:tcBorders>
              <w:top w:val="nil"/>
              <w:left w:val="nil"/>
              <w:bottom w:val="single" w:sz="4" w:space="0" w:color="000000"/>
              <w:right w:val="nil"/>
            </w:tcBorders>
            <w:vAlign w:val="center"/>
            <w:hideMark/>
          </w:tcPr>
          <w:p w14:paraId="658D24E2" w14:textId="77777777" w:rsidR="00BC62CB" w:rsidRPr="00BC62CB" w:rsidRDefault="00BC62CB" w:rsidP="00BC62CB">
            <w:pPr>
              <w:rPr>
                <w:color w:val="000000"/>
                <w:sz w:val="14"/>
                <w:szCs w:val="14"/>
                <w:lang w:eastAsia="zh-CN"/>
              </w:rPr>
            </w:pPr>
          </w:p>
        </w:tc>
      </w:tr>
      <w:tr w:rsidR="00BC62CB" w:rsidRPr="00BC62CB" w14:paraId="7837BB00" w14:textId="77777777" w:rsidTr="005450FE">
        <w:trPr>
          <w:trHeight w:val="170"/>
        </w:trPr>
        <w:tc>
          <w:tcPr>
            <w:tcW w:w="323" w:type="pct"/>
            <w:tcBorders>
              <w:top w:val="nil"/>
              <w:left w:val="nil"/>
              <w:bottom w:val="nil"/>
              <w:right w:val="nil"/>
            </w:tcBorders>
            <w:vAlign w:val="center"/>
            <w:hideMark/>
          </w:tcPr>
          <w:p w14:paraId="3AB79B34" w14:textId="77777777" w:rsidR="00BC62CB" w:rsidRPr="00BC62CB" w:rsidRDefault="00BC62CB" w:rsidP="00BC62CB">
            <w:pPr>
              <w:jc w:val="center"/>
              <w:rPr>
                <w:color w:val="000000"/>
                <w:sz w:val="14"/>
                <w:szCs w:val="14"/>
                <w:lang w:eastAsia="zh-CN"/>
              </w:rPr>
            </w:pPr>
            <w:r w:rsidRPr="00BC62CB">
              <w:rPr>
                <w:color w:val="000000"/>
                <w:sz w:val="14"/>
                <w:szCs w:val="14"/>
                <w:lang w:eastAsia="zh-CN"/>
              </w:rPr>
              <w:t>A</w:t>
            </w:r>
          </w:p>
        </w:tc>
        <w:tc>
          <w:tcPr>
            <w:tcW w:w="294" w:type="pct"/>
            <w:tcBorders>
              <w:top w:val="nil"/>
              <w:left w:val="nil"/>
              <w:bottom w:val="nil"/>
              <w:right w:val="nil"/>
            </w:tcBorders>
            <w:vAlign w:val="center"/>
            <w:hideMark/>
          </w:tcPr>
          <w:p w14:paraId="30C9EEA3"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w:t>
            </w:r>
          </w:p>
        </w:tc>
        <w:tc>
          <w:tcPr>
            <w:tcW w:w="922" w:type="pct"/>
            <w:tcBorders>
              <w:top w:val="nil"/>
              <w:left w:val="nil"/>
              <w:bottom w:val="nil"/>
              <w:right w:val="nil"/>
            </w:tcBorders>
            <w:vAlign w:val="center"/>
            <w:hideMark/>
          </w:tcPr>
          <w:p w14:paraId="4DD4A766" w14:textId="77777777" w:rsidR="00BC62CB" w:rsidRPr="00BC62CB" w:rsidRDefault="00BC62CB" w:rsidP="00BC62CB">
            <w:pPr>
              <w:jc w:val="center"/>
              <w:rPr>
                <w:color w:val="000000"/>
                <w:sz w:val="14"/>
                <w:szCs w:val="14"/>
                <w:lang w:eastAsia="zh-CN"/>
              </w:rPr>
            </w:pPr>
            <w:r w:rsidRPr="00BC62CB">
              <w:rPr>
                <w:color w:val="000000"/>
                <w:sz w:val="14"/>
                <w:szCs w:val="14"/>
                <w:lang w:eastAsia="zh-CN"/>
              </w:rPr>
              <w:t>-</w:t>
            </w:r>
          </w:p>
        </w:tc>
        <w:tc>
          <w:tcPr>
            <w:tcW w:w="890" w:type="pct"/>
            <w:tcBorders>
              <w:top w:val="nil"/>
              <w:left w:val="nil"/>
              <w:bottom w:val="nil"/>
              <w:right w:val="nil"/>
            </w:tcBorders>
            <w:noWrap/>
            <w:vAlign w:val="bottom"/>
            <w:hideMark/>
          </w:tcPr>
          <w:p w14:paraId="7226D921" w14:textId="77777777" w:rsidR="00BC62CB" w:rsidRPr="00BC62CB" w:rsidRDefault="00BC62CB" w:rsidP="00BC62CB">
            <w:pPr>
              <w:jc w:val="center"/>
              <w:rPr>
                <w:color w:val="000000"/>
                <w:sz w:val="14"/>
                <w:szCs w:val="14"/>
                <w:lang w:eastAsia="zh-CN"/>
              </w:rPr>
            </w:pPr>
            <w:r w:rsidRPr="00BC62CB">
              <w:rPr>
                <w:color w:val="000000"/>
                <w:sz w:val="14"/>
                <w:szCs w:val="14"/>
                <w:lang w:eastAsia="zh-CN"/>
              </w:rPr>
              <w:t>5752945865</w:t>
            </w:r>
          </w:p>
        </w:tc>
        <w:tc>
          <w:tcPr>
            <w:tcW w:w="956" w:type="pct"/>
            <w:tcBorders>
              <w:top w:val="nil"/>
              <w:left w:val="nil"/>
              <w:bottom w:val="nil"/>
              <w:right w:val="nil"/>
            </w:tcBorders>
            <w:noWrap/>
            <w:vAlign w:val="bottom"/>
            <w:hideMark/>
          </w:tcPr>
          <w:p w14:paraId="5764C87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15576174338</w:t>
            </w:r>
          </w:p>
        </w:tc>
        <w:tc>
          <w:tcPr>
            <w:tcW w:w="956" w:type="pct"/>
            <w:tcBorders>
              <w:top w:val="nil"/>
              <w:left w:val="nil"/>
              <w:bottom w:val="nil"/>
              <w:right w:val="nil"/>
            </w:tcBorders>
            <w:noWrap/>
            <w:vAlign w:val="bottom"/>
            <w:hideMark/>
          </w:tcPr>
          <w:p w14:paraId="506B5246" w14:textId="77777777" w:rsidR="00BC62CB" w:rsidRPr="00BC62CB" w:rsidRDefault="00BC62CB" w:rsidP="00BC62CB">
            <w:pPr>
              <w:jc w:val="center"/>
              <w:rPr>
                <w:color w:val="000000"/>
                <w:sz w:val="14"/>
                <w:szCs w:val="14"/>
                <w:lang w:eastAsia="zh-CN"/>
              </w:rPr>
            </w:pPr>
            <w:r w:rsidRPr="00BC62CB">
              <w:rPr>
                <w:color w:val="000000"/>
                <w:sz w:val="14"/>
                <w:szCs w:val="14"/>
                <w:lang w:eastAsia="zh-CN"/>
              </w:rPr>
              <w:t>85828800869</w:t>
            </w:r>
          </w:p>
        </w:tc>
        <w:tc>
          <w:tcPr>
            <w:tcW w:w="658" w:type="pct"/>
            <w:tcBorders>
              <w:top w:val="nil"/>
              <w:left w:val="nil"/>
              <w:bottom w:val="nil"/>
              <w:right w:val="nil"/>
            </w:tcBorders>
            <w:noWrap/>
            <w:vAlign w:val="bottom"/>
            <w:hideMark/>
          </w:tcPr>
          <w:p w14:paraId="4040277D" w14:textId="77777777" w:rsidR="00BC62CB" w:rsidRPr="00BC62CB" w:rsidRDefault="00BC62CB" w:rsidP="00BC62CB">
            <w:pPr>
              <w:jc w:val="center"/>
              <w:rPr>
                <w:color w:val="000000"/>
                <w:sz w:val="14"/>
                <w:szCs w:val="14"/>
                <w:lang w:eastAsia="zh-CN"/>
              </w:rPr>
            </w:pPr>
            <w:r w:rsidRPr="00BC62CB">
              <w:rPr>
                <w:color w:val="000000"/>
                <w:sz w:val="14"/>
                <w:szCs w:val="14"/>
                <w:lang w:eastAsia="zh-CN"/>
              </w:rPr>
              <w:t>240,674</w:t>
            </w:r>
          </w:p>
        </w:tc>
      </w:tr>
      <w:tr w:rsidR="00BC62CB" w:rsidRPr="00BC62CB" w14:paraId="0D6B8591" w14:textId="77777777" w:rsidTr="005450FE">
        <w:trPr>
          <w:trHeight w:val="170"/>
        </w:trPr>
        <w:tc>
          <w:tcPr>
            <w:tcW w:w="323" w:type="pct"/>
            <w:tcBorders>
              <w:top w:val="nil"/>
              <w:left w:val="nil"/>
              <w:bottom w:val="nil"/>
              <w:right w:val="nil"/>
            </w:tcBorders>
            <w:vAlign w:val="center"/>
            <w:hideMark/>
          </w:tcPr>
          <w:p w14:paraId="0D0DF1FA" w14:textId="77777777" w:rsidR="00BC62CB" w:rsidRPr="00BC62CB" w:rsidRDefault="00BC62CB" w:rsidP="00BC62CB">
            <w:pPr>
              <w:jc w:val="center"/>
              <w:rPr>
                <w:color w:val="000000"/>
                <w:sz w:val="14"/>
                <w:szCs w:val="14"/>
                <w:lang w:eastAsia="zh-CN"/>
              </w:rPr>
            </w:pPr>
            <w:r w:rsidRPr="00BC62CB">
              <w:rPr>
                <w:color w:val="000000"/>
                <w:sz w:val="14"/>
                <w:szCs w:val="14"/>
                <w:lang w:eastAsia="zh-CN"/>
              </w:rPr>
              <w:t>S</w:t>
            </w:r>
          </w:p>
        </w:tc>
        <w:tc>
          <w:tcPr>
            <w:tcW w:w="294" w:type="pct"/>
            <w:tcBorders>
              <w:top w:val="nil"/>
              <w:left w:val="nil"/>
              <w:bottom w:val="nil"/>
              <w:right w:val="nil"/>
            </w:tcBorders>
            <w:vAlign w:val="center"/>
            <w:hideMark/>
          </w:tcPr>
          <w:p w14:paraId="6B08CAC6" w14:textId="77777777" w:rsidR="00BC62CB" w:rsidRPr="00BC62CB" w:rsidRDefault="00BC62CB" w:rsidP="00BC62CB">
            <w:pPr>
              <w:jc w:val="center"/>
              <w:rPr>
                <w:color w:val="000000"/>
                <w:sz w:val="14"/>
                <w:szCs w:val="14"/>
                <w:lang w:eastAsia="zh-CN"/>
              </w:rPr>
            </w:pPr>
            <w:r w:rsidRPr="00BC62CB">
              <w:rPr>
                <w:color w:val="000000"/>
                <w:sz w:val="14"/>
                <w:szCs w:val="14"/>
                <w:lang w:eastAsia="zh-CN"/>
              </w:rPr>
              <w:t>2</w:t>
            </w:r>
          </w:p>
        </w:tc>
        <w:tc>
          <w:tcPr>
            <w:tcW w:w="922" w:type="pct"/>
            <w:tcBorders>
              <w:top w:val="nil"/>
              <w:left w:val="nil"/>
              <w:bottom w:val="nil"/>
              <w:right w:val="nil"/>
            </w:tcBorders>
            <w:noWrap/>
            <w:vAlign w:val="bottom"/>
            <w:hideMark/>
          </w:tcPr>
          <w:p w14:paraId="4B580EA8"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179453510.3</w:t>
            </w:r>
          </w:p>
        </w:tc>
        <w:tc>
          <w:tcPr>
            <w:tcW w:w="890" w:type="pct"/>
            <w:tcBorders>
              <w:top w:val="nil"/>
              <w:left w:val="nil"/>
              <w:bottom w:val="nil"/>
              <w:right w:val="nil"/>
            </w:tcBorders>
            <w:vAlign w:val="center"/>
            <w:hideMark/>
          </w:tcPr>
          <w:p w14:paraId="0C371F45" w14:textId="77777777" w:rsidR="00BC62CB" w:rsidRPr="00BC62CB" w:rsidRDefault="00BC62CB" w:rsidP="00BC62CB">
            <w:pPr>
              <w:jc w:val="center"/>
              <w:rPr>
                <w:color w:val="000000"/>
                <w:sz w:val="14"/>
                <w:szCs w:val="14"/>
                <w:lang w:eastAsia="zh-CN"/>
              </w:rPr>
            </w:pPr>
            <w:r w:rsidRPr="00BC62CB">
              <w:rPr>
                <w:color w:val="000000"/>
                <w:sz w:val="14"/>
                <w:szCs w:val="14"/>
                <w:lang w:eastAsia="zh-CN"/>
              </w:rPr>
              <w:t>-</w:t>
            </w:r>
          </w:p>
        </w:tc>
        <w:tc>
          <w:tcPr>
            <w:tcW w:w="956" w:type="pct"/>
            <w:tcBorders>
              <w:top w:val="nil"/>
              <w:left w:val="nil"/>
              <w:bottom w:val="nil"/>
              <w:right w:val="nil"/>
            </w:tcBorders>
            <w:noWrap/>
            <w:vAlign w:val="bottom"/>
            <w:hideMark/>
          </w:tcPr>
          <w:p w14:paraId="39B7648C"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956" w:type="pct"/>
            <w:tcBorders>
              <w:top w:val="nil"/>
              <w:left w:val="nil"/>
              <w:bottom w:val="nil"/>
              <w:right w:val="nil"/>
            </w:tcBorders>
            <w:noWrap/>
            <w:vAlign w:val="bottom"/>
            <w:hideMark/>
          </w:tcPr>
          <w:p w14:paraId="4B99177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658" w:type="pct"/>
            <w:tcBorders>
              <w:top w:val="nil"/>
              <w:left w:val="nil"/>
              <w:bottom w:val="nil"/>
              <w:right w:val="nil"/>
            </w:tcBorders>
            <w:noWrap/>
            <w:vAlign w:val="bottom"/>
            <w:hideMark/>
          </w:tcPr>
          <w:p w14:paraId="4B260A72" w14:textId="77777777" w:rsidR="00BC62CB" w:rsidRPr="00BC62CB" w:rsidRDefault="00BC62CB" w:rsidP="00BC62CB">
            <w:pPr>
              <w:jc w:val="center"/>
              <w:rPr>
                <w:color w:val="000000"/>
                <w:sz w:val="14"/>
                <w:szCs w:val="14"/>
                <w:lang w:eastAsia="zh-CN"/>
              </w:rPr>
            </w:pPr>
            <w:r w:rsidRPr="00BC62CB">
              <w:rPr>
                <w:color w:val="000000"/>
                <w:sz w:val="14"/>
                <w:szCs w:val="14"/>
                <w:lang w:eastAsia="zh-CN"/>
              </w:rPr>
              <w:t>72,744</w:t>
            </w:r>
          </w:p>
        </w:tc>
      </w:tr>
      <w:tr w:rsidR="00BC62CB" w:rsidRPr="00BC62CB" w14:paraId="6FA330BF" w14:textId="77777777" w:rsidTr="005450FE">
        <w:trPr>
          <w:trHeight w:val="170"/>
        </w:trPr>
        <w:tc>
          <w:tcPr>
            <w:tcW w:w="323" w:type="pct"/>
            <w:tcBorders>
              <w:top w:val="nil"/>
              <w:left w:val="nil"/>
              <w:bottom w:val="nil"/>
              <w:right w:val="nil"/>
            </w:tcBorders>
            <w:vAlign w:val="center"/>
            <w:hideMark/>
          </w:tcPr>
          <w:p w14:paraId="70EFD075" w14:textId="77777777" w:rsidR="00BC62CB" w:rsidRPr="00BC62CB" w:rsidRDefault="00BC62CB" w:rsidP="00BC62CB">
            <w:pPr>
              <w:jc w:val="center"/>
              <w:rPr>
                <w:color w:val="000000"/>
                <w:sz w:val="14"/>
                <w:szCs w:val="14"/>
                <w:lang w:eastAsia="zh-CN"/>
              </w:rPr>
            </w:pPr>
            <w:r w:rsidRPr="00BC62CB">
              <w:rPr>
                <w:color w:val="000000"/>
                <w:sz w:val="14"/>
                <w:szCs w:val="14"/>
                <w:lang w:eastAsia="zh-CN"/>
              </w:rPr>
              <w:t>A</w:t>
            </w:r>
          </w:p>
        </w:tc>
        <w:tc>
          <w:tcPr>
            <w:tcW w:w="294" w:type="pct"/>
            <w:tcBorders>
              <w:top w:val="nil"/>
              <w:left w:val="nil"/>
              <w:bottom w:val="nil"/>
              <w:right w:val="nil"/>
            </w:tcBorders>
            <w:vAlign w:val="center"/>
            <w:hideMark/>
          </w:tcPr>
          <w:p w14:paraId="3B1D0EF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3</w:t>
            </w:r>
          </w:p>
        </w:tc>
        <w:tc>
          <w:tcPr>
            <w:tcW w:w="922" w:type="pct"/>
            <w:tcBorders>
              <w:top w:val="nil"/>
              <w:left w:val="nil"/>
              <w:bottom w:val="nil"/>
              <w:right w:val="nil"/>
            </w:tcBorders>
            <w:noWrap/>
            <w:vAlign w:val="bottom"/>
            <w:hideMark/>
          </w:tcPr>
          <w:p w14:paraId="64D3FA50" w14:textId="77777777" w:rsidR="00BC62CB" w:rsidRPr="00BC62CB" w:rsidRDefault="00BC62CB" w:rsidP="00BC62CB">
            <w:pPr>
              <w:jc w:val="center"/>
              <w:rPr>
                <w:color w:val="000000"/>
                <w:sz w:val="14"/>
                <w:szCs w:val="14"/>
                <w:lang w:eastAsia="zh-CN"/>
              </w:rPr>
            </w:pPr>
            <w:r w:rsidRPr="00BC62CB">
              <w:rPr>
                <w:color w:val="000000"/>
                <w:sz w:val="14"/>
                <w:szCs w:val="14"/>
                <w:lang w:eastAsia="zh-CN"/>
              </w:rPr>
              <w:t>303749979.9</w:t>
            </w:r>
          </w:p>
        </w:tc>
        <w:tc>
          <w:tcPr>
            <w:tcW w:w="890" w:type="pct"/>
            <w:tcBorders>
              <w:top w:val="nil"/>
              <w:left w:val="nil"/>
              <w:bottom w:val="nil"/>
              <w:right w:val="nil"/>
            </w:tcBorders>
            <w:noWrap/>
            <w:vAlign w:val="bottom"/>
            <w:hideMark/>
          </w:tcPr>
          <w:p w14:paraId="3336AE13"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956" w:type="pct"/>
            <w:tcBorders>
              <w:top w:val="nil"/>
              <w:left w:val="nil"/>
              <w:bottom w:val="nil"/>
              <w:right w:val="nil"/>
            </w:tcBorders>
            <w:vAlign w:val="center"/>
            <w:hideMark/>
          </w:tcPr>
          <w:p w14:paraId="53C0CEAA" w14:textId="77777777" w:rsidR="00BC62CB" w:rsidRPr="00BC62CB" w:rsidRDefault="00BC62CB" w:rsidP="00BC62CB">
            <w:pPr>
              <w:jc w:val="center"/>
              <w:rPr>
                <w:color w:val="000000"/>
                <w:sz w:val="14"/>
                <w:szCs w:val="14"/>
                <w:lang w:eastAsia="zh-CN"/>
              </w:rPr>
            </w:pPr>
            <w:r w:rsidRPr="00BC62CB">
              <w:rPr>
                <w:color w:val="000000"/>
                <w:sz w:val="14"/>
                <w:szCs w:val="14"/>
                <w:lang w:eastAsia="zh-CN"/>
              </w:rPr>
              <w:t>-</w:t>
            </w:r>
          </w:p>
        </w:tc>
        <w:tc>
          <w:tcPr>
            <w:tcW w:w="956" w:type="pct"/>
            <w:tcBorders>
              <w:top w:val="nil"/>
              <w:left w:val="nil"/>
              <w:bottom w:val="nil"/>
              <w:right w:val="nil"/>
            </w:tcBorders>
            <w:noWrap/>
            <w:vAlign w:val="bottom"/>
            <w:hideMark/>
          </w:tcPr>
          <w:p w14:paraId="26C53FB4"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658" w:type="pct"/>
            <w:tcBorders>
              <w:top w:val="nil"/>
              <w:left w:val="nil"/>
              <w:bottom w:val="nil"/>
              <w:right w:val="nil"/>
            </w:tcBorders>
            <w:noWrap/>
            <w:vAlign w:val="bottom"/>
            <w:hideMark/>
          </w:tcPr>
          <w:p w14:paraId="78299E1A"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105,568</w:t>
            </w:r>
          </w:p>
        </w:tc>
      </w:tr>
      <w:tr w:rsidR="00BC62CB" w:rsidRPr="00BC62CB" w14:paraId="2315E68F" w14:textId="77777777" w:rsidTr="005450FE">
        <w:trPr>
          <w:trHeight w:val="170"/>
        </w:trPr>
        <w:tc>
          <w:tcPr>
            <w:tcW w:w="323" w:type="pct"/>
            <w:tcBorders>
              <w:top w:val="nil"/>
              <w:left w:val="nil"/>
              <w:bottom w:val="nil"/>
              <w:right w:val="nil"/>
            </w:tcBorders>
            <w:vAlign w:val="center"/>
            <w:hideMark/>
          </w:tcPr>
          <w:p w14:paraId="6291FF6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L</w:t>
            </w:r>
          </w:p>
        </w:tc>
        <w:tc>
          <w:tcPr>
            <w:tcW w:w="294" w:type="pct"/>
            <w:tcBorders>
              <w:top w:val="nil"/>
              <w:left w:val="nil"/>
              <w:bottom w:val="nil"/>
              <w:right w:val="nil"/>
            </w:tcBorders>
            <w:vAlign w:val="center"/>
            <w:hideMark/>
          </w:tcPr>
          <w:p w14:paraId="1600018A" w14:textId="77777777" w:rsidR="00BC62CB" w:rsidRPr="00BC62CB" w:rsidRDefault="00BC62CB" w:rsidP="00BC62CB">
            <w:pPr>
              <w:jc w:val="center"/>
              <w:rPr>
                <w:color w:val="000000"/>
                <w:sz w:val="14"/>
                <w:szCs w:val="14"/>
                <w:lang w:eastAsia="zh-CN"/>
              </w:rPr>
            </w:pPr>
            <w:r w:rsidRPr="00BC62CB">
              <w:rPr>
                <w:color w:val="000000"/>
                <w:sz w:val="14"/>
                <w:szCs w:val="14"/>
                <w:lang w:eastAsia="zh-CN"/>
              </w:rPr>
              <w:t>4</w:t>
            </w:r>
          </w:p>
        </w:tc>
        <w:tc>
          <w:tcPr>
            <w:tcW w:w="922" w:type="pct"/>
            <w:tcBorders>
              <w:top w:val="nil"/>
              <w:left w:val="nil"/>
              <w:bottom w:val="nil"/>
              <w:right w:val="nil"/>
            </w:tcBorders>
            <w:noWrap/>
            <w:vAlign w:val="bottom"/>
            <w:hideMark/>
          </w:tcPr>
          <w:p w14:paraId="1947CCEC" w14:textId="77777777" w:rsidR="00BC62CB" w:rsidRPr="00BC62CB" w:rsidRDefault="00BC62CB" w:rsidP="00BC62CB">
            <w:pPr>
              <w:jc w:val="center"/>
              <w:rPr>
                <w:color w:val="000000"/>
                <w:sz w:val="14"/>
                <w:szCs w:val="14"/>
                <w:lang w:eastAsia="zh-CN"/>
              </w:rPr>
            </w:pPr>
            <w:r w:rsidRPr="00BC62CB">
              <w:rPr>
                <w:color w:val="000000"/>
                <w:sz w:val="14"/>
                <w:szCs w:val="14"/>
                <w:lang w:eastAsia="zh-CN"/>
              </w:rPr>
              <w:t>2898629091</w:t>
            </w:r>
          </w:p>
        </w:tc>
        <w:tc>
          <w:tcPr>
            <w:tcW w:w="890" w:type="pct"/>
            <w:tcBorders>
              <w:top w:val="nil"/>
              <w:left w:val="nil"/>
              <w:bottom w:val="nil"/>
              <w:right w:val="nil"/>
            </w:tcBorders>
            <w:noWrap/>
            <w:vAlign w:val="bottom"/>
            <w:hideMark/>
          </w:tcPr>
          <w:p w14:paraId="728D3FA4"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956" w:type="pct"/>
            <w:tcBorders>
              <w:top w:val="nil"/>
              <w:left w:val="nil"/>
              <w:bottom w:val="nil"/>
              <w:right w:val="nil"/>
            </w:tcBorders>
            <w:noWrap/>
            <w:vAlign w:val="bottom"/>
            <w:hideMark/>
          </w:tcPr>
          <w:p w14:paraId="2FCF627A" w14:textId="77777777" w:rsidR="00BC62CB" w:rsidRPr="00BC62CB" w:rsidRDefault="00BC62CB" w:rsidP="00BC62CB">
            <w:pPr>
              <w:jc w:val="center"/>
              <w:rPr>
                <w:color w:val="000000"/>
                <w:sz w:val="14"/>
                <w:szCs w:val="14"/>
                <w:lang w:eastAsia="zh-CN"/>
              </w:rPr>
            </w:pPr>
            <w:r w:rsidRPr="00BC62CB">
              <w:rPr>
                <w:color w:val="000000"/>
                <w:sz w:val="14"/>
                <w:szCs w:val="14"/>
                <w:lang w:eastAsia="zh-CN"/>
              </w:rPr>
              <w:t>0</w:t>
            </w:r>
          </w:p>
        </w:tc>
        <w:tc>
          <w:tcPr>
            <w:tcW w:w="956" w:type="pct"/>
            <w:tcBorders>
              <w:top w:val="nil"/>
              <w:left w:val="nil"/>
              <w:bottom w:val="nil"/>
              <w:right w:val="nil"/>
            </w:tcBorders>
            <w:vAlign w:val="center"/>
            <w:hideMark/>
          </w:tcPr>
          <w:p w14:paraId="4201AB60" w14:textId="77777777" w:rsidR="00BC62CB" w:rsidRPr="00BC62CB" w:rsidRDefault="00BC62CB" w:rsidP="00BC62CB">
            <w:pPr>
              <w:jc w:val="center"/>
              <w:rPr>
                <w:color w:val="000000"/>
                <w:sz w:val="14"/>
                <w:szCs w:val="14"/>
                <w:lang w:eastAsia="zh-CN"/>
              </w:rPr>
            </w:pPr>
            <w:r w:rsidRPr="00BC62CB">
              <w:rPr>
                <w:color w:val="000000"/>
                <w:sz w:val="14"/>
                <w:szCs w:val="14"/>
                <w:lang w:eastAsia="zh-CN"/>
              </w:rPr>
              <w:t>-</w:t>
            </w:r>
          </w:p>
        </w:tc>
        <w:tc>
          <w:tcPr>
            <w:tcW w:w="658" w:type="pct"/>
            <w:tcBorders>
              <w:top w:val="nil"/>
              <w:left w:val="nil"/>
              <w:bottom w:val="nil"/>
              <w:right w:val="nil"/>
            </w:tcBorders>
            <w:noWrap/>
            <w:vAlign w:val="bottom"/>
            <w:hideMark/>
          </w:tcPr>
          <w:p w14:paraId="55185F89"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146,875</w:t>
            </w:r>
          </w:p>
        </w:tc>
      </w:tr>
      <w:tr w:rsidR="00BC62CB" w:rsidRPr="00BC62CB" w14:paraId="65DFA234" w14:textId="77777777" w:rsidTr="005450FE">
        <w:trPr>
          <w:trHeight w:val="170"/>
        </w:trPr>
        <w:tc>
          <w:tcPr>
            <w:tcW w:w="617" w:type="pct"/>
            <w:gridSpan w:val="2"/>
            <w:tcBorders>
              <w:top w:val="nil"/>
              <w:left w:val="nil"/>
              <w:bottom w:val="single" w:sz="4" w:space="0" w:color="auto"/>
              <w:right w:val="nil"/>
            </w:tcBorders>
            <w:vAlign w:val="center"/>
            <w:hideMark/>
          </w:tcPr>
          <w:p w14:paraId="1A3AC2FC" w14:textId="77777777" w:rsidR="00BC62CB" w:rsidRPr="00BC62CB" w:rsidRDefault="00BC62CB" w:rsidP="00BC62CB">
            <w:pPr>
              <w:jc w:val="center"/>
              <w:rPr>
                <w:color w:val="000000"/>
                <w:sz w:val="14"/>
                <w:szCs w:val="14"/>
                <w:lang w:eastAsia="zh-CN"/>
              </w:rPr>
            </w:pPr>
            <w:r w:rsidRPr="00BC62CB">
              <w:rPr>
                <w:color w:val="000000"/>
                <w:sz w:val="14"/>
                <w:szCs w:val="14"/>
                <w:lang w:eastAsia="zh-CN"/>
              </w:rPr>
              <w:t>E</w:t>
            </w:r>
          </w:p>
        </w:tc>
        <w:tc>
          <w:tcPr>
            <w:tcW w:w="922" w:type="pct"/>
            <w:tcBorders>
              <w:top w:val="nil"/>
              <w:left w:val="nil"/>
              <w:bottom w:val="single" w:sz="4" w:space="0" w:color="auto"/>
              <w:right w:val="nil"/>
            </w:tcBorders>
            <w:noWrap/>
            <w:vAlign w:val="bottom"/>
            <w:hideMark/>
          </w:tcPr>
          <w:p w14:paraId="5B56F884"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19,735,347</w:t>
            </w:r>
          </w:p>
        </w:tc>
        <w:tc>
          <w:tcPr>
            <w:tcW w:w="890" w:type="pct"/>
            <w:tcBorders>
              <w:top w:val="nil"/>
              <w:left w:val="nil"/>
              <w:bottom w:val="single" w:sz="4" w:space="0" w:color="auto"/>
              <w:right w:val="nil"/>
            </w:tcBorders>
            <w:noWrap/>
            <w:vAlign w:val="bottom"/>
            <w:hideMark/>
          </w:tcPr>
          <w:p w14:paraId="3288B7EC" w14:textId="77777777" w:rsidR="00BC62CB" w:rsidRPr="00BC62CB" w:rsidRDefault="00BC62CB" w:rsidP="00BC62CB">
            <w:pPr>
              <w:jc w:val="center"/>
              <w:rPr>
                <w:color w:val="000000"/>
                <w:sz w:val="14"/>
                <w:szCs w:val="14"/>
                <w:lang w:eastAsia="zh-CN"/>
              </w:rPr>
            </w:pPr>
            <w:r w:rsidRPr="00BC62CB">
              <w:rPr>
                <w:color w:val="000000"/>
                <w:sz w:val="14"/>
                <w:szCs w:val="14"/>
                <w:lang w:eastAsia="zh-CN"/>
              </w:rPr>
              <w:t>52,515,943</w:t>
            </w:r>
          </w:p>
        </w:tc>
        <w:tc>
          <w:tcPr>
            <w:tcW w:w="956" w:type="pct"/>
            <w:tcBorders>
              <w:top w:val="nil"/>
              <w:left w:val="nil"/>
              <w:bottom w:val="single" w:sz="4" w:space="0" w:color="auto"/>
              <w:right w:val="nil"/>
            </w:tcBorders>
            <w:noWrap/>
            <w:vAlign w:val="bottom"/>
            <w:hideMark/>
          </w:tcPr>
          <w:p w14:paraId="420495A7"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111,834,387</w:t>
            </w:r>
          </w:p>
        </w:tc>
        <w:tc>
          <w:tcPr>
            <w:tcW w:w="956" w:type="pct"/>
            <w:tcBorders>
              <w:top w:val="nil"/>
              <w:left w:val="nil"/>
              <w:bottom w:val="single" w:sz="4" w:space="0" w:color="auto"/>
              <w:right w:val="nil"/>
            </w:tcBorders>
            <w:noWrap/>
            <w:vAlign w:val="bottom"/>
            <w:hideMark/>
          </w:tcPr>
          <w:p w14:paraId="44EDF4FE" w14:textId="77777777" w:rsidR="00BC62CB" w:rsidRPr="00BC62CB" w:rsidRDefault="00BC62CB" w:rsidP="00BC62CB">
            <w:pPr>
              <w:jc w:val="center"/>
              <w:rPr>
                <w:color w:val="000000"/>
                <w:sz w:val="14"/>
                <w:szCs w:val="14"/>
                <w:lang w:eastAsia="zh-CN"/>
              </w:rPr>
            </w:pPr>
            <w:r w:rsidRPr="00BC62CB">
              <w:rPr>
                <w:color w:val="000000"/>
                <w:sz w:val="14"/>
                <w:szCs w:val="14"/>
                <w:lang w:eastAsia="zh-CN"/>
              </w:rPr>
              <w:t>182,588,672</w:t>
            </w:r>
          </w:p>
        </w:tc>
        <w:tc>
          <w:tcPr>
            <w:tcW w:w="658" w:type="pct"/>
            <w:tcBorders>
              <w:top w:val="nil"/>
              <w:left w:val="nil"/>
              <w:bottom w:val="single" w:sz="4" w:space="0" w:color="auto"/>
              <w:right w:val="nil"/>
            </w:tcBorders>
            <w:noWrap/>
            <w:vAlign w:val="center"/>
            <w:hideMark/>
          </w:tcPr>
          <w:p w14:paraId="77DC9F7E" w14:textId="77777777" w:rsidR="00BC62CB" w:rsidRPr="00BC62CB" w:rsidRDefault="00BC62CB" w:rsidP="00BC62CB">
            <w:pPr>
              <w:jc w:val="center"/>
              <w:rPr>
                <w:color w:val="000000"/>
                <w:sz w:val="14"/>
                <w:szCs w:val="14"/>
                <w:lang w:eastAsia="zh-CN"/>
              </w:rPr>
            </w:pPr>
            <w:r w:rsidRPr="00BC62CB">
              <w:rPr>
                <w:color w:val="000000"/>
                <w:sz w:val="14"/>
                <w:szCs w:val="14"/>
                <w:lang w:eastAsia="zh-CN"/>
              </w:rPr>
              <w:t>-</w:t>
            </w:r>
          </w:p>
        </w:tc>
      </w:tr>
    </w:tbl>
    <w:p w14:paraId="5DA281BD" w14:textId="33EC9CF9" w:rsidR="007C3390" w:rsidRDefault="007C3390" w:rsidP="002057BF">
      <w:pPr>
        <w:jc w:val="both"/>
        <w:rPr>
          <w:bCs/>
          <w:sz w:val="20"/>
        </w:rPr>
      </w:pPr>
    </w:p>
    <w:p w14:paraId="729F9C42" w14:textId="2ABCF136" w:rsidR="005450FE" w:rsidRPr="00680A2A" w:rsidRDefault="005450FE" w:rsidP="005450FE">
      <w:pPr>
        <w:pStyle w:val="Keterangan"/>
        <w:keepNext/>
        <w:rPr>
          <w:i w:val="0"/>
          <w:iCs w:val="0"/>
          <w:color w:val="auto"/>
          <w:sz w:val="20"/>
          <w:szCs w:val="20"/>
        </w:rPr>
      </w:pPr>
      <w:r w:rsidRPr="00680A2A">
        <w:rPr>
          <w:i w:val="0"/>
          <w:iCs w:val="0"/>
          <w:color w:val="auto"/>
          <w:sz w:val="20"/>
          <w:szCs w:val="20"/>
        </w:rPr>
        <w:t xml:space="preserve">Tabel 1. </w:t>
      </w:r>
      <w:r w:rsidRPr="00680A2A">
        <w:rPr>
          <w:i w:val="0"/>
          <w:iCs w:val="0"/>
          <w:color w:val="auto"/>
          <w:sz w:val="20"/>
          <w:szCs w:val="20"/>
        </w:rPr>
        <w:fldChar w:fldCharType="begin"/>
      </w:r>
      <w:r w:rsidRPr="00680A2A">
        <w:rPr>
          <w:i w:val="0"/>
          <w:iCs w:val="0"/>
          <w:color w:val="auto"/>
          <w:sz w:val="20"/>
          <w:szCs w:val="20"/>
        </w:rPr>
        <w:instrText xml:space="preserve"> SEQ Tabel_1. \* ARABIC </w:instrText>
      </w:r>
      <w:r w:rsidRPr="00680A2A">
        <w:rPr>
          <w:i w:val="0"/>
          <w:iCs w:val="0"/>
          <w:color w:val="auto"/>
          <w:sz w:val="20"/>
          <w:szCs w:val="20"/>
        </w:rPr>
        <w:fldChar w:fldCharType="separate"/>
      </w:r>
      <w:r w:rsidR="00F020EA">
        <w:rPr>
          <w:i w:val="0"/>
          <w:iCs w:val="0"/>
          <w:noProof/>
          <w:color w:val="auto"/>
          <w:sz w:val="20"/>
          <w:szCs w:val="20"/>
        </w:rPr>
        <w:t>15</w:t>
      </w:r>
      <w:r w:rsidRPr="00680A2A">
        <w:rPr>
          <w:i w:val="0"/>
          <w:iCs w:val="0"/>
          <w:color w:val="auto"/>
          <w:sz w:val="20"/>
          <w:szCs w:val="20"/>
        </w:rPr>
        <w:fldChar w:fldCharType="end"/>
      </w:r>
      <w:r w:rsidRPr="00680A2A">
        <w:rPr>
          <w:i w:val="0"/>
          <w:iCs w:val="0"/>
          <w:color w:val="auto"/>
          <w:sz w:val="20"/>
          <w:szCs w:val="20"/>
        </w:rPr>
        <w:t xml:space="preserve"> Tabel MAT </w:t>
      </w:r>
      <w:proofErr w:type="spellStart"/>
      <w:r w:rsidRPr="00680A2A">
        <w:rPr>
          <w:i w:val="0"/>
          <w:iCs w:val="0"/>
          <w:color w:val="auto"/>
          <w:sz w:val="20"/>
          <w:szCs w:val="20"/>
        </w:rPr>
        <w:t>Empiris</w:t>
      </w:r>
      <w:proofErr w:type="spellEnd"/>
      <w:r w:rsidRPr="00680A2A">
        <w:rPr>
          <w:i w:val="0"/>
          <w:iCs w:val="0"/>
          <w:color w:val="auto"/>
          <w:sz w:val="20"/>
          <w:szCs w:val="20"/>
        </w:rPr>
        <w:t xml:space="preserve"> Waktu </w:t>
      </w:r>
      <w:proofErr w:type="spellStart"/>
      <w:r w:rsidRPr="00680A2A">
        <w:rPr>
          <w:i w:val="0"/>
          <w:iCs w:val="0"/>
          <w:color w:val="auto"/>
          <w:sz w:val="20"/>
          <w:szCs w:val="20"/>
        </w:rPr>
        <w:t>Berdasarkan</w:t>
      </w:r>
      <w:proofErr w:type="spellEnd"/>
      <w:r w:rsidRPr="00680A2A">
        <w:rPr>
          <w:i w:val="0"/>
          <w:iCs w:val="0"/>
          <w:color w:val="auto"/>
          <w:sz w:val="20"/>
          <w:szCs w:val="20"/>
        </w:rPr>
        <w:t xml:space="preserve"> </w:t>
      </w:r>
      <w:proofErr w:type="spellStart"/>
      <w:r w:rsidRPr="00680A2A">
        <w:rPr>
          <w:i w:val="0"/>
          <w:iCs w:val="0"/>
          <w:color w:val="auto"/>
          <w:sz w:val="20"/>
          <w:szCs w:val="20"/>
        </w:rPr>
        <w:t>Fungsi</w:t>
      </w:r>
      <w:proofErr w:type="spellEnd"/>
      <w:r w:rsidRPr="00680A2A">
        <w:rPr>
          <w:i w:val="0"/>
          <w:iCs w:val="0"/>
          <w:color w:val="auto"/>
          <w:sz w:val="20"/>
          <w:szCs w:val="20"/>
        </w:rPr>
        <w:t xml:space="preserve"> </w:t>
      </w:r>
      <w:proofErr w:type="spellStart"/>
      <w:r w:rsidRPr="00680A2A">
        <w:rPr>
          <w:i w:val="0"/>
          <w:iCs w:val="0"/>
          <w:color w:val="auto"/>
          <w:sz w:val="20"/>
          <w:szCs w:val="20"/>
        </w:rPr>
        <w:t>Eksponensial</w:t>
      </w:r>
      <w:proofErr w:type="spellEnd"/>
    </w:p>
    <w:tbl>
      <w:tblPr>
        <w:tblW w:w="5000" w:type="pct"/>
        <w:tblLook w:val="04A0" w:firstRow="1" w:lastRow="0" w:firstColumn="1" w:lastColumn="0" w:noHBand="0" w:noVBand="1"/>
      </w:tblPr>
      <w:tblGrid>
        <w:gridCol w:w="290"/>
        <w:gridCol w:w="267"/>
        <w:gridCol w:w="874"/>
        <w:gridCol w:w="924"/>
        <w:gridCol w:w="924"/>
        <w:gridCol w:w="924"/>
        <w:gridCol w:w="545"/>
      </w:tblGrid>
      <w:tr w:rsidR="00EC640F" w:rsidRPr="00EC640F" w14:paraId="7E686F59" w14:textId="77777777" w:rsidTr="005450FE">
        <w:trPr>
          <w:trHeight w:val="170"/>
        </w:trPr>
        <w:tc>
          <w:tcPr>
            <w:tcW w:w="587" w:type="pct"/>
            <w:gridSpan w:val="2"/>
            <w:vMerge w:val="restart"/>
            <w:tcBorders>
              <w:top w:val="nil"/>
              <w:left w:val="nil"/>
              <w:bottom w:val="single" w:sz="4" w:space="0" w:color="000000"/>
              <w:right w:val="nil"/>
            </w:tcBorders>
            <w:vAlign w:val="center"/>
            <w:hideMark/>
          </w:tcPr>
          <w:p w14:paraId="3BF465E2" w14:textId="77777777" w:rsidR="00EC640F" w:rsidRPr="00EC640F" w:rsidRDefault="00EC640F" w:rsidP="00EC640F">
            <w:pPr>
              <w:jc w:val="center"/>
              <w:rPr>
                <w:color w:val="000000"/>
                <w:sz w:val="14"/>
                <w:szCs w:val="14"/>
                <w:lang w:eastAsia="zh-CN"/>
              </w:rPr>
            </w:pPr>
            <w:r w:rsidRPr="00EC640F">
              <w:rPr>
                <w:color w:val="000000"/>
                <w:sz w:val="14"/>
                <w:szCs w:val="14"/>
                <w:lang w:eastAsia="zh-CN"/>
              </w:rPr>
              <w:t>ZONA</w:t>
            </w:r>
          </w:p>
        </w:tc>
        <w:tc>
          <w:tcPr>
            <w:tcW w:w="3840" w:type="pct"/>
            <w:gridSpan w:val="4"/>
            <w:tcBorders>
              <w:top w:val="nil"/>
              <w:left w:val="nil"/>
              <w:bottom w:val="single" w:sz="4" w:space="0" w:color="auto"/>
              <w:right w:val="nil"/>
            </w:tcBorders>
            <w:vAlign w:val="center"/>
            <w:hideMark/>
          </w:tcPr>
          <w:p w14:paraId="29F573BB" w14:textId="77777777" w:rsidR="00EC640F" w:rsidRPr="00EC640F" w:rsidRDefault="00EC640F" w:rsidP="00EC640F">
            <w:pPr>
              <w:jc w:val="center"/>
              <w:rPr>
                <w:color w:val="000000"/>
                <w:sz w:val="14"/>
                <w:szCs w:val="14"/>
                <w:lang w:eastAsia="zh-CN"/>
              </w:rPr>
            </w:pPr>
            <w:r w:rsidRPr="00EC640F">
              <w:rPr>
                <w:color w:val="000000"/>
                <w:sz w:val="14"/>
                <w:szCs w:val="14"/>
                <w:lang w:eastAsia="zh-CN"/>
              </w:rPr>
              <w:t>TUJUAN</w:t>
            </w:r>
          </w:p>
        </w:tc>
        <w:tc>
          <w:tcPr>
            <w:tcW w:w="574" w:type="pct"/>
            <w:vMerge w:val="restart"/>
            <w:tcBorders>
              <w:top w:val="nil"/>
              <w:left w:val="nil"/>
              <w:bottom w:val="single" w:sz="4" w:space="0" w:color="000000"/>
              <w:right w:val="nil"/>
            </w:tcBorders>
            <w:vAlign w:val="center"/>
            <w:hideMark/>
          </w:tcPr>
          <w:p w14:paraId="4865A499" w14:textId="77777777" w:rsidR="00EC640F" w:rsidRPr="00EC640F" w:rsidRDefault="00EC640F" w:rsidP="00EC640F">
            <w:pPr>
              <w:jc w:val="center"/>
              <w:rPr>
                <w:color w:val="000000"/>
                <w:sz w:val="14"/>
                <w:szCs w:val="14"/>
                <w:lang w:eastAsia="zh-CN"/>
              </w:rPr>
            </w:pPr>
            <w:r w:rsidRPr="00EC640F">
              <w:rPr>
                <w:color w:val="000000"/>
                <w:sz w:val="14"/>
                <w:szCs w:val="14"/>
                <w:lang w:eastAsia="zh-CN"/>
              </w:rPr>
              <w:t>P</w:t>
            </w:r>
          </w:p>
        </w:tc>
      </w:tr>
      <w:tr w:rsidR="00EC640F" w:rsidRPr="00EC640F" w14:paraId="6CFFAECF" w14:textId="77777777" w:rsidTr="005450FE">
        <w:trPr>
          <w:trHeight w:val="170"/>
        </w:trPr>
        <w:tc>
          <w:tcPr>
            <w:tcW w:w="587" w:type="pct"/>
            <w:gridSpan w:val="2"/>
            <w:vMerge/>
            <w:tcBorders>
              <w:top w:val="nil"/>
              <w:left w:val="nil"/>
              <w:bottom w:val="single" w:sz="4" w:space="0" w:color="000000"/>
              <w:right w:val="nil"/>
            </w:tcBorders>
            <w:vAlign w:val="center"/>
            <w:hideMark/>
          </w:tcPr>
          <w:p w14:paraId="0784AD82" w14:textId="77777777" w:rsidR="00EC640F" w:rsidRPr="00EC640F" w:rsidRDefault="00EC640F" w:rsidP="00EC640F">
            <w:pPr>
              <w:rPr>
                <w:color w:val="000000"/>
                <w:sz w:val="14"/>
                <w:szCs w:val="14"/>
                <w:lang w:eastAsia="zh-CN"/>
              </w:rPr>
            </w:pPr>
          </w:p>
        </w:tc>
        <w:tc>
          <w:tcPr>
            <w:tcW w:w="920" w:type="pct"/>
            <w:tcBorders>
              <w:top w:val="nil"/>
              <w:left w:val="nil"/>
              <w:bottom w:val="single" w:sz="4" w:space="0" w:color="auto"/>
              <w:right w:val="nil"/>
            </w:tcBorders>
            <w:vAlign w:val="center"/>
            <w:hideMark/>
          </w:tcPr>
          <w:p w14:paraId="08011797"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w:t>
            </w:r>
          </w:p>
        </w:tc>
        <w:tc>
          <w:tcPr>
            <w:tcW w:w="973" w:type="pct"/>
            <w:tcBorders>
              <w:top w:val="nil"/>
              <w:left w:val="nil"/>
              <w:bottom w:val="single" w:sz="4" w:space="0" w:color="auto"/>
              <w:right w:val="nil"/>
            </w:tcBorders>
            <w:vAlign w:val="center"/>
            <w:hideMark/>
          </w:tcPr>
          <w:p w14:paraId="2CF2BAA6"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w:t>
            </w:r>
          </w:p>
        </w:tc>
        <w:tc>
          <w:tcPr>
            <w:tcW w:w="973" w:type="pct"/>
            <w:tcBorders>
              <w:top w:val="nil"/>
              <w:left w:val="nil"/>
              <w:bottom w:val="single" w:sz="4" w:space="0" w:color="auto"/>
              <w:right w:val="nil"/>
            </w:tcBorders>
            <w:vAlign w:val="center"/>
            <w:hideMark/>
          </w:tcPr>
          <w:p w14:paraId="76EF2E05" w14:textId="77777777" w:rsidR="00EC640F" w:rsidRPr="00EC640F" w:rsidRDefault="00EC640F" w:rsidP="00EC640F">
            <w:pPr>
              <w:jc w:val="center"/>
              <w:rPr>
                <w:color w:val="000000"/>
                <w:sz w:val="14"/>
                <w:szCs w:val="14"/>
                <w:lang w:eastAsia="zh-CN"/>
              </w:rPr>
            </w:pPr>
            <w:r w:rsidRPr="00EC640F">
              <w:rPr>
                <w:color w:val="000000"/>
                <w:sz w:val="14"/>
                <w:szCs w:val="14"/>
                <w:lang w:eastAsia="zh-CN"/>
              </w:rPr>
              <w:t>3</w:t>
            </w:r>
          </w:p>
        </w:tc>
        <w:tc>
          <w:tcPr>
            <w:tcW w:w="973" w:type="pct"/>
            <w:tcBorders>
              <w:top w:val="nil"/>
              <w:left w:val="nil"/>
              <w:bottom w:val="single" w:sz="4" w:space="0" w:color="auto"/>
              <w:right w:val="nil"/>
            </w:tcBorders>
            <w:vAlign w:val="center"/>
            <w:hideMark/>
          </w:tcPr>
          <w:p w14:paraId="50C56D1A" w14:textId="77777777" w:rsidR="00EC640F" w:rsidRPr="00EC640F" w:rsidRDefault="00EC640F" w:rsidP="00EC640F">
            <w:pPr>
              <w:jc w:val="center"/>
              <w:rPr>
                <w:color w:val="000000"/>
                <w:sz w:val="14"/>
                <w:szCs w:val="14"/>
                <w:lang w:eastAsia="zh-CN"/>
              </w:rPr>
            </w:pPr>
            <w:r w:rsidRPr="00EC640F">
              <w:rPr>
                <w:color w:val="000000"/>
                <w:sz w:val="14"/>
                <w:szCs w:val="14"/>
                <w:lang w:eastAsia="zh-CN"/>
              </w:rPr>
              <w:t>4</w:t>
            </w:r>
          </w:p>
        </w:tc>
        <w:tc>
          <w:tcPr>
            <w:tcW w:w="574" w:type="pct"/>
            <w:vMerge/>
            <w:tcBorders>
              <w:top w:val="nil"/>
              <w:left w:val="nil"/>
              <w:bottom w:val="single" w:sz="4" w:space="0" w:color="000000"/>
              <w:right w:val="nil"/>
            </w:tcBorders>
            <w:vAlign w:val="center"/>
            <w:hideMark/>
          </w:tcPr>
          <w:p w14:paraId="40F75EE1" w14:textId="77777777" w:rsidR="00EC640F" w:rsidRPr="00EC640F" w:rsidRDefault="00EC640F" w:rsidP="00EC640F">
            <w:pPr>
              <w:rPr>
                <w:color w:val="000000"/>
                <w:sz w:val="14"/>
                <w:szCs w:val="14"/>
                <w:lang w:eastAsia="zh-CN"/>
              </w:rPr>
            </w:pPr>
          </w:p>
        </w:tc>
      </w:tr>
      <w:tr w:rsidR="00EC640F" w:rsidRPr="00EC640F" w14:paraId="5B949ACF" w14:textId="77777777" w:rsidTr="005450FE">
        <w:trPr>
          <w:trHeight w:val="170"/>
        </w:trPr>
        <w:tc>
          <w:tcPr>
            <w:tcW w:w="305" w:type="pct"/>
            <w:tcBorders>
              <w:top w:val="nil"/>
              <w:left w:val="nil"/>
              <w:bottom w:val="nil"/>
              <w:right w:val="nil"/>
            </w:tcBorders>
            <w:vAlign w:val="center"/>
            <w:hideMark/>
          </w:tcPr>
          <w:p w14:paraId="27E22992" w14:textId="77777777" w:rsidR="00EC640F" w:rsidRPr="00EC640F" w:rsidRDefault="00EC640F" w:rsidP="00EC640F">
            <w:pPr>
              <w:jc w:val="center"/>
              <w:rPr>
                <w:color w:val="000000"/>
                <w:sz w:val="14"/>
                <w:szCs w:val="14"/>
                <w:lang w:eastAsia="zh-CN"/>
              </w:rPr>
            </w:pPr>
            <w:r w:rsidRPr="00EC640F">
              <w:rPr>
                <w:color w:val="000000"/>
                <w:sz w:val="14"/>
                <w:szCs w:val="14"/>
                <w:lang w:eastAsia="zh-CN"/>
              </w:rPr>
              <w:t>A</w:t>
            </w:r>
          </w:p>
        </w:tc>
        <w:tc>
          <w:tcPr>
            <w:tcW w:w="281" w:type="pct"/>
            <w:tcBorders>
              <w:top w:val="nil"/>
              <w:left w:val="nil"/>
              <w:bottom w:val="nil"/>
              <w:right w:val="nil"/>
            </w:tcBorders>
            <w:vAlign w:val="center"/>
            <w:hideMark/>
          </w:tcPr>
          <w:p w14:paraId="2A618EF2"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w:t>
            </w:r>
          </w:p>
        </w:tc>
        <w:tc>
          <w:tcPr>
            <w:tcW w:w="920" w:type="pct"/>
            <w:tcBorders>
              <w:top w:val="nil"/>
              <w:left w:val="nil"/>
              <w:bottom w:val="nil"/>
              <w:right w:val="nil"/>
            </w:tcBorders>
            <w:noWrap/>
            <w:vAlign w:val="bottom"/>
            <w:hideMark/>
          </w:tcPr>
          <w:p w14:paraId="7BB5A9A2" w14:textId="77777777" w:rsidR="00EC640F" w:rsidRPr="00EC640F" w:rsidRDefault="00EC640F" w:rsidP="00EC640F">
            <w:pPr>
              <w:jc w:val="center"/>
              <w:rPr>
                <w:color w:val="000000"/>
                <w:sz w:val="14"/>
                <w:szCs w:val="14"/>
                <w:lang w:eastAsia="zh-CN"/>
              </w:rPr>
            </w:pPr>
            <w:r w:rsidRPr="00EC640F">
              <w:rPr>
                <w:color w:val="000000"/>
                <w:sz w:val="14"/>
                <w:szCs w:val="14"/>
                <w:lang w:eastAsia="zh-CN"/>
              </w:rPr>
              <w:t>-</w:t>
            </w:r>
          </w:p>
        </w:tc>
        <w:tc>
          <w:tcPr>
            <w:tcW w:w="973" w:type="pct"/>
            <w:tcBorders>
              <w:top w:val="nil"/>
              <w:left w:val="nil"/>
              <w:bottom w:val="nil"/>
              <w:right w:val="nil"/>
            </w:tcBorders>
            <w:noWrap/>
            <w:vAlign w:val="bottom"/>
            <w:hideMark/>
          </w:tcPr>
          <w:p w14:paraId="0339B640"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12622801752413</w:t>
            </w:r>
          </w:p>
        </w:tc>
        <w:tc>
          <w:tcPr>
            <w:tcW w:w="973" w:type="pct"/>
            <w:tcBorders>
              <w:top w:val="nil"/>
              <w:left w:val="nil"/>
              <w:bottom w:val="nil"/>
              <w:right w:val="nil"/>
            </w:tcBorders>
            <w:noWrap/>
            <w:vAlign w:val="bottom"/>
            <w:hideMark/>
          </w:tcPr>
          <w:p w14:paraId="5811553E"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26883349873234</w:t>
            </w:r>
          </w:p>
        </w:tc>
        <w:tc>
          <w:tcPr>
            <w:tcW w:w="973" w:type="pct"/>
            <w:tcBorders>
              <w:top w:val="nil"/>
              <w:left w:val="nil"/>
              <w:bottom w:val="nil"/>
              <w:right w:val="nil"/>
            </w:tcBorders>
            <w:noWrap/>
            <w:vAlign w:val="bottom"/>
            <w:hideMark/>
          </w:tcPr>
          <w:p w14:paraId="2C001ADF" w14:textId="77777777" w:rsidR="00EC640F" w:rsidRPr="00EC640F" w:rsidRDefault="00EC640F" w:rsidP="00EC640F">
            <w:pPr>
              <w:jc w:val="center"/>
              <w:rPr>
                <w:color w:val="000000"/>
                <w:sz w:val="14"/>
                <w:szCs w:val="14"/>
                <w:lang w:eastAsia="zh-CN"/>
              </w:rPr>
            </w:pPr>
            <w:r w:rsidRPr="00EC640F">
              <w:rPr>
                <w:color w:val="000000"/>
                <w:sz w:val="14"/>
                <w:szCs w:val="14"/>
                <w:lang w:eastAsia="zh-CN"/>
              </w:rPr>
              <w:t>43909204626534</w:t>
            </w:r>
          </w:p>
        </w:tc>
        <w:tc>
          <w:tcPr>
            <w:tcW w:w="574" w:type="pct"/>
            <w:tcBorders>
              <w:top w:val="nil"/>
              <w:left w:val="nil"/>
              <w:bottom w:val="nil"/>
              <w:right w:val="nil"/>
            </w:tcBorders>
            <w:vAlign w:val="center"/>
            <w:hideMark/>
          </w:tcPr>
          <w:p w14:paraId="1B13A459"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240.674</w:t>
            </w:r>
          </w:p>
        </w:tc>
      </w:tr>
      <w:tr w:rsidR="00EC640F" w:rsidRPr="00EC640F" w14:paraId="5382069A" w14:textId="77777777" w:rsidTr="005450FE">
        <w:trPr>
          <w:trHeight w:val="170"/>
        </w:trPr>
        <w:tc>
          <w:tcPr>
            <w:tcW w:w="305" w:type="pct"/>
            <w:tcBorders>
              <w:top w:val="nil"/>
              <w:left w:val="nil"/>
              <w:bottom w:val="nil"/>
              <w:right w:val="nil"/>
            </w:tcBorders>
            <w:vAlign w:val="center"/>
            <w:hideMark/>
          </w:tcPr>
          <w:p w14:paraId="6F03E50B" w14:textId="77777777" w:rsidR="00EC640F" w:rsidRPr="00EC640F" w:rsidRDefault="00EC640F" w:rsidP="00EC640F">
            <w:pPr>
              <w:jc w:val="center"/>
              <w:rPr>
                <w:color w:val="000000"/>
                <w:sz w:val="14"/>
                <w:szCs w:val="14"/>
                <w:lang w:eastAsia="zh-CN"/>
              </w:rPr>
            </w:pPr>
            <w:r w:rsidRPr="00EC640F">
              <w:rPr>
                <w:color w:val="000000"/>
                <w:sz w:val="14"/>
                <w:szCs w:val="14"/>
                <w:lang w:eastAsia="zh-CN"/>
              </w:rPr>
              <w:t>S</w:t>
            </w:r>
          </w:p>
        </w:tc>
        <w:tc>
          <w:tcPr>
            <w:tcW w:w="281" w:type="pct"/>
            <w:tcBorders>
              <w:top w:val="nil"/>
              <w:left w:val="nil"/>
              <w:bottom w:val="nil"/>
              <w:right w:val="nil"/>
            </w:tcBorders>
            <w:vAlign w:val="center"/>
            <w:hideMark/>
          </w:tcPr>
          <w:p w14:paraId="0376BBC7"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w:t>
            </w:r>
          </w:p>
        </w:tc>
        <w:tc>
          <w:tcPr>
            <w:tcW w:w="920" w:type="pct"/>
            <w:tcBorders>
              <w:top w:val="nil"/>
              <w:left w:val="nil"/>
              <w:bottom w:val="nil"/>
              <w:right w:val="nil"/>
            </w:tcBorders>
            <w:noWrap/>
            <w:vAlign w:val="bottom"/>
            <w:hideMark/>
          </w:tcPr>
          <w:p w14:paraId="7D0E809B"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1432759695347</w:t>
            </w:r>
          </w:p>
        </w:tc>
        <w:tc>
          <w:tcPr>
            <w:tcW w:w="973" w:type="pct"/>
            <w:tcBorders>
              <w:top w:val="nil"/>
              <w:left w:val="nil"/>
              <w:bottom w:val="nil"/>
              <w:right w:val="nil"/>
            </w:tcBorders>
            <w:noWrap/>
            <w:vAlign w:val="bottom"/>
            <w:hideMark/>
          </w:tcPr>
          <w:p w14:paraId="3068A6CE" w14:textId="77777777" w:rsidR="00EC640F" w:rsidRPr="00EC640F" w:rsidRDefault="00EC640F" w:rsidP="00EC640F">
            <w:pPr>
              <w:jc w:val="center"/>
              <w:rPr>
                <w:color w:val="000000"/>
                <w:sz w:val="14"/>
                <w:szCs w:val="14"/>
                <w:lang w:eastAsia="zh-CN"/>
              </w:rPr>
            </w:pPr>
            <w:r w:rsidRPr="00EC640F">
              <w:rPr>
                <w:color w:val="000000"/>
                <w:sz w:val="14"/>
                <w:szCs w:val="14"/>
                <w:lang w:eastAsia="zh-CN"/>
              </w:rPr>
              <w:t>-</w:t>
            </w:r>
          </w:p>
        </w:tc>
        <w:tc>
          <w:tcPr>
            <w:tcW w:w="973" w:type="pct"/>
            <w:tcBorders>
              <w:top w:val="nil"/>
              <w:left w:val="nil"/>
              <w:bottom w:val="nil"/>
              <w:right w:val="nil"/>
            </w:tcBorders>
            <w:noWrap/>
            <w:vAlign w:val="bottom"/>
            <w:hideMark/>
          </w:tcPr>
          <w:p w14:paraId="39D40746" w14:textId="77777777" w:rsidR="00EC640F" w:rsidRPr="00EC640F" w:rsidRDefault="00EC640F" w:rsidP="00EC640F">
            <w:pPr>
              <w:jc w:val="center"/>
              <w:rPr>
                <w:color w:val="000000"/>
                <w:sz w:val="14"/>
                <w:szCs w:val="14"/>
                <w:lang w:eastAsia="zh-CN"/>
              </w:rPr>
            </w:pPr>
            <w:r w:rsidRPr="00EC640F">
              <w:rPr>
                <w:color w:val="000000"/>
                <w:sz w:val="14"/>
                <w:szCs w:val="14"/>
                <w:lang w:eastAsia="zh-CN"/>
              </w:rPr>
              <w:t>8135280647928</w:t>
            </w:r>
          </w:p>
        </w:tc>
        <w:tc>
          <w:tcPr>
            <w:tcW w:w="973" w:type="pct"/>
            <w:tcBorders>
              <w:top w:val="nil"/>
              <w:left w:val="nil"/>
              <w:bottom w:val="nil"/>
              <w:right w:val="nil"/>
            </w:tcBorders>
            <w:noWrap/>
            <w:vAlign w:val="bottom"/>
            <w:hideMark/>
          </w:tcPr>
          <w:p w14:paraId="1627EB7D"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13282230355968</w:t>
            </w:r>
          </w:p>
        </w:tc>
        <w:tc>
          <w:tcPr>
            <w:tcW w:w="574" w:type="pct"/>
            <w:tcBorders>
              <w:top w:val="nil"/>
              <w:left w:val="nil"/>
              <w:bottom w:val="nil"/>
              <w:right w:val="nil"/>
            </w:tcBorders>
            <w:vAlign w:val="center"/>
            <w:hideMark/>
          </w:tcPr>
          <w:p w14:paraId="1481D2D6" w14:textId="77777777" w:rsidR="00EC640F" w:rsidRPr="00EC640F" w:rsidRDefault="00EC640F" w:rsidP="00EC640F">
            <w:pPr>
              <w:jc w:val="center"/>
              <w:rPr>
                <w:color w:val="000000"/>
                <w:sz w:val="14"/>
                <w:szCs w:val="14"/>
                <w:lang w:eastAsia="zh-CN"/>
              </w:rPr>
            </w:pPr>
            <w:r w:rsidRPr="00EC640F">
              <w:rPr>
                <w:color w:val="000000"/>
                <w:sz w:val="14"/>
                <w:szCs w:val="14"/>
                <w:lang w:eastAsia="zh-CN"/>
              </w:rPr>
              <w:t>72.744</w:t>
            </w:r>
          </w:p>
        </w:tc>
      </w:tr>
      <w:tr w:rsidR="00EC640F" w:rsidRPr="00EC640F" w14:paraId="506A5BE4" w14:textId="77777777" w:rsidTr="005450FE">
        <w:trPr>
          <w:trHeight w:val="170"/>
        </w:trPr>
        <w:tc>
          <w:tcPr>
            <w:tcW w:w="305" w:type="pct"/>
            <w:tcBorders>
              <w:top w:val="nil"/>
              <w:left w:val="nil"/>
              <w:bottom w:val="nil"/>
              <w:right w:val="nil"/>
            </w:tcBorders>
            <w:vAlign w:val="center"/>
            <w:hideMark/>
          </w:tcPr>
          <w:p w14:paraId="3E4417E3" w14:textId="77777777" w:rsidR="00EC640F" w:rsidRPr="00EC640F" w:rsidRDefault="00EC640F" w:rsidP="00EC640F">
            <w:pPr>
              <w:jc w:val="center"/>
              <w:rPr>
                <w:color w:val="000000"/>
                <w:sz w:val="14"/>
                <w:szCs w:val="14"/>
                <w:lang w:eastAsia="zh-CN"/>
              </w:rPr>
            </w:pPr>
            <w:r w:rsidRPr="00EC640F">
              <w:rPr>
                <w:color w:val="000000"/>
                <w:sz w:val="14"/>
                <w:szCs w:val="14"/>
                <w:lang w:eastAsia="zh-CN"/>
              </w:rPr>
              <w:t>A</w:t>
            </w:r>
          </w:p>
        </w:tc>
        <w:tc>
          <w:tcPr>
            <w:tcW w:w="281" w:type="pct"/>
            <w:tcBorders>
              <w:top w:val="nil"/>
              <w:left w:val="nil"/>
              <w:bottom w:val="nil"/>
              <w:right w:val="nil"/>
            </w:tcBorders>
            <w:vAlign w:val="center"/>
            <w:hideMark/>
          </w:tcPr>
          <w:p w14:paraId="5555466A" w14:textId="77777777" w:rsidR="00EC640F" w:rsidRPr="00EC640F" w:rsidRDefault="00EC640F" w:rsidP="00EC640F">
            <w:pPr>
              <w:jc w:val="center"/>
              <w:rPr>
                <w:color w:val="000000"/>
                <w:sz w:val="14"/>
                <w:szCs w:val="14"/>
                <w:lang w:eastAsia="zh-CN"/>
              </w:rPr>
            </w:pPr>
            <w:r w:rsidRPr="00EC640F">
              <w:rPr>
                <w:color w:val="000000"/>
                <w:sz w:val="14"/>
                <w:szCs w:val="14"/>
                <w:lang w:eastAsia="zh-CN"/>
              </w:rPr>
              <w:t>3</w:t>
            </w:r>
          </w:p>
        </w:tc>
        <w:tc>
          <w:tcPr>
            <w:tcW w:w="920" w:type="pct"/>
            <w:tcBorders>
              <w:top w:val="nil"/>
              <w:left w:val="nil"/>
              <w:bottom w:val="nil"/>
              <w:right w:val="nil"/>
            </w:tcBorders>
            <w:noWrap/>
            <w:vAlign w:val="bottom"/>
            <w:hideMark/>
          </w:tcPr>
          <w:p w14:paraId="437B4060"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2079466370178</w:t>
            </w:r>
          </w:p>
        </w:tc>
        <w:tc>
          <w:tcPr>
            <w:tcW w:w="973" w:type="pct"/>
            <w:tcBorders>
              <w:top w:val="nil"/>
              <w:left w:val="nil"/>
              <w:bottom w:val="nil"/>
              <w:right w:val="nil"/>
            </w:tcBorders>
            <w:noWrap/>
            <w:vAlign w:val="bottom"/>
            <w:hideMark/>
          </w:tcPr>
          <w:p w14:paraId="6A6183FB" w14:textId="77777777" w:rsidR="00EC640F" w:rsidRPr="00EC640F" w:rsidRDefault="00EC640F" w:rsidP="00EC640F">
            <w:pPr>
              <w:jc w:val="center"/>
              <w:rPr>
                <w:color w:val="000000"/>
                <w:sz w:val="14"/>
                <w:szCs w:val="14"/>
                <w:lang w:eastAsia="zh-CN"/>
              </w:rPr>
            </w:pPr>
            <w:r w:rsidRPr="00EC640F">
              <w:rPr>
                <w:color w:val="000000"/>
                <w:sz w:val="14"/>
                <w:szCs w:val="14"/>
                <w:lang w:eastAsia="zh-CN"/>
              </w:rPr>
              <w:t>5544003070624</w:t>
            </w:r>
          </w:p>
        </w:tc>
        <w:tc>
          <w:tcPr>
            <w:tcW w:w="973" w:type="pct"/>
            <w:tcBorders>
              <w:top w:val="nil"/>
              <w:left w:val="nil"/>
              <w:bottom w:val="nil"/>
              <w:right w:val="nil"/>
            </w:tcBorders>
            <w:noWrap/>
            <w:vAlign w:val="bottom"/>
            <w:hideMark/>
          </w:tcPr>
          <w:p w14:paraId="3A111D9C" w14:textId="77777777" w:rsidR="00EC640F" w:rsidRPr="00EC640F" w:rsidRDefault="00EC640F" w:rsidP="00EC640F">
            <w:pPr>
              <w:jc w:val="center"/>
              <w:rPr>
                <w:color w:val="000000"/>
                <w:sz w:val="14"/>
                <w:szCs w:val="14"/>
                <w:lang w:eastAsia="zh-CN"/>
              </w:rPr>
            </w:pPr>
            <w:r w:rsidRPr="00EC640F">
              <w:rPr>
                <w:color w:val="000000"/>
                <w:sz w:val="14"/>
                <w:szCs w:val="14"/>
                <w:lang w:eastAsia="zh-CN"/>
              </w:rPr>
              <w:t>-</w:t>
            </w:r>
          </w:p>
        </w:tc>
        <w:tc>
          <w:tcPr>
            <w:tcW w:w="973" w:type="pct"/>
            <w:tcBorders>
              <w:top w:val="nil"/>
              <w:left w:val="nil"/>
              <w:bottom w:val="nil"/>
              <w:right w:val="nil"/>
            </w:tcBorders>
            <w:noWrap/>
            <w:vAlign w:val="bottom"/>
            <w:hideMark/>
          </w:tcPr>
          <w:p w14:paraId="3DA9B2F4"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19275520925696</w:t>
            </w:r>
          </w:p>
        </w:tc>
        <w:tc>
          <w:tcPr>
            <w:tcW w:w="574" w:type="pct"/>
            <w:tcBorders>
              <w:top w:val="nil"/>
              <w:left w:val="nil"/>
              <w:bottom w:val="nil"/>
              <w:right w:val="nil"/>
            </w:tcBorders>
            <w:vAlign w:val="center"/>
            <w:hideMark/>
          </w:tcPr>
          <w:p w14:paraId="324306D8"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105.568</w:t>
            </w:r>
          </w:p>
        </w:tc>
      </w:tr>
      <w:tr w:rsidR="00EC640F" w:rsidRPr="00EC640F" w14:paraId="2F4DFE36" w14:textId="77777777" w:rsidTr="005450FE">
        <w:trPr>
          <w:trHeight w:val="170"/>
        </w:trPr>
        <w:tc>
          <w:tcPr>
            <w:tcW w:w="305" w:type="pct"/>
            <w:tcBorders>
              <w:top w:val="nil"/>
              <w:left w:val="nil"/>
              <w:bottom w:val="nil"/>
              <w:right w:val="nil"/>
            </w:tcBorders>
            <w:vAlign w:val="center"/>
            <w:hideMark/>
          </w:tcPr>
          <w:p w14:paraId="1B54285A" w14:textId="77777777" w:rsidR="00EC640F" w:rsidRPr="00EC640F" w:rsidRDefault="00EC640F" w:rsidP="00EC640F">
            <w:pPr>
              <w:jc w:val="center"/>
              <w:rPr>
                <w:color w:val="000000"/>
                <w:sz w:val="14"/>
                <w:szCs w:val="14"/>
                <w:lang w:eastAsia="zh-CN"/>
              </w:rPr>
            </w:pPr>
            <w:r w:rsidRPr="00EC640F">
              <w:rPr>
                <w:color w:val="000000"/>
                <w:sz w:val="14"/>
                <w:szCs w:val="14"/>
                <w:lang w:eastAsia="zh-CN"/>
              </w:rPr>
              <w:t>L</w:t>
            </w:r>
          </w:p>
        </w:tc>
        <w:tc>
          <w:tcPr>
            <w:tcW w:w="281" w:type="pct"/>
            <w:tcBorders>
              <w:top w:val="nil"/>
              <w:left w:val="nil"/>
              <w:bottom w:val="nil"/>
              <w:right w:val="nil"/>
            </w:tcBorders>
            <w:vAlign w:val="center"/>
            <w:hideMark/>
          </w:tcPr>
          <w:p w14:paraId="069CB51A" w14:textId="77777777" w:rsidR="00EC640F" w:rsidRPr="00EC640F" w:rsidRDefault="00EC640F" w:rsidP="00EC640F">
            <w:pPr>
              <w:jc w:val="center"/>
              <w:rPr>
                <w:color w:val="000000"/>
                <w:sz w:val="14"/>
                <w:szCs w:val="14"/>
                <w:lang w:eastAsia="zh-CN"/>
              </w:rPr>
            </w:pPr>
            <w:r w:rsidRPr="00EC640F">
              <w:rPr>
                <w:color w:val="000000"/>
                <w:sz w:val="14"/>
                <w:szCs w:val="14"/>
                <w:lang w:eastAsia="zh-CN"/>
              </w:rPr>
              <w:t>4</w:t>
            </w:r>
          </w:p>
        </w:tc>
        <w:tc>
          <w:tcPr>
            <w:tcW w:w="920" w:type="pct"/>
            <w:tcBorders>
              <w:top w:val="nil"/>
              <w:left w:val="nil"/>
              <w:bottom w:val="nil"/>
              <w:right w:val="nil"/>
            </w:tcBorders>
            <w:noWrap/>
            <w:vAlign w:val="bottom"/>
            <w:hideMark/>
          </w:tcPr>
          <w:p w14:paraId="44DC66F5" w14:textId="77777777" w:rsidR="00EC640F" w:rsidRPr="00EC640F" w:rsidRDefault="00EC640F" w:rsidP="00EC640F">
            <w:pPr>
              <w:jc w:val="center"/>
              <w:rPr>
                <w:color w:val="000000"/>
                <w:sz w:val="14"/>
                <w:szCs w:val="14"/>
                <w:lang w:eastAsia="zh-CN"/>
              </w:rPr>
            </w:pPr>
            <w:r w:rsidRPr="00EC640F">
              <w:rPr>
                <w:color w:val="000000"/>
                <w:sz w:val="14"/>
                <w:szCs w:val="14"/>
                <w:lang w:eastAsia="zh-CN"/>
              </w:rPr>
              <w:t>2895731910366</w:t>
            </w:r>
          </w:p>
        </w:tc>
        <w:tc>
          <w:tcPr>
            <w:tcW w:w="973" w:type="pct"/>
            <w:tcBorders>
              <w:top w:val="nil"/>
              <w:left w:val="nil"/>
              <w:bottom w:val="nil"/>
              <w:right w:val="nil"/>
            </w:tcBorders>
            <w:noWrap/>
            <w:vAlign w:val="bottom"/>
            <w:hideMark/>
          </w:tcPr>
          <w:p w14:paraId="5666ADE7" w14:textId="77777777" w:rsidR="00EC640F" w:rsidRPr="00EC640F" w:rsidRDefault="00EC640F" w:rsidP="00EC640F">
            <w:pPr>
              <w:jc w:val="center"/>
              <w:rPr>
                <w:color w:val="000000"/>
                <w:sz w:val="14"/>
                <w:szCs w:val="14"/>
                <w:lang w:eastAsia="zh-CN"/>
              </w:rPr>
            </w:pPr>
            <w:r w:rsidRPr="00EC640F">
              <w:rPr>
                <w:color w:val="000000"/>
                <w:sz w:val="14"/>
                <w:szCs w:val="14"/>
                <w:lang w:eastAsia="zh-CN"/>
              </w:rPr>
              <w:t>7713279128125</w:t>
            </w:r>
          </w:p>
        </w:tc>
        <w:tc>
          <w:tcPr>
            <w:tcW w:w="973" w:type="pct"/>
            <w:tcBorders>
              <w:top w:val="nil"/>
              <w:left w:val="nil"/>
              <w:bottom w:val="nil"/>
              <w:right w:val="nil"/>
            </w:tcBorders>
            <w:noWrap/>
            <w:vAlign w:val="bottom"/>
            <w:hideMark/>
          </w:tcPr>
          <w:p w14:paraId="3C2A5C26"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16425675590625</w:t>
            </w:r>
          </w:p>
        </w:tc>
        <w:tc>
          <w:tcPr>
            <w:tcW w:w="973" w:type="pct"/>
            <w:tcBorders>
              <w:top w:val="nil"/>
              <w:left w:val="nil"/>
              <w:bottom w:val="nil"/>
              <w:right w:val="nil"/>
            </w:tcBorders>
            <w:noWrap/>
            <w:vAlign w:val="bottom"/>
            <w:hideMark/>
          </w:tcPr>
          <w:p w14:paraId="401DE07E" w14:textId="77777777" w:rsidR="00EC640F" w:rsidRPr="00EC640F" w:rsidRDefault="00EC640F" w:rsidP="00EC640F">
            <w:pPr>
              <w:jc w:val="center"/>
              <w:rPr>
                <w:color w:val="000000"/>
                <w:sz w:val="14"/>
                <w:szCs w:val="14"/>
                <w:lang w:eastAsia="zh-CN"/>
              </w:rPr>
            </w:pPr>
            <w:r w:rsidRPr="00EC640F">
              <w:rPr>
                <w:color w:val="000000"/>
                <w:sz w:val="14"/>
                <w:szCs w:val="14"/>
                <w:lang w:eastAsia="zh-CN"/>
              </w:rPr>
              <w:t>-</w:t>
            </w:r>
          </w:p>
        </w:tc>
        <w:tc>
          <w:tcPr>
            <w:tcW w:w="574" w:type="pct"/>
            <w:tcBorders>
              <w:top w:val="nil"/>
              <w:left w:val="nil"/>
              <w:bottom w:val="nil"/>
              <w:right w:val="nil"/>
            </w:tcBorders>
            <w:vAlign w:val="center"/>
            <w:hideMark/>
          </w:tcPr>
          <w:p w14:paraId="553A0E93"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146.875</w:t>
            </w:r>
          </w:p>
        </w:tc>
      </w:tr>
      <w:tr w:rsidR="00EC640F" w:rsidRPr="00EC640F" w14:paraId="1C536958" w14:textId="77777777" w:rsidTr="005450FE">
        <w:trPr>
          <w:trHeight w:val="170"/>
        </w:trPr>
        <w:tc>
          <w:tcPr>
            <w:tcW w:w="587" w:type="pct"/>
            <w:gridSpan w:val="2"/>
            <w:tcBorders>
              <w:top w:val="nil"/>
              <w:left w:val="nil"/>
              <w:bottom w:val="single" w:sz="4" w:space="0" w:color="auto"/>
              <w:right w:val="nil"/>
            </w:tcBorders>
            <w:vAlign w:val="center"/>
            <w:hideMark/>
          </w:tcPr>
          <w:p w14:paraId="5E1E2B2B" w14:textId="77777777" w:rsidR="00EC640F" w:rsidRPr="00EC640F" w:rsidRDefault="00EC640F" w:rsidP="00EC640F">
            <w:pPr>
              <w:jc w:val="center"/>
              <w:rPr>
                <w:color w:val="000000"/>
                <w:sz w:val="14"/>
                <w:szCs w:val="14"/>
                <w:lang w:eastAsia="zh-CN"/>
              </w:rPr>
            </w:pPr>
            <w:r w:rsidRPr="00EC640F">
              <w:rPr>
                <w:color w:val="000000"/>
                <w:sz w:val="14"/>
                <w:szCs w:val="14"/>
                <w:lang w:eastAsia="zh-CN"/>
              </w:rPr>
              <w:t>E</w:t>
            </w:r>
          </w:p>
        </w:tc>
        <w:tc>
          <w:tcPr>
            <w:tcW w:w="920" w:type="pct"/>
            <w:tcBorders>
              <w:top w:val="nil"/>
              <w:left w:val="nil"/>
              <w:bottom w:val="single" w:sz="4" w:space="0" w:color="auto"/>
              <w:right w:val="nil"/>
            </w:tcBorders>
            <w:vAlign w:val="center"/>
            <w:hideMark/>
          </w:tcPr>
          <w:p w14:paraId="466AEA63"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19.735.347</w:t>
            </w:r>
          </w:p>
        </w:tc>
        <w:tc>
          <w:tcPr>
            <w:tcW w:w="973" w:type="pct"/>
            <w:tcBorders>
              <w:top w:val="nil"/>
              <w:left w:val="nil"/>
              <w:bottom w:val="single" w:sz="4" w:space="0" w:color="auto"/>
              <w:right w:val="nil"/>
            </w:tcBorders>
            <w:vAlign w:val="center"/>
            <w:hideMark/>
          </w:tcPr>
          <w:p w14:paraId="0EAEA2AC" w14:textId="77777777" w:rsidR="00EC640F" w:rsidRPr="00EC640F" w:rsidRDefault="00EC640F" w:rsidP="00EC640F">
            <w:pPr>
              <w:jc w:val="center"/>
              <w:rPr>
                <w:color w:val="000000"/>
                <w:sz w:val="14"/>
                <w:szCs w:val="14"/>
                <w:lang w:eastAsia="zh-CN"/>
              </w:rPr>
            </w:pPr>
            <w:r w:rsidRPr="00EC640F">
              <w:rPr>
                <w:color w:val="000000"/>
                <w:sz w:val="14"/>
                <w:szCs w:val="14"/>
                <w:lang w:eastAsia="zh-CN"/>
              </w:rPr>
              <w:t>52.515.943</w:t>
            </w:r>
          </w:p>
        </w:tc>
        <w:tc>
          <w:tcPr>
            <w:tcW w:w="973" w:type="pct"/>
            <w:tcBorders>
              <w:top w:val="nil"/>
              <w:left w:val="nil"/>
              <w:bottom w:val="single" w:sz="4" w:space="0" w:color="auto"/>
              <w:right w:val="nil"/>
            </w:tcBorders>
            <w:vAlign w:val="center"/>
            <w:hideMark/>
          </w:tcPr>
          <w:p w14:paraId="5CA357A1"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111.834.387</w:t>
            </w:r>
          </w:p>
        </w:tc>
        <w:tc>
          <w:tcPr>
            <w:tcW w:w="973" w:type="pct"/>
            <w:tcBorders>
              <w:top w:val="nil"/>
              <w:left w:val="nil"/>
              <w:bottom w:val="single" w:sz="4" w:space="0" w:color="auto"/>
              <w:right w:val="nil"/>
            </w:tcBorders>
            <w:vAlign w:val="center"/>
            <w:hideMark/>
          </w:tcPr>
          <w:p w14:paraId="0165AFB5" w14:textId="77777777" w:rsidR="00EC640F" w:rsidRPr="00EC640F" w:rsidRDefault="00EC640F" w:rsidP="00EC640F">
            <w:pPr>
              <w:jc w:val="center"/>
              <w:rPr>
                <w:color w:val="000000"/>
                <w:sz w:val="14"/>
                <w:szCs w:val="14"/>
                <w:lang w:eastAsia="zh-CN"/>
              </w:rPr>
            </w:pPr>
            <w:r w:rsidRPr="00EC640F">
              <w:rPr>
                <w:color w:val="000000"/>
                <w:sz w:val="14"/>
                <w:szCs w:val="14"/>
                <w:lang w:eastAsia="zh-CN"/>
              </w:rPr>
              <w:t>182.588.672</w:t>
            </w:r>
          </w:p>
        </w:tc>
        <w:tc>
          <w:tcPr>
            <w:tcW w:w="574" w:type="pct"/>
            <w:tcBorders>
              <w:top w:val="nil"/>
              <w:left w:val="nil"/>
              <w:bottom w:val="single" w:sz="4" w:space="0" w:color="auto"/>
              <w:right w:val="nil"/>
            </w:tcBorders>
            <w:vAlign w:val="center"/>
            <w:hideMark/>
          </w:tcPr>
          <w:p w14:paraId="35125BAA" w14:textId="77777777" w:rsidR="00EC640F" w:rsidRPr="00EC640F" w:rsidRDefault="00EC640F" w:rsidP="00EC640F">
            <w:pPr>
              <w:jc w:val="center"/>
              <w:rPr>
                <w:color w:val="000000"/>
                <w:sz w:val="14"/>
                <w:szCs w:val="14"/>
                <w:lang w:eastAsia="zh-CN"/>
              </w:rPr>
            </w:pPr>
            <w:r w:rsidRPr="00EC640F">
              <w:rPr>
                <w:color w:val="000000"/>
                <w:sz w:val="14"/>
                <w:szCs w:val="14"/>
                <w:lang w:eastAsia="zh-CN"/>
              </w:rPr>
              <w:t> </w:t>
            </w:r>
          </w:p>
        </w:tc>
      </w:tr>
    </w:tbl>
    <w:p w14:paraId="33BDEB2E" w14:textId="77777777" w:rsidR="003A2BB0" w:rsidRDefault="003A2BB0" w:rsidP="002057BF">
      <w:pPr>
        <w:jc w:val="both"/>
        <w:rPr>
          <w:bCs/>
          <w:sz w:val="20"/>
        </w:rPr>
      </w:pPr>
    </w:p>
    <w:p w14:paraId="07E860E3" w14:textId="1553F0F5" w:rsidR="003A2BB0" w:rsidRPr="00C3497F" w:rsidRDefault="00680A2A" w:rsidP="00680A2A">
      <w:pPr>
        <w:pStyle w:val="Keterangan"/>
        <w:rPr>
          <w:bCs/>
          <w:i w:val="0"/>
          <w:iCs w:val="0"/>
          <w:color w:val="auto"/>
          <w:sz w:val="22"/>
          <w:szCs w:val="20"/>
        </w:rPr>
      </w:pPr>
      <w:r w:rsidRPr="00C3497F">
        <w:rPr>
          <w:i w:val="0"/>
          <w:iCs w:val="0"/>
          <w:color w:val="auto"/>
          <w:sz w:val="20"/>
          <w:szCs w:val="20"/>
        </w:rPr>
        <w:t xml:space="preserve">Tabel 1. </w:t>
      </w:r>
      <w:r w:rsidRPr="00C3497F">
        <w:rPr>
          <w:i w:val="0"/>
          <w:iCs w:val="0"/>
          <w:color w:val="auto"/>
          <w:sz w:val="20"/>
          <w:szCs w:val="20"/>
        </w:rPr>
        <w:fldChar w:fldCharType="begin"/>
      </w:r>
      <w:r w:rsidRPr="00C3497F">
        <w:rPr>
          <w:i w:val="0"/>
          <w:iCs w:val="0"/>
          <w:color w:val="auto"/>
          <w:sz w:val="20"/>
          <w:szCs w:val="20"/>
        </w:rPr>
        <w:instrText xml:space="preserve"> SEQ Tabel_1. \* ARABIC </w:instrText>
      </w:r>
      <w:r w:rsidRPr="00C3497F">
        <w:rPr>
          <w:i w:val="0"/>
          <w:iCs w:val="0"/>
          <w:color w:val="auto"/>
          <w:sz w:val="20"/>
          <w:szCs w:val="20"/>
        </w:rPr>
        <w:fldChar w:fldCharType="separate"/>
      </w:r>
      <w:r w:rsidR="00F020EA">
        <w:rPr>
          <w:i w:val="0"/>
          <w:iCs w:val="0"/>
          <w:noProof/>
          <w:color w:val="auto"/>
          <w:sz w:val="20"/>
          <w:szCs w:val="20"/>
        </w:rPr>
        <w:t>16</w:t>
      </w:r>
      <w:r w:rsidRPr="00C3497F">
        <w:rPr>
          <w:i w:val="0"/>
          <w:iCs w:val="0"/>
          <w:color w:val="auto"/>
          <w:sz w:val="20"/>
          <w:szCs w:val="20"/>
        </w:rPr>
        <w:fldChar w:fldCharType="end"/>
      </w:r>
      <w:r w:rsidRPr="00C3497F">
        <w:rPr>
          <w:i w:val="0"/>
          <w:iCs w:val="0"/>
          <w:color w:val="auto"/>
          <w:sz w:val="20"/>
          <w:szCs w:val="20"/>
        </w:rPr>
        <w:t xml:space="preserve"> Tabel MAT </w:t>
      </w:r>
      <w:proofErr w:type="spellStart"/>
      <w:r w:rsidRPr="00C3497F">
        <w:rPr>
          <w:i w:val="0"/>
          <w:iCs w:val="0"/>
          <w:color w:val="auto"/>
          <w:sz w:val="20"/>
          <w:szCs w:val="20"/>
        </w:rPr>
        <w:t>Empiris</w:t>
      </w:r>
      <w:proofErr w:type="spellEnd"/>
      <w:r w:rsidRPr="00C3497F">
        <w:rPr>
          <w:i w:val="0"/>
          <w:iCs w:val="0"/>
          <w:color w:val="auto"/>
          <w:sz w:val="20"/>
          <w:szCs w:val="20"/>
        </w:rPr>
        <w:t xml:space="preserve"> Waktu </w:t>
      </w:r>
      <w:proofErr w:type="spellStart"/>
      <w:r w:rsidRPr="00C3497F">
        <w:rPr>
          <w:i w:val="0"/>
          <w:iCs w:val="0"/>
          <w:color w:val="auto"/>
          <w:sz w:val="20"/>
          <w:szCs w:val="20"/>
        </w:rPr>
        <w:t>Berdasarkan</w:t>
      </w:r>
      <w:proofErr w:type="spellEnd"/>
      <w:r w:rsidRPr="00C3497F">
        <w:rPr>
          <w:i w:val="0"/>
          <w:iCs w:val="0"/>
          <w:color w:val="auto"/>
          <w:sz w:val="20"/>
          <w:szCs w:val="20"/>
        </w:rPr>
        <w:t xml:space="preserve"> </w:t>
      </w:r>
      <w:proofErr w:type="spellStart"/>
      <w:r w:rsidRPr="00C3497F">
        <w:rPr>
          <w:i w:val="0"/>
          <w:iCs w:val="0"/>
          <w:color w:val="auto"/>
          <w:sz w:val="20"/>
          <w:szCs w:val="20"/>
        </w:rPr>
        <w:t>Fungsi</w:t>
      </w:r>
      <w:proofErr w:type="spellEnd"/>
      <w:r w:rsidRPr="00C3497F">
        <w:rPr>
          <w:i w:val="0"/>
          <w:iCs w:val="0"/>
          <w:color w:val="auto"/>
          <w:sz w:val="20"/>
          <w:szCs w:val="20"/>
        </w:rPr>
        <w:t xml:space="preserve"> </w:t>
      </w:r>
      <w:proofErr w:type="spellStart"/>
      <w:r w:rsidRPr="00C3497F">
        <w:rPr>
          <w:i w:val="0"/>
          <w:iCs w:val="0"/>
          <w:color w:val="auto"/>
          <w:sz w:val="20"/>
          <w:szCs w:val="20"/>
        </w:rPr>
        <w:t>Pangkat</w:t>
      </w:r>
      <w:proofErr w:type="spellEnd"/>
      <w:r w:rsidRPr="00C3497F">
        <w:rPr>
          <w:i w:val="0"/>
          <w:iCs w:val="0"/>
          <w:color w:val="auto"/>
          <w:sz w:val="20"/>
          <w:szCs w:val="20"/>
        </w:rPr>
        <w:t xml:space="preserve"> </w:t>
      </w:r>
      <w:proofErr w:type="spellStart"/>
      <w:r w:rsidRPr="00C3497F">
        <w:rPr>
          <w:i w:val="0"/>
          <w:iCs w:val="0"/>
          <w:color w:val="auto"/>
          <w:sz w:val="20"/>
          <w:szCs w:val="20"/>
        </w:rPr>
        <w:t>atau</w:t>
      </w:r>
      <w:proofErr w:type="spellEnd"/>
      <w:r w:rsidRPr="00C3497F">
        <w:rPr>
          <w:i w:val="0"/>
          <w:iCs w:val="0"/>
          <w:color w:val="auto"/>
          <w:sz w:val="20"/>
          <w:szCs w:val="20"/>
        </w:rPr>
        <w:t xml:space="preserve"> Power</w:t>
      </w:r>
    </w:p>
    <w:tbl>
      <w:tblPr>
        <w:tblW w:w="5000" w:type="pct"/>
        <w:tblLook w:val="04A0" w:firstRow="1" w:lastRow="0" w:firstColumn="1" w:lastColumn="0" w:noHBand="0" w:noVBand="1"/>
      </w:tblPr>
      <w:tblGrid>
        <w:gridCol w:w="312"/>
        <w:gridCol w:w="281"/>
        <w:gridCol w:w="903"/>
        <w:gridCol w:w="805"/>
        <w:gridCol w:w="903"/>
        <w:gridCol w:w="903"/>
        <w:gridCol w:w="641"/>
      </w:tblGrid>
      <w:tr w:rsidR="004A0788" w:rsidRPr="004A0788" w14:paraId="2CC6EE92" w14:textId="77777777" w:rsidTr="004A0788">
        <w:trPr>
          <w:trHeight w:val="170"/>
        </w:trPr>
        <w:tc>
          <w:tcPr>
            <w:tcW w:w="1429" w:type="pct"/>
            <w:gridSpan w:val="2"/>
            <w:vMerge w:val="restart"/>
            <w:tcBorders>
              <w:top w:val="nil"/>
              <w:left w:val="nil"/>
              <w:bottom w:val="single" w:sz="4" w:space="0" w:color="000000"/>
              <w:right w:val="nil"/>
            </w:tcBorders>
            <w:vAlign w:val="center"/>
            <w:hideMark/>
          </w:tcPr>
          <w:p w14:paraId="579A2261" w14:textId="77777777" w:rsidR="004A0788" w:rsidRPr="004A0788" w:rsidRDefault="004A0788" w:rsidP="004A0788">
            <w:pPr>
              <w:jc w:val="center"/>
              <w:rPr>
                <w:color w:val="000000"/>
                <w:sz w:val="14"/>
                <w:szCs w:val="14"/>
                <w:lang w:eastAsia="zh-CN"/>
              </w:rPr>
            </w:pPr>
            <w:r w:rsidRPr="004A0788">
              <w:rPr>
                <w:color w:val="000000"/>
                <w:sz w:val="14"/>
                <w:szCs w:val="14"/>
                <w:lang w:eastAsia="zh-CN"/>
              </w:rPr>
              <w:t>ZONA</w:t>
            </w:r>
          </w:p>
        </w:tc>
        <w:tc>
          <w:tcPr>
            <w:tcW w:w="2857" w:type="pct"/>
            <w:gridSpan w:val="4"/>
            <w:tcBorders>
              <w:top w:val="nil"/>
              <w:left w:val="nil"/>
              <w:bottom w:val="single" w:sz="4" w:space="0" w:color="auto"/>
              <w:right w:val="nil"/>
            </w:tcBorders>
            <w:vAlign w:val="center"/>
            <w:hideMark/>
          </w:tcPr>
          <w:p w14:paraId="4F25D88A" w14:textId="77777777" w:rsidR="004A0788" w:rsidRPr="004A0788" w:rsidRDefault="004A0788" w:rsidP="004A0788">
            <w:pPr>
              <w:jc w:val="center"/>
              <w:rPr>
                <w:color w:val="000000"/>
                <w:sz w:val="14"/>
                <w:szCs w:val="14"/>
                <w:lang w:eastAsia="zh-CN"/>
              </w:rPr>
            </w:pPr>
            <w:r w:rsidRPr="004A0788">
              <w:rPr>
                <w:color w:val="000000"/>
                <w:sz w:val="14"/>
                <w:szCs w:val="14"/>
                <w:lang w:eastAsia="zh-CN"/>
              </w:rPr>
              <w:t>TUJUAN</w:t>
            </w:r>
          </w:p>
        </w:tc>
        <w:tc>
          <w:tcPr>
            <w:tcW w:w="714" w:type="pct"/>
            <w:vMerge w:val="restart"/>
            <w:tcBorders>
              <w:top w:val="nil"/>
              <w:left w:val="nil"/>
              <w:bottom w:val="single" w:sz="4" w:space="0" w:color="000000"/>
              <w:right w:val="nil"/>
            </w:tcBorders>
            <w:vAlign w:val="center"/>
            <w:hideMark/>
          </w:tcPr>
          <w:p w14:paraId="79F0FA80" w14:textId="77777777" w:rsidR="004A0788" w:rsidRPr="004A0788" w:rsidRDefault="004A0788" w:rsidP="004A0788">
            <w:pPr>
              <w:jc w:val="center"/>
              <w:rPr>
                <w:color w:val="000000"/>
                <w:sz w:val="14"/>
                <w:szCs w:val="14"/>
                <w:lang w:eastAsia="zh-CN"/>
              </w:rPr>
            </w:pPr>
            <w:r w:rsidRPr="004A0788">
              <w:rPr>
                <w:color w:val="000000"/>
                <w:sz w:val="14"/>
                <w:szCs w:val="14"/>
                <w:lang w:eastAsia="zh-CN"/>
              </w:rPr>
              <w:t>P</w:t>
            </w:r>
          </w:p>
        </w:tc>
      </w:tr>
      <w:tr w:rsidR="004A0788" w:rsidRPr="004A0788" w14:paraId="2730893C" w14:textId="77777777" w:rsidTr="004A0788">
        <w:trPr>
          <w:trHeight w:val="170"/>
        </w:trPr>
        <w:tc>
          <w:tcPr>
            <w:tcW w:w="1429" w:type="pct"/>
            <w:gridSpan w:val="2"/>
            <w:vMerge/>
            <w:tcBorders>
              <w:top w:val="nil"/>
              <w:left w:val="nil"/>
              <w:bottom w:val="single" w:sz="4" w:space="0" w:color="000000"/>
              <w:right w:val="nil"/>
            </w:tcBorders>
            <w:vAlign w:val="center"/>
            <w:hideMark/>
          </w:tcPr>
          <w:p w14:paraId="66BB2A6F" w14:textId="77777777" w:rsidR="004A0788" w:rsidRPr="004A0788" w:rsidRDefault="004A0788" w:rsidP="004A0788">
            <w:pPr>
              <w:rPr>
                <w:color w:val="000000"/>
                <w:sz w:val="14"/>
                <w:szCs w:val="14"/>
                <w:lang w:eastAsia="zh-CN"/>
              </w:rPr>
            </w:pPr>
          </w:p>
        </w:tc>
        <w:tc>
          <w:tcPr>
            <w:tcW w:w="714" w:type="pct"/>
            <w:tcBorders>
              <w:top w:val="nil"/>
              <w:left w:val="nil"/>
              <w:bottom w:val="single" w:sz="4" w:space="0" w:color="auto"/>
              <w:right w:val="nil"/>
            </w:tcBorders>
            <w:vAlign w:val="center"/>
            <w:hideMark/>
          </w:tcPr>
          <w:p w14:paraId="3557C488"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w:t>
            </w:r>
          </w:p>
        </w:tc>
        <w:tc>
          <w:tcPr>
            <w:tcW w:w="714" w:type="pct"/>
            <w:tcBorders>
              <w:top w:val="single" w:sz="4" w:space="0" w:color="auto"/>
              <w:left w:val="nil"/>
              <w:bottom w:val="single" w:sz="4" w:space="0" w:color="auto"/>
              <w:right w:val="nil"/>
            </w:tcBorders>
            <w:vAlign w:val="center"/>
            <w:hideMark/>
          </w:tcPr>
          <w:p w14:paraId="031B77F1" w14:textId="77777777" w:rsidR="004A0788" w:rsidRPr="004A0788" w:rsidRDefault="004A0788" w:rsidP="004A0788">
            <w:pPr>
              <w:jc w:val="center"/>
              <w:rPr>
                <w:color w:val="000000"/>
                <w:sz w:val="14"/>
                <w:szCs w:val="14"/>
                <w:lang w:eastAsia="zh-CN"/>
              </w:rPr>
            </w:pPr>
            <w:r w:rsidRPr="004A0788">
              <w:rPr>
                <w:color w:val="000000"/>
                <w:sz w:val="14"/>
                <w:szCs w:val="14"/>
                <w:lang w:eastAsia="zh-CN"/>
              </w:rPr>
              <w:t>2</w:t>
            </w:r>
          </w:p>
        </w:tc>
        <w:tc>
          <w:tcPr>
            <w:tcW w:w="714" w:type="pct"/>
            <w:tcBorders>
              <w:top w:val="nil"/>
              <w:left w:val="nil"/>
              <w:bottom w:val="single" w:sz="4" w:space="0" w:color="auto"/>
              <w:right w:val="nil"/>
            </w:tcBorders>
            <w:vAlign w:val="center"/>
            <w:hideMark/>
          </w:tcPr>
          <w:p w14:paraId="4FD5068E" w14:textId="77777777" w:rsidR="004A0788" w:rsidRPr="004A0788" w:rsidRDefault="004A0788" w:rsidP="004A0788">
            <w:pPr>
              <w:jc w:val="center"/>
              <w:rPr>
                <w:color w:val="000000"/>
                <w:sz w:val="14"/>
                <w:szCs w:val="14"/>
                <w:lang w:eastAsia="zh-CN"/>
              </w:rPr>
            </w:pPr>
            <w:r w:rsidRPr="004A0788">
              <w:rPr>
                <w:color w:val="000000"/>
                <w:sz w:val="14"/>
                <w:szCs w:val="14"/>
                <w:lang w:eastAsia="zh-CN"/>
              </w:rPr>
              <w:t>3</w:t>
            </w:r>
          </w:p>
        </w:tc>
        <w:tc>
          <w:tcPr>
            <w:tcW w:w="714" w:type="pct"/>
            <w:tcBorders>
              <w:top w:val="nil"/>
              <w:left w:val="nil"/>
              <w:bottom w:val="single" w:sz="4" w:space="0" w:color="auto"/>
              <w:right w:val="nil"/>
            </w:tcBorders>
            <w:vAlign w:val="center"/>
            <w:hideMark/>
          </w:tcPr>
          <w:p w14:paraId="3A6963A9" w14:textId="77777777" w:rsidR="004A0788" w:rsidRPr="004A0788" w:rsidRDefault="004A0788" w:rsidP="004A0788">
            <w:pPr>
              <w:jc w:val="center"/>
              <w:rPr>
                <w:color w:val="000000"/>
                <w:sz w:val="14"/>
                <w:szCs w:val="14"/>
                <w:lang w:eastAsia="zh-CN"/>
              </w:rPr>
            </w:pPr>
            <w:r w:rsidRPr="004A0788">
              <w:rPr>
                <w:color w:val="000000"/>
                <w:sz w:val="14"/>
                <w:szCs w:val="14"/>
                <w:lang w:eastAsia="zh-CN"/>
              </w:rPr>
              <w:t>4</w:t>
            </w:r>
          </w:p>
        </w:tc>
        <w:tc>
          <w:tcPr>
            <w:tcW w:w="714" w:type="pct"/>
            <w:vMerge/>
            <w:tcBorders>
              <w:top w:val="nil"/>
              <w:left w:val="nil"/>
              <w:bottom w:val="single" w:sz="4" w:space="0" w:color="000000"/>
              <w:right w:val="nil"/>
            </w:tcBorders>
            <w:vAlign w:val="center"/>
            <w:hideMark/>
          </w:tcPr>
          <w:p w14:paraId="78210E5A" w14:textId="77777777" w:rsidR="004A0788" w:rsidRPr="004A0788" w:rsidRDefault="004A0788" w:rsidP="004A0788">
            <w:pPr>
              <w:rPr>
                <w:color w:val="000000"/>
                <w:sz w:val="14"/>
                <w:szCs w:val="14"/>
                <w:lang w:eastAsia="zh-CN"/>
              </w:rPr>
            </w:pPr>
          </w:p>
        </w:tc>
      </w:tr>
      <w:tr w:rsidR="004A0788" w:rsidRPr="004A0788" w14:paraId="516F9C5E" w14:textId="77777777" w:rsidTr="004A0788">
        <w:trPr>
          <w:trHeight w:val="170"/>
        </w:trPr>
        <w:tc>
          <w:tcPr>
            <w:tcW w:w="714" w:type="pct"/>
            <w:tcBorders>
              <w:top w:val="nil"/>
              <w:left w:val="nil"/>
              <w:bottom w:val="nil"/>
              <w:right w:val="nil"/>
            </w:tcBorders>
            <w:vAlign w:val="center"/>
            <w:hideMark/>
          </w:tcPr>
          <w:p w14:paraId="0C0D8410" w14:textId="77777777" w:rsidR="004A0788" w:rsidRPr="004A0788" w:rsidRDefault="004A0788" w:rsidP="004A0788">
            <w:pPr>
              <w:jc w:val="center"/>
              <w:rPr>
                <w:color w:val="000000"/>
                <w:sz w:val="14"/>
                <w:szCs w:val="14"/>
                <w:lang w:eastAsia="zh-CN"/>
              </w:rPr>
            </w:pPr>
            <w:r w:rsidRPr="004A0788">
              <w:rPr>
                <w:color w:val="000000"/>
                <w:sz w:val="14"/>
                <w:szCs w:val="14"/>
                <w:lang w:eastAsia="zh-CN"/>
              </w:rPr>
              <w:t>A</w:t>
            </w:r>
          </w:p>
        </w:tc>
        <w:tc>
          <w:tcPr>
            <w:tcW w:w="714" w:type="pct"/>
            <w:tcBorders>
              <w:top w:val="nil"/>
              <w:left w:val="nil"/>
              <w:bottom w:val="nil"/>
              <w:right w:val="nil"/>
            </w:tcBorders>
            <w:vAlign w:val="center"/>
            <w:hideMark/>
          </w:tcPr>
          <w:p w14:paraId="7D90154D"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w:t>
            </w:r>
          </w:p>
        </w:tc>
        <w:tc>
          <w:tcPr>
            <w:tcW w:w="714" w:type="pct"/>
            <w:tcBorders>
              <w:top w:val="nil"/>
              <w:left w:val="nil"/>
              <w:bottom w:val="nil"/>
              <w:right w:val="nil"/>
            </w:tcBorders>
            <w:vAlign w:val="center"/>
            <w:hideMark/>
          </w:tcPr>
          <w:p w14:paraId="1B8E33B8" w14:textId="77777777" w:rsidR="004A0788" w:rsidRPr="004A0788" w:rsidRDefault="004A0788" w:rsidP="004A0788">
            <w:pPr>
              <w:jc w:val="center"/>
              <w:rPr>
                <w:color w:val="000000"/>
                <w:sz w:val="14"/>
                <w:szCs w:val="14"/>
                <w:lang w:eastAsia="zh-CN"/>
              </w:rPr>
            </w:pPr>
            <w:r w:rsidRPr="004A0788">
              <w:rPr>
                <w:color w:val="000000"/>
                <w:sz w:val="14"/>
                <w:szCs w:val="14"/>
                <w:lang w:eastAsia="zh-CN"/>
              </w:rPr>
              <w:t>-</w:t>
            </w:r>
          </w:p>
        </w:tc>
        <w:tc>
          <w:tcPr>
            <w:tcW w:w="714" w:type="pct"/>
            <w:tcBorders>
              <w:top w:val="nil"/>
              <w:left w:val="nil"/>
              <w:bottom w:val="nil"/>
              <w:right w:val="nil"/>
            </w:tcBorders>
            <w:noWrap/>
            <w:vAlign w:val="bottom"/>
            <w:hideMark/>
          </w:tcPr>
          <w:p w14:paraId="3962E05A" w14:textId="77777777" w:rsidR="004A0788" w:rsidRPr="004A0788" w:rsidRDefault="004A0788" w:rsidP="004A0788">
            <w:pPr>
              <w:jc w:val="center"/>
              <w:rPr>
                <w:color w:val="000000"/>
                <w:sz w:val="14"/>
                <w:szCs w:val="14"/>
                <w:lang w:eastAsia="zh-CN"/>
              </w:rPr>
            </w:pPr>
            <w:r w:rsidRPr="004A0788">
              <w:rPr>
                <w:color w:val="000000"/>
                <w:sz w:val="14"/>
                <w:szCs w:val="14"/>
                <w:lang w:eastAsia="zh-CN"/>
              </w:rPr>
              <w:t>45165726</w:t>
            </w:r>
          </w:p>
        </w:tc>
        <w:tc>
          <w:tcPr>
            <w:tcW w:w="714" w:type="pct"/>
            <w:tcBorders>
              <w:top w:val="nil"/>
              <w:left w:val="nil"/>
              <w:bottom w:val="nil"/>
              <w:right w:val="nil"/>
            </w:tcBorders>
            <w:noWrap/>
            <w:vAlign w:val="bottom"/>
            <w:hideMark/>
          </w:tcPr>
          <w:p w14:paraId="2145B39D"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114898355.9</w:t>
            </w:r>
          </w:p>
        </w:tc>
        <w:tc>
          <w:tcPr>
            <w:tcW w:w="714" w:type="pct"/>
            <w:tcBorders>
              <w:top w:val="nil"/>
              <w:left w:val="nil"/>
              <w:bottom w:val="nil"/>
              <w:right w:val="nil"/>
            </w:tcBorders>
            <w:noWrap/>
            <w:vAlign w:val="bottom"/>
            <w:hideMark/>
          </w:tcPr>
          <w:p w14:paraId="0A085C7D" w14:textId="77777777" w:rsidR="004A0788" w:rsidRPr="004A0788" w:rsidRDefault="004A0788" w:rsidP="004A0788">
            <w:pPr>
              <w:jc w:val="center"/>
              <w:rPr>
                <w:color w:val="000000"/>
                <w:sz w:val="14"/>
                <w:szCs w:val="14"/>
                <w:lang w:eastAsia="zh-CN"/>
              </w:rPr>
            </w:pPr>
            <w:r w:rsidRPr="004A0788">
              <w:rPr>
                <w:color w:val="000000"/>
                <w:sz w:val="14"/>
                <w:szCs w:val="14"/>
                <w:lang w:eastAsia="zh-CN"/>
              </w:rPr>
              <w:t>526147268.9</w:t>
            </w:r>
          </w:p>
        </w:tc>
        <w:tc>
          <w:tcPr>
            <w:tcW w:w="714" w:type="pct"/>
            <w:tcBorders>
              <w:top w:val="nil"/>
              <w:left w:val="nil"/>
              <w:bottom w:val="nil"/>
              <w:right w:val="nil"/>
            </w:tcBorders>
            <w:noWrap/>
            <w:vAlign w:val="bottom"/>
            <w:hideMark/>
          </w:tcPr>
          <w:p w14:paraId="7DD0E1B3" w14:textId="77777777" w:rsidR="004A0788" w:rsidRPr="004A0788" w:rsidRDefault="004A0788" w:rsidP="004A0788">
            <w:pPr>
              <w:jc w:val="center"/>
              <w:rPr>
                <w:color w:val="000000"/>
                <w:sz w:val="14"/>
                <w:szCs w:val="14"/>
                <w:lang w:eastAsia="zh-CN"/>
              </w:rPr>
            </w:pPr>
            <w:r w:rsidRPr="004A0788">
              <w:rPr>
                <w:color w:val="000000"/>
                <w:sz w:val="14"/>
                <w:szCs w:val="14"/>
                <w:lang w:eastAsia="zh-CN"/>
              </w:rPr>
              <w:t>240,674</w:t>
            </w:r>
          </w:p>
        </w:tc>
      </w:tr>
      <w:tr w:rsidR="004A0788" w:rsidRPr="004A0788" w14:paraId="464259B3" w14:textId="77777777" w:rsidTr="004A0788">
        <w:trPr>
          <w:trHeight w:val="170"/>
        </w:trPr>
        <w:tc>
          <w:tcPr>
            <w:tcW w:w="714" w:type="pct"/>
            <w:tcBorders>
              <w:top w:val="nil"/>
              <w:left w:val="nil"/>
              <w:bottom w:val="nil"/>
              <w:right w:val="nil"/>
            </w:tcBorders>
            <w:vAlign w:val="center"/>
            <w:hideMark/>
          </w:tcPr>
          <w:p w14:paraId="41CEA43B" w14:textId="77777777" w:rsidR="004A0788" w:rsidRPr="004A0788" w:rsidRDefault="004A0788" w:rsidP="004A0788">
            <w:pPr>
              <w:jc w:val="center"/>
              <w:rPr>
                <w:color w:val="000000"/>
                <w:sz w:val="14"/>
                <w:szCs w:val="14"/>
                <w:lang w:eastAsia="zh-CN"/>
              </w:rPr>
            </w:pPr>
            <w:r w:rsidRPr="004A0788">
              <w:rPr>
                <w:color w:val="000000"/>
                <w:sz w:val="14"/>
                <w:szCs w:val="14"/>
                <w:lang w:eastAsia="zh-CN"/>
              </w:rPr>
              <w:lastRenderedPageBreak/>
              <w:t>S</w:t>
            </w:r>
          </w:p>
        </w:tc>
        <w:tc>
          <w:tcPr>
            <w:tcW w:w="714" w:type="pct"/>
            <w:tcBorders>
              <w:top w:val="nil"/>
              <w:left w:val="nil"/>
              <w:bottom w:val="nil"/>
              <w:right w:val="nil"/>
            </w:tcBorders>
            <w:vAlign w:val="center"/>
            <w:hideMark/>
          </w:tcPr>
          <w:p w14:paraId="2F7F3C5C" w14:textId="77777777" w:rsidR="004A0788" w:rsidRPr="004A0788" w:rsidRDefault="004A0788" w:rsidP="004A0788">
            <w:pPr>
              <w:jc w:val="center"/>
              <w:rPr>
                <w:color w:val="000000"/>
                <w:sz w:val="14"/>
                <w:szCs w:val="14"/>
                <w:lang w:eastAsia="zh-CN"/>
              </w:rPr>
            </w:pPr>
            <w:r w:rsidRPr="004A0788">
              <w:rPr>
                <w:color w:val="000000"/>
                <w:sz w:val="14"/>
                <w:szCs w:val="14"/>
                <w:lang w:eastAsia="zh-CN"/>
              </w:rPr>
              <w:t>2</w:t>
            </w:r>
          </w:p>
        </w:tc>
        <w:tc>
          <w:tcPr>
            <w:tcW w:w="714" w:type="pct"/>
            <w:tcBorders>
              <w:top w:val="nil"/>
              <w:left w:val="nil"/>
              <w:bottom w:val="nil"/>
              <w:right w:val="nil"/>
            </w:tcBorders>
            <w:noWrap/>
            <w:vAlign w:val="bottom"/>
            <w:hideMark/>
          </w:tcPr>
          <w:p w14:paraId="3F3B4F7E"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1554515.904</w:t>
            </w:r>
          </w:p>
        </w:tc>
        <w:tc>
          <w:tcPr>
            <w:tcW w:w="714" w:type="pct"/>
            <w:tcBorders>
              <w:top w:val="nil"/>
              <w:left w:val="nil"/>
              <w:bottom w:val="nil"/>
              <w:right w:val="nil"/>
            </w:tcBorders>
            <w:vAlign w:val="center"/>
            <w:hideMark/>
          </w:tcPr>
          <w:p w14:paraId="616565D8" w14:textId="77777777" w:rsidR="004A0788" w:rsidRPr="004A0788" w:rsidRDefault="004A0788" w:rsidP="004A0788">
            <w:pPr>
              <w:jc w:val="center"/>
              <w:rPr>
                <w:color w:val="000000"/>
                <w:sz w:val="14"/>
                <w:szCs w:val="14"/>
                <w:lang w:eastAsia="zh-CN"/>
              </w:rPr>
            </w:pPr>
            <w:r w:rsidRPr="004A0788">
              <w:rPr>
                <w:color w:val="000000"/>
                <w:sz w:val="14"/>
                <w:szCs w:val="14"/>
                <w:lang w:eastAsia="zh-CN"/>
              </w:rPr>
              <w:t>-</w:t>
            </w:r>
          </w:p>
        </w:tc>
        <w:tc>
          <w:tcPr>
            <w:tcW w:w="714" w:type="pct"/>
            <w:tcBorders>
              <w:top w:val="nil"/>
              <w:left w:val="nil"/>
              <w:bottom w:val="nil"/>
              <w:right w:val="nil"/>
            </w:tcBorders>
            <w:noWrap/>
            <w:vAlign w:val="bottom"/>
            <w:hideMark/>
          </w:tcPr>
          <w:p w14:paraId="0A00FDD7"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noWrap/>
            <w:vAlign w:val="bottom"/>
            <w:hideMark/>
          </w:tcPr>
          <w:p w14:paraId="6316E9EF"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noWrap/>
            <w:vAlign w:val="bottom"/>
            <w:hideMark/>
          </w:tcPr>
          <w:p w14:paraId="011964F2" w14:textId="77777777" w:rsidR="004A0788" w:rsidRPr="004A0788" w:rsidRDefault="004A0788" w:rsidP="004A0788">
            <w:pPr>
              <w:jc w:val="center"/>
              <w:rPr>
                <w:color w:val="000000"/>
                <w:sz w:val="14"/>
                <w:szCs w:val="14"/>
                <w:lang w:eastAsia="zh-CN"/>
              </w:rPr>
            </w:pPr>
            <w:r w:rsidRPr="004A0788">
              <w:rPr>
                <w:color w:val="000000"/>
                <w:sz w:val="14"/>
                <w:szCs w:val="14"/>
                <w:lang w:eastAsia="zh-CN"/>
              </w:rPr>
              <w:t>72,744</w:t>
            </w:r>
          </w:p>
        </w:tc>
      </w:tr>
      <w:tr w:rsidR="004A0788" w:rsidRPr="004A0788" w14:paraId="6C932FCB" w14:textId="77777777" w:rsidTr="004A0788">
        <w:trPr>
          <w:trHeight w:val="170"/>
        </w:trPr>
        <w:tc>
          <w:tcPr>
            <w:tcW w:w="714" w:type="pct"/>
            <w:tcBorders>
              <w:top w:val="nil"/>
              <w:left w:val="nil"/>
              <w:bottom w:val="nil"/>
              <w:right w:val="nil"/>
            </w:tcBorders>
            <w:vAlign w:val="center"/>
            <w:hideMark/>
          </w:tcPr>
          <w:p w14:paraId="7A78144C" w14:textId="77777777" w:rsidR="004A0788" w:rsidRPr="004A0788" w:rsidRDefault="004A0788" w:rsidP="004A0788">
            <w:pPr>
              <w:jc w:val="center"/>
              <w:rPr>
                <w:color w:val="000000"/>
                <w:sz w:val="14"/>
                <w:szCs w:val="14"/>
                <w:lang w:eastAsia="zh-CN"/>
              </w:rPr>
            </w:pPr>
            <w:r w:rsidRPr="004A0788">
              <w:rPr>
                <w:color w:val="000000"/>
                <w:sz w:val="14"/>
                <w:szCs w:val="14"/>
                <w:lang w:eastAsia="zh-CN"/>
              </w:rPr>
              <w:t>A</w:t>
            </w:r>
          </w:p>
        </w:tc>
        <w:tc>
          <w:tcPr>
            <w:tcW w:w="714" w:type="pct"/>
            <w:tcBorders>
              <w:top w:val="nil"/>
              <w:left w:val="nil"/>
              <w:bottom w:val="nil"/>
              <w:right w:val="nil"/>
            </w:tcBorders>
            <w:vAlign w:val="center"/>
            <w:hideMark/>
          </w:tcPr>
          <w:p w14:paraId="6BAF9EF8" w14:textId="77777777" w:rsidR="004A0788" w:rsidRPr="004A0788" w:rsidRDefault="004A0788" w:rsidP="004A0788">
            <w:pPr>
              <w:jc w:val="center"/>
              <w:rPr>
                <w:color w:val="000000"/>
                <w:sz w:val="14"/>
                <w:szCs w:val="14"/>
                <w:lang w:eastAsia="zh-CN"/>
              </w:rPr>
            </w:pPr>
            <w:r w:rsidRPr="004A0788">
              <w:rPr>
                <w:color w:val="000000"/>
                <w:sz w:val="14"/>
                <w:szCs w:val="14"/>
                <w:lang w:eastAsia="zh-CN"/>
              </w:rPr>
              <w:t>3</w:t>
            </w:r>
          </w:p>
        </w:tc>
        <w:tc>
          <w:tcPr>
            <w:tcW w:w="714" w:type="pct"/>
            <w:tcBorders>
              <w:top w:val="nil"/>
              <w:left w:val="nil"/>
              <w:bottom w:val="nil"/>
              <w:right w:val="nil"/>
            </w:tcBorders>
            <w:noWrap/>
            <w:vAlign w:val="bottom"/>
            <w:hideMark/>
          </w:tcPr>
          <w:p w14:paraId="4B727792" w14:textId="77777777" w:rsidR="004A0788" w:rsidRPr="004A0788" w:rsidRDefault="004A0788" w:rsidP="004A0788">
            <w:pPr>
              <w:jc w:val="center"/>
              <w:rPr>
                <w:color w:val="000000"/>
                <w:sz w:val="14"/>
                <w:szCs w:val="14"/>
                <w:lang w:eastAsia="zh-CN"/>
              </w:rPr>
            </w:pPr>
            <w:r w:rsidRPr="004A0788">
              <w:rPr>
                <w:color w:val="000000"/>
                <w:sz w:val="14"/>
                <w:szCs w:val="14"/>
                <w:lang w:eastAsia="zh-CN"/>
              </w:rPr>
              <w:t>3389572.561</w:t>
            </w:r>
          </w:p>
        </w:tc>
        <w:tc>
          <w:tcPr>
            <w:tcW w:w="714" w:type="pct"/>
            <w:tcBorders>
              <w:top w:val="nil"/>
              <w:left w:val="nil"/>
              <w:bottom w:val="nil"/>
              <w:right w:val="nil"/>
            </w:tcBorders>
            <w:noWrap/>
            <w:vAlign w:val="bottom"/>
            <w:hideMark/>
          </w:tcPr>
          <w:p w14:paraId="0161F00A"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vAlign w:val="center"/>
            <w:hideMark/>
          </w:tcPr>
          <w:p w14:paraId="25425480" w14:textId="77777777" w:rsidR="004A0788" w:rsidRPr="004A0788" w:rsidRDefault="004A0788" w:rsidP="004A0788">
            <w:pPr>
              <w:jc w:val="center"/>
              <w:rPr>
                <w:color w:val="000000"/>
                <w:sz w:val="14"/>
                <w:szCs w:val="14"/>
                <w:lang w:eastAsia="zh-CN"/>
              </w:rPr>
            </w:pPr>
            <w:r w:rsidRPr="004A0788">
              <w:rPr>
                <w:color w:val="000000"/>
                <w:sz w:val="14"/>
                <w:szCs w:val="14"/>
                <w:lang w:eastAsia="zh-CN"/>
              </w:rPr>
              <w:t>-</w:t>
            </w:r>
          </w:p>
        </w:tc>
        <w:tc>
          <w:tcPr>
            <w:tcW w:w="714" w:type="pct"/>
            <w:tcBorders>
              <w:top w:val="nil"/>
              <w:left w:val="nil"/>
              <w:bottom w:val="nil"/>
              <w:right w:val="nil"/>
            </w:tcBorders>
            <w:noWrap/>
            <w:vAlign w:val="bottom"/>
            <w:hideMark/>
          </w:tcPr>
          <w:p w14:paraId="7CB0740F"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noWrap/>
            <w:vAlign w:val="bottom"/>
            <w:hideMark/>
          </w:tcPr>
          <w:p w14:paraId="18616CAF"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105,568</w:t>
            </w:r>
          </w:p>
        </w:tc>
      </w:tr>
      <w:tr w:rsidR="004A0788" w:rsidRPr="004A0788" w14:paraId="4A685768" w14:textId="77777777" w:rsidTr="004A0788">
        <w:trPr>
          <w:trHeight w:val="170"/>
        </w:trPr>
        <w:tc>
          <w:tcPr>
            <w:tcW w:w="714" w:type="pct"/>
            <w:tcBorders>
              <w:top w:val="nil"/>
              <w:left w:val="nil"/>
              <w:bottom w:val="nil"/>
              <w:right w:val="nil"/>
            </w:tcBorders>
            <w:vAlign w:val="center"/>
            <w:hideMark/>
          </w:tcPr>
          <w:p w14:paraId="659D5DC1" w14:textId="77777777" w:rsidR="004A0788" w:rsidRPr="004A0788" w:rsidRDefault="004A0788" w:rsidP="004A0788">
            <w:pPr>
              <w:jc w:val="center"/>
              <w:rPr>
                <w:color w:val="000000"/>
                <w:sz w:val="14"/>
                <w:szCs w:val="14"/>
                <w:lang w:eastAsia="zh-CN"/>
              </w:rPr>
            </w:pPr>
            <w:r w:rsidRPr="004A0788">
              <w:rPr>
                <w:color w:val="000000"/>
                <w:sz w:val="14"/>
                <w:szCs w:val="14"/>
                <w:lang w:eastAsia="zh-CN"/>
              </w:rPr>
              <w:t>L</w:t>
            </w:r>
          </w:p>
        </w:tc>
        <w:tc>
          <w:tcPr>
            <w:tcW w:w="714" w:type="pct"/>
            <w:tcBorders>
              <w:top w:val="nil"/>
              <w:left w:val="nil"/>
              <w:bottom w:val="nil"/>
              <w:right w:val="nil"/>
            </w:tcBorders>
            <w:vAlign w:val="center"/>
            <w:hideMark/>
          </w:tcPr>
          <w:p w14:paraId="61229B3D" w14:textId="77777777" w:rsidR="004A0788" w:rsidRPr="004A0788" w:rsidRDefault="004A0788" w:rsidP="004A0788">
            <w:pPr>
              <w:jc w:val="center"/>
              <w:rPr>
                <w:color w:val="000000"/>
                <w:sz w:val="14"/>
                <w:szCs w:val="14"/>
                <w:lang w:eastAsia="zh-CN"/>
              </w:rPr>
            </w:pPr>
            <w:r w:rsidRPr="004A0788">
              <w:rPr>
                <w:color w:val="000000"/>
                <w:sz w:val="14"/>
                <w:szCs w:val="14"/>
                <w:lang w:eastAsia="zh-CN"/>
              </w:rPr>
              <w:t>4</w:t>
            </w:r>
          </w:p>
        </w:tc>
        <w:tc>
          <w:tcPr>
            <w:tcW w:w="714" w:type="pct"/>
            <w:tcBorders>
              <w:top w:val="nil"/>
              <w:left w:val="nil"/>
              <w:bottom w:val="nil"/>
              <w:right w:val="nil"/>
            </w:tcBorders>
            <w:noWrap/>
            <w:vAlign w:val="bottom"/>
            <w:hideMark/>
          </w:tcPr>
          <w:p w14:paraId="07AA631B" w14:textId="77777777" w:rsidR="004A0788" w:rsidRPr="004A0788" w:rsidRDefault="004A0788" w:rsidP="004A0788">
            <w:pPr>
              <w:jc w:val="center"/>
              <w:rPr>
                <w:color w:val="000000"/>
                <w:sz w:val="14"/>
                <w:szCs w:val="14"/>
                <w:lang w:eastAsia="zh-CN"/>
              </w:rPr>
            </w:pPr>
            <w:r w:rsidRPr="004A0788">
              <w:rPr>
                <w:color w:val="000000"/>
                <w:sz w:val="14"/>
                <w:szCs w:val="14"/>
                <w:lang w:eastAsia="zh-CN"/>
              </w:rPr>
              <w:t>3578554.433</w:t>
            </w:r>
          </w:p>
        </w:tc>
        <w:tc>
          <w:tcPr>
            <w:tcW w:w="714" w:type="pct"/>
            <w:tcBorders>
              <w:top w:val="nil"/>
              <w:left w:val="nil"/>
              <w:bottom w:val="nil"/>
              <w:right w:val="nil"/>
            </w:tcBorders>
            <w:noWrap/>
            <w:vAlign w:val="bottom"/>
            <w:hideMark/>
          </w:tcPr>
          <w:p w14:paraId="2EA8C486"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noWrap/>
            <w:vAlign w:val="bottom"/>
            <w:hideMark/>
          </w:tcPr>
          <w:p w14:paraId="1B88079F" w14:textId="77777777" w:rsidR="004A0788" w:rsidRPr="004A0788" w:rsidRDefault="004A0788" w:rsidP="004A0788">
            <w:pPr>
              <w:jc w:val="center"/>
              <w:rPr>
                <w:color w:val="000000"/>
                <w:sz w:val="14"/>
                <w:szCs w:val="14"/>
                <w:lang w:eastAsia="zh-CN"/>
              </w:rPr>
            </w:pPr>
            <w:r w:rsidRPr="004A0788">
              <w:rPr>
                <w:color w:val="000000"/>
                <w:sz w:val="14"/>
                <w:szCs w:val="14"/>
                <w:lang w:eastAsia="zh-CN"/>
              </w:rPr>
              <w:t>0</w:t>
            </w:r>
          </w:p>
        </w:tc>
        <w:tc>
          <w:tcPr>
            <w:tcW w:w="714" w:type="pct"/>
            <w:tcBorders>
              <w:top w:val="nil"/>
              <w:left w:val="nil"/>
              <w:bottom w:val="nil"/>
              <w:right w:val="nil"/>
            </w:tcBorders>
            <w:vAlign w:val="center"/>
            <w:hideMark/>
          </w:tcPr>
          <w:p w14:paraId="4C99286A" w14:textId="77777777" w:rsidR="004A0788" w:rsidRPr="004A0788" w:rsidRDefault="004A0788" w:rsidP="004A0788">
            <w:pPr>
              <w:jc w:val="center"/>
              <w:rPr>
                <w:color w:val="000000"/>
                <w:sz w:val="14"/>
                <w:szCs w:val="14"/>
                <w:lang w:eastAsia="zh-CN"/>
              </w:rPr>
            </w:pPr>
            <w:r w:rsidRPr="004A0788">
              <w:rPr>
                <w:color w:val="000000"/>
                <w:sz w:val="14"/>
                <w:szCs w:val="14"/>
                <w:lang w:eastAsia="zh-CN"/>
              </w:rPr>
              <w:t>-</w:t>
            </w:r>
          </w:p>
        </w:tc>
        <w:tc>
          <w:tcPr>
            <w:tcW w:w="714" w:type="pct"/>
            <w:tcBorders>
              <w:top w:val="nil"/>
              <w:left w:val="nil"/>
              <w:bottom w:val="nil"/>
              <w:right w:val="nil"/>
            </w:tcBorders>
            <w:noWrap/>
            <w:vAlign w:val="bottom"/>
            <w:hideMark/>
          </w:tcPr>
          <w:p w14:paraId="2AB0598E"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146,875</w:t>
            </w:r>
          </w:p>
        </w:tc>
      </w:tr>
      <w:tr w:rsidR="004A0788" w:rsidRPr="004A0788" w14:paraId="7933E12E" w14:textId="77777777" w:rsidTr="004A0788">
        <w:trPr>
          <w:trHeight w:val="170"/>
        </w:trPr>
        <w:tc>
          <w:tcPr>
            <w:tcW w:w="1429" w:type="pct"/>
            <w:gridSpan w:val="2"/>
            <w:tcBorders>
              <w:top w:val="nil"/>
              <w:left w:val="nil"/>
              <w:bottom w:val="single" w:sz="4" w:space="0" w:color="auto"/>
              <w:right w:val="nil"/>
            </w:tcBorders>
            <w:vAlign w:val="center"/>
            <w:hideMark/>
          </w:tcPr>
          <w:p w14:paraId="1FEDFAD0" w14:textId="77777777" w:rsidR="004A0788" w:rsidRPr="004A0788" w:rsidRDefault="004A0788" w:rsidP="004A0788">
            <w:pPr>
              <w:jc w:val="center"/>
              <w:rPr>
                <w:color w:val="000000"/>
                <w:sz w:val="14"/>
                <w:szCs w:val="14"/>
                <w:lang w:eastAsia="zh-CN"/>
              </w:rPr>
            </w:pPr>
            <w:r w:rsidRPr="004A0788">
              <w:rPr>
                <w:color w:val="000000"/>
                <w:sz w:val="14"/>
                <w:szCs w:val="14"/>
                <w:lang w:eastAsia="zh-CN"/>
              </w:rPr>
              <w:t>E</w:t>
            </w:r>
          </w:p>
        </w:tc>
        <w:tc>
          <w:tcPr>
            <w:tcW w:w="714" w:type="pct"/>
            <w:tcBorders>
              <w:top w:val="nil"/>
              <w:left w:val="nil"/>
              <w:bottom w:val="single" w:sz="4" w:space="0" w:color="auto"/>
              <w:right w:val="nil"/>
            </w:tcBorders>
            <w:noWrap/>
            <w:vAlign w:val="bottom"/>
            <w:hideMark/>
          </w:tcPr>
          <w:p w14:paraId="07BBC2BA"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19,735,347</w:t>
            </w:r>
          </w:p>
        </w:tc>
        <w:tc>
          <w:tcPr>
            <w:tcW w:w="714" w:type="pct"/>
            <w:tcBorders>
              <w:top w:val="nil"/>
              <w:left w:val="nil"/>
              <w:bottom w:val="single" w:sz="4" w:space="0" w:color="auto"/>
              <w:right w:val="nil"/>
            </w:tcBorders>
            <w:noWrap/>
            <w:vAlign w:val="bottom"/>
            <w:hideMark/>
          </w:tcPr>
          <w:p w14:paraId="4929FFC9" w14:textId="77777777" w:rsidR="004A0788" w:rsidRPr="004A0788" w:rsidRDefault="004A0788" w:rsidP="004A0788">
            <w:pPr>
              <w:jc w:val="center"/>
              <w:rPr>
                <w:color w:val="000000"/>
                <w:sz w:val="14"/>
                <w:szCs w:val="14"/>
                <w:lang w:eastAsia="zh-CN"/>
              </w:rPr>
            </w:pPr>
            <w:r w:rsidRPr="004A0788">
              <w:rPr>
                <w:color w:val="000000"/>
                <w:sz w:val="14"/>
                <w:szCs w:val="14"/>
                <w:lang w:eastAsia="zh-CN"/>
              </w:rPr>
              <w:t>52,515,943</w:t>
            </w:r>
          </w:p>
        </w:tc>
        <w:tc>
          <w:tcPr>
            <w:tcW w:w="714" w:type="pct"/>
            <w:tcBorders>
              <w:top w:val="nil"/>
              <w:left w:val="nil"/>
              <w:bottom w:val="single" w:sz="4" w:space="0" w:color="auto"/>
              <w:right w:val="nil"/>
            </w:tcBorders>
            <w:noWrap/>
            <w:vAlign w:val="bottom"/>
            <w:hideMark/>
          </w:tcPr>
          <w:p w14:paraId="6B468DEB"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111,834,387</w:t>
            </w:r>
          </w:p>
        </w:tc>
        <w:tc>
          <w:tcPr>
            <w:tcW w:w="714" w:type="pct"/>
            <w:tcBorders>
              <w:top w:val="nil"/>
              <w:left w:val="nil"/>
              <w:bottom w:val="single" w:sz="4" w:space="0" w:color="auto"/>
              <w:right w:val="nil"/>
            </w:tcBorders>
            <w:noWrap/>
            <w:vAlign w:val="bottom"/>
            <w:hideMark/>
          </w:tcPr>
          <w:p w14:paraId="0CBF70A7" w14:textId="77777777" w:rsidR="004A0788" w:rsidRPr="004A0788" w:rsidRDefault="004A0788" w:rsidP="004A0788">
            <w:pPr>
              <w:jc w:val="center"/>
              <w:rPr>
                <w:color w:val="000000"/>
                <w:sz w:val="14"/>
                <w:szCs w:val="14"/>
                <w:lang w:eastAsia="zh-CN"/>
              </w:rPr>
            </w:pPr>
            <w:r w:rsidRPr="004A0788">
              <w:rPr>
                <w:color w:val="000000"/>
                <w:sz w:val="14"/>
                <w:szCs w:val="14"/>
                <w:lang w:eastAsia="zh-CN"/>
              </w:rPr>
              <w:t>182,588,672</w:t>
            </w:r>
          </w:p>
        </w:tc>
        <w:tc>
          <w:tcPr>
            <w:tcW w:w="714" w:type="pct"/>
            <w:tcBorders>
              <w:top w:val="nil"/>
              <w:left w:val="nil"/>
              <w:bottom w:val="single" w:sz="4" w:space="0" w:color="auto"/>
              <w:right w:val="nil"/>
            </w:tcBorders>
            <w:noWrap/>
            <w:vAlign w:val="center"/>
            <w:hideMark/>
          </w:tcPr>
          <w:p w14:paraId="275168F2" w14:textId="77777777" w:rsidR="004A0788" w:rsidRPr="004A0788" w:rsidRDefault="004A0788" w:rsidP="004A0788">
            <w:pPr>
              <w:jc w:val="center"/>
              <w:rPr>
                <w:color w:val="000000"/>
                <w:sz w:val="14"/>
                <w:szCs w:val="14"/>
                <w:lang w:eastAsia="zh-CN"/>
              </w:rPr>
            </w:pPr>
            <w:r w:rsidRPr="004A0788">
              <w:rPr>
                <w:color w:val="000000"/>
                <w:sz w:val="14"/>
                <w:szCs w:val="14"/>
                <w:lang w:eastAsia="zh-CN"/>
              </w:rPr>
              <w:t>-</w:t>
            </w:r>
          </w:p>
        </w:tc>
      </w:tr>
    </w:tbl>
    <w:p w14:paraId="0DAD60D4" w14:textId="77777777" w:rsidR="003A2BB0" w:rsidRDefault="003A2BB0" w:rsidP="002057BF">
      <w:pPr>
        <w:jc w:val="both"/>
        <w:rPr>
          <w:bCs/>
          <w:sz w:val="20"/>
        </w:rPr>
      </w:pPr>
    </w:p>
    <w:p w14:paraId="30D2596F" w14:textId="764D5851" w:rsidR="005B7A81" w:rsidRDefault="00370E53" w:rsidP="002057BF">
      <w:pPr>
        <w:jc w:val="both"/>
        <w:rPr>
          <w:bCs/>
          <w:sz w:val="20"/>
        </w:rPr>
      </w:pPr>
      <w:r>
        <w:rPr>
          <w:b/>
          <w:sz w:val="20"/>
        </w:rPr>
        <w:t xml:space="preserve">Transpose MAT </w:t>
      </w:r>
      <w:proofErr w:type="spellStart"/>
      <w:r>
        <w:rPr>
          <w:b/>
          <w:sz w:val="20"/>
        </w:rPr>
        <w:t>Empiris</w:t>
      </w:r>
      <w:proofErr w:type="spellEnd"/>
      <w:r>
        <w:rPr>
          <w:b/>
          <w:sz w:val="20"/>
        </w:rPr>
        <w:t xml:space="preserve"> Jarak dan Waktu</w:t>
      </w:r>
    </w:p>
    <w:p w14:paraId="5263E20A" w14:textId="354100F9" w:rsidR="00E547E3" w:rsidRDefault="00370E53" w:rsidP="002057BF">
      <w:pPr>
        <w:jc w:val="both"/>
        <w:rPr>
          <w:bCs/>
          <w:sz w:val="20"/>
        </w:rPr>
      </w:pPr>
      <w:r>
        <w:rPr>
          <w:bCs/>
          <w:sz w:val="20"/>
        </w:rPr>
        <w:tab/>
      </w:r>
      <w:r w:rsidR="000F321D">
        <w:rPr>
          <w:bCs/>
          <w:sz w:val="20"/>
        </w:rPr>
        <w:t xml:space="preserve">Transpose </w:t>
      </w:r>
      <w:proofErr w:type="spellStart"/>
      <w:r w:rsidR="000F321D">
        <w:rPr>
          <w:bCs/>
          <w:sz w:val="20"/>
        </w:rPr>
        <w:t>dilakukan</w:t>
      </w:r>
      <w:proofErr w:type="spellEnd"/>
      <w:r w:rsidR="000F321D">
        <w:rPr>
          <w:bCs/>
          <w:sz w:val="20"/>
        </w:rPr>
        <w:t xml:space="preserve"> </w:t>
      </w:r>
      <w:proofErr w:type="spellStart"/>
      <w:r w:rsidR="000F321D">
        <w:rPr>
          <w:bCs/>
          <w:sz w:val="20"/>
        </w:rPr>
        <w:t>untuk</w:t>
      </w:r>
      <w:proofErr w:type="spellEnd"/>
      <w:r w:rsidR="000F321D">
        <w:rPr>
          <w:bCs/>
          <w:sz w:val="20"/>
        </w:rPr>
        <w:t xml:space="preserve"> </w:t>
      </w:r>
      <w:proofErr w:type="spellStart"/>
      <w:r w:rsidR="000F321D">
        <w:rPr>
          <w:bCs/>
          <w:sz w:val="20"/>
        </w:rPr>
        <w:t>mengubah</w:t>
      </w:r>
      <w:proofErr w:type="spellEnd"/>
      <w:r w:rsidR="000F321D">
        <w:rPr>
          <w:bCs/>
          <w:sz w:val="20"/>
        </w:rPr>
        <w:t xml:space="preserve"> </w:t>
      </w:r>
      <w:proofErr w:type="spellStart"/>
      <w:r w:rsidR="000F321D">
        <w:rPr>
          <w:bCs/>
          <w:sz w:val="20"/>
        </w:rPr>
        <w:t>posisi</w:t>
      </w:r>
      <w:proofErr w:type="spellEnd"/>
      <w:r w:rsidR="000F321D">
        <w:rPr>
          <w:bCs/>
          <w:sz w:val="20"/>
        </w:rPr>
        <w:t xml:space="preserve"> data excel </w:t>
      </w:r>
      <w:proofErr w:type="spellStart"/>
      <w:r w:rsidR="000F321D">
        <w:rPr>
          <w:bCs/>
          <w:sz w:val="20"/>
        </w:rPr>
        <w:t>dari</w:t>
      </w:r>
      <w:proofErr w:type="spellEnd"/>
      <w:r w:rsidR="000F321D">
        <w:rPr>
          <w:bCs/>
          <w:sz w:val="20"/>
        </w:rPr>
        <w:t xml:space="preserve"> </w:t>
      </w:r>
      <w:proofErr w:type="spellStart"/>
      <w:r w:rsidR="000F321D">
        <w:rPr>
          <w:bCs/>
          <w:sz w:val="20"/>
        </w:rPr>
        <w:t>posisi</w:t>
      </w:r>
      <w:proofErr w:type="spellEnd"/>
      <w:r w:rsidR="000F321D">
        <w:rPr>
          <w:bCs/>
          <w:sz w:val="20"/>
        </w:rPr>
        <w:t xml:space="preserve"> horizontal </w:t>
      </w:r>
      <w:proofErr w:type="spellStart"/>
      <w:r w:rsidR="000F321D">
        <w:rPr>
          <w:bCs/>
          <w:sz w:val="20"/>
        </w:rPr>
        <w:t>menjadi</w:t>
      </w:r>
      <w:proofErr w:type="spellEnd"/>
      <w:r w:rsidR="000F321D">
        <w:rPr>
          <w:bCs/>
          <w:sz w:val="20"/>
        </w:rPr>
        <w:t xml:space="preserve"> </w:t>
      </w:r>
      <w:proofErr w:type="spellStart"/>
      <w:r w:rsidR="000F321D">
        <w:rPr>
          <w:bCs/>
          <w:sz w:val="20"/>
        </w:rPr>
        <w:t>vertikal</w:t>
      </w:r>
      <w:proofErr w:type="spellEnd"/>
      <w:r w:rsidR="000F321D">
        <w:rPr>
          <w:bCs/>
          <w:sz w:val="20"/>
        </w:rPr>
        <w:t xml:space="preserve">. Data MAT </w:t>
      </w:r>
      <w:proofErr w:type="spellStart"/>
      <w:r w:rsidR="000F321D">
        <w:rPr>
          <w:bCs/>
          <w:sz w:val="20"/>
        </w:rPr>
        <w:t>empiris</w:t>
      </w:r>
      <w:proofErr w:type="spellEnd"/>
      <w:r w:rsidR="000F321D">
        <w:rPr>
          <w:bCs/>
          <w:sz w:val="20"/>
        </w:rPr>
        <w:t xml:space="preserve"> </w:t>
      </w:r>
      <w:proofErr w:type="spellStart"/>
      <w:r w:rsidR="000F321D">
        <w:rPr>
          <w:bCs/>
          <w:sz w:val="20"/>
        </w:rPr>
        <w:t>jarak</w:t>
      </w:r>
      <w:proofErr w:type="spellEnd"/>
      <w:r w:rsidR="000F321D">
        <w:rPr>
          <w:bCs/>
          <w:sz w:val="20"/>
        </w:rPr>
        <w:t xml:space="preserve"> dan </w:t>
      </w:r>
      <w:proofErr w:type="spellStart"/>
      <w:r w:rsidR="000F321D">
        <w:rPr>
          <w:bCs/>
          <w:sz w:val="20"/>
        </w:rPr>
        <w:t>waktu</w:t>
      </w:r>
      <w:proofErr w:type="spellEnd"/>
      <w:r w:rsidR="000F321D">
        <w:rPr>
          <w:bCs/>
          <w:sz w:val="20"/>
        </w:rPr>
        <w:t xml:space="preserve"> </w:t>
      </w:r>
      <w:proofErr w:type="spellStart"/>
      <w:r w:rsidR="000F321D">
        <w:rPr>
          <w:bCs/>
          <w:sz w:val="20"/>
        </w:rPr>
        <w:t>serta</w:t>
      </w:r>
      <w:proofErr w:type="spellEnd"/>
      <w:r w:rsidR="000F321D">
        <w:rPr>
          <w:bCs/>
          <w:sz w:val="20"/>
        </w:rPr>
        <w:t xml:space="preserve"> MAT </w:t>
      </w:r>
      <w:proofErr w:type="spellStart"/>
      <w:r w:rsidR="000F321D">
        <w:rPr>
          <w:bCs/>
          <w:sz w:val="20"/>
        </w:rPr>
        <w:t>eksisiting</w:t>
      </w:r>
      <w:proofErr w:type="spellEnd"/>
      <w:r w:rsidR="000F321D">
        <w:rPr>
          <w:bCs/>
          <w:sz w:val="20"/>
        </w:rPr>
        <w:t xml:space="preserve"> data </w:t>
      </w:r>
      <w:proofErr w:type="spellStart"/>
      <w:r w:rsidR="000F321D">
        <w:rPr>
          <w:bCs/>
          <w:sz w:val="20"/>
        </w:rPr>
        <w:t>penumpang</w:t>
      </w:r>
      <w:proofErr w:type="spellEnd"/>
      <w:r w:rsidR="000F321D">
        <w:rPr>
          <w:bCs/>
          <w:sz w:val="20"/>
        </w:rPr>
        <w:t xml:space="preserve"> yang </w:t>
      </w:r>
      <w:proofErr w:type="spellStart"/>
      <w:r w:rsidR="000F321D">
        <w:rPr>
          <w:bCs/>
          <w:sz w:val="20"/>
        </w:rPr>
        <w:t>telah</w:t>
      </w:r>
      <w:proofErr w:type="spellEnd"/>
      <w:r w:rsidR="000F321D">
        <w:rPr>
          <w:bCs/>
          <w:sz w:val="20"/>
        </w:rPr>
        <w:t xml:space="preserve"> di transpose </w:t>
      </w:r>
      <w:proofErr w:type="spellStart"/>
      <w:r w:rsidR="000F321D">
        <w:rPr>
          <w:bCs/>
          <w:sz w:val="20"/>
        </w:rPr>
        <w:t>dilapirkan</w:t>
      </w:r>
      <w:proofErr w:type="spellEnd"/>
      <w:r w:rsidR="000F321D">
        <w:rPr>
          <w:bCs/>
          <w:sz w:val="20"/>
        </w:rPr>
        <w:t xml:space="preserve"> pada </w:t>
      </w:r>
      <w:proofErr w:type="spellStart"/>
      <w:r w:rsidR="000F321D">
        <w:rPr>
          <w:bCs/>
          <w:sz w:val="20"/>
        </w:rPr>
        <w:t>tabel</w:t>
      </w:r>
      <w:proofErr w:type="spellEnd"/>
      <w:r w:rsidR="000F321D">
        <w:rPr>
          <w:bCs/>
          <w:sz w:val="20"/>
        </w:rPr>
        <w:t xml:space="preserve"> </w:t>
      </w:r>
      <w:proofErr w:type="spellStart"/>
      <w:r w:rsidR="000F321D">
        <w:rPr>
          <w:bCs/>
          <w:sz w:val="20"/>
        </w:rPr>
        <w:t>berikut</w:t>
      </w:r>
      <w:proofErr w:type="spellEnd"/>
      <w:r w:rsidR="000F321D">
        <w:rPr>
          <w:bCs/>
          <w:sz w:val="20"/>
        </w:rPr>
        <w:t xml:space="preserve">: </w:t>
      </w:r>
    </w:p>
    <w:p w14:paraId="0A7F37FA" w14:textId="6A5E8B14" w:rsidR="00A3257F" w:rsidRPr="00A3257F" w:rsidRDefault="00A3257F" w:rsidP="00A3257F">
      <w:pPr>
        <w:pStyle w:val="Keterangan"/>
        <w:keepNext/>
        <w:rPr>
          <w:i w:val="0"/>
          <w:iCs w:val="0"/>
          <w:color w:val="auto"/>
          <w:sz w:val="20"/>
          <w:szCs w:val="20"/>
        </w:rPr>
      </w:pPr>
      <w:r w:rsidRPr="00A3257F">
        <w:rPr>
          <w:i w:val="0"/>
          <w:iCs w:val="0"/>
          <w:color w:val="auto"/>
          <w:sz w:val="20"/>
          <w:szCs w:val="20"/>
        </w:rPr>
        <w:t xml:space="preserve">Tabel 1. </w:t>
      </w:r>
      <w:r w:rsidRPr="00A3257F">
        <w:rPr>
          <w:i w:val="0"/>
          <w:iCs w:val="0"/>
          <w:color w:val="auto"/>
          <w:sz w:val="20"/>
          <w:szCs w:val="20"/>
        </w:rPr>
        <w:fldChar w:fldCharType="begin"/>
      </w:r>
      <w:r w:rsidRPr="00A3257F">
        <w:rPr>
          <w:i w:val="0"/>
          <w:iCs w:val="0"/>
          <w:color w:val="auto"/>
          <w:sz w:val="20"/>
          <w:szCs w:val="20"/>
        </w:rPr>
        <w:instrText xml:space="preserve"> SEQ Tabel_1. \* ARABIC </w:instrText>
      </w:r>
      <w:r w:rsidRPr="00A3257F">
        <w:rPr>
          <w:i w:val="0"/>
          <w:iCs w:val="0"/>
          <w:color w:val="auto"/>
          <w:sz w:val="20"/>
          <w:szCs w:val="20"/>
        </w:rPr>
        <w:fldChar w:fldCharType="separate"/>
      </w:r>
      <w:r w:rsidR="00F020EA">
        <w:rPr>
          <w:i w:val="0"/>
          <w:iCs w:val="0"/>
          <w:noProof/>
          <w:color w:val="auto"/>
          <w:sz w:val="20"/>
          <w:szCs w:val="20"/>
        </w:rPr>
        <w:t>17</w:t>
      </w:r>
      <w:r w:rsidRPr="00A3257F">
        <w:rPr>
          <w:i w:val="0"/>
          <w:iCs w:val="0"/>
          <w:color w:val="auto"/>
          <w:sz w:val="20"/>
          <w:szCs w:val="20"/>
        </w:rPr>
        <w:fldChar w:fldCharType="end"/>
      </w:r>
      <w:r w:rsidRPr="00A3257F">
        <w:rPr>
          <w:i w:val="0"/>
          <w:iCs w:val="0"/>
          <w:color w:val="auto"/>
          <w:sz w:val="20"/>
          <w:szCs w:val="20"/>
        </w:rPr>
        <w:t xml:space="preserve"> MAT </w:t>
      </w:r>
      <w:proofErr w:type="spellStart"/>
      <w:r w:rsidRPr="00A3257F">
        <w:rPr>
          <w:i w:val="0"/>
          <w:iCs w:val="0"/>
          <w:color w:val="auto"/>
          <w:sz w:val="20"/>
          <w:szCs w:val="20"/>
        </w:rPr>
        <w:t>Empiris</w:t>
      </w:r>
      <w:proofErr w:type="spellEnd"/>
      <w:r w:rsidRPr="00A3257F">
        <w:rPr>
          <w:i w:val="0"/>
          <w:iCs w:val="0"/>
          <w:color w:val="auto"/>
          <w:sz w:val="20"/>
          <w:szCs w:val="20"/>
        </w:rPr>
        <w:t xml:space="preserve"> Jarak dan MAT </w:t>
      </w:r>
      <w:proofErr w:type="spellStart"/>
      <w:r w:rsidRPr="00A3257F">
        <w:rPr>
          <w:i w:val="0"/>
          <w:iCs w:val="0"/>
          <w:color w:val="auto"/>
          <w:sz w:val="20"/>
          <w:szCs w:val="20"/>
        </w:rPr>
        <w:t>Eksisting</w:t>
      </w:r>
      <w:proofErr w:type="spellEnd"/>
      <w:r w:rsidRPr="00A3257F">
        <w:rPr>
          <w:i w:val="0"/>
          <w:iCs w:val="0"/>
          <w:color w:val="auto"/>
          <w:sz w:val="20"/>
          <w:szCs w:val="20"/>
        </w:rPr>
        <w:t xml:space="preserve"> Data </w:t>
      </w:r>
      <w:proofErr w:type="spellStart"/>
      <w:r w:rsidRPr="00A3257F">
        <w:rPr>
          <w:i w:val="0"/>
          <w:iCs w:val="0"/>
          <w:color w:val="auto"/>
          <w:sz w:val="20"/>
          <w:szCs w:val="20"/>
        </w:rPr>
        <w:t>Penumpang</w:t>
      </w:r>
      <w:proofErr w:type="spellEnd"/>
      <w:r w:rsidRPr="00A3257F">
        <w:rPr>
          <w:i w:val="0"/>
          <w:iCs w:val="0"/>
          <w:color w:val="auto"/>
          <w:sz w:val="20"/>
          <w:szCs w:val="20"/>
        </w:rPr>
        <w:t xml:space="preserve"> </w:t>
      </w:r>
      <w:proofErr w:type="spellStart"/>
      <w:r w:rsidRPr="00A3257F">
        <w:rPr>
          <w:i w:val="0"/>
          <w:iCs w:val="0"/>
          <w:color w:val="auto"/>
          <w:sz w:val="20"/>
          <w:szCs w:val="20"/>
        </w:rPr>
        <w:t>berdasarkan</w:t>
      </w:r>
      <w:proofErr w:type="spellEnd"/>
      <w:r w:rsidRPr="00A3257F">
        <w:rPr>
          <w:i w:val="0"/>
          <w:iCs w:val="0"/>
          <w:color w:val="auto"/>
          <w:sz w:val="20"/>
          <w:szCs w:val="20"/>
        </w:rPr>
        <w:t xml:space="preserve"> </w:t>
      </w:r>
      <w:proofErr w:type="spellStart"/>
      <w:r w:rsidRPr="00A3257F">
        <w:rPr>
          <w:i w:val="0"/>
          <w:iCs w:val="0"/>
          <w:color w:val="auto"/>
          <w:sz w:val="20"/>
          <w:szCs w:val="20"/>
        </w:rPr>
        <w:t>Fungsi</w:t>
      </w:r>
      <w:proofErr w:type="spellEnd"/>
      <w:r w:rsidRPr="00A3257F">
        <w:rPr>
          <w:i w:val="0"/>
          <w:iCs w:val="0"/>
          <w:color w:val="auto"/>
          <w:sz w:val="20"/>
          <w:szCs w:val="20"/>
        </w:rPr>
        <w:t xml:space="preserve"> </w:t>
      </w:r>
      <w:proofErr w:type="spellStart"/>
      <w:r w:rsidRPr="00A3257F">
        <w:rPr>
          <w:i w:val="0"/>
          <w:iCs w:val="0"/>
          <w:color w:val="auto"/>
          <w:sz w:val="20"/>
          <w:szCs w:val="20"/>
        </w:rPr>
        <w:t>Eksponensial</w:t>
      </w:r>
      <w:proofErr w:type="spellEnd"/>
    </w:p>
    <w:tbl>
      <w:tblPr>
        <w:tblW w:w="5000" w:type="pct"/>
        <w:tblLook w:val="04A0" w:firstRow="1" w:lastRow="0" w:firstColumn="1" w:lastColumn="0" w:noHBand="0" w:noVBand="1"/>
      </w:tblPr>
      <w:tblGrid>
        <w:gridCol w:w="1173"/>
        <w:gridCol w:w="1090"/>
        <w:gridCol w:w="1313"/>
        <w:gridCol w:w="1172"/>
      </w:tblGrid>
      <w:tr w:rsidR="00E547E3" w:rsidRPr="00E547E3" w14:paraId="62A0DDB8" w14:textId="77777777" w:rsidTr="00A3257F">
        <w:trPr>
          <w:trHeight w:val="227"/>
        </w:trPr>
        <w:tc>
          <w:tcPr>
            <w:tcW w:w="1235" w:type="pct"/>
            <w:tcBorders>
              <w:top w:val="nil"/>
              <w:left w:val="nil"/>
              <w:bottom w:val="single" w:sz="4" w:space="0" w:color="auto"/>
              <w:right w:val="nil"/>
            </w:tcBorders>
            <w:noWrap/>
            <w:vAlign w:val="bottom"/>
            <w:hideMark/>
          </w:tcPr>
          <w:p w14:paraId="4CA24E46" w14:textId="77777777" w:rsidR="00E547E3" w:rsidRPr="00E547E3" w:rsidRDefault="00E547E3" w:rsidP="00E547E3">
            <w:pPr>
              <w:jc w:val="center"/>
              <w:rPr>
                <w:b/>
                <w:bCs/>
                <w:color w:val="000000"/>
                <w:sz w:val="14"/>
                <w:szCs w:val="14"/>
                <w:lang w:eastAsia="zh-CN"/>
              </w:rPr>
            </w:pPr>
            <w:r w:rsidRPr="00E547E3">
              <w:rPr>
                <w:b/>
                <w:bCs/>
                <w:color w:val="000000"/>
                <w:sz w:val="14"/>
                <w:szCs w:val="14"/>
                <w:lang w:eastAsia="zh-CN"/>
              </w:rPr>
              <w:t>Asal</w:t>
            </w:r>
          </w:p>
        </w:tc>
        <w:tc>
          <w:tcPr>
            <w:tcW w:w="1148" w:type="pct"/>
            <w:tcBorders>
              <w:top w:val="nil"/>
              <w:left w:val="nil"/>
              <w:bottom w:val="single" w:sz="4" w:space="0" w:color="auto"/>
              <w:right w:val="nil"/>
            </w:tcBorders>
            <w:noWrap/>
            <w:vAlign w:val="bottom"/>
            <w:hideMark/>
          </w:tcPr>
          <w:p w14:paraId="09A1B9AD" w14:textId="77777777" w:rsidR="00E547E3" w:rsidRPr="00E547E3" w:rsidRDefault="00E547E3" w:rsidP="00E547E3">
            <w:pPr>
              <w:jc w:val="center"/>
              <w:rPr>
                <w:b/>
                <w:bCs/>
                <w:color w:val="000000"/>
                <w:sz w:val="14"/>
                <w:szCs w:val="14"/>
                <w:lang w:eastAsia="zh-CN"/>
              </w:rPr>
            </w:pPr>
            <w:r w:rsidRPr="00E547E3">
              <w:rPr>
                <w:b/>
                <w:bCs/>
                <w:color w:val="000000"/>
                <w:sz w:val="14"/>
                <w:szCs w:val="14"/>
                <w:lang w:eastAsia="zh-CN"/>
              </w:rPr>
              <w:t>Tujuan</w:t>
            </w:r>
          </w:p>
        </w:tc>
        <w:tc>
          <w:tcPr>
            <w:tcW w:w="1383" w:type="pct"/>
            <w:tcBorders>
              <w:top w:val="nil"/>
              <w:left w:val="nil"/>
              <w:bottom w:val="single" w:sz="4" w:space="0" w:color="auto"/>
              <w:right w:val="nil"/>
            </w:tcBorders>
            <w:noWrap/>
            <w:vAlign w:val="bottom"/>
            <w:hideMark/>
          </w:tcPr>
          <w:p w14:paraId="1C5CC7D7" w14:textId="77777777" w:rsidR="00E547E3" w:rsidRPr="00E547E3" w:rsidRDefault="00E547E3" w:rsidP="00E547E3">
            <w:pPr>
              <w:jc w:val="center"/>
              <w:rPr>
                <w:b/>
                <w:bCs/>
                <w:color w:val="000000"/>
                <w:sz w:val="14"/>
                <w:szCs w:val="14"/>
                <w:lang w:eastAsia="zh-CN"/>
              </w:rPr>
            </w:pPr>
            <w:r w:rsidRPr="00E547E3">
              <w:rPr>
                <w:b/>
                <w:bCs/>
                <w:color w:val="000000"/>
                <w:sz w:val="14"/>
                <w:szCs w:val="14"/>
                <w:lang w:eastAsia="zh-CN"/>
              </w:rPr>
              <w:t xml:space="preserve">MAT </w:t>
            </w:r>
            <w:proofErr w:type="spellStart"/>
            <w:r w:rsidRPr="00E547E3">
              <w:rPr>
                <w:b/>
                <w:bCs/>
                <w:color w:val="000000"/>
                <w:sz w:val="14"/>
                <w:szCs w:val="14"/>
                <w:lang w:eastAsia="zh-CN"/>
              </w:rPr>
              <w:t>empiris</w:t>
            </w:r>
            <w:proofErr w:type="spellEnd"/>
          </w:p>
        </w:tc>
        <w:tc>
          <w:tcPr>
            <w:tcW w:w="1234" w:type="pct"/>
            <w:tcBorders>
              <w:top w:val="nil"/>
              <w:left w:val="nil"/>
              <w:bottom w:val="single" w:sz="4" w:space="0" w:color="auto"/>
              <w:right w:val="nil"/>
            </w:tcBorders>
            <w:noWrap/>
            <w:vAlign w:val="bottom"/>
            <w:hideMark/>
          </w:tcPr>
          <w:p w14:paraId="2E6B3A1B" w14:textId="77777777" w:rsidR="00E547E3" w:rsidRPr="00E547E3" w:rsidRDefault="00E547E3" w:rsidP="00E547E3">
            <w:pPr>
              <w:jc w:val="center"/>
              <w:rPr>
                <w:b/>
                <w:bCs/>
                <w:color w:val="000000"/>
                <w:sz w:val="14"/>
                <w:szCs w:val="14"/>
                <w:lang w:eastAsia="zh-CN"/>
              </w:rPr>
            </w:pPr>
            <w:r w:rsidRPr="00E547E3">
              <w:rPr>
                <w:b/>
                <w:bCs/>
                <w:color w:val="000000"/>
                <w:sz w:val="14"/>
                <w:szCs w:val="14"/>
                <w:lang w:eastAsia="zh-CN"/>
              </w:rPr>
              <w:t>MAT Survey</w:t>
            </w:r>
          </w:p>
        </w:tc>
      </w:tr>
      <w:tr w:rsidR="00E547E3" w:rsidRPr="00E547E3" w14:paraId="00DCB423" w14:textId="77777777" w:rsidTr="00A3257F">
        <w:trPr>
          <w:trHeight w:val="227"/>
        </w:trPr>
        <w:tc>
          <w:tcPr>
            <w:tcW w:w="1235" w:type="pct"/>
            <w:tcBorders>
              <w:top w:val="nil"/>
              <w:left w:val="nil"/>
              <w:bottom w:val="nil"/>
              <w:right w:val="nil"/>
            </w:tcBorders>
            <w:noWrap/>
            <w:vAlign w:val="bottom"/>
            <w:hideMark/>
          </w:tcPr>
          <w:p w14:paraId="5066D9B9"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w:t>
            </w:r>
          </w:p>
        </w:tc>
        <w:tc>
          <w:tcPr>
            <w:tcW w:w="1148" w:type="pct"/>
            <w:tcBorders>
              <w:top w:val="nil"/>
              <w:left w:val="nil"/>
              <w:bottom w:val="nil"/>
              <w:right w:val="nil"/>
            </w:tcBorders>
            <w:noWrap/>
            <w:vAlign w:val="bottom"/>
            <w:hideMark/>
          </w:tcPr>
          <w:p w14:paraId="14BB6E0B"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w:t>
            </w:r>
          </w:p>
        </w:tc>
        <w:tc>
          <w:tcPr>
            <w:tcW w:w="1383" w:type="pct"/>
            <w:tcBorders>
              <w:top w:val="nil"/>
              <w:left w:val="nil"/>
              <w:bottom w:val="nil"/>
              <w:right w:val="nil"/>
            </w:tcBorders>
            <w:noWrap/>
            <w:vAlign w:val="bottom"/>
            <w:hideMark/>
          </w:tcPr>
          <w:p w14:paraId="75795BA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c>
          <w:tcPr>
            <w:tcW w:w="1234" w:type="pct"/>
            <w:tcBorders>
              <w:top w:val="nil"/>
              <w:left w:val="nil"/>
              <w:bottom w:val="nil"/>
              <w:right w:val="nil"/>
            </w:tcBorders>
            <w:noWrap/>
            <w:vAlign w:val="bottom"/>
            <w:hideMark/>
          </w:tcPr>
          <w:p w14:paraId="4BBF318C"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r>
      <w:tr w:rsidR="00E547E3" w:rsidRPr="00E547E3" w14:paraId="3C83F06C" w14:textId="77777777" w:rsidTr="00A3257F">
        <w:trPr>
          <w:trHeight w:val="227"/>
        </w:trPr>
        <w:tc>
          <w:tcPr>
            <w:tcW w:w="1235" w:type="pct"/>
            <w:tcBorders>
              <w:top w:val="nil"/>
              <w:left w:val="nil"/>
              <w:bottom w:val="nil"/>
              <w:right w:val="nil"/>
            </w:tcBorders>
            <w:noWrap/>
            <w:vAlign w:val="bottom"/>
            <w:hideMark/>
          </w:tcPr>
          <w:p w14:paraId="2DF741E3"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01A76A86"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w:t>
            </w:r>
          </w:p>
        </w:tc>
        <w:tc>
          <w:tcPr>
            <w:tcW w:w="1383" w:type="pct"/>
            <w:tcBorders>
              <w:top w:val="nil"/>
              <w:left w:val="nil"/>
              <w:bottom w:val="nil"/>
              <w:right w:val="nil"/>
            </w:tcBorders>
            <w:noWrap/>
            <w:vAlign w:val="bottom"/>
            <w:hideMark/>
          </w:tcPr>
          <w:p w14:paraId="0EAE597B"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12622801752413</w:t>
            </w:r>
          </w:p>
        </w:tc>
        <w:tc>
          <w:tcPr>
            <w:tcW w:w="1234" w:type="pct"/>
            <w:tcBorders>
              <w:top w:val="nil"/>
              <w:left w:val="nil"/>
              <w:bottom w:val="nil"/>
              <w:right w:val="nil"/>
            </w:tcBorders>
            <w:noWrap/>
            <w:vAlign w:val="bottom"/>
            <w:hideMark/>
          </w:tcPr>
          <w:p w14:paraId="51AB87C2"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100</w:t>
            </w:r>
          </w:p>
        </w:tc>
      </w:tr>
      <w:tr w:rsidR="00E547E3" w:rsidRPr="00E547E3" w14:paraId="72755B99" w14:textId="77777777" w:rsidTr="00A3257F">
        <w:trPr>
          <w:trHeight w:val="227"/>
        </w:trPr>
        <w:tc>
          <w:tcPr>
            <w:tcW w:w="1235" w:type="pct"/>
            <w:tcBorders>
              <w:top w:val="nil"/>
              <w:left w:val="nil"/>
              <w:bottom w:val="nil"/>
              <w:right w:val="nil"/>
            </w:tcBorders>
            <w:noWrap/>
            <w:vAlign w:val="bottom"/>
            <w:hideMark/>
          </w:tcPr>
          <w:p w14:paraId="2CAB3BFF"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40297A88" w14:textId="77777777" w:rsidR="00E547E3" w:rsidRPr="00E547E3" w:rsidRDefault="00E547E3" w:rsidP="00E547E3">
            <w:pPr>
              <w:jc w:val="center"/>
              <w:rPr>
                <w:color w:val="000000"/>
                <w:sz w:val="14"/>
                <w:szCs w:val="14"/>
                <w:lang w:eastAsia="zh-CN"/>
              </w:rPr>
            </w:pPr>
            <w:r w:rsidRPr="00E547E3">
              <w:rPr>
                <w:color w:val="000000"/>
                <w:sz w:val="14"/>
                <w:szCs w:val="14"/>
                <w:lang w:eastAsia="zh-CN"/>
              </w:rPr>
              <w:t>3</w:t>
            </w:r>
          </w:p>
        </w:tc>
        <w:tc>
          <w:tcPr>
            <w:tcW w:w="1383" w:type="pct"/>
            <w:tcBorders>
              <w:top w:val="nil"/>
              <w:left w:val="nil"/>
              <w:bottom w:val="nil"/>
              <w:right w:val="nil"/>
            </w:tcBorders>
            <w:noWrap/>
            <w:vAlign w:val="bottom"/>
            <w:hideMark/>
          </w:tcPr>
          <w:p w14:paraId="124E8588"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26883349873234</w:t>
            </w:r>
          </w:p>
        </w:tc>
        <w:tc>
          <w:tcPr>
            <w:tcW w:w="1234" w:type="pct"/>
            <w:tcBorders>
              <w:top w:val="nil"/>
              <w:left w:val="nil"/>
              <w:bottom w:val="nil"/>
              <w:right w:val="nil"/>
            </w:tcBorders>
            <w:noWrap/>
            <w:vAlign w:val="bottom"/>
            <w:hideMark/>
          </w:tcPr>
          <w:p w14:paraId="696568E0"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20</w:t>
            </w:r>
          </w:p>
        </w:tc>
      </w:tr>
      <w:tr w:rsidR="00E547E3" w:rsidRPr="00E547E3" w14:paraId="1E75F1B3" w14:textId="77777777" w:rsidTr="00A3257F">
        <w:trPr>
          <w:trHeight w:val="227"/>
        </w:trPr>
        <w:tc>
          <w:tcPr>
            <w:tcW w:w="1235" w:type="pct"/>
            <w:tcBorders>
              <w:top w:val="nil"/>
              <w:left w:val="nil"/>
              <w:bottom w:val="nil"/>
              <w:right w:val="nil"/>
            </w:tcBorders>
            <w:noWrap/>
            <w:vAlign w:val="bottom"/>
            <w:hideMark/>
          </w:tcPr>
          <w:p w14:paraId="1B47F0F3"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31F35133"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w:t>
            </w:r>
          </w:p>
        </w:tc>
        <w:tc>
          <w:tcPr>
            <w:tcW w:w="1383" w:type="pct"/>
            <w:tcBorders>
              <w:top w:val="nil"/>
              <w:left w:val="nil"/>
              <w:bottom w:val="nil"/>
              <w:right w:val="nil"/>
            </w:tcBorders>
            <w:noWrap/>
            <w:vAlign w:val="bottom"/>
            <w:hideMark/>
          </w:tcPr>
          <w:p w14:paraId="5E7EF0D6"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43909204626534</w:t>
            </w:r>
          </w:p>
        </w:tc>
        <w:tc>
          <w:tcPr>
            <w:tcW w:w="1234" w:type="pct"/>
            <w:tcBorders>
              <w:top w:val="nil"/>
              <w:left w:val="nil"/>
              <w:bottom w:val="nil"/>
              <w:right w:val="nil"/>
            </w:tcBorders>
            <w:noWrap/>
            <w:vAlign w:val="bottom"/>
            <w:hideMark/>
          </w:tcPr>
          <w:p w14:paraId="46EA1D61"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260</w:t>
            </w:r>
          </w:p>
        </w:tc>
      </w:tr>
      <w:tr w:rsidR="00E547E3" w:rsidRPr="00E547E3" w14:paraId="6973CD80" w14:textId="77777777" w:rsidTr="00A3257F">
        <w:trPr>
          <w:trHeight w:val="227"/>
        </w:trPr>
        <w:tc>
          <w:tcPr>
            <w:tcW w:w="1235" w:type="pct"/>
            <w:tcBorders>
              <w:top w:val="nil"/>
              <w:left w:val="nil"/>
              <w:bottom w:val="nil"/>
              <w:right w:val="nil"/>
            </w:tcBorders>
            <w:noWrap/>
            <w:vAlign w:val="bottom"/>
            <w:hideMark/>
          </w:tcPr>
          <w:p w14:paraId="2DC6233D"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w:t>
            </w:r>
          </w:p>
        </w:tc>
        <w:tc>
          <w:tcPr>
            <w:tcW w:w="1148" w:type="pct"/>
            <w:tcBorders>
              <w:top w:val="nil"/>
              <w:left w:val="nil"/>
              <w:bottom w:val="nil"/>
              <w:right w:val="nil"/>
            </w:tcBorders>
            <w:noWrap/>
            <w:vAlign w:val="bottom"/>
            <w:hideMark/>
          </w:tcPr>
          <w:p w14:paraId="2542B261"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w:t>
            </w:r>
          </w:p>
        </w:tc>
        <w:tc>
          <w:tcPr>
            <w:tcW w:w="1383" w:type="pct"/>
            <w:tcBorders>
              <w:top w:val="nil"/>
              <w:left w:val="nil"/>
              <w:bottom w:val="nil"/>
              <w:right w:val="nil"/>
            </w:tcBorders>
            <w:noWrap/>
            <w:vAlign w:val="bottom"/>
            <w:hideMark/>
          </w:tcPr>
          <w:p w14:paraId="0AC1F734"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1432759695347</w:t>
            </w:r>
          </w:p>
        </w:tc>
        <w:tc>
          <w:tcPr>
            <w:tcW w:w="1234" w:type="pct"/>
            <w:tcBorders>
              <w:top w:val="nil"/>
              <w:left w:val="nil"/>
              <w:bottom w:val="nil"/>
              <w:right w:val="nil"/>
            </w:tcBorders>
            <w:noWrap/>
            <w:vAlign w:val="bottom"/>
            <w:hideMark/>
          </w:tcPr>
          <w:p w14:paraId="4E352FB3"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20</w:t>
            </w:r>
          </w:p>
        </w:tc>
      </w:tr>
      <w:tr w:rsidR="00E547E3" w:rsidRPr="00E547E3" w14:paraId="3E08EE3E" w14:textId="77777777" w:rsidTr="00A3257F">
        <w:trPr>
          <w:trHeight w:val="227"/>
        </w:trPr>
        <w:tc>
          <w:tcPr>
            <w:tcW w:w="1235" w:type="pct"/>
            <w:tcBorders>
              <w:top w:val="nil"/>
              <w:left w:val="nil"/>
              <w:bottom w:val="nil"/>
              <w:right w:val="nil"/>
            </w:tcBorders>
            <w:noWrap/>
            <w:vAlign w:val="bottom"/>
            <w:hideMark/>
          </w:tcPr>
          <w:p w14:paraId="1A9FA1C9"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790E6047"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w:t>
            </w:r>
          </w:p>
        </w:tc>
        <w:tc>
          <w:tcPr>
            <w:tcW w:w="1383" w:type="pct"/>
            <w:tcBorders>
              <w:top w:val="nil"/>
              <w:left w:val="nil"/>
              <w:bottom w:val="nil"/>
              <w:right w:val="nil"/>
            </w:tcBorders>
            <w:noWrap/>
            <w:vAlign w:val="bottom"/>
            <w:hideMark/>
          </w:tcPr>
          <w:p w14:paraId="37906FD7"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c>
          <w:tcPr>
            <w:tcW w:w="1234" w:type="pct"/>
            <w:tcBorders>
              <w:top w:val="nil"/>
              <w:left w:val="nil"/>
              <w:bottom w:val="nil"/>
              <w:right w:val="nil"/>
            </w:tcBorders>
            <w:noWrap/>
            <w:vAlign w:val="bottom"/>
            <w:hideMark/>
          </w:tcPr>
          <w:p w14:paraId="3B1F623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r>
      <w:tr w:rsidR="00E547E3" w:rsidRPr="00E547E3" w14:paraId="6EB77E51" w14:textId="77777777" w:rsidTr="00A3257F">
        <w:trPr>
          <w:trHeight w:val="227"/>
        </w:trPr>
        <w:tc>
          <w:tcPr>
            <w:tcW w:w="1235" w:type="pct"/>
            <w:tcBorders>
              <w:top w:val="nil"/>
              <w:left w:val="nil"/>
              <w:bottom w:val="nil"/>
              <w:right w:val="nil"/>
            </w:tcBorders>
            <w:noWrap/>
            <w:vAlign w:val="bottom"/>
            <w:hideMark/>
          </w:tcPr>
          <w:p w14:paraId="77A894D1"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1961FD08" w14:textId="77777777" w:rsidR="00E547E3" w:rsidRPr="00E547E3" w:rsidRDefault="00E547E3" w:rsidP="00E547E3">
            <w:pPr>
              <w:jc w:val="center"/>
              <w:rPr>
                <w:color w:val="000000"/>
                <w:sz w:val="14"/>
                <w:szCs w:val="14"/>
                <w:lang w:eastAsia="zh-CN"/>
              </w:rPr>
            </w:pPr>
            <w:r w:rsidRPr="00E547E3">
              <w:rPr>
                <w:color w:val="000000"/>
                <w:sz w:val="14"/>
                <w:szCs w:val="14"/>
                <w:lang w:eastAsia="zh-CN"/>
              </w:rPr>
              <w:t>3</w:t>
            </w:r>
          </w:p>
        </w:tc>
        <w:tc>
          <w:tcPr>
            <w:tcW w:w="1383" w:type="pct"/>
            <w:tcBorders>
              <w:top w:val="nil"/>
              <w:left w:val="nil"/>
              <w:bottom w:val="nil"/>
              <w:right w:val="nil"/>
            </w:tcBorders>
            <w:noWrap/>
            <w:vAlign w:val="bottom"/>
            <w:hideMark/>
          </w:tcPr>
          <w:p w14:paraId="5F34CCFC" w14:textId="77777777" w:rsidR="00E547E3" w:rsidRPr="00E547E3" w:rsidRDefault="00E547E3" w:rsidP="00E547E3">
            <w:pPr>
              <w:jc w:val="center"/>
              <w:rPr>
                <w:color w:val="000000"/>
                <w:sz w:val="14"/>
                <w:szCs w:val="14"/>
                <w:lang w:eastAsia="zh-CN"/>
              </w:rPr>
            </w:pPr>
            <w:r w:rsidRPr="00E547E3">
              <w:rPr>
                <w:color w:val="000000"/>
                <w:sz w:val="14"/>
                <w:szCs w:val="14"/>
                <w:lang w:eastAsia="zh-CN"/>
              </w:rPr>
              <w:t>8135280647928</w:t>
            </w:r>
          </w:p>
        </w:tc>
        <w:tc>
          <w:tcPr>
            <w:tcW w:w="1234" w:type="pct"/>
            <w:tcBorders>
              <w:top w:val="nil"/>
              <w:left w:val="nil"/>
              <w:bottom w:val="nil"/>
              <w:right w:val="nil"/>
            </w:tcBorders>
            <w:noWrap/>
            <w:vAlign w:val="bottom"/>
            <w:hideMark/>
          </w:tcPr>
          <w:p w14:paraId="07A8B86A"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764ED0E7" w14:textId="77777777" w:rsidTr="00A3257F">
        <w:trPr>
          <w:trHeight w:val="227"/>
        </w:trPr>
        <w:tc>
          <w:tcPr>
            <w:tcW w:w="1235" w:type="pct"/>
            <w:tcBorders>
              <w:top w:val="nil"/>
              <w:left w:val="nil"/>
              <w:bottom w:val="nil"/>
              <w:right w:val="nil"/>
            </w:tcBorders>
            <w:noWrap/>
            <w:vAlign w:val="bottom"/>
            <w:hideMark/>
          </w:tcPr>
          <w:p w14:paraId="1075D207"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13071FE7"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w:t>
            </w:r>
          </w:p>
        </w:tc>
        <w:tc>
          <w:tcPr>
            <w:tcW w:w="1383" w:type="pct"/>
            <w:tcBorders>
              <w:top w:val="nil"/>
              <w:left w:val="nil"/>
              <w:bottom w:val="nil"/>
              <w:right w:val="nil"/>
            </w:tcBorders>
            <w:noWrap/>
            <w:vAlign w:val="bottom"/>
            <w:hideMark/>
          </w:tcPr>
          <w:p w14:paraId="135F8DBA"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13282230355968</w:t>
            </w:r>
          </w:p>
        </w:tc>
        <w:tc>
          <w:tcPr>
            <w:tcW w:w="1234" w:type="pct"/>
            <w:tcBorders>
              <w:top w:val="nil"/>
              <w:left w:val="nil"/>
              <w:bottom w:val="nil"/>
              <w:right w:val="nil"/>
            </w:tcBorders>
            <w:noWrap/>
            <w:vAlign w:val="bottom"/>
            <w:hideMark/>
          </w:tcPr>
          <w:p w14:paraId="53CCE3D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39EBB6BD" w14:textId="77777777" w:rsidTr="00A3257F">
        <w:trPr>
          <w:trHeight w:val="227"/>
        </w:trPr>
        <w:tc>
          <w:tcPr>
            <w:tcW w:w="1235" w:type="pct"/>
            <w:tcBorders>
              <w:top w:val="nil"/>
              <w:left w:val="nil"/>
              <w:bottom w:val="nil"/>
              <w:right w:val="nil"/>
            </w:tcBorders>
            <w:noWrap/>
            <w:vAlign w:val="bottom"/>
            <w:hideMark/>
          </w:tcPr>
          <w:p w14:paraId="48B12787" w14:textId="77777777" w:rsidR="00E547E3" w:rsidRPr="00E547E3" w:rsidRDefault="00E547E3" w:rsidP="00E547E3">
            <w:pPr>
              <w:jc w:val="center"/>
              <w:rPr>
                <w:color w:val="000000"/>
                <w:sz w:val="14"/>
                <w:szCs w:val="14"/>
                <w:lang w:eastAsia="zh-CN"/>
              </w:rPr>
            </w:pPr>
            <w:r w:rsidRPr="00E547E3">
              <w:rPr>
                <w:color w:val="000000"/>
                <w:sz w:val="14"/>
                <w:szCs w:val="14"/>
                <w:lang w:eastAsia="zh-CN"/>
              </w:rPr>
              <w:t>3</w:t>
            </w:r>
          </w:p>
        </w:tc>
        <w:tc>
          <w:tcPr>
            <w:tcW w:w="1148" w:type="pct"/>
            <w:tcBorders>
              <w:top w:val="nil"/>
              <w:left w:val="nil"/>
              <w:bottom w:val="nil"/>
              <w:right w:val="nil"/>
            </w:tcBorders>
            <w:noWrap/>
            <w:vAlign w:val="bottom"/>
            <w:hideMark/>
          </w:tcPr>
          <w:p w14:paraId="4F463863"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w:t>
            </w:r>
          </w:p>
        </w:tc>
        <w:tc>
          <w:tcPr>
            <w:tcW w:w="1383" w:type="pct"/>
            <w:tcBorders>
              <w:top w:val="nil"/>
              <w:left w:val="nil"/>
              <w:bottom w:val="nil"/>
              <w:right w:val="nil"/>
            </w:tcBorders>
            <w:noWrap/>
            <w:vAlign w:val="bottom"/>
            <w:hideMark/>
          </w:tcPr>
          <w:p w14:paraId="53EE1FB5"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2079466370178</w:t>
            </w:r>
          </w:p>
        </w:tc>
        <w:tc>
          <w:tcPr>
            <w:tcW w:w="1234" w:type="pct"/>
            <w:tcBorders>
              <w:top w:val="nil"/>
              <w:left w:val="nil"/>
              <w:bottom w:val="nil"/>
              <w:right w:val="nil"/>
            </w:tcBorders>
            <w:noWrap/>
            <w:vAlign w:val="bottom"/>
            <w:hideMark/>
          </w:tcPr>
          <w:p w14:paraId="71433240"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40</w:t>
            </w:r>
          </w:p>
        </w:tc>
      </w:tr>
      <w:tr w:rsidR="00E547E3" w:rsidRPr="00E547E3" w14:paraId="1E67DDC7" w14:textId="77777777" w:rsidTr="00A3257F">
        <w:trPr>
          <w:trHeight w:val="227"/>
        </w:trPr>
        <w:tc>
          <w:tcPr>
            <w:tcW w:w="1235" w:type="pct"/>
            <w:tcBorders>
              <w:top w:val="nil"/>
              <w:left w:val="nil"/>
              <w:bottom w:val="nil"/>
              <w:right w:val="nil"/>
            </w:tcBorders>
            <w:noWrap/>
            <w:vAlign w:val="bottom"/>
            <w:hideMark/>
          </w:tcPr>
          <w:p w14:paraId="22CE434F"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5DF8EE96"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w:t>
            </w:r>
          </w:p>
        </w:tc>
        <w:tc>
          <w:tcPr>
            <w:tcW w:w="1383" w:type="pct"/>
            <w:tcBorders>
              <w:top w:val="nil"/>
              <w:left w:val="nil"/>
              <w:bottom w:val="nil"/>
              <w:right w:val="nil"/>
            </w:tcBorders>
            <w:noWrap/>
            <w:vAlign w:val="bottom"/>
            <w:hideMark/>
          </w:tcPr>
          <w:p w14:paraId="31E5D5D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5544003070624</w:t>
            </w:r>
          </w:p>
        </w:tc>
        <w:tc>
          <w:tcPr>
            <w:tcW w:w="1234" w:type="pct"/>
            <w:tcBorders>
              <w:top w:val="nil"/>
              <w:left w:val="nil"/>
              <w:bottom w:val="nil"/>
              <w:right w:val="nil"/>
            </w:tcBorders>
            <w:noWrap/>
            <w:vAlign w:val="bottom"/>
            <w:hideMark/>
          </w:tcPr>
          <w:p w14:paraId="594A9CA2"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4A28079C" w14:textId="77777777" w:rsidTr="00A3257F">
        <w:trPr>
          <w:trHeight w:val="227"/>
        </w:trPr>
        <w:tc>
          <w:tcPr>
            <w:tcW w:w="1235" w:type="pct"/>
            <w:tcBorders>
              <w:top w:val="nil"/>
              <w:left w:val="nil"/>
              <w:bottom w:val="nil"/>
              <w:right w:val="nil"/>
            </w:tcBorders>
            <w:noWrap/>
            <w:vAlign w:val="bottom"/>
            <w:hideMark/>
          </w:tcPr>
          <w:p w14:paraId="11B3D67D"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3B383FEB" w14:textId="77777777" w:rsidR="00E547E3" w:rsidRPr="00E547E3" w:rsidRDefault="00E547E3" w:rsidP="00E547E3">
            <w:pPr>
              <w:jc w:val="center"/>
              <w:rPr>
                <w:color w:val="000000"/>
                <w:sz w:val="14"/>
                <w:szCs w:val="14"/>
                <w:lang w:eastAsia="zh-CN"/>
              </w:rPr>
            </w:pPr>
            <w:r w:rsidRPr="00E547E3">
              <w:rPr>
                <w:color w:val="000000"/>
                <w:sz w:val="14"/>
                <w:szCs w:val="14"/>
                <w:lang w:eastAsia="zh-CN"/>
              </w:rPr>
              <w:t>3</w:t>
            </w:r>
          </w:p>
        </w:tc>
        <w:tc>
          <w:tcPr>
            <w:tcW w:w="1383" w:type="pct"/>
            <w:tcBorders>
              <w:top w:val="nil"/>
              <w:left w:val="nil"/>
              <w:bottom w:val="nil"/>
              <w:right w:val="nil"/>
            </w:tcBorders>
            <w:noWrap/>
            <w:vAlign w:val="bottom"/>
            <w:hideMark/>
          </w:tcPr>
          <w:p w14:paraId="77F8F149"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c>
          <w:tcPr>
            <w:tcW w:w="1234" w:type="pct"/>
            <w:tcBorders>
              <w:top w:val="nil"/>
              <w:left w:val="nil"/>
              <w:bottom w:val="nil"/>
              <w:right w:val="nil"/>
            </w:tcBorders>
            <w:noWrap/>
            <w:vAlign w:val="bottom"/>
            <w:hideMark/>
          </w:tcPr>
          <w:p w14:paraId="244D7256"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r>
      <w:tr w:rsidR="00E547E3" w:rsidRPr="00E547E3" w14:paraId="0D0234A3" w14:textId="77777777" w:rsidTr="00A3257F">
        <w:trPr>
          <w:trHeight w:val="227"/>
        </w:trPr>
        <w:tc>
          <w:tcPr>
            <w:tcW w:w="1235" w:type="pct"/>
            <w:tcBorders>
              <w:top w:val="nil"/>
              <w:left w:val="nil"/>
              <w:bottom w:val="nil"/>
              <w:right w:val="nil"/>
            </w:tcBorders>
            <w:noWrap/>
            <w:vAlign w:val="bottom"/>
            <w:hideMark/>
          </w:tcPr>
          <w:p w14:paraId="7CB8D89D"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5A5B0348"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w:t>
            </w:r>
          </w:p>
        </w:tc>
        <w:tc>
          <w:tcPr>
            <w:tcW w:w="1383" w:type="pct"/>
            <w:tcBorders>
              <w:top w:val="nil"/>
              <w:left w:val="nil"/>
              <w:bottom w:val="nil"/>
              <w:right w:val="nil"/>
            </w:tcBorders>
            <w:noWrap/>
            <w:vAlign w:val="bottom"/>
            <w:hideMark/>
          </w:tcPr>
          <w:p w14:paraId="7099D1EC"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19275520925696</w:t>
            </w:r>
          </w:p>
        </w:tc>
        <w:tc>
          <w:tcPr>
            <w:tcW w:w="1234" w:type="pct"/>
            <w:tcBorders>
              <w:top w:val="nil"/>
              <w:left w:val="nil"/>
              <w:bottom w:val="nil"/>
              <w:right w:val="nil"/>
            </w:tcBorders>
            <w:noWrap/>
            <w:vAlign w:val="bottom"/>
            <w:hideMark/>
          </w:tcPr>
          <w:p w14:paraId="581732BC"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167DE7CC" w14:textId="77777777" w:rsidTr="00A3257F">
        <w:trPr>
          <w:trHeight w:val="227"/>
        </w:trPr>
        <w:tc>
          <w:tcPr>
            <w:tcW w:w="1235" w:type="pct"/>
            <w:tcBorders>
              <w:top w:val="nil"/>
              <w:left w:val="nil"/>
              <w:bottom w:val="nil"/>
              <w:right w:val="nil"/>
            </w:tcBorders>
            <w:noWrap/>
            <w:vAlign w:val="bottom"/>
            <w:hideMark/>
          </w:tcPr>
          <w:p w14:paraId="28A9F8A1"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w:t>
            </w:r>
          </w:p>
        </w:tc>
        <w:tc>
          <w:tcPr>
            <w:tcW w:w="1148" w:type="pct"/>
            <w:tcBorders>
              <w:top w:val="nil"/>
              <w:left w:val="nil"/>
              <w:bottom w:val="nil"/>
              <w:right w:val="nil"/>
            </w:tcBorders>
            <w:noWrap/>
            <w:vAlign w:val="bottom"/>
            <w:hideMark/>
          </w:tcPr>
          <w:p w14:paraId="1BB400CC"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w:t>
            </w:r>
          </w:p>
        </w:tc>
        <w:tc>
          <w:tcPr>
            <w:tcW w:w="1383" w:type="pct"/>
            <w:tcBorders>
              <w:top w:val="nil"/>
              <w:left w:val="nil"/>
              <w:bottom w:val="nil"/>
              <w:right w:val="nil"/>
            </w:tcBorders>
            <w:noWrap/>
            <w:vAlign w:val="bottom"/>
            <w:hideMark/>
          </w:tcPr>
          <w:p w14:paraId="638F5073"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2895731910366</w:t>
            </w:r>
          </w:p>
        </w:tc>
        <w:tc>
          <w:tcPr>
            <w:tcW w:w="1234" w:type="pct"/>
            <w:tcBorders>
              <w:top w:val="nil"/>
              <w:left w:val="nil"/>
              <w:bottom w:val="nil"/>
              <w:right w:val="nil"/>
            </w:tcBorders>
            <w:noWrap/>
            <w:vAlign w:val="bottom"/>
            <w:hideMark/>
          </w:tcPr>
          <w:p w14:paraId="0C0E2A6A"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20</w:t>
            </w:r>
          </w:p>
        </w:tc>
      </w:tr>
      <w:tr w:rsidR="00E547E3" w:rsidRPr="00E547E3" w14:paraId="100B1E90" w14:textId="77777777" w:rsidTr="00A3257F">
        <w:trPr>
          <w:trHeight w:val="227"/>
        </w:trPr>
        <w:tc>
          <w:tcPr>
            <w:tcW w:w="1235" w:type="pct"/>
            <w:tcBorders>
              <w:top w:val="nil"/>
              <w:left w:val="nil"/>
              <w:bottom w:val="nil"/>
              <w:right w:val="nil"/>
            </w:tcBorders>
            <w:noWrap/>
            <w:vAlign w:val="bottom"/>
            <w:hideMark/>
          </w:tcPr>
          <w:p w14:paraId="773234EE"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5C2574A9" w14:textId="77777777" w:rsidR="00E547E3" w:rsidRPr="00E547E3" w:rsidRDefault="00E547E3" w:rsidP="00E547E3">
            <w:pPr>
              <w:jc w:val="center"/>
              <w:rPr>
                <w:color w:val="000000"/>
                <w:sz w:val="14"/>
                <w:szCs w:val="14"/>
                <w:lang w:eastAsia="zh-CN"/>
              </w:rPr>
            </w:pPr>
            <w:r w:rsidRPr="00E547E3">
              <w:rPr>
                <w:color w:val="000000"/>
                <w:sz w:val="14"/>
                <w:szCs w:val="14"/>
                <w:lang w:eastAsia="zh-CN"/>
              </w:rPr>
              <w:t>2</w:t>
            </w:r>
          </w:p>
        </w:tc>
        <w:tc>
          <w:tcPr>
            <w:tcW w:w="1383" w:type="pct"/>
            <w:tcBorders>
              <w:top w:val="nil"/>
              <w:left w:val="nil"/>
              <w:bottom w:val="nil"/>
              <w:right w:val="nil"/>
            </w:tcBorders>
            <w:noWrap/>
            <w:vAlign w:val="bottom"/>
            <w:hideMark/>
          </w:tcPr>
          <w:p w14:paraId="23F96E4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7713279128125</w:t>
            </w:r>
          </w:p>
        </w:tc>
        <w:tc>
          <w:tcPr>
            <w:tcW w:w="1234" w:type="pct"/>
            <w:tcBorders>
              <w:top w:val="nil"/>
              <w:left w:val="nil"/>
              <w:bottom w:val="nil"/>
              <w:right w:val="nil"/>
            </w:tcBorders>
            <w:noWrap/>
            <w:vAlign w:val="bottom"/>
            <w:hideMark/>
          </w:tcPr>
          <w:p w14:paraId="33098A4B"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3B377191" w14:textId="77777777" w:rsidTr="00A3257F">
        <w:trPr>
          <w:trHeight w:val="227"/>
        </w:trPr>
        <w:tc>
          <w:tcPr>
            <w:tcW w:w="1235" w:type="pct"/>
            <w:tcBorders>
              <w:top w:val="nil"/>
              <w:left w:val="nil"/>
              <w:bottom w:val="nil"/>
              <w:right w:val="nil"/>
            </w:tcBorders>
            <w:noWrap/>
            <w:vAlign w:val="bottom"/>
            <w:hideMark/>
          </w:tcPr>
          <w:p w14:paraId="15A04073" w14:textId="77777777" w:rsidR="00E547E3" w:rsidRPr="00E547E3" w:rsidRDefault="00E547E3" w:rsidP="00E547E3">
            <w:pPr>
              <w:jc w:val="center"/>
              <w:rPr>
                <w:color w:val="000000"/>
                <w:sz w:val="14"/>
                <w:szCs w:val="14"/>
                <w:lang w:eastAsia="zh-CN"/>
              </w:rPr>
            </w:pPr>
          </w:p>
        </w:tc>
        <w:tc>
          <w:tcPr>
            <w:tcW w:w="1148" w:type="pct"/>
            <w:tcBorders>
              <w:top w:val="nil"/>
              <w:left w:val="nil"/>
              <w:bottom w:val="nil"/>
              <w:right w:val="nil"/>
            </w:tcBorders>
            <w:noWrap/>
            <w:vAlign w:val="bottom"/>
            <w:hideMark/>
          </w:tcPr>
          <w:p w14:paraId="3FD52FDA" w14:textId="77777777" w:rsidR="00E547E3" w:rsidRPr="00E547E3" w:rsidRDefault="00E547E3" w:rsidP="00E547E3">
            <w:pPr>
              <w:jc w:val="center"/>
              <w:rPr>
                <w:color w:val="000000"/>
                <w:sz w:val="14"/>
                <w:szCs w:val="14"/>
                <w:lang w:eastAsia="zh-CN"/>
              </w:rPr>
            </w:pPr>
            <w:r w:rsidRPr="00E547E3">
              <w:rPr>
                <w:color w:val="000000"/>
                <w:sz w:val="14"/>
                <w:szCs w:val="14"/>
                <w:lang w:eastAsia="zh-CN"/>
              </w:rPr>
              <w:t>3</w:t>
            </w:r>
          </w:p>
        </w:tc>
        <w:tc>
          <w:tcPr>
            <w:tcW w:w="1383" w:type="pct"/>
            <w:tcBorders>
              <w:top w:val="nil"/>
              <w:left w:val="nil"/>
              <w:bottom w:val="nil"/>
              <w:right w:val="nil"/>
            </w:tcBorders>
            <w:noWrap/>
            <w:vAlign w:val="bottom"/>
            <w:hideMark/>
          </w:tcPr>
          <w:p w14:paraId="7099A13F" w14:textId="77777777" w:rsidR="00E547E3" w:rsidRPr="00E547E3" w:rsidRDefault="00E547E3" w:rsidP="00E547E3">
            <w:pPr>
              <w:jc w:val="center"/>
              <w:rPr>
                <w:color w:val="000000"/>
                <w:sz w:val="14"/>
                <w:szCs w:val="14"/>
                <w:lang w:eastAsia="zh-CN"/>
              </w:rPr>
            </w:pPr>
            <w:r w:rsidRPr="00E547E3">
              <w:rPr>
                <w:color w:val="000000"/>
                <w:sz w:val="14"/>
                <w:szCs w:val="14"/>
                <w:lang w:eastAsia="zh-CN"/>
              </w:rPr>
              <w:t>16425675590625</w:t>
            </w:r>
          </w:p>
        </w:tc>
        <w:tc>
          <w:tcPr>
            <w:tcW w:w="1234" w:type="pct"/>
            <w:tcBorders>
              <w:top w:val="nil"/>
              <w:left w:val="nil"/>
              <w:bottom w:val="nil"/>
              <w:right w:val="nil"/>
            </w:tcBorders>
            <w:noWrap/>
            <w:vAlign w:val="bottom"/>
            <w:hideMark/>
          </w:tcPr>
          <w:p w14:paraId="50CBF309" w14:textId="77777777" w:rsidR="00E547E3" w:rsidRPr="00E547E3" w:rsidRDefault="00E547E3" w:rsidP="00E547E3">
            <w:pPr>
              <w:jc w:val="center"/>
              <w:rPr>
                <w:color w:val="000000"/>
                <w:sz w:val="14"/>
                <w:szCs w:val="14"/>
                <w:lang w:eastAsia="zh-CN"/>
              </w:rPr>
            </w:pPr>
            <w:r w:rsidRPr="00E547E3">
              <w:rPr>
                <w:color w:val="000000"/>
                <w:sz w:val="14"/>
                <w:szCs w:val="14"/>
                <w:lang w:eastAsia="zh-CN"/>
              </w:rPr>
              <w:t>0</w:t>
            </w:r>
          </w:p>
        </w:tc>
      </w:tr>
      <w:tr w:rsidR="00E547E3" w:rsidRPr="00E547E3" w14:paraId="4AE2C598" w14:textId="77777777" w:rsidTr="00A3257F">
        <w:trPr>
          <w:trHeight w:val="227"/>
        </w:trPr>
        <w:tc>
          <w:tcPr>
            <w:tcW w:w="1235" w:type="pct"/>
            <w:tcBorders>
              <w:top w:val="nil"/>
              <w:left w:val="nil"/>
              <w:bottom w:val="single" w:sz="4" w:space="0" w:color="auto"/>
              <w:right w:val="nil"/>
            </w:tcBorders>
            <w:noWrap/>
            <w:vAlign w:val="bottom"/>
            <w:hideMark/>
          </w:tcPr>
          <w:p w14:paraId="590CA496" w14:textId="77777777" w:rsidR="00E547E3" w:rsidRPr="00E547E3" w:rsidRDefault="00E547E3" w:rsidP="00E547E3">
            <w:pPr>
              <w:jc w:val="center"/>
              <w:rPr>
                <w:color w:val="000000"/>
                <w:sz w:val="14"/>
                <w:szCs w:val="14"/>
                <w:lang w:eastAsia="zh-CN"/>
              </w:rPr>
            </w:pPr>
            <w:r w:rsidRPr="00E547E3">
              <w:rPr>
                <w:color w:val="000000"/>
                <w:sz w:val="14"/>
                <w:szCs w:val="14"/>
                <w:lang w:eastAsia="zh-CN"/>
              </w:rPr>
              <w:t> </w:t>
            </w:r>
          </w:p>
        </w:tc>
        <w:tc>
          <w:tcPr>
            <w:tcW w:w="1148" w:type="pct"/>
            <w:tcBorders>
              <w:top w:val="nil"/>
              <w:left w:val="nil"/>
              <w:bottom w:val="single" w:sz="4" w:space="0" w:color="auto"/>
              <w:right w:val="nil"/>
            </w:tcBorders>
            <w:noWrap/>
            <w:vAlign w:val="bottom"/>
            <w:hideMark/>
          </w:tcPr>
          <w:p w14:paraId="5512F152" w14:textId="77777777" w:rsidR="00E547E3" w:rsidRPr="00E547E3" w:rsidRDefault="00E547E3" w:rsidP="00E547E3">
            <w:pPr>
              <w:jc w:val="center"/>
              <w:rPr>
                <w:color w:val="000000"/>
                <w:sz w:val="14"/>
                <w:szCs w:val="14"/>
                <w:lang w:eastAsia="zh-CN"/>
              </w:rPr>
            </w:pPr>
            <w:r w:rsidRPr="00E547E3">
              <w:rPr>
                <w:color w:val="000000"/>
                <w:sz w:val="14"/>
                <w:szCs w:val="14"/>
                <w:lang w:eastAsia="zh-CN"/>
              </w:rPr>
              <w:t>4</w:t>
            </w:r>
          </w:p>
        </w:tc>
        <w:tc>
          <w:tcPr>
            <w:tcW w:w="1383" w:type="pct"/>
            <w:tcBorders>
              <w:top w:val="nil"/>
              <w:left w:val="nil"/>
              <w:bottom w:val="single" w:sz="4" w:space="0" w:color="auto"/>
              <w:right w:val="nil"/>
            </w:tcBorders>
            <w:noWrap/>
            <w:vAlign w:val="bottom"/>
            <w:hideMark/>
          </w:tcPr>
          <w:p w14:paraId="52C0C708"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c>
          <w:tcPr>
            <w:tcW w:w="1234" w:type="pct"/>
            <w:tcBorders>
              <w:top w:val="nil"/>
              <w:left w:val="nil"/>
              <w:bottom w:val="single" w:sz="4" w:space="0" w:color="auto"/>
              <w:right w:val="nil"/>
            </w:tcBorders>
            <w:noWrap/>
            <w:vAlign w:val="bottom"/>
            <w:hideMark/>
          </w:tcPr>
          <w:p w14:paraId="48A05B7E" w14:textId="77777777" w:rsidR="00E547E3" w:rsidRPr="00E547E3" w:rsidRDefault="00E547E3" w:rsidP="00E547E3">
            <w:pPr>
              <w:jc w:val="center"/>
              <w:rPr>
                <w:color w:val="000000"/>
                <w:sz w:val="14"/>
                <w:szCs w:val="14"/>
                <w:lang w:eastAsia="zh-CN"/>
              </w:rPr>
            </w:pPr>
            <w:r w:rsidRPr="00E547E3">
              <w:rPr>
                <w:color w:val="000000"/>
                <w:sz w:val="14"/>
                <w:szCs w:val="14"/>
                <w:lang w:eastAsia="zh-CN"/>
              </w:rPr>
              <w:t>-</w:t>
            </w:r>
          </w:p>
        </w:tc>
      </w:tr>
    </w:tbl>
    <w:p w14:paraId="2BF752B8" w14:textId="6A2E6E53" w:rsidR="00942175" w:rsidRDefault="00942175" w:rsidP="00942175">
      <w:pPr>
        <w:jc w:val="both"/>
        <w:rPr>
          <w:bCs/>
          <w:sz w:val="20"/>
        </w:rPr>
      </w:pPr>
    </w:p>
    <w:p w14:paraId="0593F461" w14:textId="2B3BAA32" w:rsidR="00A3257F" w:rsidRPr="0021748A" w:rsidRDefault="00A3257F" w:rsidP="00A3257F">
      <w:pPr>
        <w:pStyle w:val="Keterangan"/>
        <w:keepNext/>
        <w:rPr>
          <w:i w:val="0"/>
          <w:iCs w:val="0"/>
          <w:sz w:val="20"/>
          <w:szCs w:val="20"/>
        </w:rPr>
      </w:pPr>
      <w:r w:rsidRPr="0021748A">
        <w:rPr>
          <w:i w:val="0"/>
          <w:iCs w:val="0"/>
          <w:sz w:val="20"/>
          <w:szCs w:val="20"/>
        </w:rPr>
        <w:t xml:space="preserve">Tabel 1. </w:t>
      </w:r>
      <w:r w:rsidRPr="0021748A">
        <w:rPr>
          <w:i w:val="0"/>
          <w:iCs w:val="0"/>
          <w:sz w:val="20"/>
          <w:szCs w:val="20"/>
        </w:rPr>
        <w:fldChar w:fldCharType="begin"/>
      </w:r>
      <w:r w:rsidRPr="0021748A">
        <w:rPr>
          <w:i w:val="0"/>
          <w:iCs w:val="0"/>
          <w:sz w:val="20"/>
          <w:szCs w:val="20"/>
        </w:rPr>
        <w:instrText xml:space="preserve"> SEQ Tabel_1. \* ARABIC </w:instrText>
      </w:r>
      <w:r w:rsidRPr="0021748A">
        <w:rPr>
          <w:i w:val="0"/>
          <w:iCs w:val="0"/>
          <w:sz w:val="20"/>
          <w:szCs w:val="20"/>
        </w:rPr>
        <w:fldChar w:fldCharType="separate"/>
      </w:r>
      <w:r w:rsidR="00F020EA">
        <w:rPr>
          <w:i w:val="0"/>
          <w:iCs w:val="0"/>
          <w:noProof/>
          <w:sz w:val="20"/>
          <w:szCs w:val="20"/>
        </w:rPr>
        <w:t>18</w:t>
      </w:r>
      <w:r w:rsidRPr="0021748A">
        <w:rPr>
          <w:i w:val="0"/>
          <w:iCs w:val="0"/>
          <w:sz w:val="20"/>
          <w:szCs w:val="20"/>
        </w:rPr>
        <w:fldChar w:fldCharType="end"/>
      </w:r>
      <w:r w:rsidRPr="0021748A">
        <w:rPr>
          <w:i w:val="0"/>
          <w:iCs w:val="0"/>
          <w:sz w:val="20"/>
          <w:szCs w:val="20"/>
        </w:rPr>
        <w:t xml:space="preserve"> MAT </w:t>
      </w:r>
      <w:proofErr w:type="spellStart"/>
      <w:r w:rsidRPr="0021748A">
        <w:rPr>
          <w:i w:val="0"/>
          <w:iCs w:val="0"/>
          <w:sz w:val="20"/>
          <w:szCs w:val="20"/>
        </w:rPr>
        <w:t>Empiris</w:t>
      </w:r>
      <w:proofErr w:type="spellEnd"/>
      <w:r w:rsidRPr="0021748A">
        <w:rPr>
          <w:i w:val="0"/>
          <w:iCs w:val="0"/>
          <w:sz w:val="20"/>
          <w:szCs w:val="20"/>
        </w:rPr>
        <w:t xml:space="preserve"> Jarak dan MAT </w:t>
      </w:r>
      <w:proofErr w:type="spellStart"/>
      <w:r w:rsidRPr="0021748A">
        <w:rPr>
          <w:i w:val="0"/>
          <w:iCs w:val="0"/>
          <w:sz w:val="20"/>
          <w:szCs w:val="20"/>
        </w:rPr>
        <w:t>Eksisting</w:t>
      </w:r>
      <w:proofErr w:type="spellEnd"/>
      <w:r w:rsidRPr="0021748A">
        <w:rPr>
          <w:i w:val="0"/>
          <w:iCs w:val="0"/>
          <w:sz w:val="20"/>
          <w:szCs w:val="20"/>
        </w:rPr>
        <w:t xml:space="preserve"> Data </w:t>
      </w:r>
      <w:proofErr w:type="spellStart"/>
      <w:r w:rsidRPr="0021748A">
        <w:rPr>
          <w:i w:val="0"/>
          <w:iCs w:val="0"/>
          <w:sz w:val="20"/>
          <w:szCs w:val="20"/>
        </w:rPr>
        <w:t>Penumpang</w:t>
      </w:r>
      <w:proofErr w:type="spellEnd"/>
      <w:r w:rsidRPr="0021748A">
        <w:rPr>
          <w:i w:val="0"/>
          <w:iCs w:val="0"/>
          <w:sz w:val="20"/>
          <w:szCs w:val="20"/>
        </w:rPr>
        <w:t xml:space="preserve"> </w:t>
      </w:r>
      <w:proofErr w:type="spellStart"/>
      <w:r w:rsidRPr="0021748A">
        <w:rPr>
          <w:i w:val="0"/>
          <w:iCs w:val="0"/>
          <w:sz w:val="20"/>
          <w:szCs w:val="20"/>
        </w:rPr>
        <w:t>berdasarkan</w:t>
      </w:r>
      <w:proofErr w:type="spellEnd"/>
      <w:r w:rsidRPr="0021748A">
        <w:rPr>
          <w:i w:val="0"/>
          <w:iCs w:val="0"/>
          <w:sz w:val="20"/>
          <w:szCs w:val="20"/>
        </w:rPr>
        <w:t xml:space="preserve"> </w:t>
      </w:r>
      <w:proofErr w:type="spellStart"/>
      <w:r w:rsidRPr="0021748A">
        <w:rPr>
          <w:i w:val="0"/>
          <w:iCs w:val="0"/>
          <w:sz w:val="20"/>
          <w:szCs w:val="20"/>
        </w:rPr>
        <w:t>Fungsi</w:t>
      </w:r>
      <w:proofErr w:type="spellEnd"/>
      <w:r w:rsidRPr="0021748A">
        <w:rPr>
          <w:i w:val="0"/>
          <w:iCs w:val="0"/>
          <w:sz w:val="20"/>
          <w:szCs w:val="20"/>
        </w:rPr>
        <w:t xml:space="preserve"> </w:t>
      </w:r>
      <w:proofErr w:type="spellStart"/>
      <w:r w:rsidRPr="0021748A">
        <w:rPr>
          <w:i w:val="0"/>
          <w:iCs w:val="0"/>
          <w:sz w:val="20"/>
          <w:szCs w:val="20"/>
        </w:rPr>
        <w:t>Pangkat</w:t>
      </w:r>
      <w:proofErr w:type="spellEnd"/>
      <w:r w:rsidRPr="0021748A">
        <w:rPr>
          <w:i w:val="0"/>
          <w:iCs w:val="0"/>
          <w:sz w:val="20"/>
          <w:szCs w:val="20"/>
        </w:rPr>
        <w:t xml:space="preserve"> </w:t>
      </w:r>
      <w:proofErr w:type="spellStart"/>
      <w:r w:rsidRPr="0021748A">
        <w:rPr>
          <w:i w:val="0"/>
          <w:iCs w:val="0"/>
          <w:sz w:val="20"/>
          <w:szCs w:val="20"/>
        </w:rPr>
        <w:t>atau</w:t>
      </w:r>
      <w:proofErr w:type="spellEnd"/>
      <w:r w:rsidRPr="0021748A">
        <w:rPr>
          <w:i w:val="0"/>
          <w:iCs w:val="0"/>
          <w:sz w:val="20"/>
          <w:szCs w:val="20"/>
        </w:rPr>
        <w:t xml:space="preserve"> Power</w:t>
      </w:r>
    </w:p>
    <w:tbl>
      <w:tblPr>
        <w:tblW w:w="5000" w:type="pct"/>
        <w:tblLook w:val="04A0" w:firstRow="1" w:lastRow="0" w:firstColumn="1" w:lastColumn="0" w:noHBand="0" w:noVBand="1"/>
      </w:tblPr>
      <w:tblGrid>
        <w:gridCol w:w="1123"/>
        <w:gridCol w:w="1209"/>
        <w:gridCol w:w="1179"/>
        <w:gridCol w:w="1237"/>
      </w:tblGrid>
      <w:tr w:rsidR="009A50C2" w:rsidRPr="009A50C2" w14:paraId="304E8BBC" w14:textId="77777777" w:rsidTr="00A3257F">
        <w:trPr>
          <w:trHeight w:val="227"/>
        </w:trPr>
        <w:tc>
          <w:tcPr>
            <w:tcW w:w="1182" w:type="pct"/>
            <w:tcBorders>
              <w:top w:val="nil"/>
              <w:left w:val="nil"/>
              <w:bottom w:val="single" w:sz="4" w:space="0" w:color="auto"/>
              <w:right w:val="nil"/>
            </w:tcBorders>
            <w:noWrap/>
            <w:vAlign w:val="bottom"/>
            <w:hideMark/>
          </w:tcPr>
          <w:p w14:paraId="6EFA6DC3" w14:textId="77777777" w:rsidR="009A50C2" w:rsidRPr="009A50C2" w:rsidRDefault="009A50C2" w:rsidP="009A50C2">
            <w:pPr>
              <w:jc w:val="center"/>
              <w:rPr>
                <w:b/>
                <w:bCs/>
                <w:color w:val="000000"/>
                <w:sz w:val="14"/>
                <w:szCs w:val="14"/>
                <w:lang w:eastAsia="zh-CN"/>
              </w:rPr>
            </w:pPr>
            <w:r w:rsidRPr="009A50C2">
              <w:rPr>
                <w:b/>
                <w:bCs/>
                <w:color w:val="000000"/>
                <w:sz w:val="14"/>
                <w:szCs w:val="14"/>
                <w:lang w:eastAsia="zh-CN"/>
              </w:rPr>
              <w:t>Asal</w:t>
            </w:r>
          </w:p>
        </w:tc>
        <w:tc>
          <w:tcPr>
            <w:tcW w:w="1273" w:type="pct"/>
            <w:tcBorders>
              <w:top w:val="nil"/>
              <w:left w:val="nil"/>
              <w:bottom w:val="single" w:sz="4" w:space="0" w:color="auto"/>
              <w:right w:val="nil"/>
            </w:tcBorders>
            <w:noWrap/>
            <w:vAlign w:val="bottom"/>
            <w:hideMark/>
          </w:tcPr>
          <w:p w14:paraId="1851BF8A" w14:textId="77777777" w:rsidR="009A50C2" w:rsidRPr="009A50C2" w:rsidRDefault="009A50C2" w:rsidP="009A50C2">
            <w:pPr>
              <w:jc w:val="center"/>
              <w:rPr>
                <w:b/>
                <w:bCs/>
                <w:color w:val="000000"/>
                <w:sz w:val="14"/>
                <w:szCs w:val="14"/>
                <w:lang w:eastAsia="zh-CN"/>
              </w:rPr>
            </w:pPr>
            <w:r w:rsidRPr="009A50C2">
              <w:rPr>
                <w:b/>
                <w:bCs/>
                <w:color w:val="000000"/>
                <w:sz w:val="14"/>
                <w:szCs w:val="14"/>
                <w:lang w:eastAsia="zh-CN"/>
              </w:rPr>
              <w:t>Tujuan</w:t>
            </w:r>
          </w:p>
        </w:tc>
        <w:tc>
          <w:tcPr>
            <w:tcW w:w="1242" w:type="pct"/>
            <w:tcBorders>
              <w:top w:val="nil"/>
              <w:left w:val="nil"/>
              <w:bottom w:val="single" w:sz="4" w:space="0" w:color="auto"/>
              <w:right w:val="nil"/>
            </w:tcBorders>
            <w:noWrap/>
            <w:vAlign w:val="bottom"/>
            <w:hideMark/>
          </w:tcPr>
          <w:p w14:paraId="132DC19D" w14:textId="77777777" w:rsidR="009A50C2" w:rsidRPr="009A50C2" w:rsidRDefault="009A50C2" w:rsidP="009A50C2">
            <w:pPr>
              <w:jc w:val="center"/>
              <w:rPr>
                <w:b/>
                <w:bCs/>
                <w:color w:val="000000"/>
                <w:sz w:val="14"/>
                <w:szCs w:val="14"/>
                <w:lang w:eastAsia="zh-CN"/>
              </w:rPr>
            </w:pPr>
            <w:r w:rsidRPr="009A50C2">
              <w:rPr>
                <w:b/>
                <w:bCs/>
                <w:color w:val="000000"/>
                <w:sz w:val="14"/>
                <w:szCs w:val="14"/>
                <w:lang w:eastAsia="zh-CN"/>
              </w:rPr>
              <w:t xml:space="preserve">MAT </w:t>
            </w:r>
            <w:proofErr w:type="spellStart"/>
            <w:r w:rsidRPr="009A50C2">
              <w:rPr>
                <w:b/>
                <w:bCs/>
                <w:color w:val="000000"/>
                <w:sz w:val="14"/>
                <w:szCs w:val="14"/>
                <w:lang w:eastAsia="zh-CN"/>
              </w:rPr>
              <w:t>empiris</w:t>
            </w:r>
            <w:proofErr w:type="spellEnd"/>
          </w:p>
        </w:tc>
        <w:tc>
          <w:tcPr>
            <w:tcW w:w="1304" w:type="pct"/>
            <w:tcBorders>
              <w:top w:val="nil"/>
              <w:left w:val="nil"/>
              <w:bottom w:val="single" w:sz="4" w:space="0" w:color="auto"/>
              <w:right w:val="nil"/>
            </w:tcBorders>
            <w:noWrap/>
            <w:vAlign w:val="bottom"/>
            <w:hideMark/>
          </w:tcPr>
          <w:p w14:paraId="5D696B84" w14:textId="77777777" w:rsidR="009A50C2" w:rsidRPr="009A50C2" w:rsidRDefault="009A50C2" w:rsidP="009A50C2">
            <w:pPr>
              <w:jc w:val="center"/>
              <w:rPr>
                <w:b/>
                <w:bCs/>
                <w:color w:val="000000"/>
                <w:sz w:val="14"/>
                <w:szCs w:val="14"/>
                <w:lang w:eastAsia="zh-CN"/>
              </w:rPr>
            </w:pPr>
            <w:r w:rsidRPr="009A50C2">
              <w:rPr>
                <w:b/>
                <w:bCs/>
                <w:color w:val="000000"/>
                <w:sz w:val="14"/>
                <w:szCs w:val="14"/>
                <w:lang w:eastAsia="zh-CN"/>
              </w:rPr>
              <w:t>MAT survey</w:t>
            </w:r>
          </w:p>
        </w:tc>
      </w:tr>
      <w:tr w:rsidR="009A50C2" w:rsidRPr="009A50C2" w14:paraId="1BEA6D48" w14:textId="77777777" w:rsidTr="00A3257F">
        <w:trPr>
          <w:trHeight w:val="227"/>
        </w:trPr>
        <w:tc>
          <w:tcPr>
            <w:tcW w:w="1182" w:type="pct"/>
            <w:tcBorders>
              <w:top w:val="nil"/>
              <w:left w:val="nil"/>
              <w:bottom w:val="nil"/>
              <w:right w:val="nil"/>
            </w:tcBorders>
            <w:noWrap/>
            <w:vAlign w:val="bottom"/>
            <w:hideMark/>
          </w:tcPr>
          <w:p w14:paraId="50536A89"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w:t>
            </w:r>
          </w:p>
        </w:tc>
        <w:tc>
          <w:tcPr>
            <w:tcW w:w="1273" w:type="pct"/>
            <w:tcBorders>
              <w:top w:val="nil"/>
              <w:left w:val="nil"/>
              <w:bottom w:val="nil"/>
              <w:right w:val="nil"/>
            </w:tcBorders>
            <w:noWrap/>
            <w:vAlign w:val="bottom"/>
            <w:hideMark/>
          </w:tcPr>
          <w:p w14:paraId="2B2AEF4D"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w:t>
            </w:r>
          </w:p>
        </w:tc>
        <w:tc>
          <w:tcPr>
            <w:tcW w:w="1242" w:type="pct"/>
            <w:tcBorders>
              <w:top w:val="nil"/>
              <w:left w:val="nil"/>
              <w:bottom w:val="nil"/>
              <w:right w:val="nil"/>
            </w:tcBorders>
            <w:noWrap/>
            <w:vAlign w:val="bottom"/>
            <w:hideMark/>
          </w:tcPr>
          <w:p w14:paraId="292B152C" w14:textId="77777777" w:rsidR="009A50C2" w:rsidRPr="009A50C2" w:rsidRDefault="009A50C2" w:rsidP="009A50C2">
            <w:pPr>
              <w:jc w:val="center"/>
              <w:rPr>
                <w:color w:val="000000"/>
                <w:sz w:val="14"/>
                <w:szCs w:val="14"/>
                <w:lang w:eastAsia="zh-CN"/>
              </w:rPr>
            </w:pPr>
            <w:r w:rsidRPr="009A50C2">
              <w:rPr>
                <w:color w:val="000000"/>
                <w:sz w:val="14"/>
                <w:szCs w:val="14"/>
                <w:lang w:eastAsia="zh-CN"/>
              </w:rPr>
              <w:t>-</w:t>
            </w:r>
          </w:p>
        </w:tc>
        <w:tc>
          <w:tcPr>
            <w:tcW w:w="1304" w:type="pct"/>
            <w:tcBorders>
              <w:top w:val="nil"/>
              <w:left w:val="nil"/>
              <w:bottom w:val="nil"/>
              <w:right w:val="nil"/>
            </w:tcBorders>
            <w:noWrap/>
            <w:vAlign w:val="bottom"/>
            <w:hideMark/>
          </w:tcPr>
          <w:p w14:paraId="74D7F54C"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21E791FF" w14:textId="77777777" w:rsidTr="00A3257F">
        <w:trPr>
          <w:trHeight w:val="227"/>
        </w:trPr>
        <w:tc>
          <w:tcPr>
            <w:tcW w:w="1182" w:type="pct"/>
            <w:tcBorders>
              <w:top w:val="nil"/>
              <w:left w:val="nil"/>
              <w:bottom w:val="nil"/>
              <w:right w:val="nil"/>
            </w:tcBorders>
            <w:noWrap/>
            <w:vAlign w:val="bottom"/>
            <w:hideMark/>
          </w:tcPr>
          <w:p w14:paraId="0B6F22A0"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419001D5"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w:t>
            </w:r>
          </w:p>
        </w:tc>
        <w:tc>
          <w:tcPr>
            <w:tcW w:w="1242" w:type="pct"/>
            <w:tcBorders>
              <w:top w:val="nil"/>
              <w:left w:val="nil"/>
              <w:bottom w:val="nil"/>
              <w:right w:val="nil"/>
            </w:tcBorders>
            <w:noWrap/>
            <w:vAlign w:val="bottom"/>
            <w:hideMark/>
          </w:tcPr>
          <w:p w14:paraId="4CA31A93" w14:textId="77777777" w:rsidR="009A50C2" w:rsidRPr="009A50C2" w:rsidRDefault="009A50C2" w:rsidP="009A50C2">
            <w:pPr>
              <w:jc w:val="center"/>
              <w:rPr>
                <w:color w:val="000000"/>
                <w:sz w:val="14"/>
                <w:szCs w:val="14"/>
                <w:lang w:eastAsia="zh-CN"/>
              </w:rPr>
            </w:pPr>
            <w:r w:rsidRPr="009A50C2">
              <w:rPr>
                <w:color w:val="000000"/>
                <w:sz w:val="14"/>
                <w:szCs w:val="14"/>
                <w:lang w:eastAsia="zh-CN"/>
              </w:rPr>
              <w:t>5752945865</w:t>
            </w:r>
          </w:p>
        </w:tc>
        <w:tc>
          <w:tcPr>
            <w:tcW w:w="1304" w:type="pct"/>
            <w:tcBorders>
              <w:top w:val="nil"/>
              <w:left w:val="nil"/>
              <w:bottom w:val="nil"/>
              <w:right w:val="nil"/>
            </w:tcBorders>
            <w:noWrap/>
            <w:vAlign w:val="bottom"/>
            <w:hideMark/>
          </w:tcPr>
          <w:p w14:paraId="283F5D35"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100</w:t>
            </w:r>
          </w:p>
        </w:tc>
      </w:tr>
      <w:tr w:rsidR="009A50C2" w:rsidRPr="009A50C2" w14:paraId="26A25DD8" w14:textId="77777777" w:rsidTr="00A3257F">
        <w:trPr>
          <w:trHeight w:val="227"/>
        </w:trPr>
        <w:tc>
          <w:tcPr>
            <w:tcW w:w="1182" w:type="pct"/>
            <w:tcBorders>
              <w:top w:val="nil"/>
              <w:left w:val="nil"/>
              <w:bottom w:val="nil"/>
              <w:right w:val="nil"/>
            </w:tcBorders>
            <w:noWrap/>
            <w:vAlign w:val="bottom"/>
            <w:hideMark/>
          </w:tcPr>
          <w:p w14:paraId="4BD8B203"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5331F6C7"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w:t>
            </w:r>
          </w:p>
        </w:tc>
        <w:tc>
          <w:tcPr>
            <w:tcW w:w="1242" w:type="pct"/>
            <w:tcBorders>
              <w:top w:val="nil"/>
              <w:left w:val="nil"/>
              <w:bottom w:val="nil"/>
              <w:right w:val="nil"/>
            </w:tcBorders>
            <w:noWrap/>
            <w:vAlign w:val="bottom"/>
            <w:hideMark/>
          </w:tcPr>
          <w:p w14:paraId="3ED51A64"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15576174338</w:t>
            </w:r>
          </w:p>
        </w:tc>
        <w:tc>
          <w:tcPr>
            <w:tcW w:w="1304" w:type="pct"/>
            <w:tcBorders>
              <w:top w:val="nil"/>
              <w:left w:val="nil"/>
              <w:bottom w:val="nil"/>
              <w:right w:val="nil"/>
            </w:tcBorders>
            <w:noWrap/>
            <w:vAlign w:val="bottom"/>
            <w:hideMark/>
          </w:tcPr>
          <w:p w14:paraId="10624FF7"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20</w:t>
            </w:r>
          </w:p>
        </w:tc>
      </w:tr>
      <w:tr w:rsidR="009A50C2" w:rsidRPr="009A50C2" w14:paraId="62D41482" w14:textId="77777777" w:rsidTr="00A3257F">
        <w:trPr>
          <w:trHeight w:val="227"/>
        </w:trPr>
        <w:tc>
          <w:tcPr>
            <w:tcW w:w="1182" w:type="pct"/>
            <w:tcBorders>
              <w:top w:val="nil"/>
              <w:left w:val="nil"/>
              <w:bottom w:val="nil"/>
              <w:right w:val="nil"/>
            </w:tcBorders>
            <w:noWrap/>
            <w:vAlign w:val="bottom"/>
            <w:hideMark/>
          </w:tcPr>
          <w:p w14:paraId="3DF6FA44"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46EBD187"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w:t>
            </w:r>
          </w:p>
        </w:tc>
        <w:tc>
          <w:tcPr>
            <w:tcW w:w="1242" w:type="pct"/>
            <w:tcBorders>
              <w:top w:val="nil"/>
              <w:left w:val="nil"/>
              <w:bottom w:val="nil"/>
              <w:right w:val="nil"/>
            </w:tcBorders>
            <w:noWrap/>
            <w:vAlign w:val="bottom"/>
            <w:hideMark/>
          </w:tcPr>
          <w:p w14:paraId="5FD2052D" w14:textId="77777777" w:rsidR="009A50C2" w:rsidRPr="009A50C2" w:rsidRDefault="009A50C2" w:rsidP="009A50C2">
            <w:pPr>
              <w:jc w:val="center"/>
              <w:rPr>
                <w:color w:val="000000"/>
                <w:sz w:val="14"/>
                <w:szCs w:val="14"/>
                <w:lang w:eastAsia="zh-CN"/>
              </w:rPr>
            </w:pPr>
            <w:r w:rsidRPr="009A50C2">
              <w:rPr>
                <w:color w:val="000000"/>
                <w:sz w:val="14"/>
                <w:szCs w:val="14"/>
                <w:lang w:eastAsia="zh-CN"/>
              </w:rPr>
              <w:t>85828800869</w:t>
            </w:r>
          </w:p>
        </w:tc>
        <w:tc>
          <w:tcPr>
            <w:tcW w:w="1304" w:type="pct"/>
            <w:tcBorders>
              <w:top w:val="nil"/>
              <w:left w:val="nil"/>
              <w:bottom w:val="nil"/>
              <w:right w:val="nil"/>
            </w:tcBorders>
            <w:noWrap/>
            <w:vAlign w:val="bottom"/>
            <w:hideMark/>
          </w:tcPr>
          <w:p w14:paraId="171D8716"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260</w:t>
            </w:r>
          </w:p>
        </w:tc>
      </w:tr>
      <w:tr w:rsidR="009A50C2" w:rsidRPr="009A50C2" w14:paraId="7CB73573" w14:textId="77777777" w:rsidTr="00A3257F">
        <w:trPr>
          <w:trHeight w:val="227"/>
        </w:trPr>
        <w:tc>
          <w:tcPr>
            <w:tcW w:w="1182" w:type="pct"/>
            <w:tcBorders>
              <w:top w:val="nil"/>
              <w:left w:val="nil"/>
              <w:bottom w:val="nil"/>
              <w:right w:val="nil"/>
            </w:tcBorders>
            <w:noWrap/>
            <w:vAlign w:val="bottom"/>
            <w:hideMark/>
          </w:tcPr>
          <w:p w14:paraId="7D239DEF"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w:t>
            </w:r>
          </w:p>
        </w:tc>
        <w:tc>
          <w:tcPr>
            <w:tcW w:w="1273" w:type="pct"/>
            <w:tcBorders>
              <w:top w:val="nil"/>
              <w:left w:val="nil"/>
              <w:bottom w:val="nil"/>
              <w:right w:val="nil"/>
            </w:tcBorders>
            <w:noWrap/>
            <w:vAlign w:val="bottom"/>
            <w:hideMark/>
          </w:tcPr>
          <w:p w14:paraId="5A6ECA7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w:t>
            </w:r>
          </w:p>
        </w:tc>
        <w:tc>
          <w:tcPr>
            <w:tcW w:w="1242" w:type="pct"/>
            <w:tcBorders>
              <w:top w:val="nil"/>
              <w:left w:val="nil"/>
              <w:bottom w:val="nil"/>
              <w:right w:val="nil"/>
            </w:tcBorders>
            <w:noWrap/>
            <w:vAlign w:val="bottom"/>
            <w:hideMark/>
          </w:tcPr>
          <w:p w14:paraId="67592B30"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179453510</w:t>
            </w:r>
          </w:p>
        </w:tc>
        <w:tc>
          <w:tcPr>
            <w:tcW w:w="1304" w:type="pct"/>
            <w:tcBorders>
              <w:top w:val="nil"/>
              <w:left w:val="nil"/>
              <w:bottom w:val="nil"/>
              <w:right w:val="nil"/>
            </w:tcBorders>
            <w:noWrap/>
            <w:vAlign w:val="bottom"/>
            <w:hideMark/>
          </w:tcPr>
          <w:p w14:paraId="62DABDFB"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20</w:t>
            </w:r>
          </w:p>
        </w:tc>
      </w:tr>
      <w:tr w:rsidR="009A50C2" w:rsidRPr="009A50C2" w14:paraId="7ABBC1CC" w14:textId="77777777" w:rsidTr="00A3257F">
        <w:trPr>
          <w:trHeight w:val="227"/>
        </w:trPr>
        <w:tc>
          <w:tcPr>
            <w:tcW w:w="1182" w:type="pct"/>
            <w:tcBorders>
              <w:top w:val="nil"/>
              <w:left w:val="nil"/>
              <w:bottom w:val="nil"/>
              <w:right w:val="nil"/>
            </w:tcBorders>
            <w:noWrap/>
            <w:vAlign w:val="bottom"/>
            <w:hideMark/>
          </w:tcPr>
          <w:p w14:paraId="1B8A72DE"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29656C5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w:t>
            </w:r>
          </w:p>
        </w:tc>
        <w:tc>
          <w:tcPr>
            <w:tcW w:w="1242" w:type="pct"/>
            <w:tcBorders>
              <w:top w:val="nil"/>
              <w:left w:val="nil"/>
              <w:bottom w:val="nil"/>
              <w:right w:val="nil"/>
            </w:tcBorders>
            <w:noWrap/>
            <w:vAlign w:val="bottom"/>
            <w:hideMark/>
          </w:tcPr>
          <w:p w14:paraId="32F925B6" w14:textId="77777777" w:rsidR="009A50C2" w:rsidRPr="009A50C2" w:rsidRDefault="009A50C2" w:rsidP="009A50C2">
            <w:pPr>
              <w:jc w:val="center"/>
              <w:rPr>
                <w:color w:val="000000"/>
                <w:sz w:val="14"/>
                <w:szCs w:val="14"/>
                <w:lang w:eastAsia="zh-CN"/>
              </w:rPr>
            </w:pPr>
            <w:r w:rsidRPr="009A50C2">
              <w:rPr>
                <w:color w:val="000000"/>
                <w:sz w:val="14"/>
                <w:szCs w:val="14"/>
                <w:lang w:eastAsia="zh-CN"/>
              </w:rPr>
              <w:t>-</w:t>
            </w:r>
          </w:p>
        </w:tc>
        <w:tc>
          <w:tcPr>
            <w:tcW w:w="1304" w:type="pct"/>
            <w:tcBorders>
              <w:top w:val="nil"/>
              <w:left w:val="nil"/>
              <w:bottom w:val="nil"/>
              <w:right w:val="nil"/>
            </w:tcBorders>
            <w:noWrap/>
            <w:vAlign w:val="bottom"/>
            <w:hideMark/>
          </w:tcPr>
          <w:p w14:paraId="1B287922"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73649F12" w14:textId="77777777" w:rsidTr="00A3257F">
        <w:trPr>
          <w:trHeight w:val="227"/>
        </w:trPr>
        <w:tc>
          <w:tcPr>
            <w:tcW w:w="1182" w:type="pct"/>
            <w:tcBorders>
              <w:top w:val="nil"/>
              <w:left w:val="nil"/>
              <w:bottom w:val="nil"/>
              <w:right w:val="nil"/>
            </w:tcBorders>
            <w:noWrap/>
            <w:vAlign w:val="bottom"/>
            <w:hideMark/>
          </w:tcPr>
          <w:p w14:paraId="1006B502"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6C5AD7FA"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w:t>
            </w:r>
          </w:p>
        </w:tc>
        <w:tc>
          <w:tcPr>
            <w:tcW w:w="1242" w:type="pct"/>
            <w:tcBorders>
              <w:top w:val="nil"/>
              <w:left w:val="nil"/>
              <w:bottom w:val="nil"/>
              <w:right w:val="nil"/>
            </w:tcBorders>
            <w:noWrap/>
            <w:vAlign w:val="bottom"/>
            <w:hideMark/>
          </w:tcPr>
          <w:p w14:paraId="741C923F"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0723619E"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3EF5D62E" w14:textId="77777777" w:rsidTr="00A3257F">
        <w:trPr>
          <w:trHeight w:val="227"/>
        </w:trPr>
        <w:tc>
          <w:tcPr>
            <w:tcW w:w="1182" w:type="pct"/>
            <w:tcBorders>
              <w:top w:val="nil"/>
              <w:left w:val="nil"/>
              <w:bottom w:val="nil"/>
              <w:right w:val="nil"/>
            </w:tcBorders>
            <w:noWrap/>
            <w:vAlign w:val="bottom"/>
            <w:hideMark/>
          </w:tcPr>
          <w:p w14:paraId="763769FA"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46E98026"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w:t>
            </w:r>
          </w:p>
        </w:tc>
        <w:tc>
          <w:tcPr>
            <w:tcW w:w="1242" w:type="pct"/>
            <w:tcBorders>
              <w:top w:val="nil"/>
              <w:left w:val="nil"/>
              <w:bottom w:val="nil"/>
              <w:right w:val="nil"/>
            </w:tcBorders>
            <w:noWrap/>
            <w:vAlign w:val="bottom"/>
            <w:hideMark/>
          </w:tcPr>
          <w:p w14:paraId="06E6140A"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439B7C2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6D0BFE16" w14:textId="77777777" w:rsidTr="00A3257F">
        <w:trPr>
          <w:trHeight w:val="227"/>
        </w:trPr>
        <w:tc>
          <w:tcPr>
            <w:tcW w:w="1182" w:type="pct"/>
            <w:tcBorders>
              <w:top w:val="nil"/>
              <w:left w:val="nil"/>
              <w:bottom w:val="nil"/>
              <w:right w:val="nil"/>
            </w:tcBorders>
            <w:noWrap/>
            <w:vAlign w:val="bottom"/>
            <w:hideMark/>
          </w:tcPr>
          <w:p w14:paraId="78267488"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w:t>
            </w:r>
          </w:p>
        </w:tc>
        <w:tc>
          <w:tcPr>
            <w:tcW w:w="1273" w:type="pct"/>
            <w:tcBorders>
              <w:top w:val="nil"/>
              <w:left w:val="nil"/>
              <w:bottom w:val="nil"/>
              <w:right w:val="nil"/>
            </w:tcBorders>
            <w:noWrap/>
            <w:vAlign w:val="bottom"/>
            <w:hideMark/>
          </w:tcPr>
          <w:p w14:paraId="76516CBB"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w:t>
            </w:r>
          </w:p>
        </w:tc>
        <w:tc>
          <w:tcPr>
            <w:tcW w:w="1242" w:type="pct"/>
            <w:tcBorders>
              <w:top w:val="nil"/>
              <w:left w:val="nil"/>
              <w:bottom w:val="nil"/>
              <w:right w:val="nil"/>
            </w:tcBorders>
            <w:noWrap/>
            <w:vAlign w:val="bottom"/>
            <w:hideMark/>
          </w:tcPr>
          <w:p w14:paraId="2CC52E5B"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303749980</w:t>
            </w:r>
          </w:p>
        </w:tc>
        <w:tc>
          <w:tcPr>
            <w:tcW w:w="1304" w:type="pct"/>
            <w:tcBorders>
              <w:top w:val="nil"/>
              <w:left w:val="nil"/>
              <w:bottom w:val="nil"/>
              <w:right w:val="nil"/>
            </w:tcBorders>
            <w:noWrap/>
            <w:vAlign w:val="bottom"/>
            <w:hideMark/>
          </w:tcPr>
          <w:p w14:paraId="23902C9B"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40</w:t>
            </w:r>
          </w:p>
        </w:tc>
      </w:tr>
      <w:tr w:rsidR="009A50C2" w:rsidRPr="009A50C2" w14:paraId="2A660B1B" w14:textId="77777777" w:rsidTr="00A3257F">
        <w:trPr>
          <w:trHeight w:val="227"/>
        </w:trPr>
        <w:tc>
          <w:tcPr>
            <w:tcW w:w="1182" w:type="pct"/>
            <w:tcBorders>
              <w:top w:val="nil"/>
              <w:left w:val="nil"/>
              <w:bottom w:val="nil"/>
              <w:right w:val="nil"/>
            </w:tcBorders>
            <w:noWrap/>
            <w:vAlign w:val="bottom"/>
            <w:hideMark/>
          </w:tcPr>
          <w:p w14:paraId="001F92A6"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56499922"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w:t>
            </w:r>
          </w:p>
        </w:tc>
        <w:tc>
          <w:tcPr>
            <w:tcW w:w="1242" w:type="pct"/>
            <w:tcBorders>
              <w:top w:val="nil"/>
              <w:left w:val="nil"/>
              <w:bottom w:val="nil"/>
              <w:right w:val="nil"/>
            </w:tcBorders>
            <w:noWrap/>
            <w:vAlign w:val="bottom"/>
            <w:hideMark/>
          </w:tcPr>
          <w:p w14:paraId="60849B59"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5A488012"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4B10358C" w14:textId="77777777" w:rsidTr="00A3257F">
        <w:trPr>
          <w:trHeight w:val="227"/>
        </w:trPr>
        <w:tc>
          <w:tcPr>
            <w:tcW w:w="1182" w:type="pct"/>
            <w:tcBorders>
              <w:top w:val="nil"/>
              <w:left w:val="nil"/>
              <w:bottom w:val="nil"/>
              <w:right w:val="nil"/>
            </w:tcBorders>
            <w:noWrap/>
            <w:vAlign w:val="bottom"/>
            <w:hideMark/>
          </w:tcPr>
          <w:p w14:paraId="27C4D91C"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45C9D9E5"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w:t>
            </w:r>
          </w:p>
        </w:tc>
        <w:tc>
          <w:tcPr>
            <w:tcW w:w="1242" w:type="pct"/>
            <w:tcBorders>
              <w:top w:val="nil"/>
              <w:left w:val="nil"/>
              <w:bottom w:val="nil"/>
              <w:right w:val="nil"/>
            </w:tcBorders>
            <w:noWrap/>
            <w:vAlign w:val="bottom"/>
            <w:hideMark/>
          </w:tcPr>
          <w:p w14:paraId="6BB8EE0C" w14:textId="77777777" w:rsidR="009A50C2" w:rsidRPr="009A50C2" w:rsidRDefault="009A50C2" w:rsidP="009A50C2">
            <w:pPr>
              <w:jc w:val="center"/>
              <w:rPr>
                <w:color w:val="000000"/>
                <w:sz w:val="14"/>
                <w:szCs w:val="14"/>
                <w:lang w:eastAsia="zh-CN"/>
              </w:rPr>
            </w:pPr>
            <w:r w:rsidRPr="009A50C2">
              <w:rPr>
                <w:color w:val="000000"/>
                <w:sz w:val="14"/>
                <w:szCs w:val="14"/>
                <w:lang w:eastAsia="zh-CN"/>
              </w:rPr>
              <w:t>-</w:t>
            </w:r>
          </w:p>
        </w:tc>
        <w:tc>
          <w:tcPr>
            <w:tcW w:w="1304" w:type="pct"/>
            <w:tcBorders>
              <w:top w:val="nil"/>
              <w:left w:val="nil"/>
              <w:bottom w:val="nil"/>
              <w:right w:val="nil"/>
            </w:tcBorders>
            <w:noWrap/>
            <w:vAlign w:val="bottom"/>
            <w:hideMark/>
          </w:tcPr>
          <w:p w14:paraId="3091239E"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453A0E55" w14:textId="77777777" w:rsidTr="00A3257F">
        <w:trPr>
          <w:trHeight w:val="227"/>
        </w:trPr>
        <w:tc>
          <w:tcPr>
            <w:tcW w:w="1182" w:type="pct"/>
            <w:tcBorders>
              <w:top w:val="nil"/>
              <w:left w:val="nil"/>
              <w:bottom w:val="nil"/>
              <w:right w:val="nil"/>
            </w:tcBorders>
            <w:noWrap/>
            <w:vAlign w:val="bottom"/>
            <w:hideMark/>
          </w:tcPr>
          <w:p w14:paraId="47E30AD5"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6C237873"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w:t>
            </w:r>
          </w:p>
        </w:tc>
        <w:tc>
          <w:tcPr>
            <w:tcW w:w="1242" w:type="pct"/>
            <w:tcBorders>
              <w:top w:val="nil"/>
              <w:left w:val="nil"/>
              <w:bottom w:val="nil"/>
              <w:right w:val="nil"/>
            </w:tcBorders>
            <w:noWrap/>
            <w:vAlign w:val="bottom"/>
            <w:hideMark/>
          </w:tcPr>
          <w:p w14:paraId="27D0C346"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0EE012B3"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5D546424" w14:textId="77777777" w:rsidTr="00A3257F">
        <w:trPr>
          <w:trHeight w:val="227"/>
        </w:trPr>
        <w:tc>
          <w:tcPr>
            <w:tcW w:w="1182" w:type="pct"/>
            <w:tcBorders>
              <w:top w:val="nil"/>
              <w:left w:val="nil"/>
              <w:bottom w:val="nil"/>
              <w:right w:val="nil"/>
            </w:tcBorders>
            <w:noWrap/>
            <w:vAlign w:val="bottom"/>
            <w:hideMark/>
          </w:tcPr>
          <w:p w14:paraId="5F449A49"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w:t>
            </w:r>
          </w:p>
        </w:tc>
        <w:tc>
          <w:tcPr>
            <w:tcW w:w="1273" w:type="pct"/>
            <w:tcBorders>
              <w:top w:val="nil"/>
              <w:left w:val="nil"/>
              <w:bottom w:val="nil"/>
              <w:right w:val="nil"/>
            </w:tcBorders>
            <w:noWrap/>
            <w:vAlign w:val="bottom"/>
            <w:hideMark/>
          </w:tcPr>
          <w:p w14:paraId="65DFC054" w14:textId="77777777" w:rsidR="009A50C2" w:rsidRPr="009A50C2" w:rsidRDefault="009A50C2" w:rsidP="009A50C2">
            <w:pPr>
              <w:jc w:val="center"/>
              <w:rPr>
                <w:color w:val="000000"/>
                <w:sz w:val="14"/>
                <w:szCs w:val="14"/>
                <w:lang w:eastAsia="zh-CN"/>
              </w:rPr>
            </w:pPr>
            <w:r w:rsidRPr="009A50C2">
              <w:rPr>
                <w:color w:val="000000"/>
                <w:sz w:val="14"/>
                <w:szCs w:val="14"/>
                <w:lang w:eastAsia="zh-CN"/>
              </w:rPr>
              <w:t>1</w:t>
            </w:r>
          </w:p>
        </w:tc>
        <w:tc>
          <w:tcPr>
            <w:tcW w:w="1242" w:type="pct"/>
            <w:tcBorders>
              <w:top w:val="nil"/>
              <w:left w:val="nil"/>
              <w:bottom w:val="nil"/>
              <w:right w:val="nil"/>
            </w:tcBorders>
            <w:noWrap/>
            <w:vAlign w:val="bottom"/>
            <w:hideMark/>
          </w:tcPr>
          <w:p w14:paraId="53E2403D"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2898629091</w:t>
            </w:r>
          </w:p>
        </w:tc>
        <w:tc>
          <w:tcPr>
            <w:tcW w:w="1304" w:type="pct"/>
            <w:tcBorders>
              <w:top w:val="nil"/>
              <w:left w:val="nil"/>
              <w:bottom w:val="nil"/>
              <w:right w:val="nil"/>
            </w:tcBorders>
            <w:noWrap/>
            <w:vAlign w:val="bottom"/>
            <w:hideMark/>
          </w:tcPr>
          <w:p w14:paraId="29C7495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20</w:t>
            </w:r>
          </w:p>
        </w:tc>
      </w:tr>
      <w:tr w:rsidR="009A50C2" w:rsidRPr="009A50C2" w14:paraId="71E56D91" w14:textId="77777777" w:rsidTr="00A3257F">
        <w:trPr>
          <w:trHeight w:val="227"/>
        </w:trPr>
        <w:tc>
          <w:tcPr>
            <w:tcW w:w="1182" w:type="pct"/>
            <w:tcBorders>
              <w:top w:val="nil"/>
              <w:left w:val="nil"/>
              <w:bottom w:val="nil"/>
              <w:right w:val="nil"/>
            </w:tcBorders>
            <w:noWrap/>
            <w:vAlign w:val="bottom"/>
            <w:hideMark/>
          </w:tcPr>
          <w:p w14:paraId="0992B05E"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5B84C037" w14:textId="77777777" w:rsidR="009A50C2" w:rsidRPr="009A50C2" w:rsidRDefault="009A50C2" w:rsidP="009A50C2">
            <w:pPr>
              <w:jc w:val="center"/>
              <w:rPr>
                <w:color w:val="000000"/>
                <w:sz w:val="14"/>
                <w:szCs w:val="14"/>
                <w:lang w:eastAsia="zh-CN"/>
              </w:rPr>
            </w:pPr>
            <w:r w:rsidRPr="009A50C2">
              <w:rPr>
                <w:color w:val="000000"/>
                <w:sz w:val="14"/>
                <w:szCs w:val="14"/>
                <w:lang w:eastAsia="zh-CN"/>
              </w:rPr>
              <w:t>2</w:t>
            </w:r>
          </w:p>
        </w:tc>
        <w:tc>
          <w:tcPr>
            <w:tcW w:w="1242" w:type="pct"/>
            <w:tcBorders>
              <w:top w:val="nil"/>
              <w:left w:val="nil"/>
              <w:bottom w:val="nil"/>
              <w:right w:val="nil"/>
            </w:tcBorders>
            <w:noWrap/>
            <w:vAlign w:val="bottom"/>
            <w:hideMark/>
          </w:tcPr>
          <w:p w14:paraId="0ECEF56B"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34A9D1E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44FDD076" w14:textId="77777777" w:rsidTr="00A3257F">
        <w:trPr>
          <w:trHeight w:val="227"/>
        </w:trPr>
        <w:tc>
          <w:tcPr>
            <w:tcW w:w="1182" w:type="pct"/>
            <w:tcBorders>
              <w:top w:val="nil"/>
              <w:left w:val="nil"/>
              <w:bottom w:val="nil"/>
              <w:right w:val="nil"/>
            </w:tcBorders>
            <w:noWrap/>
            <w:vAlign w:val="bottom"/>
            <w:hideMark/>
          </w:tcPr>
          <w:p w14:paraId="09A942CC" w14:textId="77777777" w:rsidR="009A50C2" w:rsidRPr="009A50C2" w:rsidRDefault="009A50C2" w:rsidP="009A50C2">
            <w:pPr>
              <w:jc w:val="center"/>
              <w:rPr>
                <w:color w:val="000000"/>
                <w:sz w:val="14"/>
                <w:szCs w:val="14"/>
                <w:lang w:eastAsia="zh-CN"/>
              </w:rPr>
            </w:pPr>
          </w:p>
        </w:tc>
        <w:tc>
          <w:tcPr>
            <w:tcW w:w="1273" w:type="pct"/>
            <w:tcBorders>
              <w:top w:val="nil"/>
              <w:left w:val="nil"/>
              <w:bottom w:val="nil"/>
              <w:right w:val="nil"/>
            </w:tcBorders>
            <w:noWrap/>
            <w:vAlign w:val="bottom"/>
            <w:hideMark/>
          </w:tcPr>
          <w:p w14:paraId="3D744DF9" w14:textId="77777777" w:rsidR="009A50C2" w:rsidRPr="009A50C2" w:rsidRDefault="009A50C2" w:rsidP="009A50C2">
            <w:pPr>
              <w:jc w:val="center"/>
              <w:rPr>
                <w:color w:val="000000"/>
                <w:sz w:val="14"/>
                <w:szCs w:val="14"/>
                <w:lang w:eastAsia="zh-CN"/>
              </w:rPr>
            </w:pPr>
            <w:r w:rsidRPr="009A50C2">
              <w:rPr>
                <w:color w:val="000000"/>
                <w:sz w:val="14"/>
                <w:szCs w:val="14"/>
                <w:lang w:eastAsia="zh-CN"/>
              </w:rPr>
              <w:t>3</w:t>
            </w:r>
          </w:p>
        </w:tc>
        <w:tc>
          <w:tcPr>
            <w:tcW w:w="1242" w:type="pct"/>
            <w:tcBorders>
              <w:top w:val="nil"/>
              <w:left w:val="nil"/>
              <w:bottom w:val="nil"/>
              <w:right w:val="nil"/>
            </w:tcBorders>
            <w:noWrap/>
            <w:vAlign w:val="bottom"/>
            <w:hideMark/>
          </w:tcPr>
          <w:p w14:paraId="31E01656"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c>
          <w:tcPr>
            <w:tcW w:w="1304" w:type="pct"/>
            <w:tcBorders>
              <w:top w:val="nil"/>
              <w:left w:val="nil"/>
              <w:bottom w:val="nil"/>
              <w:right w:val="nil"/>
            </w:tcBorders>
            <w:noWrap/>
            <w:vAlign w:val="bottom"/>
            <w:hideMark/>
          </w:tcPr>
          <w:p w14:paraId="7CC5A2A7"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r w:rsidR="009A50C2" w:rsidRPr="009A50C2" w14:paraId="349FAAF2" w14:textId="77777777" w:rsidTr="00A3257F">
        <w:trPr>
          <w:trHeight w:val="227"/>
        </w:trPr>
        <w:tc>
          <w:tcPr>
            <w:tcW w:w="1182" w:type="pct"/>
            <w:tcBorders>
              <w:top w:val="nil"/>
              <w:left w:val="nil"/>
              <w:bottom w:val="single" w:sz="4" w:space="0" w:color="auto"/>
              <w:right w:val="nil"/>
            </w:tcBorders>
            <w:noWrap/>
            <w:vAlign w:val="bottom"/>
            <w:hideMark/>
          </w:tcPr>
          <w:p w14:paraId="58331901" w14:textId="77777777" w:rsidR="009A50C2" w:rsidRPr="009A50C2" w:rsidRDefault="009A50C2" w:rsidP="009A50C2">
            <w:pPr>
              <w:jc w:val="center"/>
              <w:rPr>
                <w:color w:val="000000"/>
                <w:sz w:val="14"/>
                <w:szCs w:val="14"/>
                <w:lang w:eastAsia="zh-CN"/>
              </w:rPr>
            </w:pPr>
            <w:r w:rsidRPr="009A50C2">
              <w:rPr>
                <w:color w:val="000000"/>
                <w:sz w:val="14"/>
                <w:szCs w:val="14"/>
                <w:lang w:eastAsia="zh-CN"/>
              </w:rPr>
              <w:t> </w:t>
            </w:r>
          </w:p>
        </w:tc>
        <w:tc>
          <w:tcPr>
            <w:tcW w:w="1273" w:type="pct"/>
            <w:tcBorders>
              <w:top w:val="nil"/>
              <w:left w:val="nil"/>
              <w:bottom w:val="single" w:sz="4" w:space="0" w:color="auto"/>
              <w:right w:val="nil"/>
            </w:tcBorders>
            <w:noWrap/>
            <w:vAlign w:val="bottom"/>
            <w:hideMark/>
          </w:tcPr>
          <w:p w14:paraId="3B5328E9" w14:textId="77777777" w:rsidR="009A50C2" w:rsidRPr="009A50C2" w:rsidRDefault="009A50C2" w:rsidP="009A50C2">
            <w:pPr>
              <w:jc w:val="center"/>
              <w:rPr>
                <w:color w:val="000000"/>
                <w:sz w:val="14"/>
                <w:szCs w:val="14"/>
                <w:lang w:eastAsia="zh-CN"/>
              </w:rPr>
            </w:pPr>
            <w:r w:rsidRPr="009A50C2">
              <w:rPr>
                <w:color w:val="000000"/>
                <w:sz w:val="14"/>
                <w:szCs w:val="14"/>
                <w:lang w:eastAsia="zh-CN"/>
              </w:rPr>
              <w:t>4</w:t>
            </w:r>
          </w:p>
        </w:tc>
        <w:tc>
          <w:tcPr>
            <w:tcW w:w="1242" w:type="pct"/>
            <w:tcBorders>
              <w:top w:val="nil"/>
              <w:left w:val="nil"/>
              <w:bottom w:val="single" w:sz="4" w:space="0" w:color="auto"/>
              <w:right w:val="nil"/>
            </w:tcBorders>
            <w:noWrap/>
            <w:vAlign w:val="bottom"/>
            <w:hideMark/>
          </w:tcPr>
          <w:p w14:paraId="00553B8E" w14:textId="77777777" w:rsidR="009A50C2" w:rsidRPr="009A50C2" w:rsidRDefault="009A50C2" w:rsidP="009A50C2">
            <w:pPr>
              <w:jc w:val="center"/>
              <w:rPr>
                <w:color w:val="000000"/>
                <w:sz w:val="14"/>
                <w:szCs w:val="14"/>
                <w:lang w:eastAsia="zh-CN"/>
              </w:rPr>
            </w:pPr>
            <w:r w:rsidRPr="009A50C2">
              <w:rPr>
                <w:color w:val="000000"/>
                <w:sz w:val="14"/>
                <w:szCs w:val="14"/>
                <w:lang w:eastAsia="zh-CN"/>
              </w:rPr>
              <w:t>-</w:t>
            </w:r>
          </w:p>
        </w:tc>
        <w:tc>
          <w:tcPr>
            <w:tcW w:w="1304" w:type="pct"/>
            <w:tcBorders>
              <w:top w:val="nil"/>
              <w:left w:val="nil"/>
              <w:bottom w:val="single" w:sz="4" w:space="0" w:color="auto"/>
              <w:right w:val="nil"/>
            </w:tcBorders>
            <w:noWrap/>
            <w:vAlign w:val="bottom"/>
            <w:hideMark/>
          </w:tcPr>
          <w:p w14:paraId="60DA5FF2" w14:textId="77777777" w:rsidR="009A50C2" w:rsidRPr="009A50C2" w:rsidRDefault="009A50C2" w:rsidP="009A50C2">
            <w:pPr>
              <w:jc w:val="center"/>
              <w:rPr>
                <w:color w:val="000000"/>
                <w:sz w:val="14"/>
                <w:szCs w:val="14"/>
                <w:lang w:eastAsia="zh-CN"/>
              </w:rPr>
            </w:pPr>
            <w:r w:rsidRPr="009A50C2">
              <w:rPr>
                <w:color w:val="000000"/>
                <w:sz w:val="14"/>
                <w:szCs w:val="14"/>
                <w:lang w:eastAsia="zh-CN"/>
              </w:rPr>
              <w:t>0</w:t>
            </w:r>
          </w:p>
        </w:tc>
      </w:tr>
    </w:tbl>
    <w:p w14:paraId="4A2D346F" w14:textId="54BD73BE" w:rsidR="00942175" w:rsidRDefault="00942175" w:rsidP="00942175">
      <w:pPr>
        <w:jc w:val="both"/>
        <w:rPr>
          <w:bCs/>
          <w:sz w:val="20"/>
        </w:rPr>
      </w:pPr>
    </w:p>
    <w:p w14:paraId="32A1C527" w14:textId="370CCC04" w:rsidR="00402C5D" w:rsidRPr="00402C5D" w:rsidRDefault="00402C5D" w:rsidP="00402C5D">
      <w:pPr>
        <w:pStyle w:val="Keterangan"/>
        <w:keepNext/>
        <w:rPr>
          <w:i w:val="0"/>
          <w:iCs w:val="0"/>
          <w:color w:val="auto"/>
          <w:sz w:val="20"/>
          <w:szCs w:val="20"/>
        </w:rPr>
      </w:pPr>
      <w:r w:rsidRPr="00402C5D">
        <w:rPr>
          <w:i w:val="0"/>
          <w:iCs w:val="0"/>
          <w:color w:val="auto"/>
          <w:sz w:val="20"/>
          <w:szCs w:val="20"/>
        </w:rPr>
        <w:t xml:space="preserve">Tabel 1. </w:t>
      </w:r>
      <w:r w:rsidRPr="00402C5D">
        <w:rPr>
          <w:i w:val="0"/>
          <w:iCs w:val="0"/>
          <w:color w:val="auto"/>
          <w:sz w:val="20"/>
          <w:szCs w:val="20"/>
        </w:rPr>
        <w:fldChar w:fldCharType="begin"/>
      </w:r>
      <w:r w:rsidRPr="00402C5D">
        <w:rPr>
          <w:i w:val="0"/>
          <w:iCs w:val="0"/>
          <w:color w:val="auto"/>
          <w:sz w:val="20"/>
          <w:szCs w:val="20"/>
        </w:rPr>
        <w:instrText xml:space="preserve"> SEQ Tabel_1. \* ARABIC </w:instrText>
      </w:r>
      <w:r w:rsidRPr="00402C5D">
        <w:rPr>
          <w:i w:val="0"/>
          <w:iCs w:val="0"/>
          <w:color w:val="auto"/>
          <w:sz w:val="20"/>
          <w:szCs w:val="20"/>
        </w:rPr>
        <w:fldChar w:fldCharType="separate"/>
      </w:r>
      <w:r w:rsidR="00F020EA">
        <w:rPr>
          <w:i w:val="0"/>
          <w:iCs w:val="0"/>
          <w:noProof/>
          <w:color w:val="auto"/>
          <w:sz w:val="20"/>
          <w:szCs w:val="20"/>
        </w:rPr>
        <w:t>19</w:t>
      </w:r>
      <w:r w:rsidRPr="00402C5D">
        <w:rPr>
          <w:i w:val="0"/>
          <w:iCs w:val="0"/>
          <w:color w:val="auto"/>
          <w:sz w:val="20"/>
          <w:szCs w:val="20"/>
        </w:rPr>
        <w:fldChar w:fldCharType="end"/>
      </w:r>
      <w:r w:rsidRPr="00402C5D">
        <w:rPr>
          <w:i w:val="0"/>
          <w:iCs w:val="0"/>
          <w:color w:val="auto"/>
          <w:sz w:val="20"/>
          <w:szCs w:val="20"/>
        </w:rPr>
        <w:t xml:space="preserve"> MAT </w:t>
      </w:r>
      <w:proofErr w:type="spellStart"/>
      <w:r w:rsidRPr="00402C5D">
        <w:rPr>
          <w:i w:val="0"/>
          <w:iCs w:val="0"/>
          <w:color w:val="auto"/>
          <w:sz w:val="20"/>
          <w:szCs w:val="20"/>
        </w:rPr>
        <w:t>Empiris</w:t>
      </w:r>
      <w:proofErr w:type="spellEnd"/>
      <w:r w:rsidRPr="00402C5D">
        <w:rPr>
          <w:i w:val="0"/>
          <w:iCs w:val="0"/>
          <w:color w:val="auto"/>
          <w:sz w:val="20"/>
          <w:szCs w:val="20"/>
        </w:rPr>
        <w:t xml:space="preserve"> Waktu dan MAT </w:t>
      </w:r>
      <w:proofErr w:type="spellStart"/>
      <w:r w:rsidRPr="00402C5D">
        <w:rPr>
          <w:i w:val="0"/>
          <w:iCs w:val="0"/>
          <w:color w:val="auto"/>
          <w:sz w:val="20"/>
          <w:szCs w:val="20"/>
        </w:rPr>
        <w:t>Eksisting</w:t>
      </w:r>
      <w:proofErr w:type="spellEnd"/>
      <w:r w:rsidRPr="00402C5D">
        <w:rPr>
          <w:i w:val="0"/>
          <w:iCs w:val="0"/>
          <w:color w:val="auto"/>
          <w:sz w:val="20"/>
          <w:szCs w:val="20"/>
        </w:rPr>
        <w:t xml:space="preserve"> Data </w:t>
      </w:r>
      <w:proofErr w:type="spellStart"/>
      <w:r w:rsidRPr="00402C5D">
        <w:rPr>
          <w:i w:val="0"/>
          <w:iCs w:val="0"/>
          <w:color w:val="auto"/>
          <w:sz w:val="20"/>
          <w:szCs w:val="20"/>
        </w:rPr>
        <w:t>Penumpang</w:t>
      </w:r>
      <w:proofErr w:type="spellEnd"/>
      <w:r w:rsidRPr="00402C5D">
        <w:rPr>
          <w:i w:val="0"/>
          <w:iCs w:val="0"/>
          <w:color w:val="auto"/>
          <w:sz w:val="20"/>
          <w:szCs w:val="20"/>
        </w:rPr>
        <w:t xml:space="preserve"> </w:t>
      </w:r>
      <w:proofErr w:type="spellStart"/>
      <w:r w:rsidRPr="00402C5D">
        <w:rPr>
          <w:i w:val="0"/>
          <w:iCs w:val="0"/>
          <w:color w:val="auto"/>
          <w:sz w:val="20"/>
          <w:szCs w:val="20"/>
        </w:rPr>
        <w:t>berdasarkan</w:t>
      </w:r>
      <w:proofErr w:type="spellEnd"/>
      <w:r w:rsidRPr="00402C5D">
        <w:rPr>
          <w:i w:val="0"/>
          <w:iCs w:val="0"/>
          <w:color w:val="auto"/>
          <w:sz w:val="20"/>
          <w:szCs w:val="20"/>
        </w:rPr>
        <w:t xml:space="preserve"> </w:t>
      </w:r>
      <w:proofErr w:type="spellStart"/>
      <w:r w:rsidRPr="00402C5D">
        <w:rPr>
          <w:i w:val="0"/>
          <w:iCs w:val="0"/>
          <w:color w:val="auto"/>
          <w:sz w:val="20"/>
          <w:szCs w:val="20"/>
        </w:rPr>
        <w:t>Fungsi</w:t>
      </w:r>
      <w:proofErr w:type="spellEnd"/>
      <w:r w:rsidRPr="00402C5D">
        <w:rPr>
          <w:i w:val="0"/>
          <w:iCs w:val="0"/>
          <w:color w:val="auto"/>
          <w:sz w:val="20"/>
          <w:szCs w:val="20"/>
        </w:rPr>
        <w:t xml:space="preserve"> </w:t>
      </w:r>
      <w:proofErr w:type="spellStart"/>
      <w:r w:rsidRPr="00402C5D">
        <w:rPr>
          <w:i w:val="0"/>
          <w:iCs w:val="0"/>
          <w:color w:val="auto"/>
          <w:sz w:val="20"/>
          <w:szCs w:val="20"/>
        </w:rPr>
        <w:t>Eksponensial</w:t>
      </w:r>
      <w:proofErr w:type="spellEnd"/>
    </w:p>
    <w:tbl>
      <w:tblPr>
        <w:tblW w:w="5000" w:type="pct"/>
        <w:tblLook w:val="04A0" w:firstRow="1" w:lastRow="0" w:firstColumn="1" w:lastColumn="0" w:noHBand="0" w:noVBand="1"/>
      </w:tblPr>
      <w:tblGrid>
        <w:gridCol w:w="1042"/>
        <w:gridCol w:w="1179"/>
        <w:gridCol w:w="1196"/>
        <w:gridCol w:w="1331"/>
      </w:tblGrid>
      <w:tr w:rsidR="006E526A" w:rsidRPr="006E526A" w14:paraId="167FF327" w14:textId="77777777" w:rsidTr="00402C5D">
        <w:trPr>
          <w:trHeight w:val="227"/>
        </w:trPr>
        <w:tc>
          <w:tcPr>
            <w:tcW w:w="1097" w:type="pct"/>
            <w:tcBorders>
              <w:top w:val="nil"/>
              <w:left w:val="nil"/>
              <w:bottom w:val="single" w:sz="4" w:space="0" w:color="auto"/>
              <w:right w:val="nil"/>
            </w:tcBorders>
            <w:noWrap/>
            <w:vAlign w:val="bottom"/>
            <w:hideMark/>
          </w:tcPr>
          <w:p w14:paraId="47F0EEE2" w14:textId="77777777" w:rsidR="006E526A" w:rsidRPr="006E526A" w:rsidRDefault="006E526A" w:rsidP="00C403E8">
            <w:pPr>
              <w:jc w:val="center"/>
              <w:rPr>
                <w:b/>
                <w:bCs/>
                <w:color w:val="000000"/>
                <w:sz w:val="14"/>
                <w:szCs w:val="14"/>
                <w:lang w:eastAsia="zh-CN"/>
              </w:rPr>
            </w:pPr>
            <w:r w:rsidRPr="006E526A">
              <w:rPr>
                <w:b/>
                <w:bCs/>
                <w:color w:val="000000"/>
                <w:sz w:val="14"/>
                <w:szCs w:val="14"/>
                <w:lang w:eastAsia="zh-CN"/>
              </w:rPr>
              <w:t>Asal</w:t>
            </w:r>
          </w:p>
        </w:tc>
        <w:tc>
          <w:tcPr>
            <w:tcW w:w="1242" w:type="pct"/>
            <w:tcBorders>
              <w:top w:val="nil"/>
              <w:left w:val="nil"/>
              <w:bottom w:val="single" w:sz="4" w:space="0" w:color="auto"/>
              <w:right w:val="nil"/>
            </w:tcBorders>
            <w:noWrap/>
            <w:vAlign w:val="bottom"/>
            <w:hideMark/>
          </w:tcPr>
          <w:p w14:paraId="01092D58" w14:textId="77777777" w:rsidR="006E526A" w:rsidRPr="006E526A" w:rsidRDefault="006E526A" w:rsidP="00C403E8">
            <w:pPr>
              <w:jc w:val="center"/>
              <w:rPr>
                <w:b/>
                <w:bCs/>
                <w:color w:val="000000"/>
                <w:sz w:val="14"/>
                <w:szCs w:val="14"/>
                <w:lang w:eastAsia="zh-CN"/>
              </w:rPr>
            </w:pPr>
            <w:r w:rsidRPr="006E526A">
              <w:rPr>
                <w:b/>
                <w:bCs/>
                <w:color w:val="000000"/>
                <w:sz w:val="14"/>
                <w:szCs w:val="14"/>
                <w:lang w:eastAsia="zh-CN"/>
              </w:rPr>
              <w:t>Tujuan</w:t>
            </w:r>
          </w:p>
        </w:tc>
        <w:tc>
          <w:tcPr>
            <w:tcW w:w="1259" w:type="pct"/>
            <w:tcBorders>
              <w:top w:val="nil"/>
              <w:left w:val="nil"/>
              <w:bottom w:val="single" w:sz="4" w:space="0" w:color="auto"/>
              <w:right w:val="nil"/>
            </w:tcBorders>
            <w:noWrap/>
            <w:vAlign w:val="bottom"/>
            <w:hideMark/>
          </w:tcPr>
          <w:p w14:paraId="581D4942" w14:textId="77777777" w:rsidR="006E526A" w:rsidRPr="006E526A" w:rsidRDefault="006E526A" w:rsidP="00C403E8">
            <w:pPr>
              <w:jc w:val="center"/>
              <w:rPr>
                <w:b/>
                <w:bCs/>
                <w:color w:val="000000"/>
                <w:sz w:val="14"/>
                <w:szCs w:val="14"/>
                <w:lang w:eastAsia="zh-CN"/>
              </w:rPr>
            </w:pPr>
            <w:r w:rsidRPr="006E526A">
              <w:rPr>
                <w:b/>
                <w:bCs/>
                <w:color w:val="000000"/>
                <w:sz w:val="14"/>
                <w:szCs w:val="14"/>
                <w:lang w:eastAsia="zh-CN"/>
              </w:rPr>
              <w:t xml:space="preserve">MAT </w:t>
            </w:r>
            <w:proofErr w:type="spellStart"/>
            <w:r w:rsidRPr="006E526A">
              <w:rPr>
                <w:b/>
                <w:bCs/>
                <w:color w:val="000000"/>
                <w:sz w:val="14"/>
                <w:szCs w:val="14"/>
                <w:lang w:eastAsia="zh-CN"/>
              </w:rPr>
              <w:t>empiris</w:t>
            </w:r>
            <w:proofErr w:type="spellEnd"/>
          </w:p>
        </w:tc>
        <w:tc>
          <w:tcPr>
            <w:tcW w:w="1402" w:type="pct"/>
            <w:tcBorders>
              <w:top w:val="nil"/>
              <w:left w:val="nil"/>
              <w:bottom w:val="single" w:sz="4" w:space="0" w:color="auto"/>
              <w:right w:val="nil"/>
            </w:tcBorders>
            <w:noWrap/>
            <w:vAlign w:val="bottom"/>
            <w:hideMark/>
          </w:tcPr>
          <w:p w14:paraId="76903CF8" w14:textId="77777777" w:rsidR="006E526A" w:rsidRPr="006E526A" w:rsidRDefault="006E526A" w:rsidP="00C403E8">
            <w:pPr>
              <w:jc w:val="center"/>
              <w:rPr>
                <w:b/>
                <w:bCs/>
                <w:color w:val="000000"/>
                <w:sz w:val="14"/>
                <w:szCs w:val="14"/>
                <w:lang w:eastAsia="zh-CN"/>
              </w:rPr>
            </w:pPr>
            <w:r w:rsidRPr="006E526A">
              <w:rPr>
                <w:b/>
                <w:bCs/>
                <w:color w:val="000000"/>
                <w:sz w:val="14"/>
                <w:szCs w:val="14"/>
                <w:lang w:eastAsia="zh-CN"/>
              </w:rPr>
              <w:t>MAT survey</w:t>
            </w:r>
          </w:p>
        </w:tc>
      </w:tr>
      <w:tr w:rsidR="006E526A" w:rsidRPr="006E526A" w14:paraId="0434A6AB" w14:textId="77777777" w:rsidTr="00402C5D">
        <w:trPr>
          <w:trHeight w:val="227"/>
        </w:trPr>
        <w:tc>
          <w:tcPr>
            <w:tcW w:w="1097" w:type="pct"/>
            <w:tcBorders>
              <w:top w:val="nil"/>
              <w:left w:val="nil"/>
              <w:bottom w:val="nil"/>
              <w:right w:val="nil"/>
            </w:tcBorders>
            <w:noWrap/>
            <w:vAlign w:val="bottom"/>
            <w:hideMark/>
          </w:tcPr>
          <w:p w14:paraId="459FD8CA"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w:t>
            </w:r>
          </w:p>
        </w:tc>
        <w:tc>
          <w:tcPr>
            <w:tcW w:w="1242" w:type="pct"/>
            <w:tcBorders>
              <w:top w:val="nil"/>
              <w:left w:val="nil"/>
              <w:bottom w:val="nil"/>
              <w:right w:val="nil"/>
            </w:tcBorders>
            <w:noWrap/>
            <w:vAlign w:val="bottom"/>
            <w:hideMark/>
          </w:tcPr>
          <w:p w14:paraId="204C8B03"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w:t>
            </w:r>
          </w:p>
        </w:tc>
        <w:tc>
          <w:tcPr>
            <w:tcW w:w="1259" w:type="pct"/>
            <w:tcBorders>
              <w:top w:val="nil"/>
              <w:left w:val="nil"/>
              <w:bottom w:val="nil"/>
              <w:right w:val="nil"/>
            </w:tcBorders>
            <w:noWrap/>
            <w:vAlign w:val="bottom"/>
            <w:hideMark/>
          </w:tcPr>
          <w:p w14:paraId="337DAC7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c>
          <w:tcPr>
            <w:tcW w:w="1402" w:type="pct"/>
            <w:tcBorders>
              <w:top w:val="nil"/>
              <w:left w:val="nil"/>
              <w:bottom w:val="nil"/>
              <w:right w:val="nil"/>
            </w:tcBorders>
            <w:noWrap/>
            <w:vAlign w:val="bottom"/>
            <w:hideMark/>
          </w:tcPr>
          <w:p w14:paraId="774DF172"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r>
      <w:tr w:rsidR="006E526A" w:rsidRPr="006E526A" w14:paraId="5B197D98" w14:textId="77777777" w:rsidTr="00402C5D">
        <w:trPr>
          <w:trHeight w:val="227"/>
        </w:trPr>
        <w:tc>
          <w:tcPr>
            <w:tcW w:w="1097" w:type="pct"/>
            <w:tcBorders>
              <w:top w:val="nil"/>
              <w:left w:val="nil"/>
              <w:bottom w:val="nil"/>
              <w:right w:val="nil"/>
            </w:tcBorders>
            <w:noWrap/>
            <w:vAlign w:val="bottom"/>
            <w:hideMark/>
          </w:tcPr>
          <w:p w14:paraId="72EA9229"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2BF616E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w:t>
            </w:r>
          </w:p>
        </w:tc>
        <w:tc>
          <w:tcPr>
            <w:tcW w:w="1259" w:type="pct"/>
            <w:tcBorders>
              <w:top w:val="nil"/>
              <w:left w:val="nil"/>
              <w:bottom w:val="nil"/>
              <w:right w:val="nil"/>
            </w:tcBorders>
            <w:noWrap/>
            <w:vAlign w:val="bottom"/>
            <w:hideMark/>
          </w:tcPr>
          <w:p w14:paraId="1AD92D87"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12610185259958</w:t>
            </w:r>
          </w:p>
        </w:tc>
        <w:tc>
          <w:tcPr>
            <w:tcW w:w="1402" w:type="pct"/>
            <w:tcBorders>
              <w:top w:val="nil"/>
              <w:left w:val="nil"/>
              <w:bottom w:val="nil"/>
              <w:right w:val="nil"/>
            </w:tcBorders>
            <w:noWrap/>
            <w:vAlign w:val="bottom"/>
            <w:hideMark/>
          </w:tcPr>
          <w:p w14:paraId="18B461D2"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100</w:t>
            </w:r>
          </w:p>
        </w:tc>
      </w:tr>
      <w:tr w:rsidR="006E526A" w:rsidRPr="006E526A" w14:paraId="635CF456" w14:textId="77777777" w:rsidTr="00402C5D">
        <w:trPr>
          <w:trHeight w:val="227"/>
        </w:trPr>
        <w:tc>
          <w:tcPr>
            <w:tcW w:w="1097" w:type="pct"/>
            <w:tcBorders>
              <w:top w:val="nil"/>
              <w:left w:val="nil"/>
              <w:bottom w:val="nil"/>
              <w:right w:val="nil"/>
            </w:tcBorders>
            <w:noWrap/>
            <w:vAlign w:val="bottom"/>
            <w:hideMark/>
          </w:tcPr>
          <w:p w14:paraId="7BF414EB"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5DD3805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3</w:t>
            </w:r>
          </w:p>
        </w:tc>
        <w:tc>
          <w:tcPr>
            <w:tcW w:w="1259" w:type="pct"/>
            <w:tcBorders>
              <w:top w:val="nil"/>
              <w:left w:val="nil"/>
              <w:bottom w:val="nil"/>
              <w:right w:val="nil"/>
            </w:tcBorders>
            <w:noWrap/>
            <w:vAlign w:val="bottom"/>
            <w:hideMark/>
          </w:tcPr>
          <w:p w14:paraId="15F07FE0"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26856479960556</w:t>
            </w:r>
          </w:p>
        </w:tc>
        <w:tc>
          <w:tcPr>
            <w:tcW w:w="1402" w:type="pct"/>
            <w:tcBorders>
              <w:top w:val="nil"/>
              <w:left w:val="nil"/>
              <w:bottom w:val="nil"/>
              <w:right w:val="nil"/>
            </w:tcBorders>
            <w:noWrap/>
            <w:vAlign w:val="bottom"/>
            <w:hideMark/>
          </w:tcPr>
          <w:p w14:paraId="4666732A"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20</w:t>
            </w:r>
          </w:p>
        </w:tc>
      </w:tr>
      <w:tr w:rsidR="006E526A" w:rsidRPr="006E526A" w14:paraId="07C48C11" w14:textId="77777777" w:rsidTr="00402C5D">
        <w:trPr>
          <w:trHeight w:val="227"/>
        </w:trPr>
        <w:tc>
          <w:tcPr>
            <w:tcW w:w="1097" w:type="pct"/>
            <w:tcBorders>
              <w:top w:val="nil"/>
              <w:left w:val="nil"/>
              <w:bottom w:val="nil"/>
              <w:right w:val="nil"/>
            </w:tcBorders>
            <w:noWrap/>
            <w:vAlign w:val="bottom"/>
            <w:hideMark/>
          </w:tcPr>
          <w:p w14:paraId="00167E88"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7A00E179"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w:t>
            </w:r>
          </w:p>
        </w:tc>
        <w:tc>
          <w:tcPr>
            <w:tcW w:w="1259" w:type="pct"/>
            <w:tcBorders>
              <w:top w:val="nil"/>
              <w:left w:val="nil"/>
              <w:bottom w:val="nil"/>
              <w:right w:val="nil"/>
            </w:tcBorders>
            <w:noWrap/>
            <w:vAlign w:val="bottom"/>
            <w:hideMark/>
          </w:tcPr>
          <w:p w14:paraId="0ED6D66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43869704120264</w:t>
            </w:r>
          </w:p>
        </w:tc>
        <w:tc>
          <w:tcPr>
            <w:tcW w:w="1402" w:type="pct"/>
            <w:tcBorders>
              <w:top w:val="nil"/>
              <w:left w:val="nil"/>
              <w:bottom w:val="nil"/>
              <w:right w:val="nil"/>
            </w:tcBorders>
            <w:noWrap/>
            <w:vAlign w:val="bottom"/>
            <w:hideMark/>
          </w:tcPr>
          <w:p w14:paraId="62EBB67C"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260</w:t>
            </w:r>
          </w:p>
        </w:tc>
      </w:tr>
      <w:tr w:rsidR="006E526A" w:rsidRPr="006E526A" w14:paraId="2EAE3730" w14:textId="77777777" w:rsidTr="00402C5D">
        <w:trPr>
          <w:trHeight w:val="227"/>
        </w:trPr>
        <w:tc>
          <w:tcPr>
            <w:tcW w:w="1097" w:type="pct"/>
            <w:tcBorders>
              <w:top w:val="nil"/>
              <w:left w:val="nil"/>
              <w:bottom w:val="nil"/>
              <w:right w:val="nil"/>
            </w:tcBorders>
            <w:noWrap/>
            <w:vAlign w:val="bottom"/>
            <w:hideMark/>
          </w:tcPr>
          <w:p w14:paraId="1A3E1390"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w:t>
            </w:r>
          </w:p>
        </w:tc>
        <w:tc>
          <w:tcPr>
            <w:tcW w:w="1242" w:type="pct"/>
            <w:tcBorders>
              <w:top w:val="nil"/>
              <w:left w:val="nil"/>
              <w:bottom w:val="nil"/>
              <w:right w:val="nil"/>
            </w:tcBorders>
            <w:noWrap/>
            <w:vAlign w:val="bottom"/>
            <w:hideMark/>
          </w:tcPr>
          <w:p w14:paraId="5A81354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w:t>
            </w:r>
          </w:p>
        </w:tc>
        <w:tc>
          <w:tcPr>
            <w:tcW w:w="1259" w:type="pct"/>
            <w:tcBorders>
              <w:top w:val="nil"/>
              <w:left w:val="nil"/>
              <w:bottom w:val="nil"/>
              <w:right w:val="nil"/>
            </w:tcBorders>
            <w:noWrap/>
            <w:vAlign w:val="bottom"/>
            <w:hideMark/>
          </w:tcPr>
          <w:p w14:paraId="29E6E1C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1431184526184</w:t>
            </w:r>
          </w:p>
        </w:tc>
        <w:tc>
          <w:tcPr>
            <w:tcW w:w="1402" w:type="pct"/>
            <w:tcBorders>
              <w:top w:val="nil"/>
              <w:left w:val="nil"/>
              <w:bottom w:val="nil"/>
              <w:right w:val="nil"/>
            </w:tcBorders>
            <w:noWrap/>
            <w:vAlign w:val="bottom"/>
            <w:hideMark/>
          </w:tcPr>
          <w:p w14:paraId="197167F7"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20</w:t>
            </w:r>
          </w:p>
        </w:tc>
      </w:tr>
      <w:tr w:rsidR="006E526A" w:rsidRPr="006E526A" w14:paraId="48D623C4" w14:textId="77777777" w:rsidTr="00402C5D">
        <w:trPr>
          <w:trHeight w:val="227"/>
        </w:trPr>
        <w:tc>
          <w:tcPr>
            <w:tcW w:w="1097" w:type="pct"/>
            <w:tcBorders>
              <w:top w:val="nil"/>
              <w:left w:val="nil"/>
              <w:bottom w:val="nil"/>
              <w:right w:val="nil"/>
            </w:tcBorders>
            <w:noWrap/>
            <w:vAlign w:val="bottom"/>
            <w:hideMark/>
          </w:tcPr>
          <w:p w14:paraId="6C87F8B6"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375D5AE0"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w:t>
            </w:r>
          </w:p>
        </w:tc>
        <w:tc>
          <w:tcPr>
            <w:tcW w:w="1259" w:type="pct"/>
            <w:tcBorders>
              <w:top w:val="nil"/>
              <w:left w:val="nil"/>
              <w:bottom w:val="nil"/>
              <w:right w:val="nil"/>
            </w:tcBorders>
            <w:noWrap/>
            <w:vAlign w:val="bottom"/>
            <w:hideMark/>
          </w:tcPr>
          <w:p w14:paraId="1374077D"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c>
          <w:tcPr>
            <w:tcW w:w="1402" w:type="pct"/>
            <w:tcBorders>
              <w:top w:val="nil"/>
              <w:left w:val="nil"/>
              <w:bottom w:val="nil"/>
              <w:right w:val="nil"/>
            </w:tcBorders>
            <w:noWrap/>
            <w:vAlign w:val="bottom"/>
            <w:hideMark/>
          </w:tcPr>
          <w:p w14:paraId="654FFE28"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r>
      <w:tr w:rsidR="006E526A" w:rsidRPr="006E526A" w14:paraId="2A38A84B" w14:textId="77777777" w:rsidTr="00402C5D">
        <w:trPr>
          <w:trHeight w:val="227"/>
        </w:trPr>
        <w:tc>
          <w:tcPr>
            <w:tcW w:w="1097" w:type="pct"/>
            <w:tcBorders>
              <w:top w:val="nil"/>
              <w:left w:val="nil"/>
              <w:bottom w:val="nil"/>
              <w:right w:val="nil"/>
            </w:tcBorders>
            <w:noWrap/>
            <w:vAlign w:val="bottom"/>
            <w:hideMark/>
          </w:tcPr>
          <w:p w14:paraId="5A26EADF"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220D5098" w14:textId="77777777" w:rsidR="006E526A" w:rsidRPr="006E526A" w:rsidRDefault="006E526A" w:rsidP="00C403E8">
            <w:pPr>
              <w:jc w:val="center"/>
              <w:rPr>
                <w:color w:val="000000"/>
                <w:sz w:val="14"/>
                <w:szCs w:val="14"/>
                <w:lang w:eastAsia="zh-CN"/>
              </w:rPr>
            </w:pPr>
            <w:r w:rsidRPr="006E526A">
              <w:rPr>
                <w:color w:val="000000"/>
                <w:sz w:val="14"/>
                <w:szCs w:val="14"/>
                <w:lang w:eastAsia="zh-CN"/>
              </w:rPr>
              <w:t>3</w:t>
            </w:r>
          </w:p>
        </w:tc>
        <w:tc>
          <w:tcPr>
            <w:tcW w:w="1259" w:type="pct"/>
            <w:tcBorders>
              <w:top w:val="nil"/>
              <w:left w:val="nil"/>
              <w:bottom w:val="nil"/>
              <w:right w:val="nil"/>
            </w:tcBorders>
            <w:noWrap/>
            <w:vAlign w:val="bottom"/>
            <w:hideMark/>
          </w:tcPr>
          <w:p w14:paraId="73D99A0D" w14:textId="77777777" w:rsidR="006E526A" w:rsidRPr="006E526A" w:rsidRDefault="006E526A" w:rsidP="00C403E8">
            <w:pPr>
              <w:jc w:val="center"/>
              <w:rPr>
                <w:color w:val="000000"/>
                <w:sz w:val="14"/>
                <w:szCs w:val="14"/>
                <w:lang w:eastAsia="zh-CN"/>
              </w:rPr>
            </w:pPr>
            <w:r w:rsidRPr="006E526A">
              <w:rPr>
                <w:color w:val="000000"/>
                <w:sz w:val="14"/>
                <w:szCs w:val="14"/>
                <w:lang w:eastAsia="zh-CN"/>
              </w:rPr>
              <w:t>8135280647928</w:t>
            </w:r>
          </w:p>
        </w:tc>
        <w:tc>
          <w:tcPr>
            <w:tcW w:w="1402" w:type="pct"/>
            <w:tcBorders>
              <w:top w:val="nil"/>
              <w:left w:val="nil"/>
              <w:bottom w:val="nil"/>
              <w:right w:val="nil"/>
            </w:tcBorders>
            <w:noWrap/>
            <w:vAlign w:val="bottom"/>
            <w:hideMark/>
          </w:tcPr>
          <w:p w14:paraId="7DF7E5D2"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422A0F85" w14:textId="77777777" w:rsidTr="00402C5D">
        <w:trPr>
          <w:trHeight w:val="227"/>
        </w:trPr>
        <w:tc>
          <w:tcPr>
            <w:tcW w:w="1097" w:type="pct"/>
            <w:tcBorders>
              <w:top w:val="nil"/>
              <w:left w:val="nil"/>
              <w:bottom w:val="nil"/>
              <w:right w:val="nil"/>
            </w:tcBorders>
            <w:noWrap/>
            <w:vAlign w:val="bottom"/>
            <w:hideMark/>
          </w:tcPr>
          <w:p w14:paraId="5A9D1A97"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5811E86C"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w:t>
            </w:r>
          </w:p>
        </w:tc>
        <w:tc>
          <w:tcPr>
            <w:tcW w:w="1259" w:type="pct"/>
            <w:tcBorders>
              <w:top w:val="nil"/>
              <w:left w:val="nil"/>
              <w:bottom w:val="nil"/>
              <w:right w:val="nil"/>
            </w:tcBorders>
            <w:noWrap/>
            <w:vAlign w:val="bottom"/>
            <w:hideMark/>
          </w:tcPr>
          <w:p w14:paraId="420E61B5"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13282230355968</w:t>
            </w:r>
          </w:p>
        </w:tc>
        <w:tc>
          <w:tcPr>
            <w:tcW w:w="1402" w:type="pct"/>
            <w:tcBorders>
              <w:top w:val="nil"/>
              <w:left w:val="nil"/>
              <w:bottom w:val="nil"/>
              <w:right w:val="nil"/>
            </w:tcBorders>
            <w:noWrap/>
            <w:vAlign w:val="bottom"/>
            <w:hideMark/>
          </w:tcPr>
          <w:p w14:paraId="3CC73ADD"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5C39A5E4" w14:textId="77777777" w:rsidTr="00402C5D">
        <w:trPr>
          <w:trHeight w:val="227"/>
        </w:trPr>
        <w:tc>
          <w:tcPr>
            <w:tcW w:w="1097" w:type="pct"/>
            <w:tcBorders>
              <w:top w:val="nil"/>
              <w:left w:val="nil"/>
              <w:bottom w:val="nil"/>
              <w:right w:val="nil"/>
            </w:tcBorders>
            <w:noWrap/>
            <w:vAlign w:val="bottom"/>
            <w:hideMark/>
          </w:tcPr>
          <w:p w14:paraId="62A235FC" w14:textId="77777777" w:rsidR="006E526A" w:rsidRPr="006E526A" w:rsidRDefault="006E526A" w:rsidP="00C403E8">
            <w:pPr>
              <w:jc w:val="center"/>
              <w:rPr>
                <w:color w:val="000000"/>
                <w:sz w:val="14"/>
                <w:szCs w:val="14"/>
                <w:lang w:eastAsia="zh-CN"/>
              </w:rPr>
            </w:pPr>
            <w:r w:rsidRPr="006E526A">
              <w:rPr>
                <w:color w:val="000000"/>
                <w:sz w:val="14"/>
                <w:szCs w:val="14"/>
                <w:lang w:eastAsia="zh-CN"/>
              </w:rPr>
              <w:t>3</w:t>
            </w:r>
          </w:p>
        </w:tc>
        <w:tc>
          <w:tcPr>
            <w:tcW w:w="1242" w:type="pct"/>
            <w:tcBorders>
              <w:top w:val="nil"/>
              <w:left w:val="nil"/>
              <w:bottom w:val="nil"/>
              <w:right w:val="nil"/>
            </w:tcBorders>
            <w:noWrap/>
            <w:vAlign w:val="bottom"/>
            <w:hideMark/>
          </w:tcPr>
          <w:p w14:paraId="03FDE821"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w:t>
            </w:r>
          </w:p>
        </w:tc>
        <w:tc>
          <w:tcPr>
            <w:tcW w:w="1259" w:type="pct"/>
            <w:tcBorders>
              <w:top w:val="nil"/>
              <w:left w:val="nil"/>
              <w:bottom w:val="nil"/>
              <w:right w:val="nil"/>
            </w:tcBorders>
            <w:noWrap/>
            <w:vAlign w:val="bottom"/>
            <w:hideMark/>
          </w:tcPr>
          <w:p w14:paraId="3EBEFCD3"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2077595692376</w:t>
            </w:r>
          </w:p>
        </w:tc>
        <w:tc>
          <w:tcPr>
            <w:tcW w:w="1402" w:type="pct"/>
            <w:tcBorders>
              <w:top w:val="nil"/>
              <w:left w:val="nil"/>
              <w:bottom w:val="nil"/>
              <w:right w:val="nil"/>
            </w:tcBorders>
            <w:noWrap/>
            <w:vAlign w:val="bottom"/>
            <w:hideMark/>
          </w:tcPr>
          <w:p w14:paraId="3FF60564"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40</w:t>
            </w:r>
          </w:p>
        </w:tc>
      </w:tr>
      <w:tr w:rsidR="006E526A" w:rsidRPr="006E526A" w14:paraId="50EEDA67" w14:textId="77777777" w:rsidTr="00402C5D">
        <w:trPr>
          <w:trHeight w:val="227"/>
        </w:trPr>
        <w:tc>
          <w:tcPr>
            <w:tcW w:w="1097" w:type="pct"/>
            <w:tcBorders>
              <w:top w:val="nil"/>
              <w:left w:val="nil"/>
              <w:bottom w:val="nil"/>
              <w:right w:val="nil"/>
            </w:tcBorders>
            <w:noWrap/>
            <w:vAlign w:val="bottom"/>
            <w:hideMark/>
          </w:tcPr>
          <w:p w14:paraId="2A9E107E"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0CEB847F"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w:t>
            </w:r>
          </w:p>
        </w:tc>
        <w:tc>
          <w:tcPr>
            <w:tcW w:w="1259" w:type="pct"/>
            <w:tcBorders>
              <w:top w:val="nil"/>
              <w:left w:val="nil"/>
              <w:bottom w:val="nil"/>
              <w:right w:val="nil"/>
            </w:tcBorders>
            <w:noWrap/>
            <w:vAlign w:val="bottom"/>
            <w:hideMark/>
          </w:tcPr>
          <w:p w14:paraId="4246C3F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5544003070624</w:t>
            </w:r>
          </w:p>
        </w:tc>
        <w:tc>
          <w:tcPr>
            <w:tcW w:w="1402" w:type="pct"/>
            <w:tcBorders>
              <w:top w:val="nil"/>
              <w:left w:val="nil"/>
              <w:bottom w:val="nil"/>
              <w:right w:val="nil"/>
            </w:tcBorders>
            <w:noWrap/>
            <w:vAlign w:val="bottom"/>
            <w:hideMark/>
          </w:tcPr>
          <w:p w14:paraId="2FD9C888"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3C5C2D43" w14:textId="77777777" w:rsidTr="00402C5D">
        <w:trPr>
          <w:trHeight w:val="227"/>
        </w:trPr>
        <w:tc>
          <w:tcPr>
            <w:tcW w:w="1097" w:type="pct"/>
            <w:tcBorders>
              <w:top w:val="nil"/>
              <w:left w:val="nil"/>
              <w:bottom w:val="nil"/>
              <w:right w:val="nil"/>
            </w:tcBorders>
            <w:noWrap/>
            <w:vAlign w:val="bottom"/>
            <w:hideMark/>
          </w:tcPr>
          <w:p w14:paraId="763D88D1"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31B6AD3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3</w:t>
            </w:r>
          </w:p>
        </w:tc>
        <w:tc>
          <w:tcPr>
            <w:tcW w:w="1259" w:type="pct"/>
            <w:tcBorders>
              <w:top w:val="nil"/>
              <w:left w:val="nil"/>
              <w:bottom w:val="nil"/>
              <w:right w:val="nil"/>
            </w:tcBorders>
            <w:noWrap/>
            <w:vAlign w:val="bottom"/>
            <w:hideMark/>
          </w:tcPr>
          <w:p w14:paraId="4820EBFB"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c>
          <w:tcPr>
            <w:tcW w:w="1402" w:type="pct"/>
            <w:tcBorders>
              <w:top w:val="nil"/>
              <w:left w:val="nil"/>
              <w:bottom w:val="nil"/>
              <w:right w:val="nil"/>
            </w:tcBorders>
            <w:noWrap/>
            <w:vAlign w:val="bottom"/>
            <w:hideMark/>
          </w:tcPr>
          <w:p w14:paraId="3209C87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r>
      <w:tr w:rsidR="006E526A" w:rsidRPr="006E526A" w14:paraId="001FF2E1" w14:textId="77777777" w:rsidTr="00402C5D">
        <w:trPr>
          <w:trHeight w:val="227"/>
        </w:trPr>
        <w:tc>
          <w:tcPr>
            <w:tcW w:w="1097" w:type="pct"/>
            <w:tcBorders>
              <w:top w:val="nil"/>
              <w:left w:val="nil"/>
              <w:bottom w:val="nil"/>
              <w:right w:val="nil"/>
            </w:tcBorders>
            <w:noWrap/>
            <w:vAlign w:val="bottom"/>
            <w:hideMark/>
          </w:tcPr>
          <w:p w14:paraId="37412760"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59906504"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w:t>
            </w:r>
          </w:p>
        </w:tc>
        <w:tc>
          <w:tcPr>
            <w:tcW w:w="1259" w:type="pct"/>
            <w:tcBorders>
              <w:top w:val="nil"/>
              <w:left w:val="nil"/>
              <w:bottom w:val="nil"/>
              <w:right w:val="nil"/>
            </w:tcBorders>
            <w:noWrap/>
            <w:vAlign w:val="bottom"/>
            <w:hideMark/>
          </w:tcPr>
          <w:p w14:paraId="13802DD0"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19275520925696</w:t>
            </w:r>
          </w:p>
        </w:tc>
        <w:tc>
          <w:tcPr>
            <w:tcW w:w="1402" w:type="pct"/>
            <w:tcBorders>
              <w:top w:val="nil"/>
              <w:left w:val="nil"/>
              <w:bottom w:val="nil"/>
              <w:right w:val="nil"/>
            </w:tcBorders>
            <w:noWrap/>
            <w:vAlign w:val="bottom"/>
            <w:hideMark/>
          </w:tcPr>
          <w:p w14:paraId="376A327F"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18BC80CD" w14:textId="77777777" w:rsidTr="00402C5D">
        <w:trPr>
          <w:trHeight w:val="227"/>
        </w:trPr>
        <w:tc>
          <w:tcPr>
            <w:tcW w:w="1097" w:type="pct"/>
            <w:tcBorders>
              <w:top w:val="nil"/>
              <w:left w:val="nil"/>
              <w:bottom w:val="nil"/>
              <w:right w:val="nil"/>
            </w:tcBorders>
            <w:noWrap/>
            <w:vAlign w:val="bottom"/>
            <w:hideMark/>
          </w:tcPr>
          <w:p w14:paraId="64B552D0"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w:t>
            </w:r>
          </w:p>
        </w:tc>
        <w:tc>
          <w:tcPr>
            <w:tcW w:w="1242" w:type="pct"/>
            <w:tcBorders>
              <w:top w:val="nil"/>
              <w:left w:val="nil"/>
              <w:bottom w:val="nil"/>
              <w:right w:val="nil"/>
            </w:tcBorders>
            <w:noWrap/>
            <w:vAlign w:val="bottom"/>
            <w:hideMark/>
          </w:tcPr>
          <w:p w14:paraId="1B36F4CB"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w:t>
            </w:r>
          </w:p>
        </w:tc>
        <w:tc>
          <w:tcPr>
            <w:tcW w:w="1259" w:type="pct"/>
            <w:tcBorders>
              <w:top w:val="nil"/>
              <w:left w:val="nil"/>
              <w:bottom w:val="nil"/>
              <w:right w:val="nil"/>
            </w:tcBorders>
            <w:noWrap/>
            <w:vAlign w:val="bottom"/>
            <w:hideMark/>
          </w:tcPr>
          <w:p w14:paraId="2659E1F2"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2889946234150</w:t>
            </w:r>
          </w:p>
        </w:tc>
        <w:tc>
          <w:tcPr>
            <w:tcW w:w="1402" w:type="pct"/>
            <w:tcBorders>
              <w:top w:val="nil"/>
              <w:left w:val="nil"/>
              <w:bottom w:val="nil"/>
              <w:right w:val="nil"/>
            </w:tcBorders>
            <w:noWrap/>
            <w:vAlign w:val="bottom"/>
            <w:hideMark/>
          </w:tcPr>
          <w:p w14:paraId="613DBE5B"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20</w:t>
            </w:r>
          </w:p>
        </w:tc>
      </w:tr>
      <w:tr w:rsidR="006E526A" w:rsidRPr="006E526A" w14:paraId="2726BA8E" w14:textId="77777777" w:rsidTr="00402C5D">
        <w:trPr>
          <w:trHeight w:val="227"/>
        </w:trPr>
        <w:tc>
          <w:tcPr>
            <w:tcW w:w="1097" w:type="pct"/>
            <w:tcBorders>
              <w:top w:val="nil"/>
              <w:left w:val="nil"/>
              <w:bottom w:val="nil"/>
              <w:right w:val="nil"/>
            </w:tcBorders>
            <w:noWrap/>
            <w:vAlign w:val="bottom"/>
            <w:hideMark/>
          </w:tcPr>
          <w:p w14:paraId="12A606DA"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06618C8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2</w:t>
            </w:r>
          </w:p>
        </w:tc>
        <w:tc>
          <w:tcPr>
            <w:tcW w:w="1259" w:type="pct"/>
            <w:tcBorders>
              <w:top w:val="nil"/>
              <w:left w:val="nil"/>
              <w:bottom w:val="nil"/>
              <w:right w:val="nil"/>
            </w:tcBorders>
            <w:noWrap/>
            <w:vAlign w:val="bottom"/>
            <w:hideMark/>
          </w:tcPr>
          <w:p w14:paraId="6758B46A" w14:textId="77777777" w:rsidR="006E526A" w:rsidRPr="006E526A" w:rsidRDefault="006E526A" w:rsidP="00C403E8">
            <w:pPr>
              <w:jc w:val="center"/>
              <w:rPr>
                <w:color w:val="000000"/>
                <w:sz w:val="14"/>
                <w:szCs w:val="14"/>
                <w:lang w:eastAsia="zh-CN"/>
              </w:rPr>
            </w:pPr>
            <w:r w:rsidRPr="006E526A">
              <w:rPr>
                <w:color w:val="000000"/>
                <w:sz w:val="14"/>
                <w:szCs w:val="14"/>
                <w:lang w:eastAsia="zh-CN"/>
              </w:rPr>
              <w:t>7713279128125</w:t>
            </w:r>
          </w:p>
        </w:tc>
        <w:tc>
          <w:tcPr>
            <w:tcW w:w="1402" w:type="pct"/>
            <w:tcBorders>
              <w:top w:val="nil"/>
              <w:left w:val="nil"/>
              <w:bottom w:val="nil"/>
              <w:right w:val="nil"/>
            </w:tcBorders>
            <w:noWrap/>
            <w:vAlign w:val="bottom"/>
            <w:hideMark/>
          </w:tcPr>
          <w:p w14:paraId="510E2823"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4B279100" w14:textId="77777777" w:rsidTr="00402C5D">
        <w:trPr>
          <w:trHeight w:val="227"/>
        </w:trPr>
        <w:tc>
          <w:tcPr>
            <w:tcW w:w="1097" w:type="pct"/>
            <w:tcBorders>
              <w:top w:val="nil"/>
              <w:left w:val="nil"/>
              <w:bottom w:val="nil"/>
              <w:right w:val="nil"/>
            </w:tcBorders>
            <w:noWrap/>
            <w:vAlign w:val="bottom"/>
            <w:hideMark/>
          </w:tcPr>
          <w:p w14:paraId="13CFAC62" w14:textId="77777777" w:rsidR="006E526A" w:rsidRPr="006E526A" w:rsidRDefault="006E526A" w:rsidP="00C403E8">
            <w:pPr>
              <w:jc w:val="center"/>
              <w:rPr>
                <w:color w:val="000000"/>
                <w:sz w:val="14"/>
                <w:szCs w:val="14"/>
                <w:lang w:eastAsia="zh-CN"/>
              </w:rPr>
            </w:pPr>
          </w:p>
        </w:tc>
        <w:tc>
          <w:tcPr>
            <w:tcW w:w="1242" w:type="pct"/>
            <w:tcBorders>
              <w:top w:val="nil"/>
              <w:left w:val="nil"/>
              <w:bottom w:val="nil"/>
              <w:right w:val="nil"/>
            </w:tcBorders>
            <w:noWrap/>
            <w:vAlign w:val="bottom"/>
            <w:hideMark/>
          </w:tcPr>
          <w:p w14:paraId="2114FA6E" w14:textId="77777777" w:rsidR="006E526A" w:rsidRPr="006E526A" w:rsidRDefault="006E526A" w:rsidP="00C403E8">
            <w:pPr>
              <w:jc w:val="center"/>
              <w:rPr>
                <w:color w:val="000000"/>
                <w:sz w:val="14"/>
                <w:szCs w:val="14"/>
                <w:lang w:eastAsia="zh-CN"/>
              </w:rPr>
            </w:pPr>
            <w:r w:rsidRPr="006E526A">
              <w:rPr>
                <w:color w:val="000000"/>
                <w:sz w:val="14"/>
                <w:szCs w:val="14"/>
                <w:lang w:eastAsia="zh-CN"/>
              </w:rPr>
              <w:t>3</w:t>
            </w:r>
          </w:p>
        </w:tc>
        <w:tc>
          <w:tcPr>
            <w:tcW w:w="1259" w:type="pct"/>
            <w:tcBorders>
              <w:top w:val="nil"/>
              <w:left w:val="nil"/>
              <w:bottom w:val="nil"/>
              <w:right w:val="nil"/>
            </w:tcBorders>
            <w:noWrap/>
            <w:vAlign w:val="bottom"/>
            <w:hideMark/>
          </w:tcPr>
          <w:p w14:paraId="3CD804BC" w14:textId="77777777" w:rsidR="006E526A" w:rsidRPr="006E526A" w:rsidRDefault="006E526A" w:rsidP="00C403E8">
            <w:pPr>
              <w:jc w:val="center"/>
              <w:rPr>
                <w:color w:val="000000"/>
                <w:sz w:val="14"/>
                <w:szCs w:val="14"/>
                <w:lang w:eastAsia="zh-CN"/>
              </w:rPr>
            </w:pPr>
            <w:r w:rsidRPr="006E526A">
              <w:rPr>
                <w:color w:val="000000"/>
                <w:sz w:val="14"/>
                <w:szCs w:val="14"/>
                <w:lang w:eastAsia="zh-CN"/>
              </w:rPr>
              <w:t>16425675590625</w:t>
            </w:r>
          </w:p>
        </w:tc>
        <w:tc>
          <w:tcPr>
            <w:tcW w:w="1402" w:type="pct"/>
            <w:tcBorders>
              <w:top w:val="nil"/>
              <w:left w:val="nil"/>
              <w:bottom w:val="nil"/>
              <w:right w:val="nil"/>
            </w:tcBorders>
            <w:noWrap/>
            <w:vAlign w:val="bottom"/>
            <w:hideMark/>
          </w:tcPr>
          <w:p w14:paraId="463A71AB" w14:textId="77777777" w:rsidR="006E526A" w:rsidRPr="006E526A" w:rsidRDefault="006E526A" w:rsidP="00C403E8">
            <w:pPr>
              <w:jc w:val="center"/>
              <w:rPr>
                <w:color w:val="000000"/>
                <w:sz w:val="14"/>
                <w:szCs w:val="14"/>
                <w:lang w:eastAsia="zh-CN"/>
              </w:rPr>
            </w:pPr>
            <w:r w:rsidRPr="006E526A">
              <w:rPr>
                <w:color w:val="000000"/>
                <w:sz w:val="14"/>
                <w:szCs w:val="14"/>
                <w:lang w:eastAsia="zh-CN"/>
              </w:rPr>
              <w:t>0</w:t>
            </w:r>
          </w:p>
        </w:tc>
      </w:tr>
      <w:tr w:rsidR="006E526A" w:rsidRPr="006E526A" w14:paraId="0ECB9437" w14:textId="77777777" w:rsidTr="00402C5D">
        <w:trPr>
          <w:trHeight w:val="227"/>
        </w:trPr>
        <w:tc>
          <w:tcPr>
            <w:tcW w:w="1097" w:type="pct"/>
            <w:tcBorders>
              <w:top w:val="nil"/>
              <w:left w:val="nil"/>
              <w:bottom w:val="single" w:sz="4" w:space="0" w:color="auto"/>
              <w:right w:val="nil"/>
            </w:tcBorders>
            <w:noWrap/>
            <w:vAlign w:val="bottom"/>
            <w:hideMark/>
          </w:tcPr>
          <w:p w14:paraId="47F28BB6" w14:textId="77777777" w:rsidR="006E526A" w:rsidRPr="006E526A" w:rsidRDefault="006E526A" w:rsidP="00C403E8">
            <w:pPr>
              <w:jc w:val="center"/>
              <w:rPr>
                <w:color w:val="000000"/>
                <w:sz w:val="14"/>
                <w:szCs w:val="14"/>
                <w:lang w:eastAsia="zh-CN"/>
              </w:rPr>
            </w:pPr>
            <w:r w:rsidRPr="006E526A">
              <w:rPr>
                <w:color w:val="000000"/>
                <w:sz w:val="14"/>
                <w:szCs w:val="14"/>
                <w:lang w:eastAsia="zh-CN"/>
              </w:rPr>
              <w:t> </w:t>
            </w:r>
          </w:p>
        </w:tc>
        <w:tc>
          <w:tcPr>
            <w:tcW w:w="1242" w:type="pct"/>
            <w:tcBorders>
              <w:top w:val="nil"/>
              <w:left w:val="nil"/>
              <w:bottom w:val="single" w:sz="4" w:space="0" w:color="auto"/>
              <w:right w:val="nil"/>
            </w:tcBorders>
            <w:noWrap/>
            <w:vAlign w:val="bottom"/>
            <w:hideMark/>
          </w:tcPr>
          <w:p w14:paraId="3EE68F5F" w14:textId="77777777" w:rsidR="006E526A" w:rsidRPr="006E526A" w:rsidRDefault="006E526A" w:rsidP="00C403E8">
            <w:pPr>
              <w:jc w:val="center"/>
              <w:rPr>
                <w:color w:val="000000"/>
                <w:sz w:val="14"/>
                <w:szCs w:val="14"/>
                <w:lang w:eastAsia="zh-CN"/>
              </w:rPr>
            </w:pPr>
            <w:r w:rsidRPr="006E526A">
              <w:rPr>
                <w:color w:val="000000"/>
                <w:sz w:val="14"/>
                <w:szCs w:val="14"/>
                <w:lang w:eastAsia="zh-CN"/>
              </w:rPr>
              <w:t>4</w:t>
            </w:r>
          </w:p>
        </w:tc>
        <w:tc>
          <w:tcPr>
            <w:tcW w:w="1259" w:type="pct"/>
            <w:tcBorders>
              <w:top w:val="nil"/>
              <w:left w:val="nil"/>
              <w:bottom w:val="single" w:sz="4" w:space="0" w:color="auto"/>
              <w:right w:val="nil"/>
            </w:tcBorders>
            <w:noWrap/>
            <w:vAlign w:val="bottom"/>
            <w:hideMark/>
          </w:tcPr>
          <w:p w14:paraId="2E170994"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c>
          <w:tcPr>
            <w:tcW w:w="1402" w:type="pct"/>
            <w:tcBorders>
              <w:top w:val="nil"/>
              <w:left w:val="nil"/>
              <w:bottom w:val="single" w:sz="4" w:space="0" w:color="auto"/>
              <w:right w:val="nil"/>
            </w:tcBorders>
            <w:noWrap/>
            <w:vAlign w:val="bottom"/>
            <w:hideMark/>
          </w:tcPr>
          <w:p w14:paraId="44D732FB" w14:textId="77777777" w:rsidR="006E526A" w:rsidRPr="006E526A" w:rsidRDefault="006E526A" w:rsidP="00C403E8">
            <w:pPr>
              <w:jc w:val="center"/>
              <w:rPr>
                <w:color w:val="000000"/>
                <w:sz w:val="14"/>
                <w:szCs w:val="14"/>
                <w:lang w:eastAsia="zh-CN"/>
              </w:rPr>
            </w:pPr>
            <w:r w:rsidRPr="006E526A">
              <w:rPr>
                <w:color w:val="000000"/>
                <w:sz w:val="14"/>
                <w:szCs w:val="14"/>
                <w:lang w:eastAsia="zh-CN"/>
              </w:rPr>
              <w:t>-</w:t>
            </w:r>
          </w:p>
        </w:tc>
      </w:tr>
    </w:tbl>
    <w:p w14:paraId="16DE32C1" w14:textId="7515C357" w:rsidR="00942175" w:rsidRDefault="00942175" w:rsidP="00942175">
      <w:pPr>
        <w:jc w:val="both"/>
        <w:rPr>
          <w:bCs/>
          <w:sz w:val="20"/>
        </w:rPr>
      </w:pPr>
    </w:p>
    <w:p w14:paraId="0F9CB15B" w14:textId="1E14C024" w:rsidR="0051293F" w:rsidRPr="0051293F" w:rsidRDefault="0051293F" w:rsidP="0051293F">
      <w:pPr>
        <w:pStyle w:val="Keterangan"/>
        <w:keepNext/>
        <w:rPr>
          <w:i w:val="0"/>
          <w:iCs w:val="0"/>
          <w:color w:val="auto"/>
          <w:sz w:val="20"/>
          <w:szCs w:val="20"/>
        </w:rPr>
      </w:pPr>
      <w:r w:rsidRPr="0051293F">
        <w:rPr>
          <w:i w:val="0"/>
          <w:iCs w:val="0"/>
          <w:color w:val="auto"/>
          <w:sz w:val="20"/>
          <w:szCs w:val="20"/>
        </w:rPr>
        <w:t xml:space="preserve">Tabel 1. </w:t>
      </w:r>
      <w:r w:rsidRPr="0051293F">
        <w:rPr>
          <w:i w:val="0"/>
          <w:iCs w:val="0"/>
          <w:color w:val="auto"/>
          <w:sz w:val="20"/>
          <w:szCs w:val="20"/>
        </w:rPr>
        <w:fldChar w:fldCharType="begin"/>
      </w:r>
      <w:r w:rsidRPr="0051293F">
        <w:rPr>
          <w:i w:val="0"/>
          <w:iCs w:val="0"/>
          <w:color w:val="auto"/>
          <w:sz w:val="20"/>
          <w:szCs w:val="20"/>
        </w:rPr>
        <w:instrText xml:space="preserve"> SEQ Tabel_1. \* ARABIC </w:instrText>
      </w:r>
      <w:r w:rsidRPr="0051293F">
        <w:rPr>
          <w:i w:val="0"/>
          <w:iCs w:val="0"/>
          <w:color w:val="auto"/>
          <w:sz w:val="20"/>
          <w:szCs w:val="20"/>
        </w:rPr>
        <w:fldChar w:fldCharType="separate"/>
      </w:r>
      <w:r w:rsidR="00F020EA">
        <w:rPr>
          <w:i w:val="0"/>
          <w:iCs w:val="0"/>
          <w:noProof/>
          <w:color w:val="auto"/>
          <w:sz w:val="20"/>
          <w:szCs w:val="20"/>
        </w:rPr>
        <w:t>20</w:t>
      </w:r>
      <w:r w:rsidRPr="0051293F">
        <w:rPr>
          <w:i w:val="0"/>
          <w:iCs w:val="0"/>
          <w:color w:val="auto"/>
          <w:sz w:val="20"/>
          <w:szCs w:val="20"/>
        </w:rPr>
        <w:fldChar w:fldCharType="end"/>
      </w:r>
      <w:r w:rsidRPr="0051293F">
        <w:rPr>
          <w:i w:val="0"/>
          <w:iCs w:val="0"/>
          <w:color w:val="auto"/>
          <w:sz w:val="20"/>
          <w:szCs w:val="20"/>
        </w:rPr>
        <w:t xml:space="preserve"> MAT </w:t>
      </w:r>
      <w:proofErr w:type="spellStart"/>
      <w:r w:rsidRPr="0051293F">
        <w:rPr>
          <w:i w:val="0"/>
          <w:iCs w:val="0"/>
          <w:color w:val="auto"/>
          <w:sz w:val="20"/>
          <w:szCs w:val="20"/>
        </w:rPr>
        <w:t>Empiris</w:t>
      </w:r>
      <w:proofErr w:type="spellEnd"/>
      <w:r w:rsidRPr="0051293F">
        <w:rPr>
          <w:i w:val="0"/>
          <w:iCs w:val="0"/>
          <w:color w:val="auto"/>
          <w:sz w:val="20"/>
          <w:szCs w:val="20"/>
        </w:rPr>
        <w:t xml:space="preserve"> Waktu dan MAT </w:t>
      </w:r>
      <w:proofErr w:type="spellStart"/>
      <w:r w:rsidRPr="0051293F">
        <w:rPr>
          <w:i w:val="0"/>
          <w:iCs w:val="0"/>
          <w:color w:val="auto"/>
          <w:sz w:val="20"/>
          <w:szCs w:val="20"/>
        </w:rPr>
        <w:t>Eksisting</w:t>
      </w:r>
      <w:proofErr w:type="spellEnd"/>
      <w:r w:rsidRPr="0051293F">
        <w:rPr>
          <w:i w:val="0"/>
          <w:iCs w:val="0"/>
          <w:color w:val="auto"/>
          <w:sz w:val="20"/>
          <w:szCs w:val="20"/>
        </w:rPr>
        <w:t xml:space="preserve"> Data </w:t>
      </w:r>
      <w:proofErr w:type="spellStart"/>
      <w:r w:rsidRPr="0051293F">
        <w:rPr>
          <w:i w:val="0"/>
          <w:iCs w:val="0"/>
          <w:color w:val="auto"/>
          <w:sz w:val="20"/>
          <w:szCs w:val="20"/>
        </w:rPr>
        <w:t>Penumpang</w:t>
      </w:r>
      <w:proofErr w:type="spellEnd"/>
      <w:r w:rsidRPr="0051293F">
        <w:rPr>
          <w:i w:val="0"/>
          <w:iCs w:val="0"/>
          <w:color w:val="auto"/>
          <w:sz w:val="20"/>
          <w:szCs w:val="20"/>
        </w:rPr>
        <w:t xml:space="preserve"> </w:t>
      </w:r>
      <w:proofErr w:type="spellStart"/>
      <w:r w:rsidRPr="0051293F">
        <w:rPr>
          <w:i w:val="0"/>
          <w:iCs w:val="0"/>
          <w:color w:val="auto"/>
          <w:sz w:val="20"/>
          <w:szCs w:val="20"/>
        </w:rPr>
        <w:t>berdasarkan</w:t>
      </w:r>
      <w:proofErr w:type="spellEnd"/>
      <w:r w:rsidRPr="0051293F">
        <w:rPr>
          <w:i w:val="0"/>
          <w:iCs w:val="0"/>
          <w:color w:val="auto"/>
          <w:sz w:val="20"/>
          <w:szCs w:val="20"/>
        </w:rPr>
        <w:t xml:space="preserve"> </w:t>
      </w:r>
      <w:proofErr w:type="spellStart"/>
      <w:r w:rsidRPr="0051293F">
        <w:rPr>
          <w:i w:val="0"/>
          <w:iCs w:val="0"/>
          <w:color w:val="auto"/>
          <w:sz w:val="20"/>
          <w:szCs w:val="20"/>
        </w:rPr>
        <w:t>Fungsi</w:t>
      </w:r>
      <w:proofErr w:type="spellEnd"/>
      <w:r w:rsidRPr="0051293F">
        <w:rPr>
          <w:i w:val="0"/>
          <w:iCs w:val="0"/>
          <w:color w:val="auto"/>
          <w:sz w:val="20"/>
          <w:szCs w:val="20"/>
        </w:rPr>
        <w:t xml:space="preserve"> </w:t>
      </w:r>
      <w:proofErr w:type="spellStart"/>
      <w:r w:rsidRPr="0051293F">
        <w:rPr>
          <w:i w:val="0"/>
          <w:iCs w:val="0"/>
          <w:color w:val="auto"/>
          <w:sz w:val="20"/>
          <w:szCs w:val="20"/>
        </w:rPr>
        <w:t>Pangkat</w:t>
      </w:r>
      <w:proofErr w:type="spellEnd"/>
      <w:r w:rsidRPr="0051293F">
        <w:rPr>
          <w:i w:val="0"/>
          <w:iCs w:val="0"/>
          <w:color w:val="auto"/>
          <w:sz w:val="20"/>
          <w:szCs w:val="20"/>
        </w:rPr>
        <w:t xml:space="preserve"> </w:t>
      </w:r>
      <w:proofErr w:type="spellStart"/>
      <w:r w:rsidRPr="0051293F">
        <w:rPr>
          <w:i w:val="0"/>
          <w:iCs w:val="0"/>
          <w:color w:val="auto"/>
          <w:sz w:val="20"/>
          <w:szCs w:val="20"/>
        </w:rPr>
        <w:t>atau</w:t>
      </w:r>
      <w:proofErr w:type="spellEnd"/>
      <w:r w:rsidRPr="0051293F">
        <w:rPr>
          <w:i w:val="0"/>
          <w:iCs w:val="0"/>
          <w:color w:val="auto"/>
          <w:sz w:val="20"/>
          <w:szCs w:val="20"/>
        </w:rPr>
        <w:t xml:space="preserve"> Power</w:t>
      </w:r>
    </w:p>
    <w:tbl>
      <w:tblPr>
        <w:tblW w:w="5000" w:type="pct"/>
        <w:tblLook w:val="04A0" w:firstRow="1" w:lastRow="0" w:firstColumn="1" w:lastColumn="0" w:noHBand="0" w:noVBand="1"/>
      </w:tblPr>
      <w:tblGrid>
        <w:gridCol w:w="1121"/>
        <w:gridCol w:w="1224"/>
        <w:gridCol w:w="1179"/>
        <w:gridCol w:w="1224"/>
      </w:tblGrid>
      <w:tr w:rsidR="00FE28A0" w:rsidRPr="00FE28A0" w14:paraId="0A90ECC6" w14:textId="77777777" w:rsidTr="00FE28A0">
        <w:trPr>
          <w:trHeight w:val="227"/>
        </w:trPr>
        <w:tc>
          <w:tcPr>
            <w:tcW w:w="1180" w:type="pct"/>
            <w:tcBorders>
              <w:top w:val="nil"/>
              <w:left w:val="nil"/>
              <w:bottom w:val="single" w:sz="4" w:space="0" w:color="auto"/>
              <w:right w:val="nil"/>
            </w:tcBorders>
            <w:noWrap/>
            <w:vAlign w:val="bottom"/>
            <w:hideMark/>
          </w:tcPr>
          <w:p w14:paraId="32A84F74" w14:textId="77777777" w:rsidR="00FE28A0" w:rsidRPr="00FE28A0" w:rsidRDefault="00FE28A0" w:rsidP="00FE28A0">
            <w:pPr>
              <w:jc w:val="center"/>
              <w:rPr>
                <w:b/>
                <w:bCs/>
                <w:color w:val="000000"/>
                <w:sz w:val="14"/>
                <w:szCs w:val="14"/>
                <w:lang w:eastAsia="zh-CN"/>
              </w:rPr>
            </w:pPr>
            <w:r w:rsidRPr="00FE28A0">
              <w:rPr>
                <w:b/>
                <w:bCs/>
                <w:color w:val="000000"/>
                <w:sz w:val="14"/>
                <w:szCs w:val="14"/>
                <w:lang w:eastAsia="zh-CN"/>
              </w:rPr>
              <w:t>Asal</w:t>
            </w:r>
          </w:p>
        </w:tc>
        <w:tc>
          <w:tcPr>
            <w:tcW w:w="1289" w:type="pct"/>
            <w:tcBorders>
              <w:top w:val="nil"/>
              <w:left w:val="nil"/>
              <w:bottom w:val="single" w:sz="4" w:space="0" w:color="auto"/>
              <w:right w:val="nil"/>
            </w:tcBorders>
            <w:noWrap/>
            <w:vAlign w:val="bottom"/>
            <w:hideMark/>
          </w:tcPr>
          <w:p w14:paraId="7DFCF439" w14:textId="77777777" w:rsidR="00FE28A0" w:rsidRPr="00FE28A0" w:rsidRDefault="00FE28A0" w:rsidP="00FE28A0">
            <w:pPr>
              <w:jc w:val="center"/>
              <w:rPr>
                <w:b/>
                <w:bCs/>
                <w:color w:val="000000"/>
                <w:sz w:val="14"/>
                <w:szCs w:val="14"/>
                <w:lang w:eastAsia="zh-CN"/>
              </w:rPr>
            </w:pPr>
            <w:r w:rsidRPr="00FE28A0">
              <w:rPr>
                <w:b/>
                <w:bCs/>
                <w:color w:val="000000"/>
                <w:sz w:val="14"/>
                <w:szCs w:val="14"/>
                <w:lang w:eastAsia="zh-CN"/>
              </w:rPr>
              <w:t>Tujuan</w:t>
            </w:r>
          </w:p>
        </w:tc>
        <w:tc>
          <w:tcPr>
            <w:tcW w:w="1242" w:type="pct"/>
            <w:tcBorders>
              <w:top w:val="nil"/>
              <w:left w:val="nil"/>
              <w:bottom w:val="single" w:sz="4" w:space="0" w:color="auto"/>
              <w:right w:val="nil"/>
            </w:tcBorders>
            <w:noWrap/>
            <w:vAlign w:val="bottom"/>
            <w:hideMark/>
          </w:tcPr>
          <w:p w14:paraId="6C321BCD" w14:textId="77777777" w:rsidR="00FE28A0" w:rsidRPr="00FE28A0" w:rsidRDefault="00FE28A0" w:rsidP="00FE28A0">
            <w:pPr>
              <w:jc w:val="center"/>
              <w:rPr>
                <w:b/>
                <w:bCs/>
                <w:color w:val="000000"/>
                <w:sz w:val="14"/>
                <w:szCs w:val="14"/>
                <w:lang w:eastAsia="zh-CN"/>
              </w:rPr>
            </w:pPr>
            <w:r w:rsidRPr="00FE28A0">
              <w:rPr>
                <w:b/>
                <w:bCs/>
                <w:color w:val="000000"/>
                <w:sz w:val="14"/>
                <w:szCs w:val="14"/>
                <w:lang w:eastAsia="zh-CN"/>
              </w:rPr>
              <w:t xml:space="preserve">MAT </w:t>
            </w:r>
            <w:proofErr w:type="spellStart"/>
            <w:r w:rsidRPr="00FE28A0">
              <w:rPr>
                <w:b/>
                <w:bCs/>
                <w:color w:val="000000"/>
                <w:sz w:val="14"/>
                <w:szCs w:val="14"/>
                <w:lang w:eastAsia="zh-CN"/>
              </w:rPr>
              <w:t>empiris</w:t>
            </w:r>
            <w:proofErr w:type="spellEnd"/>
          </w:p>
        </w:tc>
        <w:tc>
          <w:tcPr>
            <w:tcW w:w="1289" w:type="pct"/>
            <w:tcBorders>
              <w:top w:val="nil"/>
              <w:left w:val="nil"/>
              <w:bottom w:val="single" w:sz="4" w:space="0" w:color="auto"/>
              <w:right w:val="nil"/>
            </w:tcBorders>
            <w:noWrap/>
            <w:vAlign w:val="bottom"/>
            <w:hideMark/>
          </w:tcPr>
          <w:p w14:paraId="5961734B" w14:textId="77777777" w:rsidR="00FE28A0" w:rsidRPr="00FE28A0" w:rsidRDefault="00FE28A0" w:rsidP="00FE28A0">
            <w:pPr>
              <w:jc w:val="center"/>
              <w:rPr>
                <w:b/>
                <w:bCs/>
                <w:color w:val="000000"/>
                <w:sz w:val="14"/>
                <w:szCs w:val="14"/>
                <w:lang w:eastAsia="zh-CN"/>
              </w:rPr>
            </w:pPr>
            <w:r w:rsidRPr="00FE28A0">
              <w:rPr>
                <w:b/>
                <w:bCs/>
                <w:color w:val="000000"/>
                <w:sz w:val="14"/>
                <w:szCs w:val="14"/>
                <w:lang w:eastAsia="zh-CN"/>
              </w:rPr>
              <w:t>MAT survey</w:t>
            </w:r>
          </w:p>
        </w:tc>
      </w:tr>
      <w:tr w:rsidR="00FE28A0" w:rsidRPr="00FE28A0" w14:paraId="6E175AEC" w14:textId="77777777" w:rsidTr="00FE28A0">
        <w:trPr>
          <w:trHeight w:val="227"/>
        </w:trPr>
        <w:tc>
          <w:tcPr>
            <w:tcW w:w="1180" w:type="pct"/>
            <w:tcBorders>
              <w:top w:val="nil"/>
              <w:left w:val="nil"/>
              <w:bottom w:val="nil"/>
              <w:right w:val="nil"/>
            </w:tcBorders>
            <w:noWrap/>
            <w:vAlign w:val="bottom"/>
            <w:hideMark/>
          </w:tcPr>
          <w:p w14:paraId="74D82A50"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w:t>
            </w:r>
          </w:p>
        </w:tc>
        <w:tc>
          <w:tcPr>
            <w:tcW w:w="1289" w:type="pct"/>
            <w:tcBorders>
              <w:top w:val="nil"/>
              <w:left w:val="nil"/>
              <w:bottom w:val="nil"/>
              <w:right w:val="nil"/>
            </w:tcBorders>
            <w:noWrap/>
            <w:vAlign w:val="bottom"/>
            <w:hideMark/>
          </w:tcPr>
          <w:p w14:paraId="23DC3CB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w:t>
            </w:r>
          </w:p>
        </w:tc>
        <w:tc>
          <w:tcPr>
            <w:tcW w:w="1242" w:type="pct"/>
            <w:tcBorders>
              <w:top w:val="nil"/>
              <w:left w:val="nil"/>
              <w:bottom w:val="nil"/>
              <w:right w:val="nil"/>
            </w:tcBorders>
            <w:noWrap/>
            <w:vAlign w:val="bottom"/>
            <w:hideMark/>
          </w:tcPr>
          <w:p w14:paraId="531229D9" w14:textId="77777777" w:rsidR="00FE28A0" w:rsidRPr="00FE28A0" w:rsidRDefault="00FE28A0" w:rsidP="00FE28A0">
            <w:pPr>
              <w:jc w:val="center"/>
              <w:rPr>
                <w:color w:val="000000"/>
                <w:sz w:val="14"/>
                <w:szCs w:val="14"/>
                <w:lang w:eastAsia="zh-CN"/>
              </w:rPr>
            </w:pPr>
            <w:r w:rsidRPr="00FE28A0">
              <w:rPr>
                <w:color w:val="000000"/>
                <w:sz w:val="14"/>
                <w:szCs w:val="14"/>
                <w:lang w:eastAsia="zh-CN"/>
              </w:rPr>
              <w:t>-</w:t>
            </w:r>
          </w:p>
        </w:tc>
        <w:tc>
          <w:tcPr>
            <w:tcW w:w="1289" w:type="pct"/>
            <w:tcBorders>
              <w:top w:val="nil"/>
              <w:left w:val="nil"/>
              <w:bottom w:val="nil"/>
              <w:right w:val="nil"/>
            </w:tcBorders>
            <w:noWrap/>
            <w:vAlign w:val="bottom"/>
            <w:hideMark/>
          </w:tcPr>
          <w:p w14:paraId="7ADC3CD9"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243FFD4D" w14:textId="77777777" w:rsidTr="00FE28A0">
        <w:trPr>
          <w:trHeight w:val="227"/>
        </w:trPr>
        <w:tc>
          <w:tcPr>
            <w:tcW w:w="1180" w:type="pct"/>
            <w:tcBorders>
              <w:top w:val="nil"/>
              <w:left w:val="nil"/>
              <w:bottom w:val="nil"/>
              <w:right w:val="nil"/>
            </w:tcBorders>
            <w:noWrap/>
            <w:vAlign w:val="bottom"/>
            <w:hideMark/>
          </w:tcPr>
          <w:p w14:paraId="110806F3"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7BFF4B73"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w:t>
            </w:r>
          </w:p>
        </w:tc>
        <w:tc>
          <w:tcPr>
            <w:tcW w:w="1242" w:type="pct"/>
            <w:tcBorders>
              <w:top w:val="nil"/>
              <w:left w:val="nil"/>
              <w:bottom w:val="nil"/>
              <w:right w:val="nil"/>
            </w:tcBorders>
            <w:noWrap/>
            <w:vAlign w:val="bottom"/>
            <w:hideMark/>
          </w:tcPr>
          <w:p w14:paraId="0BFE7D4E"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45165726</w:t>
            </w:r>
          </w:p>
        </w:tc>
        <w:tc>
          <w:tcPr>
            <w:tcW w:w="1289" w:type="pct"/>
            <w:tcBorders>
              <w:top w:val="nil"/>
              <w:left w:val="nil"/>
              <w:bottom w:val="nil"/>
              <w:right w:val="nil"/>
            </w:tcBorders>
            <w:noWrap/>
            <w:vAlign w:val="bottom"/>
            <w:hideMark/>
          </w:tcPr>
          <w:p w14:paraId="3D19DCFF"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100</w:t>
            </w:r>
          </w:p>
        </w:tc>
      </w:tr>
      <w:tr w:rsidR="00FE28A0" w:rsidRPr="00FE28A0" w14:paraId="1B532A13" w14:textId="77777777" w:rsidTr="00FE28A0">
        <w:trPr>
          <w:trHeight w:val="227"/>
        </w:trPr>
        <w:tc>
          <w:tcPr>
            <w:tcW w:w="1180" w:type="pct"/>
            <w:tcBorders>
              <w:top w:val="nil"/>
              <w:left w:val="nil"/>
              <w:bottom w:val="nil"/>
              <w:right w:val="nil"/>
            </w:tcBorders>
            <w:noWrap/>
            <w:vAlign w:val="bottom"/>
            <w:hideMark/>
          </w:tcPr>
          <w:p w14:paraId="45E54492"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07846777"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w:t>
            </w:r>
          </w:p>
        </w:tc>
        <w:tc>
          <w:tcPr>
            <w:tcW w:w="1242" w:type="pct"/>
            <w:tcBorders>
              <w:top w:val="nil"/>
              <w:left w:val="nil"/>
              <w:bottom w:val="nil"/>
              <w:right w:val="nil"/>
            </w:tcBorders>
            <w:noWrap/>
            <w:vAlign w:val="bottom"/>
            <w:hideMark/>
          </w:tcPr>
          <w:p w14:paraId="7D81EC36"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114898356</w:t>
            </w:r>
          </w:p>
        </w:tc>
        <w:tc>
          <w:tcPr>
            <w:tcW w:w="1289" w:type="pct"/>
            <w:tcBorders>
              <w:top w:val="nil"/>
              <w:left w:val="nil"/>
              <w:bottom w:val="nil"/>
              <w:right w:val="nil"/>
            </w:tcBorders>
            <w:noWrap/>
            <w:vAlign w:val="bottom"/>
            <w:hideMark/>
          </w:tcPr>
          <w:p w14:paraId="7C4FC55B"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20</w:t>
            </w:r>
          </w:p>
        </w:tc>
      </w:tr>
      <w:tr w:rsidR="00FE28A0" w:rsidRPr="00FE28A0" w14:paraId="5C9EB6FF" w14:textId="77777777" w:rsidTr="00FE28A0">
        <w:trPr>
          <w:trHeight w:val="227"/>
        </w:trPr>
        <w:tc>
          <w:tcPr>
            <w:tcW w:w="1180" w:type="pct"/>
            <w:tcBorders>
              <w:top w:val="nil"/>
              <w:left w:val="nil"/>
              <w:bottom w:val="nil"/>
              <w:right w:val="nil"/>
            </w:tcBorders>
            <w:noWrap/>
            <w:vAlign w:val="bottom"/>
            <w:hideMark/>
          </w:tcPr>
          <w:p w14:paraId="6081D1AC"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6F55AB3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w:t>
            </w:r>
          </w:p>
        </w:tc>
        <w:tc>
          <w:tcPr>
            <w:tcW w:w="1242" w:type="pct"/>
            <w:tcBorders>
              <w:top w:val="nil"/>
              <w:left w:val="nil"/>
              <w:bottom w:val="nil"/>
              <w:right w:val="nil"/>
            </w:tcBorders>
            <w:noWrap/>
            <w:vAlign w:val="bottom"/>
            <w:hideMark/>
          </w:tcPr>
          <w:p w14:paraId="44966739" w14:textId="77777777" w:rsidR="00FE28A0" w:rsidRPr="00FE28A0" w:rsidRDefault="00FE28A0" w:rsidP="00FE28A0">
            <w:pPr>
              <w:jc w:val="center"/>
              <w:rPr>
                <w:color w:val="000000"/>
                <w:sz w:val="14"/>
                <w:szCs w:val="14"/>
                <w:lang w:eastAsia="zh-CN"/>
              </w:rPr>
            </w:pPr>
            <w:r w:rsidRPr="00FE28A0">
              <w:rPr>
                <w:color w:val="000000"/>
                <w:sz w:val="14"/>
                <w:szCs w:val="14"/>
                <w:lang w:eastAsia="zh-CN"/>
              </w:rPr>
              <w:t>526147269</w:t>
            </w:r>
          </w:p>
        </w:tc>
        <w:tc>
          <w:tcPr>
            <w:tcW w:w="1289" w:type="pct"/>
            <w:tcBorders>
              <w:top w:val="nil"/>
              <w:left w:val="nil"/>
              <w:bottom w:val="nil"/>
              <w:right w:val="nil"/>
            </w:tcBorders>
            <w:noWrap/>
            <w:vAlign w:val="bottom"/>
            <w:hideMark/>
          </w:tcPr>
          <w:p w14:paraId="5902D47D"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260</w:t>
            </w:r>
          </w:p>
        </w:tc>
      </w:tr>
      <w:tr w:rsidR="00FE28A0" w:rsidRPr="00FE28A0" w14:paraId="44D0971D" w14:textId="77777777" w:rsidTr="00FE28A0">
        <w:trPr>
          <w:trHeight w:val="227"/>
        </w:trPr>
        <w:tc>
          <w:tcPr>
            <w:tcW w:w="1180" w:type="pct"/>
            <w:tcBorders>
              <w:top w:val="nil"/>
              <w:left w:val="nil"/>
              <w:bottom w:val="nil"/>
              <w:right w:val="nil"/>
            </w:tcBorders>
            <w:noWrap/>
            <w:vAlign w:val="bottom"/>
            <w:hideMark/>
          </w:tcPr>
          <w:p w14:paraId="4FDF2A94"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w:t>
            </w:r>
          </w:p>
        </w:tc>
        <w:tc>
          <w:tcPr>
            <w:tcW w:w="1289" w:type="pct"/>
            <w:tcBorders>
              <w:top w:val="nil"/>
              <w:left w:val="nil"/>
              <w:bottom w:val="nil"/>
              <w:right w:val="nil"/>
            </w:tcBorders>
            <w:noWrap/>
            <w:vAlign w:val="bottom"/>
            <w:hideMark/>
          </w:tcPr>
          <w:p w14:paraId="3F7156B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w:t>
            </w:r>
          </w:p>
        </w:tc>
        <w:tc>
          <w:tcPr>
            <w:tcW w:w="1242" w:type="pct"/>
            <w:tcBorders>
              <w:top w:val="nil"/>
              <w:left w:val="nil"/>
              <w:bottom w:val="nil"/>
              <w:right w:val="nil"/>
            </w:tcBorders>
            <w:noWrap/>
            <w:vAlign w:val="bottom"/>
            <w:hideMark/>
          </w:tcPr>
          <w:p w14:paraId="7A189A5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1554516</w:t>
            </w:r>
          </w:p>
        </w:tc>
        <w:tc>
          <w:tcPr>
            <w:tcW w:w="1289" w:type="pct"/>
            <w:tcBorders>
              <w:top w:val="nil"/>
              <w:left w:val="nil"/>
              <w:bottom w:val="nil"/>
              <w:right w:val="nil"/>
            </w:tcBorders>
            <w:noWrap/>
            <w:vAlign w:val="bottom"/>
            <w:hideMark/>
          </w:tcPr>
          <w:p w14:paraId="1CE62971"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20</w:t>
            </w:r>
          </w:p>
        </w:tc>
      </w:tr>
      <w:tr w:rsidR="00FE28A0" w:rsidRPr="00FE28A0" w14:paraId="6DC8ED86" w14:textId="77777777" w:rsidTr="00FE28A0">
        <w:trPr>
          <w:trHeight w:val="227"/>
        </w:trPr>
        <w:tc>
          <w:tcPr>
            <w:tcW w:w="1180" w:type="pct"/>
            <w:tcBorders>
              <w:top w:val="nil"/>
              <w:left w:val="nil"/>
              <w:bottom w:val="nil"/>
              <w:right w:val="nil"/>
            </w:tcBorders>
            <w:noWrap/>
            <w:vAlign w:val="bottom"/>
            <w:hideMark/>
          </w:tcPr>
          <w:p w14:paraId="1141FCD1"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2B8CAA21"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w:t>
            </w:r>
          </w:p>
        </w:tc>
        <w:tc>
          <w:tcPr>
            <w:tcW w:w="1242" w:type="pct"/>
            <w:tcBorders>
              <w:top w:val="nil"/>
              <w:left w:val="nil"/>
              <w:bottom w:val="nil"/>
              <w:right w:val="nil"/>
            </w:tcBorders>
            <w:noWrap/>
            <w:vAlign w:val="bottom"/>
            <w:hideMark/>
          </w:tcPr>
          <w:p w14:paraId="4E678369" w14:textId="77777777" w:rsidR="00FE28A0" w:rsidRPr="00FE28A0" w:rsidRDefault="00FE28A0" w:rsidP="00FE28A0">
            <w:pPr>
              <w:jc w:val="center"/>
              <w:rPr>
                <w:color w:val="000000"/>
                <w:sz w:val="14"/>
                <w:szCs w:val="14"/>
                <w:lang w:eastAsia="zh-CN"/>
              </w:rPr>
            </w:pPr>
            <w:r w:rsidRPr="00FE28A0">
              <w:rPr>
                <w:color w:val="000000"/>
                <w:sz w:val="14"/>
                <w:szCs w:val="14"/>
                <w:lang w:eastAsia="zh-CN"/>
              </w:rPr>
              <w:t>-</w:t>
            </w:r>
          </w:p>
        </w:tc>
        <w:tc>
          <w:tcPr>
            <w:tcW w:w="1289" w:type="pct"/>
            <w:tcBorders>
              <w:top w:val="nil"/>
              <w:left w:val="nil"/>
              <w:bottom w:val="nil"/>
              <w:right w:val="nil"/>
            </w:tcBorders>
            <w:noWrap/>
            <w:vAlign w:val="bottom"/>
            <w:hideMark/>
          </w:tcPr>
          <w:p w14:paraId="742941A9"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6A3E566C" w14:textId="77777777" w:rsidTr="00FE28A0">
        <w:trPr>
          <w:trHeight w:val="227"/>
        </w:trPr>
        <w:tc>
          <w:tcPr>
            <w:tcW w:w="1180" w:type="pct"/>
            <w:tcBorders>
              <w:top w:val="nil"/>
              <w:left w:val="nil"/>
              <w:bottom w:val="nil"/>
              <w:right w:val="nil"/>
            </w:tcBorders>
            <w:noWrap/>
            <w:vAlign w:val="bottom"/>
            <w:hideMark/>
          </w:tcPr>
          <w:p w14:paraId="504D14B5"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3820344D"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w:t>
            </w:r>
          </w:p>
        </w:tc>
        <w:tc>
          <w:tcPr>
            <w:tcW w:w="1242" w:type="pct"/>
            <w:tcBorders>
              <w:top w:val="nil"/>
              <w:left w:val="nil"/>
              <w:bottom w:val="nil"/>
              <w:right w:val="nil"/>
            </w:tcBorders>
            <w:noWrap/>
            <w:vAlign w:val="bottom"/>
            <w:hideMark/>
          </w:tcPr>
          <w:p w14:paraId="468351ED"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36EAD6C7"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4FAF45DE" w14:textId="77777777" w:rsidTr="00FE28A0">
        <w:trPr>
          <w:trHeight w:val="227"/>
        </w:trPr>
        <w:tc>
          <w:tcPr>
            <w:tcW w:w="1180" w:type="pct"/>
            <w:tcBorders>
              <w:top w:val="nil"/>
              <w:left w:val="nil"/>
              <w:bottom w:val="nil"/>
              <w:right w:val="nil"/>
            </w:tcBorders>
            <w:noWrap/>
            <w:vAlign w:val="bottom"/>
            <w:hideMark/>
          </w:tcPr>
          <w:p w14:paraId="74866E09"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64383253"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w:t>
            </w:r>
          </w:p>
        </w:tc>
        <w:tc>
          <w:tcPr>
            <w:tcW w:w="1242" w:type="pct"/>
            <w:tcBorders>
              <w:top w:val="nil"/>
              <w:left w:val="nil"/>
              <w:bottom w:val="nil"/>
              <w:right w:val="nil"/>
            </w:tcBorders>
            <w:noWrap/>
            <w:vAlign w:val="bottom"/>
            <w:hideMark/>
          </w:tcPr>
          <w:p w14:paraId="5AEF7916"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30052027"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518A0216" w14:textId="77777777" w:rsidTr="00FE28A0">
        <w:trPr>
          <w:trHeight w:val="227"/>
        </w:trPr>
        <w:tc>
          <w:tcPr>
            <w:tcW w:w="1180" w:type="pct"/>
            <w:tcBorders>
              <w:top w:val="nil"/>
              <w:left w:val="nil"/>
              <w:bottom w:val="nil"/>
              <w:right w:val="nil"/>
            </w:tcBorders>
            <w:noWrap/>
            <w:vAlign w:val="bottom"/>
            <w:hideMark/>
          </w:tcPr>
          <w:p w14:paraId="12183D5A"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w:t>
            </w:r>
          </w:p>
        </w:tc>
        <w:tc>
          <w:tcPr>
            <w:tcW w:w="1289" w:type="pct"/>
            <w:tcBorders>
              <w:top w:val="nil"/>
              <w:left w:val="nil"/>
              <w:bottom w:val="nil"/>
              <w:right w:val="nil"/>
            </w:tcBorders>
            <w:noWrap/>
            <w:vAlign w:val="bottom"/>
            <w:hideMark/>
          </w:tcPr>
          <w:p w14:paraId="46F6682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w:t>
            </w:r>
          </w:p>
        </w:tc>
        <w:tc>
          <w:tcPr>
            <w:tcW w:w="1242" w:type="pct"/>
            <w:tcBorders>
              <w:top w:val="nil"/>
              <w:left w:val="nil"/>
              <w:bottom w:val="nil"/>
              <w:right w:val="nil"/>
            </w:tcBorders>
            <w:noWrap/>
            <w:vAlign w:val="bottom"/>
            <w:hideMark/>
          </w:tcPr>
          <w:p w14:paraId="7606A4CA"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3389573</w:t>
            </w:r>
          </w:p>
        </w:tc>
        <w:tc>
          <w:tcPr>
            <w:tcW w:w="1289" w:type="pct"/>
            <w:tcBorders>
              <w:top w:val="nil"/>
              <w:left w:val="nil"/>
              <w:bottom w:val="nil"/>
              <w:right w:val="nil"/>
            </w:tcBorders>
            <w:noWrap/>
            <w:vAlign w:val="bottom"/>
            <w:hideMark/>
          </w:tcPr>
          <w:p w14:paraId="77ECC68D"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40</w:t>
            </w:r>
          </w:p>
        </w:tc>
      </w:tr>
      <w:tr w:rsidR="00FE28A0" w:rsidRPr="00FE28A0" w14:paraId="161C9AF1" w14:textId="77777777" w:rsidTr="00FE28A0">
        <w:trPr>
          <w:trHeight w:val="227"/>
        </w:trPr>
        <w:tc>
          <w:tcPr>
            <w:tcW w:w="1180" w:type="pct"/>
            <w:tcBorders>
              <w:top w:val="nil"/>
              <w:left w:val="nil"/>
              <w:bottom w:val="nil"/>
              <w:right w:val="nil"/>
            </w:tcBorders>
            <w:noWrap/>
            <w:vAlign w:val="bottom"/>
            <w:hideMark/>
          </w:tcPr>
          <w:p w14:paraId="367EF15E"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3EFE61CA"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w:t>
            </w:r>
          </w:p>
        </w:tc>
        <w:tc>
          <w:tcPr>
            <w:tcW w:w="1242" w:type="pct"/>
            <w:tcBorders>
              <w:top w:val="nil"/>
              <w:left w:val="nil"/>
              <w:bottom w:val="nil"/>
              <w:right w:val="nil"/>
            </w:tcBorders>
            <w:noWrap/>
            <w:vAlign w:val="bottom"/>
            <w:hideMark/>
          </w:tcPr>
          <w:p w14:paraId="3FFA5687"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01D65236"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454C2D2D" w14:textId="77777777" w:rsidTr="00FE28A0">
        <w:trPr>
          <w:trHeight w:val="227"/>
        </w:trPr>
        <w:tc>
          <w:tcPr>
            <w:tcW w:w="1180" w:type="pct"/>
            <w:tcBorders>
              <w:top w:val="nil"/>
              <w:left w:val="nil"/>
              <w:bottom w:val="nil"/>
              <w:right w:val="nil"/>
            </w:tcBorders>
            <w:noWrap/>
            <w:vAlign w:val="bottom"/>
            <w:hideMark/>
          </w:tcPr>
          <w:p w14:paraId="6270C14E"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1AB4AF32"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w:t>
            </w:r>
          </w:p>
        </w:tc>
        <w:tc>
          <w:tcPr>
            <w:tcW w:w="1242" w:type="pct"/>
            <w:tcBorders>
              <w:top w:val="nil"/>
              <w:left w:val="nil"/>
              <w:bottom w:val="nil"/>
              <w:right w:val="nil"/>
            </w:tcBorders>
            <w:noWrap/>
            <w:vAlign w:val="bottom"/>
            <w:hideMark/>
          </w:tcPr>
          <w:p w14:paraId="20B1CD2F" w14:textId="77777777" w:rsidR="00FE28A0" w:rsidRPr="00FE28A0" w:rsidRDefault="00FE28A0" w:rsidP="00FE28A0">
            <w:pPr>
              <w:jc w:val="center"/>
              <w:rPr>
                <w:color w:val="000000"/>
                <w:sz w:val="14"/>
                <w:szCs w:val="14"/>
                <w:lang w:eastAsia="zh-CN"/>
              </w:rPr>
            </w:pPr>
            <w:r w:rsidRPr="00FE28A0">
              <w:rPr>
                <w:color w:val="000000"/>
                <w:sz w:val="14"/>
                <w:szCs w:val="14"/>
                <w:lang w:eastAsia="zh-CN"/>
              </w:rPr>
              <w:t>-</w:t>
            </w:r>
          </w:p>
        </w:tc>
        <w:tc>
          <w:tcPr>
            <w:tcW w:w="1289" w:type="pct"/>
            <w:tcBorders>
              <w:top w:val="nil"/>
              <w:left w:val="nil"/>
              <w:bottom w:val="nil"/>
              <w:right w:val="nil"/>
            </w:tcBorders>
            <w:noWrap/>
            <w:vAlign w:val="bottom"/>
            <w:hideMark/>
          </w:tcPr>
          <w:p w14:paraId="60194A81"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672EEC17" w14:textId="77777777" w:rsidTr="00FE28A0">
        <w:trPr>
          <w:trHeight w:val="227"/>
        </w:trPr>
        <w:tc>
          <w:tcPr>
            <w:tcW w:w="1180" w:type="pct"/>
            <w:tcBorders>
              <w:top w:val="nil"/>
              <w:left w:val="nil"/>
              <w:bottom w:val="nil"/>
              <w:right w:val="nil"/>
            </w:tcBorders>
            <w:noWrap/>
            <w:vAlign w:val="bottom"/>
            <w:hideMark/>
          </w:tcPr>
          <w:p w14:paraId="166DE9EC"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11B3BCA8"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w:t>
            </w:r>
          </w:p>
        </w:tc>
        <w:tc>
          <w:tcPr>
            <w:tcW w:w="1242" w:type="pct"/>
            <w:tcBorders>
              <w:top w:val="nil"/>
              <w:left w:val="nil"/>
              <w:bottom w:val="nil"/>
              <w:right w:val="nil"/>
            </w:tcBorders>
            <w:noWrap/>
            <w:vAlign w:val="bottom"/>
            <w:hideMark/>
          </w:tcPr>
          <w:p w14:paraId="37593C2B"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75660DDE"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510ACDBC" w14:textId="77777777" w:rsidTr="00FE28A0">
        <w:trPr>
          <w:trHeight w:val="227"/>
        </w:trPr>
        <w:tc>
          <w:tcPr>
            <w:tcW w:w="1180" w:type="pct"/>
            <w:tcBorders>
              <w:top w:val="nil"/>
              <w:left w:val="nil"/>
              <w:bottom w:val="nil"/>
              <w:right w:val="nil"/>
            </w:tcBorders>
            <w:noWrap/>
            <w:vAlign w:val="bottom"/>
            <w:hideMark/>
          </w:tcPr>
          <w:p w14:paraId="0E2424AC"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w:t>
            </w:r>
          </w:p>
        </w:tc>
        <w:tc>
          <w:tcPr>
            <w:tcW w:w="1289" w:type="pct"/>
            <w:tcBorders>
              <w:top w:val="nil"/>
              <w:left w:val="nil"/>
              <w:bottom w:val="nil"/>
              <w:right w:val="nil"/>
            </w:tcBorders>
            <w:noWrap/>
            <w:vAlign w:val="bottom"/>
            <w:hideMark/>
          </w:tcPr>
          <w:p w14:paraId="1B9F86B2" w14:textId="77777777" w:rsidR="00FE28A0" w:rsidRPr="00FE28A0" w:rsidRDefault="00FE28A0" w:rsidP="00FE28A0">
            <w:pPr>
              <w:jc w:val="center"/>
              <w:rPr>
                <w:color w:val="000000"/>
                <w:sz w:val="14"/>
                <w:szCs w:val="14"/>
                <w:lang w:eastAsia="zh-CN"/>
              </w:rPr>
            </w:pPr>
            <w:r w:rsidRPr="00FE28A0">
              <w:rPr>
                <w:color w:val="000000"/>
                <w:sz w:val="14"/>
                <w:szCs w:val="14"/>
                <w:lang w:eastAsia="zh-CN"/>
              </w:rPr>
              <w:t>1</w:t>
            </w:r>
          </w:p>
        </w:tc>
        <w:tc>
          <w:tcPr>
            <w:tcW w:w="1242" w:type="pct"/>
            <w:tcBorders>
              <w:top w:val="nil"/>
              <w:left w:val="nil"/>
              <w:bottom w:val="nil"/>
              <w:right w:val="nil"/>
            </w:tcBorders>
            <w:noWrap/>
            <w:vAlign w:val="bottom"/>
            <w:hideMark/>
          </w:tcPr>
          <w:p w14:paraId="51FF1495"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3578554</w:t>
            </w:r>
          </w:p>
        </w:tc>
        <w:tc>
          <w:tcPr>
            <w:tcW w:w="1289" w:type="pct"/>
            <w:tcBorders>
              <w:top w:val="nil"/>
              <w:left w:val="nil"/>
              <w:bottom w:val="nil"/>
              <w:right w:val="nil"/>
            </w:tcBorders>
            <w:noWrap/>
            <w:vAlign w:val="bottom"/>
            <w:hideMark/>
          </w:tcPr>
          <w:p w14:paraId="41C581A1"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20</w:t>
            </w:r>
          </w:p>
        </w:tc>
      </w:tr>
      <w:tr w:rsidR="00FE28A0" w:rsidRPr="00FE28A0" w14:paraId="567D89BF" w14:textId="77777777" w:rsidTr="00FE28A0">
        <w:trPr>
          <w:trHeight w:val="227"/>
        </w:trPr>
        <w:tc>
          <w:tcPr>
            <w:tcW w:w="1180" w:type="pct"/>
            <w:tcBorders>
              <w:top w:val="nil"/>
              <w:left w:val="nil"/>
              <w:bottom w:val="nil"/>
              <w:right w:val="nil"/>
            </w:tcBorders>
            <w:noWrap/>
            <w:vAlign w:val="bottom"/>
            <w:hideMark/>
          </w:tcPr>
          <w:p w14:paraId="268393BE"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20C7AFD3" w14:textId="77777777" w:rsidR="00FE28A0" w:rsidRPr="00FE28A0" w:rsidRDefault="00FE28A0" w:rsidP="00FE28A0">
            <w:pPr>
              <w:jc w:val="center"/>
              <w:rPr>
                <w:color w:val="000000"/>
                <w:sz w:val="14"/>
                <w:szCs w:val="14"/>
                <w:lang w:eastAsia="zh-CN"/>
              </w:rPr>
            </w:pPr>
            <w:r w:rsidRPr="00FE28A0">
              <w:rPr>
                <w:color w:val="000000"/>
                <w:sz w:val="14"/>
                <w:szCs w:val="14"/>
                <w:lang w:eastAsia="zh-CN"/>
              </w:rPr>
              <w:t>2</w:t>
            </w:r>
          </w:p>
        </w:tc>
        <w:tc>
          <w:tcPr>
            <w:tcW w:w="1242" w:type="pct"/>
            <w:tcBorders>
              <w:top w:val="nil"/>
              <w:left w:val="nil"/>
              <w:bottom w:val="nil"/>
              <w:right w:val="nil"/>
            </w:tcBorders>
            <w:noWrap/>
            <w:vAlign w:val="bottom"/>
            <w:hideMark/>
          </w:tcPr>
          <w:p w14:paraId="27B0F64A"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4AE5370B"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30B0B760" w14:textId="77777777" w:rsidTr="00FE28A0">
        <w:trPr>
          <w:trHeight w:val="227"/>
        </w:trPr>
        <w:tc>
          <w:tcPr>
            <w:tcW w:w="1180" w:type="pct"/>
            <w:tcBorders>
              <w:top w:val="nil"/>
              <w:left w:val="nil"/>
              <w:bottom w:val="nil"/>
              <w:right w:val="nil"/>
            </w:tcBorders>
            <w:noWrap/>
            <w:vAlign w:val="bottom"/>
            <w:hideMark/>
          </w:tcPr>
          <w:p w14:paraId="291A3BAE" w14:textId="77777777" w:rsidR="00FE28A0" w:rsidRPr="00FE28A0" w:rsidRDefault="00FE28A0" w:rsidP="00FE28A0">
            <w:pPr>
              <w:jc w:val="center"/>
              <w:rPr>
                <w:color w:val="000000"/>
                <w:sz w:val="14"/>
                <w:szCs w:val="14"/>
                <w:lang w:eastAsia="zh-CN"/>
              </w:rPr>
            </w:pPr>
          </w:p>
        </w:tc>
        <w:tc>
          <w:tcPr>
            <w:tcW w:w="1289" w:type="pct"/>
            <w:tcBorders>
              <w:top w:val="nil"/>
              <w:left w:val="nil"/>
              <w:bottom w:val="nil"/>
              <w:right w:val="nil"/>
            </w:tcBorders>
            <w:noWrap/>
            <w:vAlign w:val="bottom"/>
            <w:hideMark/>
          </w:tcPr>
          <w:p w14:paraId="6E704D23" w14:textId="77777777" w:rsidR="00FE28A0" w:rsidRPr="00FE28A0" w:rsidRDefault="00FE28A0" w:rsidP="00FE28A0">
            <w:pPr>
              <w:jc w:val="center"/>
              <w:rPr>
                <w:color w:val="000000"/>
                <w:sz w:val="14"/>
                <w:szCs w:val="14"/>
                <w:lang w:eastAsia="zh-CN"/>
              </w:rPr>
            </w:pPr>
            <w:r w:rsidRPr="00FE28A0">
              <w:rPr>
                <w:color w:val="000000"/>
                <w:sz w:val="14"/>
                <w:szCs w:val="14"/>
                <w:lang w:eastAsia="zh-CN"/>
              </w:rPr>
              <w:t>3</w:t>
            </w:r>
          </w:p>
        </w:tc>
        <w:tc>
          <w:tcPr>
            <w:tcW w:w="1242" w:type="pct"/>
            <w:tcBorders>
              <w:top w:val="nil"/>
              <w:left w:val="nil"/>
              <w:bottom w:val="nil"/>
              <w:right w:val="nil"/>
            </w:tcBorders>
            <w:noWrap/>
            <w:vAlign w:val="bottom"/>
            <w:hideMark/>
          </w:tcPr>
          <w:p w14:paraId="654C2A21"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c>
          <w:tcPr>
            <w:tcW w:w="1289" w:type="pct"/>
            <w:tcBorders>
              <w:top w:val="nil"/>
              <w:left w:val="nil"/>
              <w:bottom w:val="nil"/>
              <w:right w:val="nil"/>
            </w:tcBorders>
            <w:noWrap/>
            <w:vAlign w:val="bottom"/>
            <w:hideMark/>
          </w:tcPr>
          <w:p w14:paraId="35F91BEA"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r w:rsidR="00FE28A0" w:rsidRPr="00FE28A0" w14:paraId="4EC2BEFC" w14:textId="77777777" w:rsidTr="00FE28A0">
        <w:trPr>
          <w:trHeight w:val="227"/>
        </w:trPr>
        <w:tc>
          <w:tcPr>
            <w:tcW w:w="1180" w:type="pct"/>
            <w:tcBorders>
              <w:top w:val="nil"/>
              <w:left w:val="nil"/>
              <w:bottom w:val="single" w:sz="4" w:space="0" w:color="auto"/>
              <w:right w:val="nil"/>
            </w:tcBorders>
            <w:noWrap/>
            <w:vAlign w:val="bottom"/>
            <w:hideMark/>
          </w:tcPr>
          <w:p w14:paraId="0677AFC7" w14:textId="77777777" w:rsidR="00FE28A0" w:rsidRPr="00FE28A0" w:rsidRDefault="00FE28A0" w:rsidP="00FE28A0">
            <w:pPr>
              <w:jc w:val="center"/>
              <w:rPr>
                <w:color w:val="000000"/>
                <w:sz w:val="14"/>
                <w:szCs w:val="14"/>
                <w:lang w:eastAsia="zh-CN"/>
              </w:rPr>
            </w:pPr>
            <w:r w:rsidRPr="00FE28A0">
              <w:rPr>
                <w:color w:val="000000"/>
                <w:sz w:val="14"/>
                <w:szCs w:val="14"/>
                <w:lang w:eastAsia="zh-CN"/>
              </w:rPr>
              <w:t> </w:t>
            </w:r>
          </w:p>
        </w:tc>
        <w:tc>
          <w:tcPr>
            <w:tcW w:w="1289" w:type="pct"/>
            <w:tcBorders>
              <w:top w:val="nil"/>
              <w:left w:val="nil"/>
              <w:bottom w:val="single" w:sz="4" w:space="0" w:color="auto"/>
              <w:right w:val="nil"/>
            </w:tcBorders>
            <w:noWrap/>
            <w:vAlign w:val="bottom"/>
            <w:hideMark/>
          </w:tcPr>
          <w:p w14:paraId="389F06DD" w14:textId="77777777" w:rsidR="00FE28A0" w:rsidRPr="00FE28A0" w:rsidRDefault="00FE28A0" w:rsidP="00FE28A0">
            <w:pPr>
              <w:jc w:val="center"/>
              <w:rPr>
                <w:color w:val="000000"/>
                <w:sz w:val="14"/>
                <w:szCs w:val="14"/>
                <w:lang w:eastAsia="zh-CN"/>
              </w:rPr>
            </w:pPr>
            <w:r w:rsidRPr="00FE28A0">
              <w:rPr>
                <w:color w:val="000000"/>
                <w:sz w:val="14"/>
                <w:szCs w:val="14"/>
                <w:lang w:eastAsia="zh-CN"/>
              </w:rPr>
              <w:t>4</w:t>
            </w:r>
          </w:p>
        </w:tc>
        <w:tc>
          <w:tcPr>
            <w:tcW w:w="1242" w:type="pct"/>
            <w:tcBorders>
              <w:top w:val="nil"/>
              <w:left w:val="nil"/>
              <w:bottom w:val="single" w:sz="4" w:space="0" w:color="auto"/>
              <w:right w:val="nil"/>
            </w:tcBorders>
            <w:noWrap/>
            <w:vAlign w:val="bottom"/>
            <w:hideMark/>
          </w:tcPr>
          <w:p w14:paraId="47D70E26" w14:textId="77777777" w:rsidR="00FE28A0" w:rsidRPr="00FE28A0" w:rsidRDefault="00FE28A0" w:rsidP="00FE28A0">
            <w:pPr>
              <w:jc w:val="center"/>
              <w:rPr>
                <w:color w:val="000000"/>
                <w:sz w:val="14"/>
                <w:szCs w:val="14"/>
                <w:lang w:eastAsia="zh-CN"/>
              </w:rPr>
            </w:pPr>
            <w:r w:rsidRPr="00FE28A0">
              <w:rPr>
                <w:color w:val="000000"/>
                <w:sz w:val="14"/>
                <w:szCs w:val="14"/>
                <w:lang w:eastAsia="zh-CN"/>
              </w:rPr>
              <w:t>-</w:t>
            </w:r>
          </w:p>
        </w:tc>
        <w:tc>
          <w:tcPr>
            <w:tcW w:w="1289" w:type="pct"/>
            <w:tcBorders>
              <w:top w:val="nil"/>
              <w:left w:val="nil"/>
              <w:bottom w:val="single" w:sz="4" w:space="0" w:color="auto"/>
              <w:right w:val="nil"/>
            </w:tcBorders>
            <w:noWrap/>
            <w:vAlign w:val="bottom"/>
            <w:hideMark/>
          </w:tcPr>
          <w:p w14:paraId="204694AF" w14:textId="77777777" w:rsidR="00FE28A0" w:rsidRPr="00FE28A0" w:rsidRDefault="00FE28A0" w:rsidP="00FE28A0">
            <w:pPr>
              <w:jc w:val="center"/>
              <w:rPr>
                <w:color w:val="000000"/>
                <w:sz w:val="14"/>
                <w:szCs w:val="14"/>
                <w:lang w:eastAsia="zh-CN"/>
              </w:rPr>
            </w:pPr>
            <w:r w:rsidRPr="00FE28A0">
              <w:rPr>
                <w:color w:val="000000"/>
                <w:sz w:val="14"/>
                <w:szCs w:val="14"/>
                <w:lang w:eastAsia="zh-CN"/>
              </w:rPr>
              <w:t>0</w:t>
            </w:r>
          </w:p>
        </w:tc>
      </w:tr>
    </w:tbl>
    <w:p w14:paraId="24E80354" w14:textId="654DD13B" w:rsidR="00942175" w:rsidRDefault="00942175" w:rsidP="00942175">
      <w:pPr>
        <w:jc w:val="both"/>
        <w:rPr>
          <w:bCs/>
          <w:sz w:val="20"/>
        </w:rPr>
      </w:pPr>
    </w:p>
    <w:p w14:paraId="3F5B0D1B" w14:textId="33D69D8D" w:rsidR="00E547E3" w:rsidRDefault="001D260B" w:rsidP="00E547E3">
      <w:pPr>
        <w:rPr>
          <w:b/>
          <w:sz w:val="20"/>
        </w:rPr>
      </w:pPr>
      <w:proofErr w:type="spellStart"/>
      <w:r>
        <w:rPr>
          <w:b/>
          <w:sz w:val="20"/>
        </w:rPr>
        <w:t>Grafik</w:t>
      </w:r>
      <w:proofErr w:type="spellEnd"/>
      <w:r>
        <w:rPr>
          <w:b/>
          <w:sz w:val="20"/>
        </w:rPr>
        <w:t xml:space="preserve"> </w:t>
      </w:r>
      <w:proofErr w:type="spellStart"/>
      <w:r>
        <w:rPr>
          <w:b/>
          <w:sz w:val="20"/>
        </w:rPr>
        <w:t>Regresi</w:t>
      </w:r>
      <w:proofErr w:type="spellEnd"/>
      <w:r>
        <w:rPr>
          <w:b/>
          <w:sz w:val="20"/>
        </w:rPr>
        <w:t xml:space="preserve"> Linear</w:t>
      </w:r>
    </w:p>
    <w:p w14:paraId="39566E06" w14:textId="09636E06" w:rsidR="00F45BCD" w:rsidRDefault="001D260B" w:rsidP="00E547E3">
      <w:pPr>
        <w:rPr>
          <w:bCs/>
          <w:sz w:val="20"/>
        </w:rPr>
      </w:pPr>
      <w:r>
        <w:rPr>
          <w:bCs/>
          <w:sz w:val="20"/>
        </w:rPr>
        <w:tab/>
      </w:r>
      <w:proofErr w:type="spellStart"/>
      <w:r>
        <w:rPr>
          <w:bCs/>
          <w:sz w:val="20"/>
        </w:rPr>
        <w:t>Grafik</w:t>
      </w:r>
      <w:proofErr w:type="spellEnd"/>
      <w:r>
        <w:rPr>
          <w:bCs/>
          <w:sz w:val="20"/>
        </w:rPr>
        <w:t xml:space="preserve"> </w:t>
      </w:r>
      <w:proofErr w:type="spellStart"/>
      <w:r>
        <w:rPr>
          <w:bCs/>
          <w:sz w:val="20"/>
        </w:rPr>
        <w:t>diperoleh</w:t>
      </w:r>
      <w:proofErr w:type="spellEnd"/>
      <w:r>
        <w:rPr>
          <w:bCs/>
          <w:sz w:val="20"/>
        </w:rPr>
        <w:t xml:space="preserve"> </w:t>
      </w:r>
      <w:proofErr w:type="spellStart"/>
      <w:r>
        <w:rPr>
          <w:bCs/>
          <w:sz w:val="20"/>
        </w:rPr>
        <w:t>dari</w:t>
      </w:r>
      <w:proofErr w:type="spellEnd"/>
      <w:r>
        <w:rPr>
          <w:bCs/>
          <w:sz w:val="20"/>
        </w:rPr>
        <w:t xml:space="preserve"> </w:t>
      </w:r>
      <w:proofErr w:type="spellStart"/>
      <w:r>
        <w:rPr>
          <w:bCs/>
          <w:sz w:val="20"/>
        </w:rPr>
        <w:t>pengolahan</w:t>
      </w:r>
      <w:proofErr w:type="spellEnd"/>
      <w:r>
        <w:rPr>
          <w:bCs/>
          <w:sz w:val="20"/>
        </w:rPr>
        <w:t xml:space="preserve"> data pada </w:t>
      </w:r>
      <w:proofErr w:type="spellStart"/>
      <w:r>
        <w:rPr>
          <w:bCs/>
          <w:sz w:val="20"/>
        </w:rPr>
        <w:t>tabel</w:t>
      </w:r>
      <w:proofErr w:type="spellEnd"/>
      <w:r>
        <w:rPr>
          <w:bCs/>
          <w:sz w:val="20"/>
        </w:rPr>
        <w:t xml:space="preserve"> MAT </w:t>
      </w:r>
      <w:proofErr w:type="spellStart"/>
      <w:r>
        <w:rPr>
          <w:bCs/>
          <w:sz w:val="20"/>
        </w:rPr>
        <w:t>empiris</w:t>
      </w:r>
      <w:proofErr w:type="spellEnd"/>
      <w:r>
        <w:rPr>
          <w:bCs/>
          <w:sz w:val="20"/>
        </w:rPr>
        <w:t xml:space="preserve"> dan MAT </w:t>
      </w:r>
      <w:proofErr w:type="spellStart"/>
      <w:r>
        <w:rPr>
          <w:bCs/>
          <w:sz w:val="20"/>
        </w:rPr>
        <w:t>eksisting</w:t>
      </w:r>
      <w:proofErr w:type="spellEnd"/>
      <w:r>
        <w:rPr>
          <w:bCs/>
          <w:sz w:val="20"/>
        </w:rPr>
        <w:t xml:space="preserve"> data </w:t>
      </w:r>
      <w:proofErr w:type="spellStart"/>
      <w:r>
        <w:rPr>
          <w:bCs/>
          <w:sz w:val="20"/>
        </w:rPr>
        <w:t>penumpang</w:t>
      </w:r>
      <w:proofErr w:type="spellEnd"/>
      <w:r w:rsidR="00934EF1">
        <w:rPr>
          <w:bCs/>
          <w:sz w:val="20"/>
        </w:rPr>
        <w:t xml:space="preserve">. </w:t>
      </w:r>
      <w:proofErr w:type="spellStart"/>
      <w:r w:rsidR="00934EF1">
        <w:rPr>
          <w:bCs/>
          <w:sz w:val="20"/>
        </w:rPr>
        <w:t>Grafik</w:t>
      </w:r>
      <w:proofErr w:type="spellEnd"/>
      <w:r w:rsidR="00934EF1">
        <w:rPr>
          <w:bCs/>
          <w:sz w:val="20"/>
        </w:rPr>
        <w:t xml:space="preserve"> </w:t>
      </w:r>
      <w:proofErr w:type="spellStart"/>
      <w:r w:rsidR="00934EF1">
        <w:rPr>
          <w:bCs/>
          <w:sz w:val="20"/>
        </w:rPr>
        <w:t>tersebut</w:t>
      </w:r>
      <w:proofErr w:type="spellEnd"/>
      <w:r w:rsidR="00934EF1">
        <w:rPr>
          <w:bCs/>
          <w:sz w:val="20"/>
        </w:rPr>
        <w:t xml:space="preserve"> </w:t>
      </w:r>
      <w:proofErr w:type="spellStart"/>
      <w:r w:rsidR="00934EF1">
        <w:rPr>
          <w:bCs/>
          <w:sz w:val="20"/>
        </w:rPr>
        <w:t>digunakan</w:t>
      </w:r>
      <w:proofErr w:type="spellEnd"/>
      <w:r w:rsidR="00934EF1">
        <w:rPr>
          <w:bCs/>
          <w:sz w:val="20"/>
        </w:rPr>
        <w:t xml:space="preserve"> </w:t>
      </w:r>
      <w:proofErr w:type="spellStart"/>
      <w:r w:rsidR="00934EF1">
        <w:rPr>
          <w:bCs/>
          <w:sz w:val="20"/>
        </w:rPr>
        <w:t>untuk</w:t>
      </w:r>
      <w:proofErr w:type="spellEnd"/>
      <w:r w:rsidR="00934EF1">
        <w:rPr>
          <w:bCs/>
          <w:sz w:val="20"/>
        </w:rPr>
        <w:t xml:space="preserve"> </w:t>
      </w:r>
      <w:proofErr w:type="spellStart"/>
      <w:r w:rsidR="00934EF1">
        <w:rPr>
          <w:bCs/>
          <w:sz w:val="20"/>
        </w:rPr>
        <w:t>membantu</w:t>
      </w:r>
      <w:proofErr w:type="spellEnd"/>
      <w:r w:rsidR="00934EF1">
        <w:rPr>
          <w:bCs/>
          <w:sz w:val="20"/>
        </w:rPr>
        <w:t xml:space="preserve"> </w:t>
      </w:r>
      <w:proofErr w:type="spellStart"/>
      <w:r w:rsidR="00934EF1">
        <w:rPr>
          <w:bCs/>
          <w:sz w:val="20"/>
        </w:rPr>
        <w:t>pemantauan</w:t>
      </w:r>
      <w:proofErr w:type="spellEnd"/>
      <w:r w:rsidR="00934EF1">
        <w:rPr>
          <w:bCs/>
          <w:sz w:val="20"/>
        </w:rPr>
        <w:t xml:space="preserve"> uji </w:t>
      </w:r>
      <w:proofErr w:type="spellStart"/>
      <w:r w:rsidR="00934EF1">
        <w:rPr>
          <w:bCs/>
          <w:i/>
          <w:iCs/>
          <w:sz w:val="20"/>
        </w:rPr>
        <w:t>trail</w:t>
      </w:r>
      <w:proofErr w:type="spellEnd"/>
      <w:r w:rsidR="00934EF1">
        <w:rPr>
          <w:bCs/>
          <w:i/>
          <w:iCs/>
          <w:sz w:val="20"/>
        </w:rPr>
        <w:t xml:space="preserve"> and error</w:t>
      </w:r>
      <w:r w:rsidR="001A223F">
        <w:rPr>
          <w:bCs/>
          <w:sz w:val="20"/>
        </w:rPr>
        <w:t xml:space="preserve"> beta (</w:t>
      </w:r>
      <m:oMath>
        <m:r>
          <w:rPr>
            <w:rFonts w:ascii="Cambria Math" w:hAnsi="Cambria Math"/>
            <w:sz w:val="20"/>
          </w:rPr>
          <m:t>β</m:t>
        </m:r>
      </m:oMath>
      <w:r w:rsidR="001A223F">
        <w:rPr>
          <w:bCs/>
          <w:sz w:val="20"/>
        </w:rPr>
        <w:t>)</w:t>
      </w:r>
      <w:r>
        <w:rPr>
          <w:bCs/>
          <w:sz w:val="20"/>
        </w:rPr>
        <w:t xml:space="preserve"> </w:t>
      </w:r>
      <w:r w:rsidR="001A223F">
        <w:rPr>
          <w:bCs/>
          <w:sz w:val="20"/>
        </w:rPr>
        <w:t>dan alpha (</w:t>
      </w:r>
      <m:oMath>
        <m:r>
          <w:rPr>
            <w:rFonts w:ascii="Cambria Math" w:hAnsi="Cambria Math"/>
            <w:sz w:val="20"/>
          </w:rPr>
          <m:t>α</m:t>
        </m:r>
      </m:oMath>
      <w:r w:rsidR="00A5141D">
        <w:rPr>
          <w:bCs/>
          <w:sz w:val="20"/>
        </w:rPr>
        <w:t xml:space="preserve">) </w:t>
      </w:r>
      <w:r w:rsidR="001A223F">
        <w:rPr>
          <w:bCs/>
          <w:sz w:val="20"/>
        </w:rPr>
        <w:t xml:space="preserve">pada </w:t>
      </w:r>
      <w:proofErr w:type="spellStart"/>
      <w:r w:rsidR="001A223F">
        <w:rPr>
          <w:bCs/>
          <w:sz w:val="20"/>
        </w:rPr>
        <w:t>fungsi</w:t>
      </w:r>
      <w:proofErr w:type="spellEnd"/>
      <w:r w:rsidR="001A223F">
        <w:rPr>
          <w:bCs/>
          <w:sz w:val="20"/>
        </w:rPr>
        <w:t xml:space="preserve"> </w:t>
      </w:r>
      <w:proofErr w:type="spellStart"/>
      <w:r w:rsidR="00A5141D">
        <w:rPr>
          <w:bCs/>
          <w:sz w:val="20"/>
        </w:rPr>
        <w:t>hambatan</w:t>
      </w:r>
      <w:proofErr w:type="spellEnd"/>
      <w:r w:rsidR="00A5141D">
        <w:rPr>
          <w:bCs/>
          <w:sz w:val="20"/>
        </w:rPr>
        <w:t xml:space="preserve"> </w:t>
      </w:r>
      <w:proofErr w:type="spellStart"/>
      <w:r w:rsidR="00A5141D">
        <w:rPr>
          <w:bCs/>
          <w:sz w:val="20"/>
        </w:rPr>
        <w:t>sehingga</w:t>
      </w:r>
      <w:proofErr w:type="spellEnd"/>
      <w:r w:rsidR="00A5141D">
        <w:rPr>
          <w:bCs/>
          <w:sz w:val="20"/>
        </w:rPr>
        <w:t xml:space="preserve"> </w:t>
      </w:r>
      <w:proofErr w:type="spellStart"/>
      <w:r w:rsidR="00A5141D">
        <w:rPr>
          <w:bCs/>
          <w:sz w:val="20"/>
        </w:rPr>
        <w:t>bisa</w:t>
      </w:r>
      <w:proofErr w:type="spellEnd"/>
      <w:r w:rsidR="00A5141D">
        <w:rPr>
          <w:bCs/>
          <w:sz w:val="20"/>
        </w:rPr>
        <w:t xml:space="preserve"> </w:t>
      </w:r>
      <w:proofErr w:type="spellStart"/>
      <w:r w:rsidR="00A5141D">
        <w:rPr>
          <w:bCs/>
          <w:sz w:val="20"/>
        </w:rPr>
        <w:t>mendapatkan</w:t>
      </w:r>
      <w:proofErr w:type="spellEnd"/>
      <w:r w:rsidR="00A5141D">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sidR="00A5141D">
        <w:rPr>
          <w:bCs/>
          <w:sz w:val="20"/>
        </w:rPr>
        <w:t xml:space="preserve"> yang mendekati 1. Grafik dilampirkan sebagai berikut: </w:t>
      </w:r>
    </w:p>
    <w:p w14:paraId="185DDA6F" w14:textId="1D8B45CC" w:rsidR="00A7376F" w:rsidRPr="00A7376F" w:rsidRDefault="00A7376F" w:rsidP="00A7376F">
      <w:pPr>
        <w:pStyle w:val="Keterangan"/>
        <w:keepNext/>
        <w:rPr>
          <w:i w:val="0"/>
          <w:iCs w:val="0"/>
          <w:color w:val="auto"/>
          <w:sz w:val="20"/>
          <w:szCs w:val="20"/>
        </w:rPr>
      </w:pPr>
      <w:proofErr w:type="spellStart"/>
      <w:r w:rsidRPr="00A7376F">
        <w:rPr>
          <w:i w:val="0"/>
          <w:iCs w:val="0"/>
          <w:color w:val="auto"/>
          <w:sz w:val="20"/>
          <w:szCs w:val="20"/>
        </w:rPr>
        <w:t>Grafik</w:t>
      </w:r>
      <w:proofErr w:type="spellEnd"/>
      <w:r w:rsidRPr="00A7376F">
        <w:rPr>
          <w:i w:val="0"/>
          <w:iCs w:val="0"/>
          <w:color w:val="auto"/>
          <w:sz w:val="20"/>
          <w:szCs w:val="20"/>
        </w:rPr>
        <w:t xml:space="preserve"> 1. </w:t>
      </w:r>
      <w:r w:rsidRPr="00A7376F">
        <w:rPr>
          <w:i w:val="0"/>
          <w:iCs w:val="0"/>
          <w:color w:val="auto"/>
          <w:sz w:val="20"/>
          <w:szCs w:val="20"/>
        </w:rPr>
        <w:fldChar w:fldCharType="begin"/>
      </w:r>
      <w:r w:rsidRPr="00A7376F">
        <w:rPr>
          <w:i w:val="0"/>
          <w:iCs w:val="0"/>
          <w:color w:val="auto"/>
          <w:sz w:val="20"/>
          <w:szCs w:val="20"/>
        </w:rPr>
        <w:instrText xml:space="preserve"> SEQ Grafik_1. \* ARABIC </w:instrText>
      </w:r>
      <w:r w:rsidRPr="00A7376F">
        <w:rPr>
          <w:i w:val="0"/>
          <w:iCs w:val="0"/>
          <w:color w:val="auto"/>
          <w:sz w:val="20"/>
          <w:szCs w:val="20"/>
        </w:rPr>
        <w:fldChar w:fldCharType="separate"/>
      </w:r>
      <w:r w:rsidR="000D64E6">
        <w:rPr>
          <w:i w:val="0"/>
          <w:iCs w:val="0"/>
          <w:noProof/>
          <w:color w:val="auto"/>
          <w:sz w:val="20"/>
          <w:szCs w:val="20"/>
        </w:rPr>
        <w:t>1</w:t>
      </w:r>
      <w:r w:rsidRPr="00A7376F">
        <w:rPr>
          <w:i w:val="0"/>
          <w:iCs w:val="0"/>
          <w:color w:val="auto"/>
          <w:sz w:val="20"/>
          <w:szCs w:val="20"/>
        </w:rPr>
        <w:fldChar w:fldCharType="end"/>
      </w:r>
      <w:r w:rsidRPr="00A7376F">
        <w:rPr>
          <w:i w:val="0"/>
          <w:iCs w:val="0"/>
          <w:color w:val="auto"/>
          <w:sz w:val="20"/>
          <w:szCs w:val="20"/>
        </w:rPr>
        <w:t xml:space="preserve"> MAT </w:t>
      </w:r>
      <w:proofErr w:type="spellStart"/>
      <w:r w:rsidRPr="00A7376F">
        <w:rPr>
          <w:i w:val="0"/>
          <w:iCs w:val="0"/>
          <w:color w:val="auto"/>
          <w:sz w:val="20"/>
          <w:szCs w:val="20"/>
        </w:rPr>
        <w:t>Empiris</w:t>
      </w:r>
      <w:proofErr w:type="spellEnd"/>
      <w:r w:rsidRPr="00A7376F">
        <w:rPr>
          <w:i w:val="0"/>
          <w:iCs w:val="0"/>
          <w:color w:val="auto"/>
          <w:sz w:val="20"/>
          <w:szCs w:val="20"/>
        </w:rPr>
        <w:t xml:space="preserve"> Jarak dan MAT </w:t>
      </w:r>
      <w:proofErr w:type="spellStart"/>
      <w:r w:rsidRPr="00A7376F">
        <w:rPr>
          <w:i w:val="0"/>
          <w:iCs w:val="0"/>
          <w:color w:val="auto"/>
          <w:sz w:val="20"/>
          <w:szCs w:val="20"/>
        </w:rPr>
        <w:t>Eksisting</w:t>
      </w:r>
      <w:proofErr w:type="spellEnd"/>
      <w:r w:rsidRPr="00A7376F">
        <w:rPr>
          <w:i w:val="0"/>
          <w:iCs w:val="0"/>
          <w:color w:val="auto"/>
          <w:sz w:val="20"/>
          <w:szCs w:val="20"/>
        </w:rPr>
        <w:t xml:space="preserve"> Data </w:t>
      </w:r>
      <w:proofErr w:type="spellStart"/>
      <w:r w:rsidRPr="00A7376F">
        <w:rPr>
          <w:i w:val="0"/>
          <w:iCs w:val="0"/>
          <w:color w:val="auto"/>
          <w:sz w:val="20"/>
          <w:szCs w:val="20"/>
        </w:rPr>
        <w:t>Penumpang</w:t>
      </w:r>
      <w:proofErr w:type="spellEnd"/>
      <w:r w:rsidRPr="00A7376F">
        <w:rPr>
          <w:i w:val="0"/>
          <w:iCs w:val="0"/>
          <w:color w:val="auto"/>
          <w:sz w:val="20"/>
          <w:szCs w:val="20"/>
        </w:rPr>
        <w:t xml:space="preserve"> </w:t>
      </w:r>
      <w:proofErr w:type="spellStart"/>
      <w:r w:rsidRPr="00A7376F">
        <w:rPr>
          <w:i w:val="0"/>
          <w:iCs w:val="0"/>
          <w:color w:val="auto"/>
          <w:sz w:val="20"/>
          <w:szCs w:val="20"/>
        </w:rPr>
        <w:t>Berdasarkan</w:t>
      </w:r>
      <w:proofErr w:type="spellEnd"/>
      <w:r w:rsidRPr="00A7376F">
        <w:rPr>
          <w:i w:val="0"/>
          <w:iCs w:val="0"/>
          <w:color w:val="auto"/>
          <w:sz w:val="20"/>
          <w:szCs w:val="20"/>
        </w:rPr>
        <w:t xml:space="preserve"> </w:t>
      </w:r>
      <w:proofErr w:type="spellStart"/>
      <w:r w:rsidRPr="00A7376F">
        <w:rPr>
          <w:i w:val="0"/>
          <w:iCs w:val="0"/>
          <w:color w:val="auto"/>
          <w:sz w:val="20"/>
          <w:szCs w:val="20"/>
        </w:rPr>
        <w:t>Fungsi</w:t>
      </w:r>
      <w:proofErr w:type="spellEnd"/>
      <w:r w:rsidRPr="00A7376F">
        <w:rPr>
          <w:i w:val="0"/>
          <w:iCs w:val="0"/>
          <w:color w:val="auto"/>
          <w:sz w:val="20"/>
          <w:szCs w:val="20"/>
        </w:rPr>
        <w:t xml:space="preserve"> </w:t>
      </w:r>
      <w:proofErr w:type="spellStart"/>
      <w:r w:rsidRPr="00A7376F">
        <w:rPr>
          <w:i w:val="0"/>
          <w:iCs w:val="0"/>
          <w:color w:val="auto"/>
          <w:sz w:val="20"/>
          <w:szCs w:val="20"/>
        </w:rPr>
        <w:t>Eksponensial</w:t>
      </w:r>
      <w:proofErr w:type="spellEnd"/>
    </w:p>
    <w:p w14:paraId="2F6DB01A" w14:textId="77777777" w:rsidR="00D644BA" w:rsidRDefault="00CF3F85" w:rsidP="00E547E3">
      <w:pPr>
        <w:rPr>
          <w:bCs/>
          <w:sz w:val="20"/>
        </w:rPr>
      </w:pPr>
      <w:r>
        <w:rPr>
          <w:noProof/>
        </w:rPr>
        <w:drawing>
          <wp:inline distT="0" distB="0" distL="0" distR="0" wp14:anchorId="314C97E9" wp14:editId="5A2FB9DB">
            <wp:extent cx="3024000" cy="1620000"/>
            <wp:effectExtent l="0" t="0" r="5080" b="18415"/>
            <wp:docPr id="2001652393" name="Chart 2001652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912BBE" w14:textId="6CF12D0B" w:rsidR="00B52DEC" w:rsidRPr="00B52DEC" w:rsidRDefault="00B52DEC" w:rsidP="00B52DEC">
      <w:pPr>
        <w:pStyle w:val="Keterangan"/>
        <w:keepNext/>
        <w:rPr>
          <w:i w:val="0"/>
          <w:iCs w:val="0"/>
          <w:color w:val="auto"/>
          <w:sz w:val="20"/>
          <w:szCs w:val="20"/>
        </w:rPr>
      </w:pPr>
      <w:proofErr w:type="spellStart"/>
      <w:r w:rsidRPr="00B52DEC">
        <w:rPr>
          <w:i w:val="0"/>
          <w:iCs w:val="0"/>
          <w:color w:val="auto"/>
          <w:sz w:val="20"/>
          <w:szCs w:val="20"/>
        </w:rPr>
        <w:lastRenderedPageBreak/>
        <w:t>Grafik</w:t>
      </w:r>
      <w:proofErr w:type="spellEnd"/>
      <w:r w:rsidRPr="00B52DEC">
        <w:rPr>
          <w:i w:val="0"/>
          <w:iCs w:val="0"/>
          <w:color w:val="auto"/>
          <w:sz w:val="20"/>
          <w:szCs w:val="20"/>
        </w:rPr>
        <w:t xml:space="preserve"> 1. </w:t>
      </w:r>
      <w:r w:rsidRPr="00B52DEC">
        <w:rPr>
          <w:i w:val="0"/>
          <w:iCs w:val="0"/>
          <w:color w:val="auto"/>
          <w:sz w:val="20"/>
          <w:szCs w:val="20"/>
        </w:rPr>
        <w:fldChar w:fldCharType="begin"/>
      </w:r>
      <w:r w:rsidRPr="00B52DEC">
        <w:rPr>
          <w:i w:val="0"/>
          <w:iCs w:val="0"/>
          <w:color w:val="auto"/>
          <w:sz w:val="20"/>
          <w:szCs w:val="20"/>
        </w:rPr>
        <w:instrText xml:space="preserve"> SEQ Grafik_1. \* ARABIC </w:instrText>
      </w:r>
      <w:r w:rsidRPr="00B52DEC">
        <w:rPr>
          <w:i w:val="0"/>
          <w:iCs w:val="0"/>
          <w:color w:val="auto"/>
          <w:sz w:val="20"/>
          <w:szCs w:val="20"/>
        </w:rPr>
        <w:fldChar w:fldCharType="separate"/>
      </w:r>
      <w:r w:rsidR="000D64E6">
        <w:rPr>
          <w:i w:val="0"/>
          <w:iCs w:val="0"/>
          <w:noProof/>
          <w:color w:val="auto"/>
          <w:sz w:val="20"/>
          <w:szCs w:val="20"/>
        </w:rPr>
        <w:t>2</w:t>
      </w:r>
      <w:r w:rsidRPr="00B52DEC">
        <w:rPr>
          <w:i w:val="0"/>
          <w:iCs w:val="0"/>
          <w:color w:val="auto"/>
          <w:sz w:val="20"/>
          <w:szCs w:val="20"/>
        </w:rPr>
        <w:fldChar w:fldCharType="end"/>
      </w:r>
      <w:r w:rsidRPr="00B52DEC">
        <w:rPr>
          <w:i w:val="0"/>
          <w:iCs w:val="0"/>
          <w:color w:val="auto"/>
          <w:sz w:val="20"/>
          <w:szCs w:val="20"/>
        </w:rPr>
        <w:t xml:space="preserve"> MAT </w:t>
      </w:r>
      <w:proofErr w:type="spellStart"/>
      <w:r w:rsidRPr="00B52DEC">
        <w:rPr>
          <w:i w:val="0"/>
          <w:iCs w:val="0"/>
          <w:color w:val="auto"/>
          <w:sz w:val="20"/>
          <w:szCs w:val="20"/>
        </w:rPr>
        <w:t>Empiris</w:t>
      </w:r>
      <w:proofErr w:type="spellEnd"/>
      <w:r w:rsidRPr="00B52DEC">
        <w:rPr>
          <w:i w:val="0"/>
          <w:iCs w:val="0"/>
          <w:color w:val="auto"/>
          <w:sz w:val="20"/>
          <w:szCs w:val="20"/>
        </w:rPr>
        <w:t xml:space="preserve"> Jarak dan MAT </w:t>
      </w:r>
      <w:proofErr w:type="spellStart"/>
      <w:r w:rsidRPr="00B52DEC">
        <w:rPr>
          <w:i w:val="0"/>
          <w:iCs w:val="0"/>
          <w:color w:val="auto"/>
          <w:sz w:val="20"/>
          <w:szCs w:val="20"/>
        </w:rPr>
        <w:t>Eksisting</w:t>
      </w:r>
      <w:proofErr w:type="spellEnd"/>
      <w:r w:rsidRPr="00B52DEC">
        <w:rPr>
          <w:i w:val="0"/>
          <w:iCs w:val="0"/>
          <w:color w:val="auto"/>
          <w:sz w:val="20"/>
          <w:szCs w:val="20"/>
        </w:rPr>
        <w:t xml:space="preserve"> Data </w:t>
      </w:r>
      <w:proofErr w:type="spellStart"/>
      <w:r w:rsidRPr="00B52DEC">
        <w:rPr>
          <w:i w:val="0"/>
          <w:iCs w:val="0"/>
          <w:color w:val="auto"/>
          <w:sz w:val="20"/>
          <w:szCs w:val="20"/>
        </w:rPr>
        <w:t>Penumpang</w:t>
      </w:r>
      <w:proofErr w:type="spellEnd"/>
      <w:r w:rsidRPr="00B52DEC">
        <w:rPr>
          <w:i w:val="0"/>
          <w:iCs w:val="0"/>
          <w:color w:val="auto"/>
          <w:sz w:val="20"/>
          <w:szCs w:val="20"/>
        </w:rPr>
        <w:t xml:space="preserve"> </w:t>
      </w:r>
      <w:proofErr w:type="spellStart"/>
      <w:r w:rsidRPr="00B52DEC">
        <w:rPr>
          <w:i w:val="0"/>
          <w:iCs w:val="0"/>
          <w:color w:val="auto"/>
          <w:sz w:val="20"/>
          <w:szCs w:val="20"/>
        </w:rPr>
        <w:t>Berdasarkan</w:t>
      </w:r>
      <w:proofErr w:type="spellEnd"/>
      <w:r w:rsidRPr="00B52DEC">
        <w:rPr>
          <w:i w:val="0"/>
          <w:iCs w:val="0"/>
          <w:color w:val="auto"/>
          <w:sz w:val="20"/>
          <w:szCs w:val="20"/>
        </w:rPr>
        <w:t xml:space="preserve"> </w:t>
      </w:r>
      <w:proofErr w:type="spellStart"/>
      <w:r w:rsidRPr="00B52DEC">
        <w:rPr>
          <w:i w:val="0"/>
          <w:iCs w:val="0"/>
          <w:color w:val="auto"/>
          <w:sz w:val="20"/>
          <w:szCs w:val="20"/>
        </w:rPr>
        <w:t>Fungsi</w:t>
      </w:r>
      <w:proofErr w:type="spellEnd"/>
      <w:r w:rsidRPr="00B52DEC">
        <w:rPr>
          <w:i w:val="0"/>
          <w:iCs w:val="0"/>
          <w:color w:val="auto"/>
          <w:sz w:val="20"/>
          <w:szCs w:val="20"/>
        </w:rPr>
        <w:t xml:space="preserve"> </w:t>
      </w:r>
      <w:proofErr w:type="spellStart"/>
      <w:r w:rsidRPr="00B52DEC">
        <w:rPr>
          <w:i w:val="0"/>
          <w:iCs w:val="0"/>
          <w:color w:val="auto"/>
          <w:sz w:val="20"/>
          <w:szCs w:val="20"/>
        </w:rPr>
        <w:t>Pangkat</w:t>
      </w:r>
      <w:proofErr w:type="spellEnd"/>
      <w:r w:rsidRPr="00B52DEC">
        <w:rPr>
          <w:i w:val="0"/>
          <w:iCs w:val="0"/>
          <w:color w:val="auto"/>
          <w:sz w:val="20"/>
          <w:szCs w:val="20"/>
        </w:rPr>
        <w:t xml:space="preserve"> </w:t>
      </w:r>
      <w:proofErr w:type="spellStart"/>
      <w:r w:rsidRPr="00B52DEC">
        <w:rPr>
          <w:i w:val="0"/>
          <w:iCs w:val="0"/>
          <w:color w:val="auto"/>
          <w:sz w:val="20"/>
          <w:szCs w:val="20"/>
        </w:rPr>
        <w:t>atau</w:t>
      </w:r>
      <w:proofErr w:type="spellEnd"/>
      <w:r w:rsidRPr="00B52DEC">
        <w:rPr>
          <w:i w:val="0"/>
          <w:iCs w:val="0"/>
          <w:color w:val="auto"/>
          <w:sz w:val="20"/>
          <w:szCs w:val="20"/>
        </w:rPr>
        <w:t xml:space="preserve"> Power</w:t>
      </w:r>
    </w:p>
    <w:p w14:paraId="349DF52F" w14:textId="55FC1269" w:rsidR="00F95566" w:rsidRDefault="00F8164A" w:rsidP="00F95566">
      <w:pPr>
        <w:rPr>
          <w:bCs/>
          <w:sz w:val="20"/>
        </w:rPr>
      </w:pPr>
      <w:r>
        <w:rPr>
          <w:noProof/>
        </w:rPr>
        <w:drawing>
          <wp:inline distT="0" distB="0" distL="0" distR="0" wp14:anchorId="425B3184" wp14:editId="7C64F958">
            <wp:extent cx="3014980" cy="1511990"/>
            <wp:effectExtent l="0" t="0" r="13970" b="12065"/>
            <wp:docPr id="2001652395" name="Chart 20016523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D958A94" w14:textId="5646D46A" w:rsidR="000D64E6" w:rsidRPr="000D64E6" w:rsidRDefault="000D64E6" w:rsidP="000D64E6">
      <w:pPr>
        <w:pStyle w:val="Keterangan"/>
        <w:keepNext/>
        <w:rPr>
          <w:i w:val="0"/>
          <w:iCs w:val="0"/>
          <w:color w:val="auto"/>
          <w:sz w:val="20"/>
          <w:szCs w:val="20"/>
        </w:rPr>
      </w:pPr>
      <w:proofErr w:type="spellStart"/>
      <w:r w:rsidRPr="000D64E6">
        <w:rPr>
          <w:i w:val="0"/>
          <w:iCs w:val="0"/>
          <w:color w:val="auto"/>
          <w:sz w:val="20"/>
          <w:szCs w:val="20"/>
        </w:rPr>
        <w:t>Grafik</w:t>
      </w:r>
      <w:proofErr w:type="spellEnd"/>
      <w:r w:rsidRPr="000D64E6">
        <w:rPr>
          <w:i w:val="0"/>
          <w:iCs w:val="0"/>
          <w:color w:val="auto"/>
          <w:sz w:val="20"/>
          <w:szCs w:val="20"/>
        </w:rPr>
        <w:t xml:space="preserve"> 1. </w:t>
      </w:r>
      <w:r w:rsidRPr="000D64E6">
        <w:rPr>
          <w:i w:val="0"/>
          <w:iCs w:val="0"/>
          <w:color w:val="auto"/>
          <w:sz w:val="20"/>
          <w:szCs w:val="20"/>
        </w:rPr>
        <w:fldChar w:fldCharType="begin"/>
      </w:r>
      <w:r w:rsidRPr="000D64E6">
        <w:rPr>
          <w:i w:val="0"/>
          <w:iCs w:val="0"/>
          <w:color w:val="auto"/>
          <w:sz w:val="20"/>
          <w:szCs w:val="20"/>
        </w:rPr>
        <w:instrText xml:space="preserve"> SEQ Grafik_1. \* ARABIC </w:instrText>
      </w:r>
      <w:r w:rsidRPr="000D64E6">
        <w:rPr>
          <w:i w:val="0"/>
          <w:iCs w:val="0"/>
          <w:color w:val="auto"/>
          <w:sz w:val="20"/>
          <w:szCs w:val="20"/>
        </w:rPr>
        <w:fldChar w:fldCharType="separate"/>
      </w:r>
      <w:r>
        <w:rPr>
          <w:i w:val="0"/>
          <w:iCs w:val="0"/>
          <w:noProof/>
          <w:color w:val="auto"/>
          <w:sz w:val="20"/>
          <w:szCs w:val="20"/>
        </w:rPr>
        <w:t>3</w:t>
      </w:r>
      <w:r w:rsidRPr="000D64E6">
        <w:rPr>
          <w:i w:val="0"/>
          <w:iCs w:val="0"/>
          <w:color w:val="auto"/>
          <w:sz w:val="20"/>
          <w:szCs w:val="20"/>
        </w:rPr>
        <w:fldChar w:fldCharType="end"/>
      </w:r>
      <w:r w:rsidRPr="000D64E6">
        <w:rPr>
          <w:i w:val="0"/>
          <w:iCs w:val="0"/>
          <w:color w:val="auto"/>
          <w:sz w:val="20"/>
          <w:szCs w:val="20"/>
        </w:rPr>
        <w:t xml:space="preserve"> MAT </w:t>
      </w:r>
      <w:proofErr w:type="spellStart"/>
      <w:r w:rsidRPr="000D64E6">
        <w:rPr>
          <w:i w:val="0"/>
          <w:iCs w:val="0"/>
          <w:color w:val="auto"/>
          <w:sz w:val="20"/>
          <w:szCs w:val="20"/>
        </w:rPr>
        <w:t>Empiris</w:t>
      </w:r>
      <w:proofErr w:type="spellEnd"/>
      <w:r w:rsidRPr="000D64E6">
        <w:rPr>
          <w:i w:val="0"/>
          <w:iCs w:val="0"/>
          <w:color w:val="auto"/>
          <w:sz w:val="20"/>
          <w:szCs w:val="20"/>
        </w:rPr>
        <w:t xml:space="preserve"> Waktu dan MAT </w:t>
      </w:r>
      <w:proofErr w:type="spellStart"/>
      <w:r w:rsidRPr="000D64E6">
        <w:rPr>
          <w:i w:val="0"/>
          <w:iCs w:val="0"/>
          <w:color w:val="auto"/>
          <w:sz w:val="20"/>
          <w:szCs w:val="20"/>
        </w:rPr>
        <w:t>Eksisting</w:t>
      </w:r>
      <w:proofErr w:type="spellEnd"/>
      <w:r w:rsidRPr="000D64E6">
        <w:rPr>
          <w:i w:val="0"/>
          <w:iCs w:val="0"/>
          <w:color w:val="auto"/>
          <w:sz w:val="20"/>
          <w:szCs w:val="20"/>
        </w:rPr>
        <w:t xml:space="preserve"> Data </w:t>
      </w:r>
      <w:proofErr w:type="spellStart"/>
      <w:r w:rsidRPr="000D64E6">
        <w:rPr>
          <w:i w:val="0"/>
          <w:iCs w:val="0"/>
          <w:color w:val="auto"/>
          <w:sz w:val="20"/>
          <w:szCs w:val="20"/>
        </w:rPr>
        <w:t>Penumpang</w:t>
      </w:r>
      <w:proofErr w:type="spellEnd"/>
      <w:r w:rsidRPr="000D64E6">
        <w:rPr>
          <w:i w:val="0"/>
          <w:iCs w:val="0"/>
          <w:color w:val="auto"/>
          <w:sz w:val="20"/>
          <w:szCs w:val="20"/>
        </w:rPr>
        <w:t xml:space="preserve"> </w:t>
      </w:r>
      <w:proofErr w:type="spellStart"/>
      <w:r w:rsidRPr="000D64E6">
        <w:rPr>
          <w:i w:val="0"/>
          <w:iCs w:val="0"/>
          <w:color w:val="auto"/>
          <w:sz w:val="20"/>
          <w:szCs w:val="20"/>
        </w:rPr>
        <w:t>Berdasarkan</w:t>
      </w:r>
      <w:proofErr w:type="spellEnd"/>
      <w:r w:rsidRPr="000D64E6">
        <w:rPr>
          <w:i w:val="0"/>
          <w:iCs w:val="0"/>
          <w:color w:val="auto"/>
          <w:sz w:val="20"/>
          <w:szCs w:val="20"/>
        </w:rPr>
        <w:t xml:space="preserve"> </w:t>
      </w:r>
      <w:proofErr w:type="spellStart"/>
      <w:r w:rsidRPr="000D64E6">
        <w:rPr>
          <w:i w:val="0"/>
          <w:iCs w:val="0"/>
          <w:color w:val="auto"/>
          <w:sz w:val="20"/>
          <w:szCs w:val="20"/>
        </w:rPr>
        <w:t>Fungsi</w:t>
      </w:r>
      <w:proofErr w:type="spellEnd"/>
      <w:r w:rsidRPr="000D64E6">
        <w:rPr>
          <w:i w:val="0"/>
          <w:iCs w:val="0"/>
          <w:color w:val="auto"/>
          <w:sz w:val="20"/>
          <w:szCs w:val="20"/>
        </w:rPr>
        <w:t xml:space="preserve"> </w:t>
      </w:r>
      <w:proofErr w:type="spellStart"/>
      <w:r w:rsidRPr="000D64E6">
        <w:rPr>
          <w:i w:val="0"/>
          <w:iCs w:val="0"/>
          <w:color w:val="auto"/>
          <w:sz w:val="20"/>
          <w:szCs w:val="20"/>
        </w:rPr>
        <w:t>Eksponensial</w:t>
      </w:r>
      <w:proofErr w:type="spellEnd"/>
    </w:p>
    <w:p w14:paraId="031E8D5F" w14:textId="14084241" w:rsidR="00F95566" w:rsidRDefault="00AF53F6" w:rsidP="00F95566">
      <w:pPr>
        <w:rPr>
          <w:bCs/>
          <w:sz w:val="20"/>
        </w:rPr>
      </w:pPr>
      <w:r>
        <w:rPr>
          <w:noProof/>
        </w:rPr>
        <w:drawing>
          <wp:inline distT="0" distB="0" distL="0" distR="0" wp14:anchorId="3E49E819" wp14:editId="1426DED1">
            <wp:extent cx="3014980" cy="1778065"/>
            <wp:effectExtent l="0" t="0" r="13970" b="12700"/>
            <wp:docPr id="2001652394" name="Chart 20016523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43B4C2" w14:textId="153C32E0" w:rsidR="000D64E6" w:rsidRPr="000D64E6" w:rsidRDefault="000D64E6" w:rsidP="000D64E6">
      <w:pPr>
        <w:pStyle w:val="Keterangan"/>
        <w:keepNext/>
        <w:rPr>
          <w:i w:val="0"/>
          <w:iCs w:val="0"/>
          <w:color w:val="auto"/>
          <w:sz w:val="20"/>
          <w:szCs w:val="20"/>
        </w:rPr>
      </w:pPr>
      <w:proofErr w:type="spellStart"/>
      <w:r w:rsidRPr="000D64E6">
        <w:rPr>
          <w:i w:val="0"/>
          <w:iCs w:val="0"/>
          <w:color w:val="auto"/>
          <w:sz w:val="20"/>
          <w:szCs w:val="20"/>
        </w:rPr>
        <w:t>Grafik</w:t>
      </w:r>
      <w:proofErr w:type="spellEnd"/>
      <w:r w:rsidRPr="000D64E6">
        <w:rPr>
          <w:i w:val="0"/>
          <w:iCs w:val="0"/>
          <w:color w:val="auto"/>
          <w:sz w:val="20"/>
          <w:szCs w:val="20"/>
        </w:rPr>
        <w:t xml:space="preserve"> 1. </w:t>
      </w:r>
      <w:r w:rsidRPr="000D64E6">
        <w:rPr>
          <w:i w:val="0"/>
          <w:iCs w:val="0"/>
          <w:color w:val="auto"/>
          <w:sz w:val="20"/>
          <w:szCs w:val="20"/>
        </w:rPr>
        <w:fldChar w:fldCharType="begin"/>
      </w:r>
      <w:r w:rsidRPr="000D64E6">
        <w:rPr>
          <w:i w:val="0"/>
          <w:iCs w:val="0"/>
          <w:color w:val="auto"/>
          <w:sz w:val="20"/>
          <w:szCs w:val="20"/>
        </w:rPr>
        <w:instrText xml:space="preserve"> SEQ Grafik_1. \* ARABIC </w:instrText>
      </w:r>
      <w:r w:rsidRPr="000D64E6">
        <w:rPr>
          <w:i w:val="0"/>
          <w:iCs w:val="0"/>
          <w:color w:val="auto"/>
          <w:sz w:val="20"/>
          <w:szCs w:val="20"/>
        </w:rPr>
        <w:fldChar w:fldCharType="separate"/>
      </w:r>
      <w:r w:rsidRPr="000D64E6">
        <w:rPr>
          <w:i w:val="0"/>
          <w:iCs w:val="0"/>
          <w:noProof/>
          <w:color w:val="auto"/>
          <w:sz w:val="20"/>
          <w:szCs w:val="20"/>
        </w:rPr>
        <w:t>4</w:t>
      </w:r>
      <w:r w:rsidRPr="000D64E6">
        <w:rPr>
          <w:i w:val="0"/>
          <w:iCs w:val="0"/>
          <w:color w:val="auto"/>
          <w:sz w:val="20"/>
          <w:szCs w:val="20"/>
        </w:rPr>
        <w:fldChar w:fldCharType="end"/>
      </w:r>
      <w:r w:rsidRPr="000D64E6">
        <w:rPr>
          <w:i w:val="0"/>
          <w:iCs w:val="0"/>
          <w:color w:val="auto"/>
          <w:sz w:val="20"/>
          <w:szCs w:val="20"/>
        </w:rPr>
        <w:t xml:space="preserve"> MAT </w:t>
      </w:r>
      <w:proofErr w:type="spellStart"/>
      <w:r w:rsidRPr="000D64E6">
        <w:rPr>
          <w:i w:val="0"/>
          <w:iCs w:val="0"/>
          <w:color w:val="auto"/>
          <w:sz w:val="20"/>
          <w:szCs w:val="20"/>
        </w:rPr>
        <w:t>Empiris</w:t>
      </w:r>
      <w:proofErr w:type="spellEnd"/>
      <w:r w:rsidRPr="000D64E6">
        <w:rPr>
          <w:i w:val="0"/>
          <w:iCs w:val="0"/>
          <w:color w:val="auto"/>
          <w:sz w:val="20"/>
          <w:szCs w:val="20"/>
        </w:rPr>
        <w:t xml:space="preserve"> Waktu dan MAT </w:t>
      </w:r>
      <w:proofErr w:type="spellStart"/>
      <w:r w:rsidRPr="000D64E6">
        <w:rPr>
          <w:i w:val="0"/>
          <w:iCs w:val="0"/>
          <w:color w:val="auto"/>
          <w:sz w:val="20"/>
          <w:szCs w:val="20"/>
        </w:rPr>
        <w:t>Eksisting</w:t>
      </w:r>
      <w:proofErr w:type="spellEnd"/>
      <w:r w:rsidRPr="000D64E6">
        <w:rPr>
          <w:i w:val="0"/>
          <w:iCs w:val="0"/>
          <w:color w:val="auto"/>
          <w:sz w:val="20"/>
          <w:szCs w:val="20"/>
        </w:rPr>
        <w:t xml:space="preserve"> Data </w:t>
      </w:r>
      <w:proofErr w:type="spellStart"/>
      <w:r w:rsidRPr="000D64E6">
        <w:rPr>
          <w:i w:val="0"/>
          <w:iCs w:val="0"/>
          <w:color w:val="auto"/>
          <w:sz w:val="20"/>
          <w:szCs w:val="20"/>
        </w:rPr>
        <w:t>Penumpang</w:t>
      </w:r>
      <w:proofErr w:type="spellEnd"/>
      <w:r w:rsidRPr="000D64E6">
        <w:rPr>
          <w:i w:val="0"/>
          <w:iCs w:val="0"/>
          <w:color w:val="auto"/>
          <w:sz w:val="20"/>
          <w:szCs w:val="20"/>
        </w:rPr>
        <w:t xml:space="preserve"> </w:t>
      </w:r>
      <w:proofErr w:type="spellStart"/>
      <w:r w:rsidRPr="000D64E6">
        <w:rPr>
          <w:i w:val="0"/>
          <w:iCs w:val="0"/>
          <w:color w:val="auto"/>
          <w:sz w:val="20"/>
          <w:szCs w:val="20"/>
        </w:rPr>
        <w:t>Berdasarkan</w:t>
      </w:r>
      <w:proofErr w:type="spellEnd"/>
      <w:r w:rsidRPr="000D64E6">
        <w:rPr>
          <w:i w:val="0"/>
          <w:iCs w:val="0"/>
          <w:color w:val="auto"/>
          <w:sz w:val="20"/>
          <w:szCs w:val="20"/>
        </w:rPr>
        <w:t xml:space="preserve"> </w:t>
      </w:r>
      <w:proofErr w:type="spellStart"/>
      <w:r w:rsidRPr="000D64E6">
        <w:rPr>
          <w:i w:val="0"/>
          <w:iCs w:val="0"/>
          <w:color w:val="auto"/>
          <w:sz w:val="20"/>
          <w:szCs w:val="20"/>
        </w:rPr>
        <w:t>Fungsi</w:t>
      </w:r>
      <w:proofErr w:type="spellEnd"/>
      <w:r w:rsidRPr="000D64E6">
        <w:rPr>
          <w:i w:val="0"/>
          <w:iCs w:val="0"/>
          <w:color w:val="auto"/>
          <w:sz w:val="20"/>
          <w:szCs w:val="20"/>
        </w:rPr>
        <w:t xml:space="preserve"> </w:t>
      </w:r>
      <w:proofErr w:type="spellStart"/>
      <w:r w:rsidRPr="000D64E6">
        <w:rPr>
          <w:i w:val="0"/>
          <w:iCs w:val="0"/>
          <w:color w:val="auto"/>
          <w:sz w:val="20"/>
          <w:szCs w:val="20"/>
        </w:rPr>
        <w:t>Pangkat</w:t>
      </w:r>
      <w:proofErr w:type="spellEnd"/>
      <w:r w:rsidRPr="000D64E6">
        <w:rPr>
          <w:i w:val="0"/>
          <w:iCs w:val="0"/>
          <w:color w:val="auto"/>
          <w:sz w:val="20"/>
          <w:szCs w:val="20"/>
        </w:rPr>
        <w:t xml:space="preserve"> </w:t>
      </w:r>
      <w:proofErr w:type="spellStart"/>
      <w:r w:rsidRPr="000D64E6">
        <w:rPr>
          <w:i w:val="0"/>
          <w:iCs w:val="0"/>
          <w:color w:val="auto"/>
          <w:sz w:val="20"/>
          <w:szCs w:val="20"/>
        </w:rPr>
        <w:t>atau</w:t>
      </w:r>
      <w:proofErr w:type="spellEnd"/>
      <w:r w:rsidRPr="000D64E6">
        <w:rPr>
          <w:i w:val="0"/>
          <w:iCs w:val="0"/>
          <w:color w:val="auto"/>
          <w:sz w:val="20"/>
          <w:szCs w:val="20"/>
        </w:rPr>
        <w:t xml:space="preserve"> Power</w:t>
      </w:r>
    </w:p>
    <w:p w14:paraId="2033D6F4" w14:textId="009D9184" w:rsidR="00715CA3" w:rsidRDefault="00715CA3" w:rsidP="00F95566">
      <w:pPr>
        <w:rPr>
          <w:bCs/>
          <w:sz w:val="20"/>
        </w:rPr>
      </w:pPr>
      <w:r>
        <w:rPr>
          <w:noProof/>
        </w:rPr>
        <w:drawing>
          <wp:inline distT="0" distB="0" distL="0" distR="0" wp14:anchorId="0F6502DD" wp14:editId="74E0D86C">
            <wp:extent cx="3014980" cy="1579275"/>
            <wp:effectExtent l="0" t="0" r="13970" b="1905"/>
            <wp:docPr id="2001652396" name="Chart 2001652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DE3F64" w14:textId="77777777" w:rsidR="00715CA3" w:rsidRDefault="00715CA3" w:rsidP="00F95566">
      <w:pPr>
        <w:rPr>
          <w:bCs/>
          <w:sz w:val="20"/>
        </w:rPr>
      </w:pPr>
    </w:p>
    <w:p w14:paraId="53ECB8A2" w14:textId="3474279C" w:rsidR="00493A7C" w:rsidRDefault="00493A7C" w:rsidP="00F95566">
      <w:pPr>
        <w:rPr>
          <w:bCs/>
          <w:sz w:val="20"/>
        </w:rPr>
      </w:pPr>
      <w:r>
        <w:rPr>
          <w:b/>
          <w:sz w:val="20"/>
        </w:rPr>
        <w:t>MAT Hasil Model</w:t>
      </w:r>
    </w:p>
    <w:p w14:paraId="46D9312F" w14:textId="7F6A1969" w:rsidR="000D64E6" w:rsidRPr="000D64E6" w:rsidRDefault="000D64E6" w:rsidP="000D64E6">
      <w:pPr>
        <w:pStyle w:val="Keterangan"/>
        <w:keepNext/>
        <w:spacing w:after="0"/>
        <w:rPr>
          <w:i w:val="0"/>
          <w:iCs w:val="0"/>
          <w:color w:val="auto"/>
          <w:sz w:val="20"/>
          <w:szCs w:val="20"/>
        </w:rPr>
      </w:pPr>
      <w:r w:rsidRPr="000D64E6">
        <w:rPr>
          <w:i w:val="0"/>
          <w:iCs w:val="0"/>
          <w:color w:val="auto"/>
          <w:sz w:val="20"/>
          <w:szCs w:val="20"/>
        </w:rPr>
        <w:t xml:space="preserve">Tabel 1. </w:t>
      </w:r>
      <w:r w:rsidRPr="000D64E6">
        <w:rPr>
          <w:i w:val="0"/>
          <w:iCs w:val="0"/>
          <w:color w:val="auto"/>
          <w:sz w:val="20"/>
          <w:szCs w:val="20"/>
        </w:rPr>
        <w:fldChar w:fldCharType="begin"/>
      </w:r>
      <w:r w:rsidRPr="000D64E6">
        <w:rPr>
          <w:i w:val="0"/>
          <w:iCs w:val="0"/>
          <w:color w:val="auto"/>
          <w:sz w:val="20"/>
          <w:szCs w:val="20"/>
        </w:rPr>
        <w:instrText xml:space="preserve"> SEQ Tabel_1. \* ARABIC </w:instrText>
      </w:r>
      <w:r w:rsidRPr="000D64E6">
        <w:rPr>
          <w:i w:val="0"/>
          <w:iCs w:val="0"/>
          <w:color w:val="auto"/>
          <w:sz w:val="20"/>
          <w:szCs w:val="20"/>
        </w:rPr>
        <w:fldChar w:fldCharType="separate"/>
      </w:r>
      <w:r w:rsidR="00F020EA">
        <w:rPr>
          <w:i w:val="0"/>
          <w:iCs w:val="0"/>
          <w:noProof/>
          <w:color w:val="auto"/>
          <w:sz w:val="20"/>
          <w:szCs w:val="20"/>
        </w:rPr>
        <w:t>21</w:t>
      </w:r>
      <w:r w:rsidRPr="000D64E6">
        <w:rPr>
          <w:i w:val="0"/>
          <w:iCs w:val="0"/>
          <w:color w:val="auto"/>
          <w:sz w:val="20"/>
          <w:szCs w:val="20"/>
        </w:rPr>
        <w:fldChar w:fldCharType="end"/>
      </w:r>
      <w:r w:rsidRPr="000D64E6">
        <w:rPr>
          <w:i w:val="0"/>
          <w:iCs w:val="0"/>
          <w:color w:val="auto"/>
          <w:sz w:val="20"/>
          <w:szCs w:val="20"/>
        </w:rPr>
        <w:t xml:space="preserve"> </w:t>
      </w:r>
      <w:proofErr w:type="spellStart"/>
      <w:r w:rsidRPr="000D64E6">
        <w:rPr>
          <w:i w:val="0"/>
          <w:iCs w:val="0"/>
          <w:color w:val="auto"/>
          <w:sz w:val="20"/>
          <w:szCs w:val="20"/>
        </w:rPr>
        <w:t>Perbandingan</w:t>
      </w:r>
      <w:proofErr w:type="spellEnd"/>
      <w:r w:rsidRPr="000D64E6">
        <w:rPr>
          <w:i w:val="0"/>
          <w:iCs w:val="0"/>
          <w:color w:val="auto"/>
          <w:sz w:val="20"/>
          <w:szCs w:val="20"/>
        </w:rPr>
        <w:t xml:space="preserve"> Gravity Model </w:t>
      </w:r>
      <w:proofErr w:type="spellStart"/>
      <w:r w:rsidRPr="000D64E6">
        <w:rPr>
          <w:i w:val="0"/>
          <w:iCs w:val="0"/>
          <w:color w:val="auto"/>
          <w:sz w:val="20"/>
          <w:szCs w:val="20"/>
        </w:rPr>
        <w:t>Ekponensial</w:t>
      </w:r>
      <w:proofErr w:type="spellEnd"/>
      <w:r w:rsidRPr="000D64E6">
        <w:rPr>
          <w:i w:val="0"/>
          <w:iCs w:val="0"/>
          <w:color w:val="auto"/>
          <w:sz w:val="20"/>
          <w:szCs w:val="20"/>
        </w:rPr>
        <w:t xml:space="preserve"> Faktor R^2 Parameter Jarak dan Waktu</w:t>
      </w:r>
    </w:p>
    <w:tbl>
      <w:tblPr>
        <w:tblW w:w="5000" w:type="pct"/>
        <w:tblLook w:val="04A0" w:firstRow="1" w:lastRow="0" w:firstColumn="1" w:lastColumn="0" w:noHBand="0" w:noVBand="1"/>
      </w:tblPr>
      <w:tblGrid>
        <w:gridCol w:w="1262"/>
        <w:gridCol w:w="1159"/>
        <w:gridCol w:w="1213"/>
        <w:gridCol w:w="1114"/>
      </w:tblGrid>
      <w:tr w:rsidR="00C51211" w:rsidRPr="00C51211" w14:paraId="2D5422B9" w14:textId="77777777" w:rsidTr="000D64E6">
        <w:trPr>
          <w:trHeight w:val="227"/>
        </w:trPr>
        <w:tc>
          <w:tcPr>
            <w:tcW w:w="2549" w:type="pct"/>
            <w:gridSpan w:val="2"/>
            <w:tcBorders>
              <w:top w:val="nil"/>
              <w:left w:val="nil"/>
              <w:bottom w:val="single" w:sz="4" w:space="0" w:color="auto"/>
              <w:right w:val="nil"/>
            </w:tcBorders>
            <w:noWrap/>
            <w:vAlign w:val="center"/>
            <w:hideMark/>
          </w:tcPr>
          <w:p w14:paraId="3089CA23" w14:textId="77777777" w:rsidR="00C51211" w:rsidRPr="00C51211" w:rsidRDefault="00C51211" w:rsidP="000D64E6">
            <w:pPr>
              <w:jc w:val="center"/>
              <w:rPr>
                <w:b/>
                <w:bCs/>
                <w:color w:val="000000"/>
                <w:sz w:val="14"/>
                <w:szCs w:val="14"/>
                <w:lang w:eastAsia="zh-CN"/>
              </w:rPr>
            </w:pPr>
            <w:r w:rsidRPr="00C51211">
              <w:rPr>
                <w:b/>
                <w:bCs/>
                <w:color w:val="000000"/>
                <w:sz w:val="14"/>
                <w:szCs w:val="14"/>
                <w:lang w:val="id-ID" w:eastAsia="zh-CN"/>
              </w:rPr>
              <w:t>Parameter Jarak</w:t>
            </w:r>
          </w:p>
        </w:tc>
        <w:tc>
          <w:tcPr>
            <w:tcW w:w="2451" w:type="pct"/>
            <w:gridSpan w:val="2"/>
            <w:tcBorders>
              <w:top w:val="nil"/>
              <w:left w:val="nil"/>
              <w:bottom w:val="single" w:sz="4" w:space="0" w:color="auto"/>
              <w:right w:val="nil"/>
            </w:tcBorders>
            <w:noWrap/>
            <w:vAlign w:val="center"/>
            <w:hideMark/>
          </w:tcPr>
          <w:p w14:paraId="311C7F80" w14:textId="77777777" w:rsidR="00C51211" w:rsidRPr="00C51211" w:rsidRDefault="00C51211" w:rsidP="000D64E6">
            <w:pPr>
              <w:jc w:val="center"/>
              <w:rPr>
                <w:b/>
                <w:bCs/>
                <w:color w:val="000000"/>
                <w:sz w:val="14"/>
                <w:szCs w:val="14"/>
                <w:lang w:eastAsia="zh-CN"/>
              </w:rPr>
            </w:pPr>
            <w:r w:rsidRPr="00C51211">
              <w:rPr>
                <w:b/>
                <w:bCs/>
                <w:color w:val="000000"/>
                <w:sz w:val="14"/>
                <w:szCs w:val="14"/>
                <w:lang w:val="id-ID" w:eastAsia="zh-CN"/>
              </w:rPr>
              <w:t>Parameter Waktu</w:t>
            </w:r>
          </w:p>
        </w:tc>
      </w:tr>
      <w:tr w:rsidR="00C51211" w:rsidRPr="00C51211" w14:paraId="2A4DEA4F" w14:textId="77777777" w:rsidTr="00832022">
        <w:trPr>
          <w:trHeight w:val="227"/>
        </w:trPr>
        <w:tc>
          <w:tcPr>
            <w:tcW w:w="1329" w:type="pct"/>
            <w:tcBorders>
              <w:top w:val="nil"/>
              <w:left w:val="nil"/>
              <w:bottom w:val="nil"/>
              <w:right w:val="nil"/>
            </w:tcBorders>
            <w:noWrap/>
            <w:vAlign w:val="center"/>
            <w:hideMark/>
          </w:tcPr>
          <w:p w14:paraId="0FC4E927"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Beta(β)</w:t>
            </w:r>
          </w:p>
        </w:tc>
        <w:tc>
          <w:tcPr>
            <w:tcW w:w="1221" w:type="pct"/>
            <w:tcBorders>
              <w:top w:val="nil"/>
              <w:left w:val="nil"/>
              <w:bottom w:val="nil"/>
              <w:right w:val="nil"/>
            </w:tcBorders>
            <w:noWrap/>
            <w:vAlign w:val="center"/>
            <w:hideMark/>
          </w:tcPr>
          <w:p w14:paraId="10313DC2"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R</w:t>
            </w:r>
            <w:r w:rsidRPr="00C51211">
              <w:rPr>
                <w:color w:val="000000"/>
                <w:sz w:val="14"/>
                <w:szCs w:val="14"/>
                <w:vertAlign w:val="superscript"/>
                <w:lang w:val="id-ID" w:eastAsia="zh-CN"/>
              </w:rPr>
              <w:t>2</w:t>
            </w:r>
          </w:p>
        </w:tc>
        <w:tc>
          <w:tcPr>
            <w:tcW w:w="1277" w:type="pct"/>
            <w:tcBorders>
              <w:top w:val="nil"/>
              <w:left w:val="nil"/>
              <w:bottom w:val="nil"/>
              <w:right w:val="nil"/>
            </w:tcBorders>
            <w:noWrap/>
            <w:vAlign w:val="center"/>
            <w:hideMark/>
          </w:tcPr>
          <w:p w14:paraId="4C1B04FB"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Beta(β)</w:t>
            </w:r>
          </w:p>
        </w:tc>
        <w:tc>
          <w:tcPr>
            <w:tcW w:w="1173" w:type="pct"/>
            <w:tcBorders>
              <w:top w:val="nil"/>
              <w:left w:val="nil"/>
              <w:bottom w:val="nil"/>
              <w:right w:val="nil"/>
            </w:tcBorders>
            <w:noWrap/>
            <w:vAlign w:val="center"/>
            <w:hideMark/>
          </w:tcPr>
          <w:p w14:paraId="439AF24A"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R</w:t>
            </w:r>
            <w:r w:rsidRPr="00C51211">
              <w:rPr>
                <w:color w:val="000000"/>
                <w:sz w:val="14"/>
                <w:szCs w:val="14"/>
                <w:vertAlign w:val="superscript"/>
                <w:lang w:val="id-ID" w:eastAsia="zh-CN"/>
              </w:rPr>
              <w:t>2</w:t>
            </w:r>
          </w:p>
        </w:tc>
      </w:tr>
      <w:tr w:rsidR="00C51211" w:rsidRPr="00C51211" w14:paraId="29E3AAD1" w14:textId="77777777" w:rsidTr="00832022">
        <w:trPr>
          <w:trHeight w:val="227"/>
        </w:trPr>
        <w:tc>
          <w:tcPr>
            <w:tcW w:w="1329" w:type="pct"/>
            <w:tcBorders>
              <w:top w:val="nil"/>
              <w:left w:val="nil"/>
              <w:bottom w:val="single" w:sz="4" w:space="0" w:color="auto"/>
              <w:right w:val="nil"/>
            </w:tcBorders>
            <w:noWrap/>
            <w:vAlign w:val="center"/>
            <w:hideMark/>
          </w:tcPr>
          <w:p w14:paraId="0A22A1FC"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0,0001</w:t>
            </w:r>
          </w:p>
        </w:tc>
        <w:tc>
          <w:tcPr>
            <w:tcW w:w="1221" w:type="pct"/>
            <w:tcBorders>
              <w:top w:val="nil"/>
              <w:left w:val="nil"/>
              <w:bottom w:val="single" w:sz="4" w:space="0" w:color="auto"/>
              <w:right w:val="nil"/>
            </w:tcBorders>
            <w:noWrap/>
            <w:vAlign w:val="center"/>
            <w:hideMark/>
          </w:tcPr>
          <w:p w14:paraId="6DACE662"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0,5867</w:t>
            </w:r>
          </w:p>
        </w:tc>
        <w:tc>
          <w:tcPr>
            <w:tcW w:w="1277" w:type="pct"/>
            <w:tcBorders>
              <w:top w:val="nil"/>
              <w:left w:val="nil"/>
              <w:bottom w:val="single" w:sz="4" w:space="0" w:color="auto"/>
              <w:right w:val="nil"/>
            </w:tcBorders>
            <w:noWrap/>
            <w:vAlign w:val="center"/>
            <w:hideMark/>
          </w:tcPr>
          <w:p w14:paraId="1D0F3364"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0,0001</w:t>
            </w:r>
          </w:p>
        </w:tc>
        <w:tc>
          <w:tcPr>
            <w:tcW w:w="1173" w:type="pct"/>
            <w:tcBorders>
              <w:top w:val="nil"/>
              <w:left w:val="nil"/>
              <w:bottom w:val="single" w:sz="4" w:space="0" w:color="auto"/>
              <w:right w:val="nil"/>
            </w:tcBorders>
            <w:noWrap/>
            <w:vAlign w:val="center"/>
            <w:hideMark/>
          </w:tcPr>
          <w:p w14:paraId="6B334B7B" w14:textId="77777777" w:rsidR="00C51211" w:rsidRPr="00C51211" w:rsidRDefault="00C51211" w:rsidP="000D64E6">
            <w:pPr>
              <w:jc w:val="center"/>
              <w:rPr>
                <w:color w:val="000000"/>
                <w:sz w:val="14"/>
                <w:szCs w:val="14"/>
                <w:lang w:eastAsia="zh-CN"/>
              </w:rPr>
            </w:pPr>
            <w:r w:rsidRPr="00C51211">
              <w:rPr>
                <w:color w:val="000000"/>
                <w:sz w:val="14"/>
                <w:szCs w:val="14"/>
                <w:lang w:val="id-ID" w:eastAsia="zh-CN"/>
              </w:rPr>
              <w:t>0,5864</w:t>
            </w:r>
          </w:p>
        </w:tc>
      </w:tr>
    </w:tbl>
    <w:p w14:paraId="4E0CFFE3" w14:textId="77777777" w:rsidR="00C51211" w:rsidRDefault="00C51211" w:rsidP="00F95566">
      <w:pPr>
        <w:rPr>
          <w:bCs/>
          <w:sz w:val="20"/>
        </w:rPr>
      </w:pPr>
    </w:p>
    <w:p w14:paraId="6BB7AD17" w14:textId="54AE4B28" w:rsidR="0051381A" w:rsidRDefault="007D4B6E" w:rsidP="007C4D98">
      <w:pPr>
        <w:jc w:val="both"/>
        <w:rPr>
          <w:bCs/>
          <w:sz w:val="20"/>
        </w:rPr>
      </w:pPr>
      <w:r>
        <w:rPr>
          <w:bCs/>
          <w:sz w:val="20"/>
        </w:rPr>
        <w:tab/>
        <w:t xml:space="preserve">Pada MAT </w:t>
      </w:r>
      <w:proofErr w:type="spellStart"/>
      <w:r>
        <w:rPr>
          <w:bCs/>
          <w:sz w:val="20"/>
        </w:rPr>
        <w:t>hasil</w:t>
      </w:r>
      <w:proofErr w:type="spellEnd"/>
      <w:r>
        <w:rPr>
          <w:bCs/>
          <w:sz w:val="20"/>
        </w:rPr>
        <w:t xml:space="preserve"> model </w:t>
      </w:r>
      <w:proofErr w:type="spellStart"/>
      <w:r>
        <w:rPr>
          <w:bCs/>
          <w:sz w:val="20"/>
        </w:rPr>
        <w:t>menggunakan</w:t>
      </w:r>
      <w:proofErr w:type="spellEnd"/>
      <w:r>
        <w:rPr>
          <w:bCs/>
          <w:sz w:val="20"/>
        </w:rPr>
        <w:t xml:space="preserve"> </w:t>
      </w:r>
      <w:proofErr w:type="spellStart"/>
      <w:r>
        <w:rPr>
          <w:bCs/>
          <w:sz w:val="20"/>
        </w:rPr>
        <w:t>hasil</w:t>
      </w:r>
      <w:proofErr w:type="spellEnd"/>
      <w:r>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 xml:space="preserve"> </m:t>
        </m:r>
      </m:oMath>
      <w:r>
        <w:rPr>
          <w:bCs/>
          <w:sz w:val="20"/>
        </w:rPr>
        <w:t xml:space="preserve">yang terbaik yaitu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 xml:space="preserve"> </m:t>
        </m:r>
      </m:oMath>
      <w:r>
        <w:rPr>
          <w:bCs/>
          <w:sz w:val="20"/>
        </w:rPr>
        <w:t xml:space="preserve">yang mendekati angka 1. Adapun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 xml:space="preserve"> </m:t>
        </m:r>
      </m:oMath>
      <w:r w:rsidR="007C4D98">
        <w:rPr>
          <w:bCs/>
          <w:sz w:val="20"/>
        </w:rPr>
        <w:t xml:space="preserve">yang terbaik ialah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 xml:space="preserve"> </m:t>
        </m:r>
      </m:oMath>
      <w:r w:rsidR="007C4D98">
        <w:rPr>
          <w:bCs/>
          <w:sz w:val="20"/>
        </w:rPr>
        <w:t xml:space="preserve">parameter </w:t>
      </w:r>
      <w:proofErr w:type="spellStart"/>
      <w:r w:rsidR="007C4D98">
        <w:rPr>
          <w:bCs/>
          <w:sz w:val="20"/>
        </w:rPr>
        <w:t>jarak</w:t>
      </w:r>
      <w:proofErr w:type="spellEnd"/>
      <w:r w:rsidR="007C4D98">
        <w:rPr>
          <w:bCs/>
          <w:sz w:val="20"/>
        </w:rPr>
        <w:t xml:space="preserve"> </w:t>
      </w:r>
      <w:proofErr w:type="spellStart"/>
      <w:r w:rsidR="007C4D98">
        <w:rPr>
          <w:bCs/>
          <w:sz w:val="20"/>
        </w:rPr>
        <w:t>yaitu</w:t>
      </w:r>
      <w:proofErr w:type="spellEnd"/>
      <w:r w:rsidR="007C4D98">
        <w:rPr>
          <w:bCs/>
          <w:sz w:val="20"/>
        </w:rPr>
        <w:t xml:space="preserve"> 0,5867, </w:t>
      </w:r>
      <w:proofErr w:type="spellStart"/>
      <w:r w:rsidR="007C4D98">
        <w:rPr>
          <w:bCs/>
          <w:sz w:val="20"/>
        </w:rPr>
        <w:t>maka</w:t>
      </w:r>
      <w:proofErr w:type="spellEnd"/>
      <w:r w:rsidR="007C4D98">
        <w:rPr>
          <w:bCs/>
          <w:sz w:val="20"/>
        </w:rPr>
        <w:t xml:space="preserve"> </w:t>
      </w:r>
      <w:proofErr w:type="spellStart"/>
      <w:r w:rsidR="007C4D98">
        <w:rPr>
          <w:bCs/>
          <w:sz w:val="20"/>
        </w:rPr>
        <w:t>menghasilkan</w:t>
      </w:r>
      <w:proofErr w:type="spellEnd"/>
      <w:r w:rsidR="007C4D98">
        <w:rPr>
          <w:bCs/>
          <w:sz w:val="20"/>
        </w:rPr>
        <w:t xml:space="preserve"> </w:t>
      </w:r>
      <w:proofErr w:type="spellStart"/>
      <w:r w:rsidR="00083959">
        <w:rPr>
          <w:bCs/>
          <w:sz w:val="20"/>
        </w:rPr>
        <w:t>perhitungan</w:t>
      </w:r>
      <w:proofErr w:type="spellEnd"/>
      <w:r w:rsidR="00083959">
        <w:rPr>
          <w:bCs/>
          <w:sz w:val="20"/>
        </w:rPr>
        <w:t xml:space="preserve"> MAT model </w:t>
      </w:r>
      <w:proofErr w:type="spellStart"/>
      <w:r w:rsidR="00083959">
        <w:rPr>
          <w:bCs/>
          <w:sz w:val="20"/>
        </w:rPr>
        <w:t>dengan</w:t>
      </w:r>
      <w:proofErr w:type="spellEnd"/>
      <w:r w:rsidR="00083959">
        <w:rPr>
          <w:bCs/>
          <w:sz w:val="20"/>
        </w:rPr>
        <w:t xml:space="preserve"> </w:t>
      </w:r>
      <w:proofErr w:type="spellStart"/>
      <w:r w:rsidR="00083959">
        <w:rPr>
          <w:bCs/>
          <w:sz w:val="20"/>
        </w:rPr>
        <w:t>rumus</w:t>
      </w:r>
      <w:proofErr w:type="spellEnd"/>
      <w:r w:rsidR="00083959">
        <w:rPr>
          <w:bCs/>
          <w:sz w:val="20"/>
        </w:rPr>
        <w:t xml:space="preserve"> MAT </w:t>
      </w:r>
      <w:proofErr w:type="spellStart"/>
      <w:r w:rsidR="00083959">
        <w:rPr>
          <w:bCs/>
          <w:sz w:val="20"/>
        </w:rPr>
        <w:t>empiris</w:t>
      </w:r>
      <w:proofErr w:type="spellEnd"/>
      <w:r w:rsidR="00083959">
        <w:rPr>
          <w:bCs/>
          <w:sz w:val="20"/>
        </w:rPr>
        <w:t xml:space="preserve"> </w:t>
      </w:r>
      <w:proofErr w:type="spellStart"/>
      <w:r w:rsidR="00083959">
        <w:rPr>
          <w:bCs/>
          <w:sz w:val="20"/>
        </w:rPr>
        <w:t>jarak</w:t>
      </w:r>
      <w:proofErr w:type="spellEnd"/>
      <w:r w:rsidR="00083959">
        <w:rPr>
          <w:bCs/>
          <w:sz w:val="20"/>
        </w:rPr>
        <w:t xml:space="preserve"> </w:t>
      </w:r>
      <w:proofErr w:type="spellStart"/>
      <w:r w:rsidR="00083959">
        <w:rPr>
          <w:bCs/>
          <w:sz w:val="20"/>
        </w:rPr>
        <w:t>dikali</w:t>
      </w:r>
      <w:proofErr w:type="spellEnd"/>
      <w:r w:rsidR="00083959">
        <w:rPr>
          <w:bCs/>
          <w:sz w:val="20"/>
        </w:rPr>
        <w:t xml:space="preserve"> model y</w:t>
      </w:r>
      <w:r w:rsidR="00121CC4">
        <w:rPr>
          <w:bCs/>
          <w:sz w:val="20"/>
        </w:rPr>
        <w:t>.</w:t>
      </w:r>
    </w:p>
    <w:p w14:paraId="711CB02C" w14:textId="1C84B8AF" w:rsidR="0051381A" w:rsidRPr="0051381A" w:rsidRDefault="0051381A" w:rsidP="0051381A">
      <w:pPr>
        <w:pStyle w:val="Keterangan"/>
        <w:keepNext/>
        <w:rPr>
          <w:i w:val="0"/>
          <w:iCs w:val="0"/>
          <w:color w:val="auto"/>
          <w:sz w:val="20"/>
          <w:szCs w:val="20"/>
        </w:rPr>
      </w:pPr>
      <w:r w:rsidRPr="0051381A">
        <w:rPr>
          <w:i w:val="0"/>
          <w:iCs w:val="0"/>
          <w:color w:val="auto"/>
          <w:sz w:val="20"/>
          <w:szCs w:val="20"/>
        </w:rPr>
        <w:t xml:space="preserve">Tabel 1. </w:t>
      </w:r>
      <w:r w:rsidRPr="0051381A">
        <w:rPr>
          <w:i w:val="0"/>
          <w:iCs w:val="0"/>
          <w:color w:val="auto"/>
          <w:sz w:val="20"/>
          <w:szCs w:val="20"/>
        </w:rPr>
        <w:fldChar w:fldCharType="begin"/>
      </w:r>
      <w:r w:rsidRPr="0051381A">
        <w:rPr>
          <w:i w:val="0"/>
          <w:iCs w:val="0"/>
          <w:color w:val="auto"/>
          <w:sz w:val="20"/>
          <w:szCs w:val="20"/>
        </w:rPr>
        <w:instrText xml:space="preserve"> SEQ Tabel_1. \* ARABIC </w:instrText>
      </w:r>
      <w:r w:rsidRPr="0051381A">
        <w:rPr>
          <w:i w:val="0"/>
          <w:iCs w:val="0"/>
          <w:color w:val="auto"/>
          <w:sz w:val="20"/>
          <w:szCs w:val="20"/>
        </w:rPr>
        <w:fldChar w:fldCharType="separate"/>
      </w:r>
      <w:r w:rsidR="00F020EA">
        <w:rPr>
          <w:i w:val="0"/>
          <w:iCs w:val="0"/>
          <w:noProof/>
          <w:color w:val="auto"/>
          <w:sz w:val="20"/>
          <w:szCs w:val="20"/>
        </w:rPr>
        <w:t>22</w:t>
      </w:r>
      <w:r w:rsidRPr="0051381A">
        <w:rPr>
          <w:i w:val="0"/>
          <w:iCs w:val="0"/>
          <w:color w:val="auto"/>
          <w:sz w:val="20"/>
          <w:szCs w:val="20"/>
        </w:rPr>
        <w:fldChar w:fldCharType="end"/>
      </w:r>
      <w:r w:rsidRPr="0051381A">
        <w:rPr>
          <w:i w:val="0"/>
          <w:iCs w:val="0"/>
          <w:color w:val="auto"/>
          <w:sz w:val="20"/>
          <w:szCs w:val="20"/>
        </w:rPr>
        <w:t xml:space="preserve"> MAT Model</w:t>
      </w:r>
      <w:r w:rsidR="00121CC4">
        <w:rPr>
          <w:i w:val="0"/>
          <w:iCs w:val="0"/>
          <w:color w:val="auto"/>
          <w:sz w:val="20"/>
          <w:szCs w:val="20"/>
        </w:rPr>
        <w:t xml:space="preserve"> </w:t>
      </w:r>
      <w:proofErr w:type="spellStart"/>
      <w:r w:rsidR="00121CC4">
        <w:rPr>
          <w:i w:val="0"/>
          <w:iCs w:val="0"/>
          <w:color w:val="auto"/>
          <w:sz w:val="20"/>
          <w:szCs w:val="20"/>
        </w:rPr>
        <w:t>Fungsi</w:t>
      </w:r>
      <w:proofErr w:type="spellEnd"/>
      <w:r w:rsidR="00121CC4">
        <w:rPr>
          <w:i w:val="0"/>
          <w:iCs w:val="0"/>
          <w:color w:val="auto"/>
          <w:sz w:val="20"/>
          <w:szCs w:val="20"/>
        </w:rPr>
        <w:t xml:space="preserve"> </w:t>
      </w:r>
      <w:proofErr w:type="spellStart"/>
      <w:r w:rsidR="00121CC4">
        <w:rPr>
          <w:i w:val="0"/>
          <w:iCs w:val="0"/>
          <w:color w:val="auto"/>
          <w:sz w:val="20"/>
          <w:szCs w:val="20"/>
        </w:rPr>
        <w:t>Eksponensial</w:t>
      </w:r>
      <w:proofErr w:type="spellEnd"/>
    </w:p>
    <w:tbl>
      <w:tblPr>
        <w:tblW w:w="5000" w:type="pct"/>
        <w:tblLook w:val="04A0" w:firstRow="1" w:lastRow="0" w:firstColumn="1" w:lastColumn="0" w:noHBand="0" w:noVBand="1"/>
      </w:tblPr>
      <w:tblGrid>
        <w:gridCol w:w="589"/>
        <w:gridCol w:w="354"/>
        <w:gridCol w:w="951"/>
        <w:gridCol w:w="951"/>
        <w:gridCol w:w="951"/>
        <w:gridCol w:w="952"/>
      </w:tblGrid>
      <w:tr w:rsidR="00CB28A0" w:rsidRPr="00CB28A0" w14:paraId="331A7A21" w14:textId="77777777" w:rsidTr="0051381A">
        <w:trPr>
          <w:trHeight w:val="227"/>
        </w:trPr>
        <w:tc>
          <w:tcPr>
            <w:tcW w:w="994" w:type="pct"/>
            <w:gridSpan w:val="2"/>
            <w:vMerge w:val="restart"/>
            <w:tcBorders>
              <w:top w:val="nil"/>
              <w:left w:val="nil"/>
              <w:bottom w:val="single" w:sz="4" w:space="0" w:color="000000"/>
              <w:right w:val="nil"/>
            </w:tcBorders>
            <w:noWrap/>
            <w:vAlign w:val="center"/>
            <w:hideMark/>
          </w:tcPr>
          <w:p w14:paraId="4FDF765F"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ZONA</w:t>
            </w:r>
          </w:p>
        </w:tc>
        <w:tc>
          <w:tcPr>
            <w:tcW w:w="4006" w:type="pct"/>
            <w:gridSpan w:val="4"/>
            <w:tcBorders>
              <w:top w:val="nil"/>
              <w:left w:val="nil"/>
              <w:bottom w:val="single" w:sz="4" w:space="0" w:color="auto"/>
              <w:right w:val="nil"/>
            </w:tcBorders>
            <w:noWrap/>
            <w:vAlign w:val="bottom"/>
            <w:hideMark/>
          </w:tcPr>
          <w:p w14:paraId="4ACCEFDB"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TUJUAN</w:t>
            </w:r>
          </w:p>
        </w:tc>
      </w:tr>
      <w:tr w:rsidR="00CB28A0" w:rsidRPr="00CB28A0" w14:paraId="3B7B7767" w14:textId="77777777" w:rsidTr="0051381A">
        <w:trPr>
          <w:trHeight w:val="227"/>
        </w:trPr>
        <w:tc>
          <w:tcPr>
            <w:tcW w:w="994" w:type="pct"/>
            <w:gridSpan w:val="2"/>
            <w:vMerge/>
            <w:tcBorders>
              <w:top w:val="nil"/>
              <w:left w:val="nil"/>
              <w:bottom w:val="single" w:sz="4" w:space="0" w:color="000000"/>
              <w:right w:val="nil"/>
            </w:tcBorders>
            <w:vAlign w:val="center"/>
            <w:hideMark/>
          </w:tcPr>
          <w:p w14:paraId="19CC081A" w14:textId="77777777" w:rsidR="00CB28A0" w:rsidRPr="00CB28A0" w:rsidRDefault="00CB28A0" w:rsidP="00CB28A0">
            <w:pPr>
              <w:rPr>
                <w:b/>
                <w:bCs/>
                <w:color w:val="000000"/>
                <w:sz w:val="14"/>
                <w:szCs w:val="14"/>
                <w:lang w:eastAsia="zh-CN"/>
              </w:rPr>
            </w:pPr>
          </w:p>
        </w:tc>
        <w:tc>
          <w:tcPr>
            <w:tcW w:w="1001" w:type="pct"/>
            <w:tcBorders>
              <w:top w:val="nil"/>
              <w:left w:val="nil"/>
              <w:bottom w:val="single" w:sz="4" w:space="0" w:color="auto"/>
              <w:right w:val="nil"/>
            </w:tcBorders>
            <w:noWrap/>
            <w:vAlign w:val="center"/>
            <w:hideMark/>
          </w:tcPr>
          <w:p w14:paraId="435F8531"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1</w:t>
            </w:r>
          </w:p>
        </w:tc>
        <w:tc>
          <w:tcPr>
            <w:tcW w:w="1001" w:type="pct"/>
            <w:tcBorders>
              <w:top w:val="nil"/>
              <w:left w:val="nil"/>
              <w:bottom w:val="single" w:sz="4" w:space="0" w:color="auto"/>
              <w:right w:val="nil"/>
            </w:tcBorders>
            <w:noWrap/>
            <w:vAlign w:val="center"/>
            <w:hideMark/>
          </w:tcPr>
          <w:p w14:paraId="42858809"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2</w:t>
            </w:r>
          </w:p>
        </w:tc>
        <w:tc>
          <w:tcPr>
            <w:tcW w:w="1001" w:type="pct"/>
            <w:tcBorders>
              <w:top w:val="nil"/>
              <w:left w:val="nil"/>
              <w:bottom w:val="single" w:sz="4" w:space="0" w:color="auto"/>
              <w:right w:val="nil"/>
            </w:tcBorders>
            <w:noWrap/>
            <w:vAlign w:val="center"/>
            <w:hideMark/>
          </w:tcPr>
          <w:p w14:paraId="17C095F1"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3</w:t>
            </w:r>
          </w:p>
        </w:tc>
        <w:tc>
          <w:tcPr>
            <w:tcW w:w="1001" w:type="pct"/>
            <w:tcBorders>
              <w:top w:val="nil"/>
              <w:left w:val="nil"/>
              <w:bottom w:val="single" w:sz="4" w:space="0" w:color="auto"/>
              <w:right w:val="nil"/>
            </w:tcBorders>
            <w:noWrap/>
            <w:vAlign w:val="center"/>
            <w:hideMark/>
          </w:tcPr>
          <w:p w14:paraId="5244FBC4"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4</w:t>
            </w:r>
          </w:p>
        </w:tc>
      </w:tr>
      <w:tr w:rsidR="00CB28A0" w:rsidRPr="00CB28A0" w14:paraId="3438948C" w14:textId="77777777" w:rsidTr="0051381A">
        <w:trPr>
          <w:trHeight w:val="227"/>
        </w:trPr>
        <w:tc>
          <w:tcPr>
            <w:tcW w:w="621" w:type="pct"/>
            <w:tcBorders>
              <w:top w:val="nil"/>
              <w:left w:val="nil"/>
              <w:bottom w:val="nil"/>
              <w:right w:val="nil"/>
            </w:tcBorders>
            <w:noWrap/>
            <w:vAlign w:val="bottom"/>
            <w:hideMark/>
          </w:tcPr>
          <w:p w14:paraId="0AA08529"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A</w:t>
            </w:r>
          </w:p>
        </w:tc>
        <w:tc>
          <w:tcPr>
            <w:tcW w:w="373" w:type="pct"/>
            <w:tcBorders>
              <w:top w:val="nil"/>
              <w:left w:val="nil"/>
              <w:bottom w:val="nil"/>
              <w:right w:val="nil"/>
            </w:tcBorders>
            <w:noWrap/>
            <w:vAlign w:val="center"/>
            <w:hideMark/>
          </w:tcPr>
          <w:p w14:paraId="4B212819"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1</w:t>
            </w:r>
          </w:p>
        </w:tc>
        <w:tc>
          <w:tcPr>
            <w:tcW w:w="1001" w:type="pct"/>
            <w:tcBorders>
              <w:top w:val="nil"/>
              <w:left w:val="nil"/>
              <w:bottom w:val="nil"/>
              <w:right w:val="nil"/>
            </w:tcBorders>
            <w:noWrap/>
            <w:vAlign w:val="center"/>
            <w:hideMark/>
          </w:tcPr>
          <w:p w14:paraId="520C1562" w14:textId="77777777" w:rsidR="00CB28A0" w:rsidRPr="00CB28A0" w:rsidRDefault="00CB28A0" w:rsidP="00CB28A0">
            <w:pPr>
              <w:jc w:val="center"/>
              <w:rPr>
                <w:color w:val="000000"/>
                <w:sz w:val="14"/>
                <w:szCs w:val="14"/>
                <w:lang w:eastAsia="zh-CN"/>
              </w:rPr>
            </w:pPr>
            <w:r w:rsidRPr="00CB28A0">
              <w:rPr>
                <w:color w:val="000000"/>
                <w:sz w:val="14"/>
                <w:szCs w:val="14"/>
                <w:lang w:eastAsia="zh-CN"/>
              </w:rPr>
              <w:t>-</w:t>
            </w:r>
          </w:p>
        </w:tc>
        <w:tc>
          <w:tcPr>
            <w:tcW w:w="1001" w:type="pct"/>
            <w:tcBorders>
              <w:top w:val="nil"/>
              <w:left w:val="nil"/>
              <w:bottom w:val="nil"/>
              <w:right w:val="nil"/>
            </w:tcBorders>
            <w:noWrap/>
            <w:vAlign w:val="center"/>
            <w:hideMark/>
          </w:tcPr>
          <w:p w14:paraId="349D2353" w14:textId="77777777" w:rsidR="00CB28A0" w:rsidRPr="00CB28A0" w:rsidRDefault="00CB28A0" w:rsidP="00CB28A0">
            <w:pPr>
              <w:jc w:val="center"/>
              <w:rPr>
                <w:color w:val="000000"/>
                <w:sz w:val="14"/>
                <w:szCs w:val="14"/>
                <w:lang w:eastAsia="zh-CN"/>
              </w:rPr>
            </w:pPr>
            <w:r w:rsidRPr="00CB28A0">
              <w:rPr>
                <w:color w:val="000000"/>
                <w:sz w:val="14"/>
                <w:szCs w:val="14"/>
                <w:lang w:eastAsia="zh-CN"/>
              </w:rPr>
              <w:t>50.49120701</w:t>
            </w:r>
          </w:p>
        </w:tc>
        <w:tc>
          <w:tcPr>
            <w:tcW w:w="1001" w:type="pct"/>
            <w:tcBorders>
              <w:top w:val="nil"/>
              <w:left w:val="nil"/>
              <w:bottom w:val="nil"/>
              <w:right w:val="nil"/>
            </w:tcBorders>
            <w:noWrap/>
            <w:vAlign w:val="center"/>
            <w:hideMark/>
          </w:tcPr>
          <w:p w14:paraId="0B60EF03" w14:textId="77777777" w:rsidR="00CB28A0" w:rsidRPr="00CB28A0" w:rsidRDefault="00CB28A0" w:rsidP="00CB28A0">
            <w:pPr>
              <w:jc w:val="center"/>
              <w:rPr>
                <w:color w:val="000000"/>
                <w:sz w:val="14"/>
                <w:szCs w:val="14"/>
                <w:lang w:eastAsia="zh-CN"/>
              </w:rPr>
            </w:pPr>
            <w:r w:rsidRPr="00CB28A0">
              <w:rPr>
                <w:color w:val="000000"/>
                <w:sz w:val="14"/>
                <w:szCs w:val="14"/>
                <w:lang w:eastAsia="zh-CN"/>
              </w:rPr>
              <w:t>107.5333995</w:t>
            </w:r>
          </w:p>
        </w:tc>
        <w:tc>
          <w:tcPr>
            <w:tcW w:w="1001" w:type="pct"/>
            <w:tcBorders>
              <w:top w:val="nil"/>
              <w:left w:val="nil"/>
              <w:bottom w:val="nil"/>
              <w:right w:val="nil"/>
            </w:tcBorders>
            <w:noWrap/>
            <w:vAlign w:val="center"/>
            <w:hideMark/>
          </w:tcPr>
          <w:p w14:paraId="20BE00FC" w14:textId="77777777" w:rsidR="00CB28A0" w:rsidRPr="00CB28A0" w:rsidRDefault="00CB28A0" w:rsidP="00CB28A0">
            <w:pPr>
              <w:jc w:val="center"/>
              <w:rPr>
                <w:color w:val="000000"/>
                <w:sz w:val="14"/>
                <w:szCs w:val="14"/>
                <w:lang w:eastAsia="zh-CN"/>
              </w:rPr>
            </w:pPr>
            <w:r w:rsidRPr="00CB28A0">
              <w:rPr>
                <w:color w:val="000000"/>
                <w:sz w:val="14"/>
                <w:szCs w:val="14"/>
                <w:lang w:eastAsia="zh-CN"/>
              </w:rPr>
              <w:t>175.6368185</w:t>
            </w:r>
          </w:p>
        </w:tc>
      </w:tr>
      <w:tr w:rsidR="00CB28A0" w:rsidRPr="00CB28A0" w14:paraId="719A99E6" w14:textId="77777777" w:rsidTr="0051381A">
        <w:trPr>
          <w:trHeight w:val="227"/>
        </w:trPr>
        <w:tc>
          <w:tcPr>
            <w:tcW w:w="621" w:type="pct"/>
            <w:tcBorders>
              <w:top w:val="nil"/>
              <w:left w:val="nil"/>
              <w:bottom w:val="nil"/>
              <w:right w:val="nil"/>
            </w:tcBorders>
            <w:noWrap/>
            <w:vAlign w:val="bottom"/>
            <w:hideMark/>
          </w:tcPr>
          <w:p w14:paraId="79A77FE5"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S</w:t>
            </w:r>
          </w:p>
        </w:tc>
        <w:tc>
          <w:tcPr>
            <w:tcW w:w="373" w:type="pct"/>
            <w:tcBorders>
              <w:top w:val="nil"/>
              <w:left w:val="nil"/>
              <w:bottom w:val="nil"/>
              <w:right w:val="nil"/>
            </w:tcBorders>
            <w:noWrap/>
            <w:vAlign w:val="center"/>
            <w:hideMark/>
          </w:tcPr>
          <w:p w14:paraId="29E26782"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2</w:t>
            </w:r>
          </w:p>
        </w:tc>
        <w:tc>
          <w:tcPr>
            <w:tcW w:w="1001" w:type="pct"/>
            <w:tcBorders>
              <w:top w:val="nil"/>
              <w:left w:val="nil"/>
              <w:bottom w:val="nil"/>
              <w:right w:val="nil"/>
            </w:tcBorders>
            <w:noWrap/>
            <w:vAlign w:val="center"/>
            <w:hideMark/>
          </w:tcPr>
          <w:p w14:paraId="6DA9AEAE" w14:textId="77777777" w:rsidR="00CB28A0" w:rsidRPr="00CB28A0" w:rsidRDefault="00CB28A0" w:rsidP="00CB28A0">
            <w:pPr>
              <w:jc w:val="center"/>
              <w:rPr>
                <w:color w:val="000000"/>
                <w:sz w:val="14"/>
                <w:szCs w:val="14"/>
                <w:lang w:eastAsia="zh-CN"/>
              </w:rPr>
            </w:pPr>
            <w:r w:rsidRPr="00CB28A0">
              <w:rPr>
                <w:color w:val="000000"/>
                <w:sz w:val="14"/>
                <w:szCs w:val="14"/>
                <w:lang w:eastAsia="zh-CN"/>
              </w:rPr>
              <w:t>5.731038781</w:t>
            </w:r>
          </w:p>
        </w:tc>
        <w:tc>
          <w:tcPr>
            <w:tcW w:w="1001" w:type="pct"/>
            <w:tcBorders>
              <w:top w:val="nil"/>
              <w:left w:val="nil"/>
              <w:bottom w:val="nil"/>
              <w:right w:val="nil"/>
            </w:tcBorders>
            <w:noWrap/>
            <w:vAlign w:val="center"/>
            <w:hideMark/>
          </w:tcPr>
          <w:p w14:paraId="219F3BDA" w14:textId="77777777" w:rsidR="00CB28A0" w:rsidRPr="00CB28A0" w:rsidRDefault="00CB28A0" w:rsidP="00CB28A0">
            <w:pPr>
              <w:jc w:val="center"/>
              <w:rPr>
                <w:color w:val="000000"/>
                <w:sz w:val="14"/>
                <w:szCs w:val="14"/>
                <w:lang w:eastAsia="zh-CN"/>
              </w:rPr>
            </w:pPr>
            <w:r w:rsidRPr="00CB28A0">
              <w:rPr>
                <w:color w:val="000000"/>
                <w:sz w:val="14"/>
                <w:szCs w:val="14"/>
                <w:lang w:eastAsia="zh-CN"/>
              </w:rPr>
              <w:t>-</w:t>
            </w:r>
          </w:p>
        </w:tc>
        <w:tc>
          <w:tcPr>
            <w:tcW w:w="1001" w:type="pct"/>
            <w:tcBorders>
              <w:top w:val="nil"/>
              <w:left w:val="nil"/>
              <w:bottom w:val="nil"/>
              <w:right w:val="nil"/>
            </w:tcBorders>
            <w:noWrap/>
            <w:vAlign w:val="center"/>
            <w:hideMark/>
          </w:tcPr>
          <w:p w14:paraId="74C7F0BC" w14:textId="77777777" w:rsidR="00CB28A0" w:rsidRPr="00CB28A0" w:rsidRDefault="00CB28A0" w:rsidP="00CB28A0">
            <w:pPr>
              <w:jc w:val="center"/>
              <w:rPr>
                <w:color w:val="000000"/>
                <w:sz w:val="14"/>
                <w:szCs w:val="14"/>
                <w:lang w:eastAsia="zh-CN"/>
              </w:rPr>
            </w:pPr>
            <w:r w:rsidRPr="00CB28A0">
              <w:rPr>
                <w:color w:val="000000"/>
                <w:sz w:val="14"/>
                <w:szCs w:val="14"/>
                <w:lang w:eastAsia="zh-CN"/>
              </w:rPr>
              <w:t>32.54112259</w:t>
            </w:r>
          </w:p>
        </w:tc>
        <w:tc>
          <w:tcPr>
            <w:tcW w:w="1001" w:type="pct"/>
            <w:tcBorders>
              <w:top w:val="nil"/>
              <w:left w:val="nil"/>
              <w:bottom w:val="nil"/>
              <w:right w:val="nil"/>
            </w:tcBorders>
            <w:noWrap/>
            <w:vAlign w:val="center"/>
            <w:hideMark/>
          </w:tcPr>
          <w:p w14:paraId="356B54A2" w14:textId="77777777" w:rsidR="00CB28A0" w:rsidRPr="00CB28A0" w:rsidRDefault="00CB28A0" w:rsidP="00CB28A0">
            <w:pPr>
              <w:jc w:val="center"/>
              <w:rPr>
                <w:color w:val="000000"/>
                <w:sz w:val="14"/>
                <w:szCs w:val="14"/>
                <w:lang w:eastAsia="zh-CN"/>
              </w:rPr>
            </w:pPr>
            <w:r w:rsidRPr="00CB28A0">
              <w:rPr>
                <w:color w:val="000000"/>
                <w:sz w:val="14"/>
                <w:szCs w:val="14"/>
                <w:lang w:eastAsia="zh-CN"/>
              </w:rPr>
              <w:t>53.12892142</w:t>
            </w:r>
          </w:p>
        </w:tc>
      </w:tr>
      <w:tr w:rsidR="00CB28A0" w:rsidRPr="00CB28A0" w14:paraId="0D249E19" w14:textId="77777777" w:rsidTr="0051381A">
        <w:trPr>
          <w:trHeight w:val="227"/>
        </w:trPr>
        <w:tc>
          <w:tcPr>
            <w:tcW w:w="621" w:type="pct"/>
            <w:tcBorders>
              <w:top w:val="nil"/>
              <w:left w:val="nil"/>
              <w:bottom w:val="nil"/>
              <w:right w:val="nil"/>
            </w:tcBorders>
            <w:noWrap/>
            <w:vAlign w:val="bottom"/>
            <w:hideMark/>
          </w:tcPr>
          <w:p w14:paraId="530EFE98"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A</w:t>
            </w:r>
          </w:p>
        </w:tc>
        <w:tc>
          <w:tcPr>
            <w:tcW w:w="373" w:type="pct"/>
            <w:tcBorders>
              <w:top w:val="nil"/>
              <w:left w:val="nil"/>
              <w:bottom w:val="nil"/>
              <w:right w:val="nil"/>
            </w:tcBorders>
            <w:noWrap/>
            <w:vAlign w:val="center"/>
            <w:hideMark/>
          </w:tcPr>
          <w:p w14:paraId="0149F8BF"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3</w:t>
            </w:r>
          </w:p>
        </w:tc>
        <w:tc>
          <w:tcPr>
            <w:tcW w:w="1001" w:type="pct"/>
            <w:tcBorders>
              <w:top w:val="nil"/>
              <w:left w:val="nil"/>
              <w:bottom w:val="nil"/>
              <w:right w:val="nil"/>
            </w:tcBorders>
            <w:noWrap/>
            <w:vAlign w:val="center"/>
            <w:hideMark/>
          </w:tcPr>
          <w:p w14:paraId="0DD85D9B" w14:textId="77777777" w:rsidR="00CB28A0" w:rsidRPr="00CB28A0" w:rsidRDefault="00CB28A0" w:rsidP="00CB28A0">
            <w:pPr>
              <w:jc w:val="center"/>
              <w:rPr>
                <w:color w:val="000000"/>
                <w:sz w:val="14"/>
                <w:szCs w:val="14"/>
                <w:lang w:eastAsia="zh-CN"/>
              </w:rPr>
            </w:pPr>
            <w:r w:rsidRPr="00CB28A0">
              <w:rPr>
                <w:color w:val="000000"/>
                <w:sz w:val="14"/>
                <w:szCs w:val="14"/>
                <w:lang w:eastAsia="zh-CN"/>
              </w:rPr>
              <w:t>8.317865481</w:t>
            </w:r>
          </w:p>
        </w:tc>
        <w:tc>
          <w:tcPr>
            <w:tcW w:w="1001" w:type="pct"/>
            <w:tcBorders>
              <w:top w:val="nil"/>
              <w:left w:val="nil"/>
              <w:bottom w:val="nil"/>
              <w:right w:val="nil"/>
            </w:tcBorders>
            <w:noWrap/>
            <w:vAlign w:val="center"/>
            <w:hideMark/>
          </w:tcPr>
          <w:p w14:paraId="408BA8D9" w14:textId="77777777" w:rsidR="00CB28A0" w:rsidRPr="00CB28A0" w:rsidRDefault="00CB28A0" w:rsidP="00CB28A0">
            <w:pPr>
              <w:jc w:val="center"/>
              <w:rPr>
                <w:color w:val="000000"/>
                <w:sz w:val="14"/>
                <w:szCs w:val="14"/>
                <w:lang w:eastAsia="zh-CN"/>
              </w:rPr>
            </w:pPr>
            <w:r w:rsidRPr="00CB28A0">
              <w:rPr>
                <w:color w:val="000000"/>
                <w:sz w:val="14"/>
                <w:szCs w:val="14"/>
                <w:lang w:eastAsia="zh-CN"/>
              </w:rPr>
              <w:t>22.17601228</w:t>
            </w:r>
          </w:p>
        </w:tc>
        <w:tc>
          <w:tcPr>
            <w:tcW w:w="1001" w:type="pct"/>
            <w:tcBorders>
              <w:top w:val="nil"/>
              <w:left w:val="nil"/>
              <w:bottom w:val="nil"/>
              <w:right w:val="nil"/>
            </w:tcBorders>
            <w:noWrap/>
            <w:vAlign w:val="center"/>
            <w:hideMark/>
          </w:tcPr>
          <w:p w14:paraId="48D9723F" w14:textId="77777777" w:rsidR="00CB28A0" w:rsidRPr="00CB28A0" w:rsidRDefault="00CB28A0" w:rsidP="00CB28A0">
            <w:pPr>
              <w:jc w:val="center"/>
              <w:rPr>
                <w:color w:val="000000"/>
                <w:sz w:val="14"/>
                <w:szCs w:val="14"/>
                <w:lang w:eastAsia="zh-CN"/>
              </w:rPr>
            </w:pPr>
            <w:r w:rsidRPr="00CB28A0">
              <w:rPr>
                <w:color w:val="000000"/>
                <w:sz w:val="14"/>
                <w:szCs w:val="14"/>
                <w:lang w:eastAsia="zh-CN"/>
              </w:rPr>
              <w:t>-</w:t>
            </w:r>
          </w:p>
        </w:tc>
        <w:tc>
          <w:tcPr>
            <w:tcW w:w="1001" w:type="pct"/>
            <w:tcBorders>
              <w:top w:val="nil"/>
              <w:left w:val="nil"/>
              <w:bottom w:val="nil"/>
              <w:right w:val="nil"/>
            </w:tcBorders>
            <w:noWrap/>
            <w:vAlign w:val="center"/>
            <w:hideMark/>
          </w:tcPr>
          <w:p w14:paraId="5900C223" w14:textId="77777777" w:rsidR="00CB28A0" w:rsidRPr="00CB28A0" w:rsidRDefault="00CB28A0" w:rsidP="00CB28A0">
            <w:pPr>
              <w:jc w:val="center"/>
              <w:rPr>
                <w:color w:val="000000"/>
                <w:sz w:val="14"/>
                <w:szCs w:val="14"/>
                <w:lang w:eastAsia="zh-CN"/>
              </w:rPr>
            </w:pPr>
            <w:r w:rsidRPr="00CB28A0">
              <w:rPr>
                <w:color w:val="000000"/>
                <w:sz w:val="14"/>
                <w:szCs w:val="14"/>
                <w:lang w:eastAsia="zh-CN"/>
              </w:rPr>
              <w:t>77.1020837</w:t>
            </w:r>
          </w:p>
        </w:tc>
      </w:tr>
      <w:tr w:rsidR="00CB28A0" w:rsidRPr="00CB28A0" w14:paraId="63980B36" w14:textId="77777777" w:rsidTr="0051381A">
        <w:trPr>
          <w:trHeight w:val="227"/>
        </w:trPr>
        <w:tc>
          <w:tcPr>
            <w:tcW w:w="621" w:type="pct"/>
            <w:tcBorders>
              <w:top w:val="nil"/>
              <w:left w:val="nil"/>
              <w:bottom w:val="single" w:sz="4" w:space="0" w:color="auto"/>
              <w:right w:val="nil"/>
            </w:tcBorders>
            <w:noWrap/>
            <w:vAlign w:val="bottom"/>
            <w:hideMark/>
          </w:tcPr>
          <w:p w14:paraId="50D1CF57"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L</w:t>
            </w:r>
          </w:p>
        </w:tc>
        <w:tc>
          <w:tcPr>
            <w:tcW w:w="373" w:type="pct"/>
            <w:tcBorders>
              <w:top w:val="nil"/>
              <w:left w:val="nil"/>
              <w:bottom w:val="single" w:sz="4" w:space="0" w:color="auto"/>
              <w:right w:val="nil"/>
            </w:tcBorders>
            <w:noWrap/>
            <w:vAlign w:val="center"/>
            <w:hideMark/>
          </w:tcPr>
          <w:p w14:paraId="1C0C2788" w14:textId="77777777" w:rsidR="00CB28A0" w:rsidRPr="00CB28A0" w:rsidRDefault="00CB28A0" w:rsidP="00CB28A0">
            <w:pPr>
              <w:jc w:val="center"/>
              <w:rPr>
                <w:b/>
                <w:bCs/>
                <w:color w:val="000000"/>
                <w:sz w:val="14"/>
                <w:szCs w:val="14"/>
                <w:lang w:eastAsia="zh-CN"/>
              </w:rPr>
            </w:pPr>
            <w:r w:rsidRPr="00CB28A0">
              <w:rPr>
                <w:b/>
                <w:bCs/>
                <w:color w:val="000000"/>
                <w:sz w:val="14"/>
                <w:szCs w:val="14"/>
                <w:lang w:eastAsia="zh-CN"/>
              </w:rPr>
              <w:t>4</w:t>
            </w:r>
          </w:p>
        </w:tc>
        <w:tc>
          <w:tcPr>
            <w:tcW w:w="1001" w:type="pct"/>
            <w:tcBorders>
              <w:top w:val="nil"/>
              <w:left w:val="nil"/>
              <w:bottom w:val="single" w:sz="4" w:space="0" w:color="auto"/>
              <w:right w:val="nil"/>
            </w:tcBorders>
            <w:noWrap/>
            <w:vAlign w:val="center"/>
            <w:hideMark/>
          </w:tcPr>
          <w:p w14:paraId="1955479A" w14:textId="77777777" w:rsidR="00CB28A0" w:rsidRPr="00CB28A0" w:rsidRDefault="00CB28A0" w:rsidP="00CB28A0">
            <w:pPr>
              <w:jc w:val="center"/>
              <w:rPr>
                <w:color w:val="000000"/>
                <w:sz w:val="14"/>
                <w:szCs w:val="14"/>
                <w:lang w:eastAsia="zh-CN"/>
              </w:rPr>
            </w:pPr>
            <w:r w:rsidRPr="00CB28A0">
              <w:rPr>
                <w:color w:val="000000"/>
                <w:sz w:val="14"/>
                <w:szCs w:val="14"/>
                <w:lang w:eastAsia="zh-CN"/>
              </w:rPr>
              <w:t>11.58292764</w:t>
            </w:r>
          </w:p>
        </w:tc>
        <w:tc>
          <w:tcPr>
            <w:tcW w:w="1001" w:type="pct"/>
            <w:tcBorders>
              <w:top w:val="nil"/>
              <w:left w:val="nil"/>
              <w:bottom w:val="single" w:sz="4" w:space="0" w:color="auto"/>
              <w:right w:val="nil"/>
            </w:tcBorders>
            <w:noWrap/>
            <w:vAlign w:val="center"/>
            <w:hideMark/>
          </w:tcPr>
          <w:p w14:paraId="77A8A573" w14:textId="77777777" w:rsidR="00CB28A0" w:rsidRPr="00CB28A0" w:rsidRDefault="00CB28A0" w:rsidP="00CB28A0">
            <w:pPr>
              <w:jc w:val="center"/>
              <w:rPr>
                <w:color w:val="000000"/>
                <w:sz w:val="14"/>
                <w:szCs w:val="14"/>
                <w:lang w:eastAsia="zh-CN"/>
              </w:rPr>
            </w:pPr>
            <w:r w:rsidRPr="00CB28A0">
              <w:rPr>
                <w:color w:val="000000"/>
                <w:sz w:val="14"/>
                <w:szCs w:val="14"/>
                <w:lang w:eastAsia="zh-CN"/>
              </w:rPr>
              <w:t>30.85311651</w:t>
            </w:r>
          </w:p>
        </w:tc>
        <w:tc>
          <w:tcPr>
            <w:tcW w:w="1001" w:type="pct"/>
            <w:tcBorders>
              <w:top w:val="nil"/>
              <w:left w:val="nil"/>
              <w:bottom w:val="single" w:sz="4" w:space="0" w:color="auto"/>
              <w:right w:val="nil"/>
            </w:tcBorders>
            <w:noWrap/>
            <w:vAlign w:val="center"/>
            <w:hideMark/>
          </w:tcPr>
          <w:p w14:paraId="1BE02A0F" w14:textId="77777777" w:rsidR="00CB28A0" w:rsidRPr="00CB28A0" w:rsidRDefault="00CB28A0" w:rsidP="00CB28A0">
            <w:pPr>
              <w:jc w:val="center"/>
              <w:rPr>
                <w:color w:val="000000"/>
                <w:sz w:val="14"/>
                <w:szCs w:val="14"/>
                <w:lang w:eastAsia="zh-CN"/>
              </w:rPr>
            </w:pPr>
            <w:r w:rsidRPr="00CB28A0">
              <w:rPr>
                <w:color w:val="000000"/>
                <w:sz w:val="14"/>
                <w:szCs w:val="14"/>
                <w:lang w:eastAsia="zh-CN"/>
              </w:rPr>
              <w:t>65.70270236</w:t>
            </w:r>
          </w:p>
        </w:tc>
        <w:tc>
          <w:tcPr>
            <w:tcW w:w="1001" w:type="pct"/>
            <w:tcBorders>
              <w:top w:val="nil"/>
              <w:left w:val="nil"/>
              <w:bottom w:val="single" w:sz="4" w:space="0" w:color="auto"/>
              <w:right w:val="nil"/>
            </w:tcBorders>
            <w:noWrap/>
            <w:vAlign w:val="center"/>
            <w:hideMark/>
          </w:tcPr>
          <w:p w14:paraId="01BA4FE7" w14:textId="77777777" w:rsidR="00CB28A0" w:rsidRPr="00CB28A0" w:rsidRDefault="00CB28A0" w:rsidP="00CB28A0">
            <w:pPr>
              <w:jc w:val="center"/>
              <w:rPr>
                <w:color w:val="000000"/>
                <w:sz w:val="14"/>
                <w:szCs w:val="14"/>
                <w:lang w:eastAsia="zh-CN"/>
              </w:rPr>
            </w:pPr>
            <w:r w:rsidRPr="00CB28A0">
              <w:rPr>
                <w:color w:val="000000"/>
                <w:sz w:val="14"/>
                <w:szCs w:val="14"/>
                <w:lang w:eastAsia="zh-CN"/>
              </w:rPr>
              <w:t>-</w:t>
            </w:r>
          </w:p>
        </w:tc>
      </w:tr>
    </w:tbl>
    <w:p w14:paraId="39C91012" w14:textId="4FB79A54" w:rsidR="00DC6780" w:rsidRDefault="00DC6780" w:rsidP="007C4D98">
      <w:pPr>
        <w:jc w:val="both"/>
        <w:rPr>
          <w:bCs/>
          <w:sz w:val="20"/>
        </w:rPr>
      </w:pPr>
    </w:p>
    <w:p w14:paraId="47C7687D" w14:textId="15EBCE18" w:rsidR="00121CC4" w:rsidRPr="00121CC4" w:rsidRDefault="00121CC4" w:rsidP="00121CC4">
      <w:pPr>
        <w:pStyle w:val="Keterangan"/>
        <w:keepNext/>
        <w:rPr>
          <w:i w:val="0"/>
          <w:iCs w:val="0"/>
          <w:color w:val="auto"/>
          <w:sz w:val="20"/>
          <w:szCs w:val="20"/>
        </w:rPr>
      </w:pPr>
      <w:r w:rsidRPr="00121CC4">
        <w:rPr>
          <w:i w:val="0"/>
          <w:iCs w:val="0"/>
          <w:color w:val="auto"/>
          <w:sz w:val="20"/>
          <w:szCs w:val="20"/>
        </w:rPr>
        <w:t xml:space="preserve">Tabel 1. </w:t>
      </w:r>
      <w:r w:rsidRPr="00121CC4">
        <w:rPr>
          <w:i w:val="0"/>
          <w:iCs w:val="0"/>
          <w:color w:val="auto"/>
          <w:sz w:val="20"/>
          <w:szCs w:val="20"/>
        </w:rPr>
        <w:fldChar w:fldCharType="begin"/>
      </w:r>
      <w:r w:rsidRPr="00121CC4">
        <w:rPr>
          <w:i w:val="0"/>
          <w:iCs w:val="0"/>
          <w:color w:val="auto"/>
          <w:sz w:val="20"/>
          <w:szCs w:val="20"/>
        </w:rPr>
        <w:instrText xml:space="preserve"> SEQ Tabel_1. \* ARABIC </w:instrText>
      </w:r>
      <w:r w:rsidRPr="00121CC4">
        <w:rPr>
          <w:i w:val="0"/>
          <w:iCs w:val="0"/>
          <w:color w:val="auto"/>
          <w:sz w:val="20"/>
          <w:szCs w:val="20"/>
        </w:rPr>
        <w:fldChar w:fldCharType="separate"/>
      </w:r>
      <w:r w:rsidR="00F020EA">
        <w:rPr>
          <w:i w:val="0"/>
          <w:iCs w:val="0"/>
          <w:noProof/>
          <w:color w:val="auto"/>
          <w:sz w:val="20"/>
          <w:szCs w:val="20"/>
        </w:rPr>
        <w:t>23</w:t>
      </w:r>
      <w:r w:rsidRPr="00121CC4">
        <w:rPr>
          <w:i w:val="0"/>
          <w:iCs w:val="0"/>
          <w:color w:val="auto"/>
          <w:sz w:val="20"/>
          <w:szCs w:val="20"/>
        </w:rPr>
        <w:fldChar w:fldCharType="end"/>
      </w:r>
      <w:r w:rsidRPr="00121CC4">
        <w:rPr>
          <w:i w:val="0"/>
          <w:iCs w:val="0"/>
          <w:color w:val="auto"/>
          <w:sz w:val="20"/>
          <w:szCs w:val="20"/>
        </w:rPr>
        <w:t xml:space="preserve"> </w:t>
      </w:r>
      <w:proofErr w:type="spellStart"/>
      <w:r w:rsidRPr="00121CC4">
        <w:rPr>
          <w:i w:val="0"/>
          <w:iCs w:val="0"/>
          <w:color w:val="auto"/>
          <w:sz w:val="20"/>
          <w:szCs w:val="20"/>
        </w:rPr>
        <w:t>Perbandingan</w:t>
      </w:r>
      <w:proofErr w:type="spellEnd"/>
      <w:r w:rsidRPr="00121CC4">
        <w:rPr>
          <w:i w:val="0"/>
          <w:iCs w:val="0"/>
          <w:color w:val="auto"/>
          <w:sz w:val="20"/>
          <w:szCs w:val="20"/>
        </w:rPr>
        <w:t xml:space="preserve"> Gravity Model Power Faktor R^2 Parameter Jarak dan Waktu</w:t>
      </w:r>
    </w:p>
    <w:tbl>
      <w:tblPr>
        <w:tblW w:w="5000" w:type="pct"/>
        <w:tblLook w:val="04A0" w:firstRow="1" w:lastRow="0" w:firstColumn="1" w:lastColumn="0" w:noHBand="0" w:noVBand="1"/>
      </w:tblPr>
      <w:tblGrid>
        <w:gridCol w:w="1370"/>
        <w:gridCol w:w="1053"/>
        <w:gridCol w:w="1315"/>
        <w:gridCol w:w="1010"/>
      </w:tblGrid>
      <w:tr w:rsidR="000D344E" w:rsidRPr="000D344E" w14:paraId="2860199C" w14:textId="77777777" w:rsidTr="00121CC4">
        <w:trPr>
          <w:trHeight w:val="227"/>
        </w:trPr>
        <w:tc>
          <w:tcPr>
            <w:tcW w:w="2551" w:type="pct"/>
            <w:gridSpan w:val="2"/>
            <w:tcBorders>
              <w:top w:val="nil"/>
              <w:left w:val="nil"/>
              <w:bottom w:val="single" w:sz="4" w:space="0" w:color="auto"/>
              <w:right w:val="nil"/>
            </w:tcBorders>
            <w:noWrap/>
            <w:vAlign w:val="center"/>
            <w:hideMark/>
          </w:tcPr>
          <w:p w14:paraId="7D830418" w14:textId="77777777" w:rsidR="000D344E" w:rsidRPr="000D344E" w:rsidRDefault="000D344E" w:rsidP="000D344E">
            <w:pPr>
              <w:jc w:val="center"/>
              <w:rPr>
                <w:b/>
                <w:bCs/>
                <w:color w:val="000000"/>
                <w:sz w:val="14"/>
                <w:szCs w:val="14"/>
                <w:lang w:eastAsia="zh-CN"/>
              </w:rPr>
            </w:pPr>
            <w:r w:rsidRPr="000D344E">
              <w:rPr>
                <w:b/>
                <w:bCs/>
                <w:color w:val="000000"/>
                <w:sz w:val="14"/>
                <w:szCs w:val="14"/>
                <w:lang w:val="id-ID" w:eastAsia="zh-CN"/>
              </w:rPr>
              <w:t>Parameter Jarak</w:t>
            </w:r>
          </w:p>
        </w:tc>
        <w:tc>
          <w:tcPr>
            <w:tcW w:w="2449" w:type="pct"/>
            <w:gridSpan w:val="2"/>
            <w:tcBorders>
              <w:top w:val="nil"/>
              <w:left w:val="nil"/>
              <w:bottom w:val="single" w:sz="4" w:space="0" w:color="auto"/>
              <w:right w:val="nil"/>
            </w:tcBorders>
            <w:noWrap/>
            <w:vAlign w:val="center"/>
            <w:hideMark/>
          </w:tcPr>
          <w:p w14:paraId="26410B6D" w14:textId="77777777" w:rsidR="000D344E" w:rsidRPr="000D344E" w:rsidRDefault="000D344E" w:rsidP="000D344E">
            <w:pPr>
              <w:jc w:val="center"/>
              <w:rPr>
                <w:b/>
                <w:bCs/>
                <w:color w:val="000000"/>
                <w:sz w:val="14"/>
                <w:szCs w:val="14"/>
                <w:lang w:eastAsia="zh-CN"/>
              </w:rPr>
            </w:pPr>
            <w:r w:rsidRPr="000D344E">
              <w:rPr>
                <w:b/>
                <w:bCs/>
                <w:color w:val="000000"/>
                <w:sz w:val="14"/>
                <w:szCs w:val="14"/>
                <w:lang w:val="id-ID" w:eastAsia="zh-CN"/>
              </w:rPr>
              <w:t>Parameter Waktu</w:t>
            </w:r>
          </w:p>
        </w:tc>
      </w:tr>
      <w:tr w:rsidR="000D344E" w:rsidRPr="000D344E" w14:paraId="41948AB4" w14:textId="77777777" w:rsidTr="00121CC4">
        <w:trPr>
          <w:trHeight w:val="227"/>
        </w:trPr>
        <w:tc>
          <w:tcPr>
            <w:tcW w:w="1442" w:type="pct"/>
            <w:tcBorders>
              <w:top w:val="nil"/>
              <w:left w:val="nil"/>
              <w:bottom w:val="nil"/>
              <w:right w:val="nil"/>
            </w:tcBorders>
            <w:noWrap/>
            <w:vAlign w:val="center"/>
            <w:hideMark/>
          </w:tcPr>
          <w:p w14:paraId="09C33451"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Alpha(α)</w:t>
            </w:r>
          </w:p>
        </w:tc>
        <w:tc>
          <w:tcPr>
            <w:tcW w:w="1109" w:type="pct"/>
            <w:tcBorders>
              <w:top w:val="nil"/>
              <w:left w:val="nil"/>
              <w:bottom w:val="nil"/>
              <w:right w:val="nil"/>
            </w:tcBorders>
            <w:noWrap/>
            <w:vAlign w:val="center"/>
            <w:hideMark/>
          </w:tcPr>
          <w:p w14:paraId="20BAB536"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R</w:t>
            </w:r>
            <w:r w:rsidRPr="000D344E">
              <w:rPr>
                <w:color w:val="000000"/>
                <w:sz w:val="14"/>
                <w:szCs w:val="14"/>
                <w:vertAlign w:val="superscript"/>
                <w:lang w:val="id-ID" w:eastAsia="zh-CN"/>
              </w:rPr>
              <w:t>2</w:t>
            </w:r>
          </w:p>
        </w:tc>
        <w:tc>
          <w:tcPr>
            <w:tcW w:w="1385" w:type="pct"/>
            <w:tcBorders>
              <w:top w:val="nil"/>
              <w:left w:val="nil"/>
              <w:bottom w:val="nil"/>
              <w:right w:val="nil"/>
            </w:tcBorders>
            <w:noWrap/>
            <w:vAlign w:val="center"/>
            <w:hideMark/>
          </w:tcPr>
          <w:p w14:paraId="35C68B6B"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Alpha(α)</w:t>
            </w:r>
          </w:p>
        </w:tc>
        <w:tc>
          <w:tcPr>
            <w:tcW w:w="1065" w:type="pct"/>
            <w:tcBorders>
              <w:top w:val="nil"/>
              <w:left w:val="nil"/>
              <w:bottom w:val="nil"/>
              <w:right w:val="nil"/>
            </w:tcBorders>
            <w:noWrap/>
            <w:vAlign w:val="center"/>
            <w:hideMark/>
          </w:tcPr>
          <w:p w14:paraId="1CDF678F"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R</w:t>
            </w:r>
            <w:r w:rsidRPr="000D344E">
              <w:rPr>
                <w:color w:val="000000"/>
                <w:sz w:val="14"/>
                <w:szCs w:val="14"/>
                <w:vertAlign w:val="superscript"/>
                <w:lang w:val="id-ID" w:eastAsia="zh-CN"/>
              </w:rPr>
              <w:t>2</w:t>
            </w:r>
          </w:p>
        </w:tc>
      </w:tr>
      <w:tr w:rsidR="000D344E" w:rsidRPr="00F5499F" w14:paraId="2577B2B8" w14:textId="77777777" w:rsidTr="00121CC4">
        <w:trPr>
          <w:trHeight w:val="227"/>
        </w:trPr>
        <w:tc>
          <w:tcPr>
            <w:tcW w:w="1442" w:type="pct"/>
            <w:tcBorders>
              <w:top w:val="nil"/>
              <w:left w:val="nil"/>
              <w:bottom w:val="single" w:sz="4" w:space="0" w:color="auto"/>
              <w:right w:val="nil"/>
            </w:tcBorders>
            <w:noWrap/>
            <w:vAlign w:val="center"/>
            <w:hideMark/>
          </w:tcPr>
          <w:p w14:paraId="7A99E63E"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3</w:t>
            </w:r>
          </w:p>
        </w:tc>
        <w:tc>
          <w:tcPr>
            <w:tcW w:w="1109" w:type="pct"/>
            <w:tcBorders>
              <w:top w:val="nil"/>
              <w:left w:val="nil"/>
              <w:bottom w:val="single" w:sz="4" w:space="0" w:color="auto"/>
              <w:right w:val="nil"/>
            </w:tcBorders>
            <w:noWrap/>
            <w:vAlign w:val="center"/>
            <w:hideMark/>
          </w:tcPr>
          <w:p w14:paraId="7D22C3F8"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0,8808</w:t>
            </w:r>
          </w:p>
        </w:tc>
        <w:tc>
          <w:tcPr>
            <w:tcW w:w="1385" w:type="pct"/>
            <w:tcBorders>
              <w:top w:val="nil"/>
              <w:left w:val="nil"/>
              <w:bottom w:val="single" w:sz="4" w:space="0" w:color="auto"/>
              <w:right w:val="nil"/>
            </w:tcBorders>
            <w:noWrap/>
            <w:vAlign w:val="center"/>
            <w:hideMark/>
          </w:tcPr>
          <w:p w14:paraId="39C4ED37"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4</w:t>
            </w:r>
          </w:p>
        </w:tc>
        <w:tc>
          <w:tcPr>
            <w:tcW w:w="1065" w:type="pct"/>
            <w:tcBorders>
              <w:top w:val="nil"/>
              <w:left w:val="nil"/>
              <w:bottom w:val="single" w:sz="4" w:space="0" w:color="auto"/>
              <w:right w:val="nil"/>
            </w:tcBorders>
            <w:noWrap/>
            <w:vAlign w:val="center"/>
            <w:hideMark/>
          </w:tcPr>
          <w:p w14:paraId="52CD3504" w14:textId="77777777" w:rsidR="000D344E" w:rsidRPr="000D344E" w:rsidRDefault="000D344E" w:rsidP="000D344E">
            <w:pPr>
              <w:jc w:val="center"/>
              <w:rPr>
                <w:color w:val="000000"/>
                <w:sz w:val="14"/>
                <w:szCs w:val="14"/>
                <w:lang w:eastAsia="zh-CN"/>
              </w:rPr>
            </w:pPr>
            <w:r w:rsidRPr="000D344E">
              <w:rPr>
                <w:color w:val="000000"/>
                <w:sz w:val="14"/>
                <w:szCs w:val="14"/>
                <w:lang w:val="id-ID" w:eastAsia="zh-CN"/>
              </w:rPr>
              <w:t>0,8811</w:t>
            </w:r>
          </w:p>
        </w:tc>
      </w:tr>
    </w:tbl>
    <w:p w14:paraId="380DA86C" w14:textId="25D76742" w:rsidR="00A1137E" w:rsidRDefault="00F5499F" w:rsidP="007C4D98">
      <w:pPr>
        <w:jc w:val="both"/>
        <w:rPr>
          <w:bCs/>
          <w:sz w:val="20"/>
        </w:rPr>
      </w:pPr>
      <w:r>
        <w:rPr>
          <w:bCs/>
          <w:sz w:val="20"/>
        </w:rPr>
        <w:tab/>
      </w:r>
    </w:p>
    <w:p w14:paraId="0A979A1D" w14:textId="3C95C149" w:rsidR="00121CC4" w:rsidRDefault="00F5499F" w:rsidP="007C4D98">
      <w:pPr>
        <w:jc w:val="both"/>
        <w:rPr>
          <w:bCs/>
          <w:sz w:val="20"/>
        </w:rPr>
      </w:pPr>
      <w:r>
        <w:rPr>
          <w:bCs/>
          <w:sz w:val="20"/>
        </w:rPr>
        <w:tab/>
        <w:t xml:space="preserve">Pada MAT Hasil Model </w:t>
      </w:r>
      <w:proofErr w:type="spellStart"/>
      <w:r>
        <w:rPr>
          <w:bCs/>
          <w:sz w:val="20"/>
        </w:rPr>
        <w:t>menggunakan</w:t>
      </w:r>
      <w:proofErr w:type="spellEnd"/>
      <w:r>
        <w:rPr>
          <w:bCs/>
          <w:sz w:val="20"/>
        </w:rPr>
        <w:t xml:space="preserve"> </w:t>
      </w:r>
      <w:proofErr w:type="spellStart"/>
      <w:r>
        <w:rPr>
          <w:bCs/>
          <w:sz w:val="20"/>
        </w:rPr>
        <w:t>hasil</w:t>
      </w:r>
      <w:proofErr w:type="spellEnd"/>
      <w:r>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Pr>
          <w:bCs/>
          <w:sz w:val="20"/>
        </w:rPr>
        <w:t xml:space="preserve"> </w:t>
      </w:r>
      <w:r w:rsidR="00056046">
        <w:rPr>
          <w:bCs/>
          <w:sz w:val="20"/>
        </w:rPr>
        <w:t xml:space="preserve">yang </w:t>
      </w:r>
      <w:proofErr w:type="spellStart"/>
      <w:r w:rsidR="00056046">
        <w:rPr>
          <w:bCs/>
          <w:sz w:val="20"/>
        </w:rPr>
        <w:t>terbaik</w:t>
      </w:r>
      <w:proofErr w:type="spellEnd"/>
      <w:r w:rsidR="00056046">
        <w:rPr>
          <w:bCs/>
          <w:sz w:val="20"/>
        </w:rPr>
        <w:t xml:space="preserve"> </w:t>
      </w:r>
      <w:proofErr w:type="spellStart"/>
      <w:r w:rsidR="00056046">
        <w:rPr>
          <w:bCs/>
          <w:sz w:val="20"/>
        </w:rPr>
        <w:t>yaitu</w:t>
      </w:r>
      <w:proofErr w:type="spellEnd"/>
      <w:r w:rsidR="00056046">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r>
          <w:rPr>
            <w:rFonts w:ascii="Cambria Math" w:hAnsi="Cambria Math"/>
            <w:sz w:val="20"/>
          </w:rPr>
          <m:t xml:space="preserve"> </m:t>
        </m:r>
      </m:oMath>
      <w:r w:rsidR="00056046">
        <w:rPr>
          <w:bCs/>
          <w:sz w:val="20"/>
        </w:rPr>
        <w:t xml:space="preserve">yang mendekati angka 1. Adapun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sidR="00056046">
        <w:rPr>
          <w:bCs/>
          <w:sz w:val="20"/>
        </w:rPr>
        <w:t xml:space="preserve"> yang </w:t>
      </w:r>
      <w:proofErr w:type="spellStart"/>
      <w:r w:rsidR="00056046">
        <w:rPr>
          <w:bCs/>
          <w:sz w:val="20"/>
        </w:rPr>
        <w:t>terbaik</w:t>
      </w:r>
      <w:proofErr w:type="spellEnd"/>
      <w:r w:rsidR="00056046">
        <w:rPr>
          <w:bCs/>
          <w:sz w:val="20"/>
        </w:rPr>
        <w:t xml:space="preserve"> </w:t>
      </w:r>
      <w:proofErr w:type="spellStart"/>
      <w:r w:rsidR="00ED7E01">
        <w:rPr>
          <w:bCs/>
          <w:sz w:val="20"/>
        </w:rPr>
        <w:t>ialah</w:t>
      </w:r>
      <w:proofErr w:type="spellEnd"/>
      <w:r w:rsidR="00ED7E01">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sidR="00ED7E01">
        <w:rPr>
          <w:bCs/>
          <w:sz w:val="20"/>
        </w:rPr>
        <w:t xml:space="preserve"> parameter </w:t>
      </w:r>
      <w:proofErr w:type="spellStart"/>
      <w:r w:rsidR="00ED7E01">
        <w:rPr>
          <w:bCs/>
          <w:sz w:val="20"/>
        </w:rPr>
        <w:t>waktu</w:t>
      </w:r>
      <w:proofErr w:type="spellEnd"/>
      <w:r w:rsidR="00ED7E01">
        <w:rPr>
          <w:bCs/>
          <w:sz w:val="20"/>
        </w:rPr>
        <w:t xml:space="preserve"> </w:t>
      </w:r>
      <w:r w:rsidR="00E76DED">
        <w:rPr>
          <w:bCs/>
          <w:sz w:val="20"/>
        </w:rPr>
        <w:t xml:space="preserve">0,8811, </w:t>
      </w:r>
      <w:proofErr w:type="spellStart"/>
      <w:r w:rsidR="00E76DED">
        <w:rPr>
          <w:bCs/>
          <w:sz w:val="20"/>
        </w:rPr>
        <w:t>maka</w:t>
      </w:r>
      <w:proofErr w:type="spellEnd"/>
      <w:r w:rsidR="00E76DED">
        <w:rPr>
          <w:bCs/>
          <w:sz w:val="20"/>
        </w:rPr>
        <w:t xml:space="preserve"> </w:t>
      </w:r>
      <w:proofErr w:type="spellStart"/>
      <w:r w:rsidR="00F95330">
        <w:rPr>
          <w:bCs/>
          <w:sz w:val="20"/>
        </w:rPr>
        <w:t>menghasilkan</w:t>
      </w:r>
      <w:proofErr w:type="spellEnd"/>
      <w:r w:rsidR="00F95330">
        <w:rPr>
          <w:bCs/>
          <w:sz w:val="20"/>
        </w:rPr>
        <w:t xml:space="preserve"> </w:t>
      </w:r>
      <w:proofErr w:type="spellStart"/>
      <w:r w:rsidR="00F95330">
        <w:rPr>
          <w:bCs/>
          <w:sz w:val="20"/>
        </w:rPr>
        <w:t>perhitungan</w:t>
      </w:r>
      <w:proofErr w:type="spellEnd"/>
      <w:r w:rsidR="00F95330">
        <w:rPr>
          <w:bCs/>
          <w:sz w:val="20"/>
        </w:rPr>
        <w:t xml:space="preserve"> MAT Model </w:t>
      </w:r>
      <w:proofErr w:type="spellStart"/>
      <w:r w:rsidR="00F95330">
        <w:rPr>
          <w:bCs/>
          <w:sz w:val="20"/>
        </w:rPr>
        <w:t>dengan</w:t>
      </w:r>
      <w:proofErr w:type="spellEnd"/>
      <w:r w:rsidR="00F95330">
        <w:rPr>
          <w:bCs/>
          <w:sz w:val="20"/>
        </w:rPr>
        <w:t xml:space="preserve"> </w:t>
      </w:r>
      <w:proofErr w:type="spellStart"/>
      <w:r w:rsidR="00F95330">
        <w:rPr>
          <w:bCs/>
          <w:sz w:val="20"/>
        </w:rPr>
        <w:t>rumus</w:t>
      </w:r>
      <w:proofErr w:type="spellEnd"/>
      <w:r w:rsidR="00F95330">
        <w:rPr>
          <w:bCs/>
          <w:sz w:val="20"/>
        </w:rPr>
        <w:t xml:space="preserve"> MAT </w:t>
      </w:r>
      <w:proofErr w:type="spellStart"/>
      <w:r w:rsidR="00F95330">
        <w:rPr>
          <w:bCs/>
          <w:sz w:val="20"/>
        </w:rPr>
        <w:t>Empiris</w:t>
      </w:r>
      <w:proofErr w:type="spellEnd"/>
      <w:r w:rsidR="00F95330">
        <w:rPr>
          <w:bCs/>
          <w:sz w:val="20"/>
        </w:rPr>
        <w:t xml:space="preserve"> Jarak </w:t>
      </w:r>
      <w:proofErr w:type="spellStart"/>
      <w:r w:rsidR="00CA4FBD">
        <w:rPr>
          <w:bCs/>
          <w:sz w:val="20"/>
        </w:rPr>
        <w:t>dikali</w:t>
      </w:r>
      <w:proofErr w:type="spellEnd"/>
      <w:r w:rsidR="00CA4FBD">
        <w:rPr>
          <w:bCs/>
          <w:sz w:val="20"/>
        </w:rPr>
        <w:t xml:space="preserve"> model y</w:t>
      </w:r>
      <w:r w:rsidR="00121CC4">
        <w:rPr>
          <w:bCs/>
          <w:sz w:val="20"/>
        </w:rPr>
        <w:t>.</w:t>
      </w:r>
    </w:p>
    <w:p w14:paraId="1B19CE0A" w14:textId="4169DD87" w:rsidR="00C51221" w:rsidRPr="00C51221" w:rsidRDefault="00C51221" w:rsidP="00C51221">
      <w:pPr>
        <w:pStyle w:val="Keterangan"/>
        <w:keepNext/>
        <w:rPr>
          <w:i w:val="0"/>
          <w:iCs w:val="0"/>
          <w:color w:val="auto"/>
          <w:sz w:val="20"/>
          <w:szCs w:val="20"/>
        </w:rPr>
      </w:pPr>
      <w:r w:rsidRPr="00C51221">
        <w:rPr>
          <w:i w:val="0"/>
          <w:iCs w:val="0"/>
          <w:color w:val="auto"/>
          <w:sz w:val="20"/>
          <w:szCs w:val="20"/>
        </w:rPr>
        <w:t xml:space="preserve">Tabel 1. </w:t>
      </w:r>
      <w:r w:rsidRPr="00C51221">
        <w:rPr>
          <w:i w:val="0"/>
          <w:iCs w:val="0"/>
          <w:color w:val="auto"/>
          <w:sz w:val="20"/>
          <w:szCs w:val="20"/>
        </w:rPr>
        <w:fldChar w:fldCharType="begin"/>
      </w:r>
      <w:r w:rsidRPr="00C51221">
        <w:rPr>
          <w:i w:val="0"/>
          <w:iCs w:val="0"/>
          <w:color w:val="auto"/>
          <w:sz w:val="20"/>
          <w:szCs w:val="20"/>
        </w:rPr>
        <w:instrText xml:space="preserve"> SEQ Tabel_1. \* ARABIC </w:instrText>
      </w:r>
      <w:r w:rsidRPr="00C51221">
        <w:rPr>
          <w:i w:val="0"/>
          <w:iCs w:val="0"/>
          <w:color w:val="auto"/>
          <w:sz w:val="20"/>
          <w:szCs w:val="20"/>
        </w:rPr>
        <w:fldChar w:fldCharType="separate"/>
      </w:r>
      <w:r w:rsidR="00F020EA">
        <w:rPr>
          <w:i w:val="0"/>
          <w:iCs w:val="0"/>
          <w:noProof/>
          <w:color w:val="auto"/>
          <w:sz w:val="20"/>
          <w:szCs w:val="20"/>
        </w:rPr>
        <w:t>24</w:t>
      </w:r>
      <w:r w:rsidRPr="00C51221">
        <w:rPr>
          <w:i w:val="0"/>
          <w:iCs w:val="0"/>
          <w:color w:val="auto"/>
          <w:sz w:val="20"/>
          <w:szCs w:val="20"/>
        </w:rPr>
        <w:fldChar w:fldCharType="end"/>
      </w:r>
      <w:r w:rsidRPr="00C51221">
        <w:rPr>
          <w:i w:val="0"/>
          <w:iCs w:val="0"/>
          <w:color w:val="auto"/>
          <w:sz w:val="20"/>
          <w:szCs w:val="20"/>
        </w:rPr>
        <w:t xml:space="preserve"> MAT Model </w:t>
      </w:r>
      <w:proofErr w:type="spellStart"/>
      <w:r w:rsidRPr="00C51221">
        <w:rPr>
          <w:i w:val="0"/>
          <w:iCs w:val="0"/>
          <w:color w:val="auto"/>
          <w:sz w:val="20"/>
          <w:szCs w:val="20"/>
        </w:rPr>
        <w:t>Fungsi</w:t>
      </w:r>
      <w:proofErr w:type="spellEnd"/>
      <w:r w:rsidRPr="00C51221">
        <w:rPr>
          <w:i w:val="0"/>
          <w:iCs w:val="0"/>
          <w:color w:val="auto"/>
          <w:sz w:val="20"/>
          <w:szCs w:val="20"/>
        </w:rPr>
        <w:t xml:space="preserve"> Power</w:t>
      </w:r>
    </w:p>
    <w:tbl>
      <w:tblPr>
        <w:tblW w:w="5000" w:type="pct"/>
        <w:tblLook w:val="04A0" w:firstRow="1" w:lastRow="0" w:firstColumn="1" w:lastColumn="0" w:noHBand="0" w:noVBand="1"/>
      </w:tblPr>
      <w:tblGrid>
        <w:gridCol w:w="575"/>
        <w:gridCol w:w="369"/>
        <w:gridCol w:w="951"/>
        <w:gridCol w:w="951"/>
        <w:gridCol w:w="951"/>
        <w:gridCol w:w="951"/>
      </w:tblGrid>
      <w:tr w:rsidR="002B7C7E" w:rsidRPr="002B7C7E" w14:paraId="3A182E96" w14:textId="77777777" w:rsidTr="00C51221">
        <w:trPr>
          <w:trHeight w:val="227"/>
        </w:trPr>
        <w:tc>
          <w:tcPr>
            <w:tcW w:w="994" w:type="pct"/>
            <w:gridSpan w:val="2"/>
            <w:vMerge w:val="restart"/>
            <w:tcBorders>
              <w:top w:val="nil"/>
              <w:left w:val="nil"/>
              <w:bottom w:val="single" w:sz="4" w:space="0" w:color="000000"/>
              <w:right w:val="nil"/>
            </w:tcBorders>
            <w:noWrap/>
            <w:vAlign w:val="center"/>
            <w:hideMark/>
          </w:tcPr>
          <w:p w14:paraId="49B148DB"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ZONA</w:t>
            </w:r>
          </w:p>
        </w:tc>
        <w:tc>
          <w:tcPr>
            <w:tcW w:w="4006" w:type="pct"/>
            <w:gridSpan w:val="4"/>
            <w:tcBorders>
              <w:top w:val="nil"/>
              <w:left w:val="nil"/>
              <w:bottom w:val="single" w:sz="4" w:space="0" w:color="auto"/>
              <w:right w:val="nil"/>
            </w:tcBorders>
            <w:noWrap/>
            <w:vAlign w:val="bottom"/>
            <w:hideMark/>
          </w:tcPr>
          <w:p w14:paraId="3144DE7D"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TUJUAN</w:t>
            </w:r>
          </w:p>
        </w:tc>
      </w:tr>
      <w:tr w:rsidR="002B7C7E" w:rsidRPr="002B7C7E" w14:paraId="7E28616E" w14:textId="77777777" w:rsidTr="00C51221">
        <w:trPr>
          <w:trHeight w:val="227"/>
        </w:trPr>
        <w:tc>
          <w:tcPr>
            <w:tcW w:w="994" w:type="pct"/>
            <w:gridSpan w:val="2"/>
            <w:vMerge/>
            <w:tcBorders>
              <w:top w:val="nil"/>
              <w:left w:val="nil"/>
              <w:bottom w:val="single" w:sz="4" w:space="0" w:color="000000"/>
              <w:right w:val="nil"/>
            </w:tcBorders>
            <w:vAlign w:val="center"/>
            <w:hideMark/>
          </w:tcPr>
          <w:p w14:paraId="4CC00DC7" w14:textId="77777777" w:rsidR="002B7C7E" w:rsidRPr="002B7C7E" w:rsidRDefault="002B7C7E" w:rsidP="002B7C7E">
            <w:pPr>
              <w:rPr>
                <w:b/>
                <w:bCs/>
                <w:color w:val="000000"/>
                <w:sz w:val="14"/>
                <w:szCs w:val="14"/>
                <w:lang w:eastAsia="zh-CN"/>
              </w:rPr>
            </w:pPr>
          </w:p>
        </w:tc>
        <w:tc>
          <w:tcPr>
            <w:tcW w:w="1001" w:type="pct"/>
            <w:tcBorders>
              <w:top w:val="nil"/>
              <w:left w:val="nil"/>
              <w:bottom w:val="single" w:sz="4" w:space="0" w:color="auto"/>
              <w:right w:val="nil"/>
            </w:tcBorders>
            <w:noWrap/>
            <w:vAlign w:val="center"/>
            <w:hideMark/>
          </w:tcPr>
          <w:p w14:paraId="7EDD6A99"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1</w:t>
            </w:r>
          </w:p>
        </w:tc>
        <w:tc>
          <w:tcPr>
            <w:tcW w:w="1001" w:type="pct"/>
            <w:tcBorders>
              <w:top w:val="nil"/>
              <w:left w:val="nil"/>
              <w:bottom w:val="single" w:sz="4" w:space="0" w:color="auto"/>
              <w:right w:val="nil"/>
            </w:tcBorders>
            <w:noWrap/>
            <w:vAlign w:val="center"/>
            <w:hideMark/>
          </w:tcPr>
          <w:p w14:paraId="0F4F7196"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2</w:t>
            </w:r>
          </w:p>
        </w:tc>
        <w:tc>
          <w:tcPr>
            <w:tcW w:w="1001" w:type="pct"/>
            <w:tcBorders>
              <w:top w:val="nil"/>
              <w:left w:val="nil"/>
              <w:bottom w:val="single" w:sz="4" w:space="0" w:color="auto"/>
              <w:right w:val="nil"/>
            </w:tcBorders>
            <w:noWrap/>
            <w:vAlign w:val="center"/>
            <w:hideMark/>
          </w:tcPr>
          <w:p w14:paraId="75C540A9"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3</w:t>
            </w:r>
          </w:p>
        </w:tc>
        <w:tc>
          <w:tcPr>
            <w:tcW w:w="1001" w:type="pct"/>
            <w:tcBorders>
              <w:top w:val="nil"/>
              <w:left w:val="nil"/>
              <w:bottom w:val="single" w:sz="4" w:space="0" w:color="auto"/>
              <w:right w:val="nil"/>
            </w:tcBorders>
            <w:noWrap/>
            <w:vAlign w:val="center"/>
            <w:hideMark/>
          </w:tcPr>
          <w:p w14:paraId="2B4E83F0"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4</w:t>
            </w:r>
          </w:p>
        </w:tc>
      </w:tr>
      <w:tr w:rsidR="002B7C7E" w:rsidRPr="002B7C7E" w14:paraId="17E4CAEE" w14:textId="77777777" w:rsidTr="00C51221">
        <w:trPr>
          <w:trHeight w:val="227"/>
        </w:trPr>
        <w:tc>
          <w:tcPr>
            <w:tcW w:w="606" w:type="pct"/>
            <w:tcBorders>
              <w:top w:val="nil"/>
              <w:left w:val="nil"/>
              <w:bottom w:val="nil"/>
              <w:right w:val="nil"/>
            </w:tcBorders>
            <w:noWrap/>
            <w:vAlign w:val="bottom"/>
            <w:hideMark/>
          </w:tcPr>
          <w:p w14:paraId="6E2EB198" w14:textId="77777777" w:rsidR="002B7C7E" w:rsidRPr="002B7C7E" w:rsidRDefault="002B7C7E" w:rsidP="002B7C7E">
            <w:pPr>
              <w:rPr>
                <w:b/>
                <w:bCs/>
                <w:color w:val="000000"/>
                <w:sz w:val="14"/>
                <w:szCs w:val="14"/>
                <w:lang w:eastAsia="zh-CN"/>
              </w:rPr>
            </w:pPr>
            <w:r w:rsidRPr="002B7C7E">
              <w:rPr>
                <w:b/>
                <w:bCs/>
                <w:color w:val="000000"/>
                <w:sz w:val="14"/>
                <w:szCs w:val="14"/>
                <w:lang w:eastAsia="zh-CN"/>
              </w:rPr>
              <w:t>A</w:t>
            </w:r>
          </w:p>
        </w:tc>
        <w:tc>
          <w:tcPr>
            <w:tcW w:w="389" w:type="pct"/>
            <w:tcBorders>
              <w:top w:val="nil"/>
              <w:left w:val="nil"/>
              <w:bottom w:val="nil"/>
              <w:right w:val="nil"/>
            </w:tcBorders>
            <w:noWrap/>
            <w:vAlign w:val="center"/>
            <w:hideMark/>
          </w:tcPr>
          <w:p w14:paraId="105FFF25"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1</w:t>
            </w:r>
          </w:p>
        </w:tc>
        <w:tc>
          <w:tcPr>
            <w:tcW w:w="1001" w:type="pct"/>
            <w:tcBorders>
              <w:top w:val="nil"/>
              <w:left w:val="nil"/>
              <w:bottom w:val="nil"/>
              <w:right w:val="nil"/>
            </w:tcBorders>
            <w:noWrap/>
            <w:vAlign w:val="center"/>
            <w:hideMark/>
          </w:tcPr>
          <w:p w14:paraId="4DCBE9B6" w14:textId="77777777" w:rsidR="002B7C7E" w:rsidRPr="002B7C7E" w:rsidRDefault="002B7C7E" w:rsidP="002B7C7E">
            <w:pPr>
              <w:jc w:val="center"/>
              <w:rPr>
                <w:color w:val="000000"/>
                <w:sz w:val="14"/>
                <w:szCs w:val="14"/>
                <w:lang w:eastAsia="zh-CN"/>
              </w:rPr>
            </w:pPr>
            <w:r w:rsidRPr="002B7C7E">
              <w:rPr>
                <w:color w:val="000000"/>
                <w:sz w:val="14"/>
                <w:szCs w:val="14"/>
                <w:lang w:eastAsia="zh-CN"/>
              </w:rPr>
              <w:t>-</w:t>
            </w:r>
          </w:p>
        </w:tc>
        <w:tc>
          <w:tcPr>
            <w:tcW w:w="1001" w:type="pct"/>
            <w:tcBorders>
              <w:top w:val="nil"/>
              <w:left w:val="nil"/>
              <w:bottom w:val="nil"/>
              <w:right w:val="nil"/>
            </w:tcBorders>
            <w:noWrap/>
            <w:vAlign w:val="center"/>
            <w:hideMark/>
          </w:tcPr>
          <w:p w14:paraId="22D1B898" w14:textId="77777777" w:rsidR="002B7C7E" w:rsidRPr="002B7C7E" w:rsidRDefault="002B7C7E" w:rsidP="002B7C7E">
            <w:pPr>
              <w:jc w:val="center"/>
              <w:rPr>
                <w:color w:val="000000"/>
                <w:sz w:val="14"/>
                <w:szCs w:val="14"/>
                <w:lang w:eastAsia="zh-CN"/>
              </w:rPr>
            </w:pPr>
            <w:r w:rsidRPr="002B7C7E">
              <w:rPr>
                <w:color w:val="000000"/>
                <w:sz w:val="14"/>
                <w:szCs w:val="14"/>
                <w:lang w:eastAsia="zh-CN"/>
              </w:rPr>
              <w:t>22.58286324</w:t>
            </w:r>
          </w:p>
        </w:tc>
        <w:tc>
          <w:tcPr>
            <w:tcW w:w="1001" w:type="pct"/>
            <w:tcBorders>
              <w:top w:val="nil"/>
              <w:left w:val="nil"/>
              <w:bottom w:val="nil"/>
              <w:right w:val="nil"/>
            </w:tcBorders>
            <w:noWrap/>
            <w:vAlign w:val="center"/>
            <w:hideMark/>
          </w:tcPr>
          <w:p w14:paraId="62A37203" w14:textId="77777777" w:rsidR="002B7C7E" w:rsidRPr="002B7C7E" w:rsidRDefault="002B7C7E" w:rsidP="002B7C7E">
            <w:pPr>
              <w:jc w:val="center"/>
              <w:rPr>
                <w:color w:val="000000"/>
                <w:sz w:val="14"/>
                <w:szCs w:val="14"/>
                <w:lang w:eastAsia="zh-CN"/>
              </w:rPr>
            </w:pPr>
            <w:r w:rsidRPr="002B7C7E">
              <w:rPr>
                <w:color w:val="000000"/>
                <w:sz w:val="14"/>
                <w:szCs w:val="14"/>
                <w:lang w:eastAsia="zh-CN"/>
              </w:rPr>
              <w:t>57.44917794</w:t>
            </w:r>
          </w:p>
        </w:tc>
        <w:tc>
          <w:tcPr>
            <w:tcW w:w="1001" w:type="pct"/>
            <w:tcBorders>
              <w:top w:val="nil"/>
              <w:left w:val="nil"/>
              <w:bottom w:val="nil"/>
              <w:right w:val="nil"/>
            </w:tcBorders>
            <w:noWrap/>
            <w:vAlign w:val="center"/>
            <w:hideMark/>
          </w:tcPr>
          <w:p w14:paraId="3359D247" w14:textId="77777777" w:rsidR="002B7C7E" w:rsidRPr="002B7C7E" w:rsidRDefault="002B7C7E" w:rsidP="002B7C7E">
            <w:pPr>
              <w:jc w:val="center"/>
              <w:rPr>
                <w:color w:val="000000"/>
                <w:sz w:val="14"/>
                <w:szCs w:val="14"/>
                <w:lang w:eastAsia="zh-CN"/>
              </w:rPr>
            </w:pPr>
            <w:r w:rsidRPr="002B7C7E">
              <w:rPr>
                <w:color w:val="000000"/>
                <w:sz w:val="14"/>
                <w:szCs w:val="14"/>
                <w:lang w:eastAsia="zh-CN"/>
              </w:rPr>
              <w:t>263.0736344</w:t>
            </w:r>
          </w:p>
        </w:tc>
      </w:tr>
      <w:tr w:rsidR="002B7C7E" w:rsidRPr="002B7C7E" w14:paraId="13014451" w14:textId="77777777" w:rsidTr="00C51221">
        <w:trPr>
          <w:trHeight w:val="227"/>
        </w:trPr>
        <w:tc>
          <w:tcPr>
            <w:tcW w:w="606" w:type="pct"/>
            <w:tcBorders>
              <w:top w:val="nil"/>
              <w:left w:val="nil"/>
              <w:bottom w:val="nil"/>
              <w:right w:val="nil"/>
            </w:tcBorders>
            <w:noWrap/>
            <w:vAlign w:val="bottom"/>
            <w:hideMark/>
          </w:tcPr>
          <w:p w14:paraId="3F49DDD5" w14:textId="77777777" w:rsidR="002B7C7E" w:rsidRPr="002B7C7E" w:rsidRDefault="002B7C7E" w:rsidP="002B7C7E">
            <w:pPr>
              <w:rPr>
                <w:b/>
                <w:bCs/>
                <w:color w:val="000000"/>
                <w:sz w:val="14"/>
                <w:szCs w:val="14"/>
                <w:lang w:eastAsia="zh-CN"/>
              </w:rPr>
            </w:pPr>
            <w:r w:rsidRPr="002B7C7E">
              <w:rPr>
                <w:b/>
                <w:bCs/>
                <w:color w:val="000000"/>
                <w:sz w:val="14"/>
                <w:szCs w:val="14"/>
                <w:lang w:eastAsia="zh-CN"/>
              </w:rPr>
              <w:t>S</w:t>
            </w:r>
          </w:p>
        </w:tc>
        <w:tc>
          <w:tcPr>
            <w:tcW w:w="389" w:type="pct"/>
            <w:tcBorders>
              <w:top w:val="nil"/>
              <w:left w:val="nil"/>
              <w:bottom w:val="nil"/>
              <w:right w:val="nil"/>
            </w:tcBorders>
            <w:noWrap/>
            <w:vAlign w:val="center"/>
            <w:hideMark/>
          </w:tcPr>
          <w:p w14:paraId="0FD01843"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2</w:t>
            </w:r>
          </w:p>
        </w:tc>
        <w:tc>
          <w:tcPr>
            <w:tcW w:w="1001" w:type="pct"/>
            <w:tcBorders>
              <w:top w:val="nil"/>
              <w:left w:val="nil"/>
              <w:bottom w:val="nil"/>
              <w:right w:val="nil"/>
            </w:tcBorders>
            <w:noWrap/>
            <w:vAlign w:val="center"/>
            <w:hideMark/>
          </w:tcPr>
          <w:p w14:paraId="3D3F7AB0"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0.777257952</w:t>
            </w:r>
          </w:p>
        </w:tc>
        <w:tc>
          <w:tcPr>
            <w:tcW w:w="1001" w:type="pct"/>
            <w:tcBorders>
              <w:top w:val="nil"/>
              <w:left w:val="nil"/>
              <w:bottom w:val="nil"/>
              <w:right w:val="nil"/>
            </w:tcBorders>
            <w:noWrap/>
            <w:vAlign w:val="center"/>
            <w:hideMark/>
          </w:tcPr>
          <w:p w14:paraId="47527C31" w14:textId="77777777" w:rsidR="002B7C7E" w:rsidRPr="002B7C7E" w:rsidRDefault="002B7C7E" w:rsidP="002B7C7E">
            <w:pPr>
              <w:jc w:val="center"/>
              <w:rPr>
                <w:color w:val="000000"/>
                <w:sz w:val="14"/>
                <w:szCs w:val="14"/>
                <w:lang w:eastAsia="zh-CN"/>
              </w:rPr>
            </w:pPr>
            <w:r w:rsidRPr="002B7C7E">
              <w:rPr>
                <w:color w:val="000000"/>
                <w:sz w:val="14"/>
                <w:szCs w:val="14"/>
                <w:lang w:eastAsia="zh-CN"/>
              </w:rPr>
              <w:t>-</w:t>
            </w:r>
          </w:p>
        </w:tc>
        <w:tc>
          <w:tcPr>
            <w:tcW w:w="1001" w:type="pct"/>
            <w:tcBorders>
              <w:top w:val="nil"/>
              <w:left w:val="nil"/>
              <w:bottom w:val="nil"/>
              <w:right w:val="nil"/>
            </w:tcBorders>
            <w:noWrap/>
            <w:vAlign w:val="center"/>
            <w:hideMark/>
          </w:tcPr>
          <w:p w14:paraId="42733DDD"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c>
          <w:tcPr>
            <w:tcW w:w="1001" w:type="pct"/>
            <w:tcBorders>
              <w:top w:val="nil"/>
              <w:left w:val="nil"/>
              <w:bottom w:val="nil"/>
              <w:right w:val="nil"/>
            </w:tcBorders>
            <w:noWrap/>
            <w:vAlign w:val="center"/>
            <w:hideMark/>
          </w:tcPr>
          <w:p w14:paraId="5A192DDC"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r>
      <w:tr w:rsidR="002B7C7E" w:rsidRPr="002B7C7E" w14:paraId="5D9F130D" w14:textId="77777777" w:rsidTr="00C51221">
        <w:trPr>
          <w:trHeight w:val="227"/>
        </w:trPr>
        <w:tc>
          <w:tcPr>
            <w:tcW w:w="606" w:type="pct"/>
            <w:tcBorders>
              <w:top w:val="nil"/>
              <w:left w:val="nil"/>
              <w:bottom w:val="nil"/>
              <w:right w:val="nil"/>
            </w:tcBorders>
            <w:noWrap/>
            <w:vAlign w:val="bottom"/>
            <w:hideMark/>
          </w:tcPr>
          <w:p w14:paraId="32A6806A" w14:textId="77777777" w:rsidR="002B7C7E" w:rsidRPr="002B7C7E" w:rsidRDefault="002B7C7E" w:rsidP="002B7C7E">
            <w:pPr>
              <w:rPr>
                <w:b/>
                <w:bCs/>
                <w:color w:val="000000"/>
                <w:sz w:val="14"/>
                <w:szCs w:val="14"/>
                <w:lang w:eastAsia="zh-CN"/>
              </w:rPr>
            </w:pPr>
            <w:r w:rsidRPr="002B7C7E">
              <w:rPr>
                <w:b/>
                <w:bCs/>
                <w:color w:val="000000"/>
                <w:sz w:val="14"/>
                <w:szCs w:val="14"/>
                <w:lang w:eastAsia="zh-CN"/>
              </w:rPr>
              <w:t>A</w:t>
            </w:r>
          </w:p>
        </w:tc>
        <w:tc>
          <w:tcPr>
            <w:tcW w:w="389" w:type="pct"/>
            <w:tcBorders>
              <w:top w:val="nil"/>
              <w:left w:val="nil"/>
              <w:bottom w:val="nil"/>
              <w:right w:val="nil"/>
            </w:tcBorders>
            <w:noWrap/>
            <w:vAlign w:val="center"/>
            <w:hideMark/>
          </w:tcPr>
          <w:p w14:paraId="389923B2"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3</w:t>
            </w:r>
          </w:p>
        </w:tc>
        <w:tc>
          <w:tcPr>
            <w:tcW w:w="1001" w:type="pct"/>
            <w:tcBorders>
              <w:top w:val="nil"/>
              <w:left w:val="nil"/>
              <w:bottom w:val="nil"/>
              <w:right w:val="nil"/>
            </w:tcBorders>
            <w:noWrap/>
            <w:vAlign w:val="center"/>
            <w:hideMark/>
          </w:tcPr>
          <w:p w14:paraId="65FB3E8D" w14:textId="77777777" w:rsidR="002B7C7E" w:rsidRPr="002B7C7E" w:rsidRDefault="002B7C7E" w:rsidP="002B7C7E">
            <w:pPr>
              <w:jc w:val="center"/>
              <w:rPr>
                <w:color w:val="000000"/>
                <w:sz w:val="14"/>
                <w:szCs w:val="14"/>
                <w:lang w:eastAsia="zh-CN"/>
              </w:rPr>
            </w:pPr>
            <w:r w:rsidRPr="002B7C7E">
              <w:rPr>
                <w:color w:val="000000"/>
                <w:sz w:val="14"/>
                <w:szCs w:val="14"/>
                <w:lang w:eastAsia="zh-CN"/>
              </w:rPr>
              <w:t>1.694786281</w:t>
            </w:r>
          </w:p>
        </w:tc>
        <w:tc>
          <w:tcPr>
            <w:tcW w:w="1001" w:type="pct"/>
            <w:tcBorders>
              <w:top w:val="nil"/>
              <w:left w:val="nil"/>
              <w:bottom w:val="nil"/>
              <w:right w:val="nil"/>
            </w:tcBorders>
            <w:noWrap/>
            <w:vAlign w:val="center"/>
            <w:hideMark/>
          </w:tcPr>
          <w:p w14:paraId="729B8DB9"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c>
          <w:tcPr>
            <w:tcW w:w="1001" w:type="pct"/>
            <w:tcBorders>
              <w:top w:val="nil"/>
              <w:left w:val="nil"/>
              <w:bottom w:val="nil"/>
              <w:right w:val="nil"/>
            </w:tcBorders>
            <w:noWrap/>
            <w:vAlign w:val="center"/>
            <w:hideMark/>
          </w:tcPr>
          <w:p w14:paraId="5498DEA1" w14:textId="77777777" w:rsidR="002B7C7E" w:rsidRPr="002B7C7E" w:rsidRDefault="002B7C7E" w:rsidP="002B7C7E">
            <w:pPr>
              <w:jc w:val="center"/>
              <w:rPr>
                <w:color w:val="000000"/>
                <w:sz w:val="14"/>
                <w:szCs w:val="14"/>
                <w:lang w:eastAsia="zh-CN"/>
              </w:rPr>
            </w:pPr>
            <w:r w:rsidRPr="002B7C7E">
              <w:rPr>
                <w:color w:val="000000"/>
                <w:sz w:val="14"/>
                <w:szCs w:val="14"/>
                <w:lang w:eastAsia="zh-CN"/>
              </w:rPr>
              <w:t>-</w:t>
            </w:r>
          </w:p>
        </w:tc>
        <w:tc>
          <w:tcPr>
            <w:tcW w:w="1001" w:type="pct"/>
            <w:tcBorders>
              <w:top w:val="nil"/>
              <w:left w:val="nil"/>
              <w:bottom w:val="nil"/>
              <w:right w:val="nil"/>
            </w:tcBorders>
            <w:noWrap/>
            <w:vAlign w:val="center"/>
            <w:hideMark/>
          </w:tcPr>
          <w:p w14:paraId="07A19A09"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r>
      <w:tr w:rsidR="002B7C7E" w:rsidRPr="002B7C7E" w14:paraId="04B0123D" w14:textId="77777777" w:rsidTr="00C51221">
        <w:trPr>
          <w:trHeight w:val="227"/>
        </w:trPr>
        <w:tc>
          <w:tcPr>
            <w:tcW w:w="606" w:type="pct"/>
            <w:tcBorders>
              <w:top w:val="nil"/>
              <w:left w:val="nil"/>
              <w:bottom w:val="single" w:sz="4" w:space="0" w:color="auto"/>
              <w:right w:val="nil"/>
            </w:tcBorders>
            <w:noWrap/>
            <w:vAlign w:val="bottom"/>
            <w:hideMark/>
          </w:tcPr>
          <w:p w14:paraId="3AAAB403" w14:textId="77777777" w:rsidR="002B7C7E" w:rsidRPr="002B7C7E" w:rsidRDefault="002B7C7E" w:rsidP="002B7C7E">
            <w:pPr>
              <w:rPr>
                <w:b/>
                <w:bCs/>
                <w:color w:val="000000"/>
                <w:sz w:val="14"/>
                <w:szCs w:val="14"/>
                <w:lang w:eastAsia="zh-CN"/>
              </w:rPr>
            </w:pPr>
            <w:r w:rsidRPr="002B7C7E">
              <w:rPr>
                <w:b/>
                <w:bCs/>
                <w:color w:val="000000"/>
                <w:sz w:val="14"/>
                <w:szCs w:val="14"/>
                <w:lang w:eastAsia="zh-CN"/>
              </w:rPr>
              <w:t>L</w:t>
            </w:r>
          </w:p>
        </w:tc>
        <w:tc>
          <w:tcPr>
            <w:tcW w:w="389" w:type="pct"/>
            <w:tcBorders>
              <w:top w:val="nil"/>
              <w:left w:val="nil"/>
              <w:bottom w:val="single" w:sz="4" w:space="0" w:color="auto"/>
              <w:right w:val="nil"/>
            </w:tcBorders>
            <w:noWrap/>
            <w:vAlign w:val="center"/>
            <w:hideMark/>
          </w:tcPr>
          <w:p w14:paraId="41C8AC35" w14:textId="77777777" w:rsidR="002B7C7E" w:rsidRPr="002B7C7E" w:rsidRDefault="002B7C7E" w:rsidP="002B7C7E">
            <w:pPr>
              <w:jc w:val="center"/>
              <w:rPr>
                <w:b/>
                <w:bCs/>
                <w:color w:val="000000"/>
                <w:sz w:val="14"/>
                <w:szCs w:val="14"/>
                <w:lang w:eastAsia="zh-CN"/>
              </w:rPr>
            </w:pPr>
            <w:r w:rsidRPr="002B7C7E">
              <w:rPr>
                <w:b/>
                <w:bCs/>
                <w:color w:val="000000"/>
                <w:sz w:val="14"/>
                <w:szCs w:val="14"/>
                <w:lang w:eastAsia="zh-CN"/>
              </w:rPr>
              <w:t>4</w:t>
            </w:r>
          </w:p>
        </w:tc>
        <w:tc>
          <w:tcPr>
            <w:tcW w:w="1001" w:type="pct"/>
            <w:tcBorders>
              <w:top w:val="nil"/>
              <w:left w:val="nil"/>
              <w:bottom w:val="single" w:sz="4" w:space="0" w:color="auto"/>
              <w:right w:val="nil"/>
            </w:tcBorders>
            <w:noWrap/>
            <w:vAlign w:val="center"/>
            <w:hideMark/>
          </w:tcPr>
          <w:p w14:paraId="4A835448" w14:textId="77777777" w:rsidR="002B7C7E" w:rsidRPr="002B7C7E" w:rsidRDefault="002B7C7E" w:rsidP="002B7C7E">
            <w:pPr>
              <w:jc w:val="center"/>
              <w:rPr>
                <w:color w:val="000000"/>
                <w:sz w:val="14"/>
                <w:szCs w:val="14"/>
                <w:lang w:eastAsia="zh-CN"/>
              </w:rPr>
            </w:pPr>
            <w:r w:rsidRPr="002B7C7E">
              <w:rPr>
                <w:color w:val="000000"/>
                <w:sz w:val="14"/>
                <w:szCs w:val="14"/>
                <w:lang w:eastAsia="zh-CN"/>
              </w:rPr>
              <w:t>1.789277216</w:t>
            </w:r>
          </w:p>
        </w:tc>
        <w:tc>
          <w:tcPr>
            <w:tcW w:w="1001" w:type="pct"/>
            <w:tcBorders>
              <w:top w:val="nil"/>
              <w:left w:val="nil"/>
              <w:bottom w:val="single" w:sz="4" w:space="0" w:color="auto"/>
              <w:right w:val="nil"/>
            </w:tcBorders>
            <w:noWrap/>
            <w:vAlign w:val="center"/>
            <w:hideMark/>
          </w:tcPr>
          <w:p w14:paraId="2B451EA1"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c>
          <w:tcPr>
            <w:tcW w:w="1001" w:type="pct"/>
            <w:tcBorders>
              <w:top w:val="nil"/>
              <w:left w:val="nil"/>
              <w:bottom w:val="single" w:sz="4" w:space="0" w:color="auto"/>
              <w:right w:val="nil"/>
            </w:tcBorders>
            <w:noWrap/>
            <w:vAlign w:val="center"/>
            <w:hideMark/>
          </w:tcPr>
          <w:p w14:paraId="15B4E37A" w14:textId="77777777" w:rsidR="002B7C7E" w:rsidRPr="002B7C7E" w:rsidRDefault="002B7C7E" w:rsidP="002B7C7E">
            <w:pPr>
              <w:jc w:val="center"/>
              <w:rPr>
                <w:color w:val="000000"/>
                <w:sz w:val="14"/>
                <w:szCs w:val="14"/>
                <w:lang w:eastAsia="zh-CN"/>
              </w:rPr>
            </w:pPr>
            <w:r w:rsidRPr="002B7C7E">
              <w:rPr>
                <w:color w:val="000000"/>
                <w:sz w:val="14"/>
                <w:szCs w:val="14"/>
                <w:lang w:eastAsia="zh-CN"/>
              </w:rPr>
              <w:t>0</w:t>
            </w:r>
          </w:p>
        </w:tc>
        <w:tc>
          <w:tcPr>
            <w:tcW w:w="1001" w:type="pct"/>
            <w:tcBorders>
              <w:top w:val="nil"/>
              <w:left w:val="nil"/>
              <w:bottom w:val="single" w:sz="4" w:space="0" w:color="auto"/>
              <w:right w:val="nil"/>
            </w:tcBorders>
            <w:noWrap/>
            <w:vAlign w:val="center"/>
            <w:hideMark/>
          </w:tcPr>
          <w:p w14:paraId="578782C1" w14:textId="77777777" w:rsidR="002B7C7E" w:rsidRPr="002B7C7E" w:rsidRDefault="002B7C7E" w:rsidP="002B7C7E">
            <w:pPr>
              <w:jc w:val="center"/>
              <w:rPr>
                <w:color w:val="000000"/>
                <w:sz w:val="14"/>
                <w:szCs w:val="14"/>
                <w:lang w:eastAsia="zh-CN"/>
              </w:rPr>
            </w:pPr>
            <w:r w:rsidRPr="002B7C7E">
              <w:rPr>
                <w:color w:val="000000"/>
                <w:sz w:val="14"/>
                <w:szCs w:val="14"/>
                <w:lang w:eastAsia="zh-CN"/>
              </w:rPr>
              <w:t>-</w:t>
            </w:r>
          </w:p>
        </w:tc>
      </w:tr>
    </w:tbl>
    <w:p w14:paraId="1D94E6FC" w14:textId="77777777" w:rsidR="00E52E37" w:rsidRPr="00DF1C29" w:rsidRDefault="00E52E37" w:rsidP="007C4D98">
      <w:pPr>
        <w:jc w:val="both"/>
        <w:rPr>
          <w:bCs/>
          <w:sz w:val="20"/>
        </w:rPr>
      </w:pPr>
    </w:p>
    <w:p w14:paraId="23A4C4CC" w14:textId="459A4FED" w:rsidR="00F95566" w:rsidRDefault="00F21C29" w:rsidP="00E547E3">
      <w:pPr>
        <w:rPr>
          <w:b/>
          <w:sz w:val="20"/>
        </w:rPr>
      </w:pPr>
      <w:r>
        <w:rPr>
          <w:b/>
          <w:sz w:val="20"/>
        </w:rPr>
        <w:t>Transpose MAT Hasil Model</w:t>
      </w:r>
    </w:p>
    <w:p w14:paraId="685151F3" w14:textId="57862AC5" w:rsidR="00F21C29" w:rsidRDefault="00F21C29" w:rsidP="00E547E3">
      <w:pPr>
        <w:rPr>
          <w:bCs/>
          <w:sz w:val="20"/>
        </w:rPr>
      </w:pPr>
      <w:r>
        <w:rPr>
          <w:bCs/>
          <w:sz w:val="20"/>
        </w:rPr>
        <w:tab/>
        <w:t xml:space="preserve">Transpose </w:t>
      </w:r>
      <w:proofErr w:type="spellStart"/>
      <w:r>
        <w:rPr>
          <w:bCs/>
          <w:sz w:val="20"/>
        </w:rPr>
        <w:t>dilakukan</w:t>
      </w:r>
      <w:proofErr w:type="spellEnd"/>
      <w:r>
        <w:rPr>
          <w:bCs/>
          <w:sz w:val="20"/>
        </w:rPr>
        <w:t xml:space="preserve"> </w:t>
      </w:r>
      <w:proofErr w:type="spellStart"/>
      <w:r>
        <w:rPr>
          <w:bCs/>
          <w:sz w:val="20"/>
        </w:rPr>
        <w:t>untuk</w:t>
      </w:r>
      <w:proofErr w:type="spellEnd"/>
      <w:r>
        <w:rPr>
          <w:bCs/>
          <w:sz w:val="20"/>
        </w:rPr>
        <w:t xml:space="preserve"> </w:t>
      </w:r>
      <w:proofErr w:type="spellStart"/>
      <w:r>
        <w:rPr>
          <w:bCs/>
          <w:sz w:val="20"/>
        </w:rPr>
        <w:t>mengubah</w:t>
      </w:r>
      <w:proofErr w:type="spellEnd"/>
      <w:r>
        <w:rPr>
          <w:bCs/>
          <w:sz w:val="20"/>
        </w:rPr>
        <w:t xml:space="preserve"> </w:t>
      </w:r>
      <w:proofErr w:type="spellStart"/>
      <w:r>
        <w:rPr>
          <w:bCs/>
          <w:sz w:val="20"/>
        </w:rPr>
        <w:t>posisi</w:t>
      </w:r>
      <w:proofErr w:type="spellEnd"/>
      <w:r>
        <w:rPr>
          <w:bCs/>
          <w:sz w:val="20"/>
        </w:rPr>
        <w:t xml:space="preserve"> data excel </w:t>
      </w:r>
      <w:proofErr w:type="spellStart"/>
      <w:r>
        <w:rPr>
          <w:bCs/>
          <w:sz w:val="20"/>
        </w:rPr>
        <w:t>dari</w:t>
      </w:r>
      <w:proofErr w:type="spellEnd"/>
      <w:r>
        <w:rPr>
          <w:bCs/>
          <w:sz w:val="20"/>
        </w:rPr>
        <w:t xml:space="preserve"> </w:t>
      </w:r>
      <w:proofErr w:type="spellStart"/>
      <w:r>
        <w:rPr>
          <w:bCs/>
          <w:sz w:val="20"/>
        </w:rPr>
        <w:t>posisi</w:t>
      </w:r>
      <w:proofErr w:type="spellEnd"/>
      <w:r>
        <w:rPr>
          <w:bCs/>
          <w:sz w:val="20"/>
        </w:rPr>
        <w:t xml:space="preserve"> horizontal </w:t>
      </w:r>
      <w:proofErr w:type="spellStart"/>
      <w:r>
        <w:rPr>
          <w:bCs/>
          <w:sz w:val="20"/>
        </w:rPr>
        <w:t>menjadi</w:t>
      </w:r>
      <w:proofErr w:type="spellEnd"/>
      <w:r>
        <w:rPr>
          <w:bCs/>
          <w:sz w:val="20"/>
        </w:rPr>
        <w:t xml:space="preserve"> </w:t>
      </w:r>
      <w:proofErr w:type="spellStart"/>
      <w:r>
        <w:rPr>
          <w:bCs/>
          <w:sz w:val="20"/>
        </w:rPr>
        <w:t>vertikal</w:t>
      </w:r>
      <w:proofErr w:type="spellEnd"/>
      <w:r>
        <w:rPr>
          <w:bCs/>
          <w:sz w:val="20"/>
        </w:rPr>
        <w:t xml:space="preserve">, </w:t>
      </w:r>
      <w:proofErr w:type="spellStart"/>
      <w:r>
        <w:rPr>
          <w:bCs/>
          <w:sz w:val="20"/>
        </w:rPr>
        <w:t>sebagai</w:t>
      </w:r>
      <w:proofErr w:type="spellEnd"/>
      <w:r>
        <w:rPr>
          <w:bCs/>
          <w:sz w:val="20"/>
        </w:rPr>
        <w:t xml:space="preserve"> </w:t>
      </w:r>
      <w:proofErr w:type="spellStart"/>
      <w:r>
        <w:rPr>
          <w:bCs/>
          <w:sz w:val="20"/>
        </w:rPr>
        <w:t>berikut</w:t>
      </w:r>
      <w:proofErr w:type="spellEnd"/>
      <w:r>
        <w:rPr>
          <w:bCs/>
          <w:sz w:val="20"/>
        </w:rPr>
        <w:t>:</w:t>
      </w:r>
    </w:p>
    <w:p w14:paraId="53939AC9" w14:textId="077E77AC" w:rsidR="00C51221" w:rsidRPr="00C51221" w:rsidRDefault="00C51221" w:rsidP="00C51221">
      <w:pPr>
        <w:pStyle w:val="Keterangan"/>
        <w:keepNext/>
        <w:rPr>
          <w:i w:val="0"/>
          <w:iCs w:val="0"/>
          <w:color w:val="auto"/>
          <w:sz w:val="20"/>
          <w:szCs w:val="20"/>
        </w:rPr>
      </w:pPr>
      <w:r w:rsidRPr="00C51221">
        <w:rPr>
          <w:i w:val="0"/>
          <w:iCs w:val="0"/>
          <w:color w:val="auto"/>
          <w:sz w:val="20"/>
          <w:szCs w:val="20"/>
        </w:rPr>
        <w:t xml:space="preserve">Tabel 1. </w:t>
      </w:r>
      <w:r w:rsidRPr="00C51221">
        <w:rPr>
          <w:i w:val="0"/>
          <w:iCs w:val="0"/>
          <w:color w:val="auto"/>
          <w:sz w:val="20"/>
          <w:szCs w:val="20"/>
        </w:rPr>
        <w:fldChar w:fldCharType="begin"/>
      </w:r>
      <w:r w:rsidRPr="00C51221">
        <w:rPr>
          <w:i w:val="0"/>
          <w:iCs w:val="0"/>
          <w:color w:val="auto"/>
          <w:sz w:val="20"/>
          <w:szCs w:val="20"/>
        </w:rPr>
        <w:instrText xml:space="preserve"> SEQ Tabel_1. \* ARABIC </w:instrText>
      </w:r>
      <w:r w:rsidRPr="00C51221">
        <w:rPr>
          <w:i w:val="0"/>
          <w:iCs w:val="0"/>
          <w:color w:val="auto"/>
          <w:sz w:val="20"/>
          <w:szCs w:val="20"/>
        </w:rPr>
        <w:fldChar w:fldCharType="separate"/>
      </w:r>
      <w:r w:rsidR="00F020EA">
        <w:rPr>
          <w:i w:val="0"/>
          <w:iCs w:val="0"/>
          <w:noProof/>
          <w:color w:val="auto"/>
          <w:sz w:val="20"/>
          <w:szCs w:val="20"/>
        </w:rPr>
        <w:t>25</w:t>
      </w:r>
      <w:r w:rsidRPr="00C51221">
        <w:rPr>
          <w:i w:val="0"/>
          <w:iCs w:val="0"/>
          <w:color w:val="auto"/>
          <w:sz w:val="20"/>
          <w:szCs w:val="20"/>
        </w:rPr>
        <w:fldChar w:fldCharType="end"/>
      </w:r>
      <w:r w:rsidRPr="00C51221">
        <w:rPr>
          <w:i w:val="0"/>
          <w:iCs w:val="0"/>
          <w:color w:val="auto"/>
          <w:sz w:val="20"/>
          <w:szCs w:val="20"/>
        </w:rPr>
        <w:t xml:space="preserve"> Transpose MAT Hasil Model Gravity </w:t>
      </w:r>
      <w:proofErr w:type="spellStart"/>
      <w:r w:rsidRPr="00C51221">
        <w:rPr>
          <w:i w:val="0"/>
          <w:iCs w:val="0"/>
          <w:color w:val="auto"/>
          <w:sz w:val="20"/>
          <w:szCs w:val="20"/>
        </w:rPr>
        <w:t>Eksponensial</w:t>
      </w:r>
      <w:proofErr w:type="spellEnd"/>
    </w:p>
    <w:tbl>
      <w:tblPr>
        <w:tblW w:w="5000" w:type="pct"/>
        <w:tblLook w:val="04A0" w:firstRow="1" w:lastRow="0" w:firstColumn="1" w:lastColumn="0" w:noHBand="0" w:noVBand="1"/>
      </w:tblPr>
      <w:tblGrid>
        <w:gridCol w:w="589"/>
        <w:gridCol w:w="354"/>
        <w:gridCol w:w="951"/>
        <w:gridCol w:w="951"/>
        <w:gridCol w:w="951"/>
        <w:gridCol w:w="952"/>
      </w:tblGrid>
      <w:tr w:rsidR="00DC1BBD" w:rsidRPr="00DC1BBD" w14:paraId="4B7A0CC1" w14:textId="77777777" w:rsidTr="00C51221">
        <w:trPr>
          <w:trHeight w:val="227"/>
        </w:trPr>
        <w:tc>
          <w:tcPr>
            <w:tcW w:w="994" w:type="pct"/>
            <w:gridSpan w:val="2"/>
            <w:vMerge w:val="restart"/>
            <w:tcBorders>
              <w:top w:val="nil"/>
              <w:left w:val="nil"/>
              <w:bottom w:val="single" w:sz="4" w:space="0" w:color="000000"/>
              <w:right w:val="nil"/>
            </w:tcBorders>
            <w:noWrap/>
            <w:vAlign w:val="center"/>
            <w:hideMark/>
          </w:tcPr>
          <w:p w14:paraId="68BD0F99"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ZONA</w:t>
            </w:r>
          </w:p>
        </w:tc>
        <w:tc>
          <w:tcPr>
            <w:tcW w:w="4006" w:type="pct"/>
            <w:gridSpan w:val="4"/>
            <w:tcBorders>
              <w:top w:val="nil"/>
              <w:left w:val="nil"/>
              <w:bottom w:val="single" w:sz="4" w:space="0" w:color="auto"/>
              <w:right w:val="nil"/>
            </w:tcBorders>
            <w:noWrap/>
            <w:vAlign w:val="bottom"/>
            <w:hideMark/>
          </w:tcPr>
          <w:p w14:paraId="380C5087"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TUJUAN</w:t>
            </w:r>
          </w:p>
        </w:tc>
      </w:tr>
      <w:tr w:rsidR="00DC1BBD" w:rsidRPr="00DC1BBD" w14:paraId="3C1AE8C2" w14:textId="77777777" w:rsidTr="00C51221">
        <w:trPr>
          <w:trHeight w:val="227"/>
        </w:trPr>
        <w:tc>
          <w:tcPr>
            <w:tcW w:w="994" w:type="pct"/>
            <w:gridSpan w:val="2"/>
            <w:vMerge/>
            <w:tcBorders>
              <w:top w:val="nil"/>
              <w:left w:val="nil"/>
              <w:bottom w:val="single" w:sz="4" w:space="0" w:color="000000"/>
              <w:right w:val="nil"/>
            </w:tcBorders>
            <w:vAlign w:val="center"/>
            <w:hideMark/>
          </w:tcPr>
          <w:p w14:paraId="24482D6B" w14:textId="77777777" w:rsidR="00DC1BBD" w:rsidRPr="00DC1BBD" w:rsidRDefault="00DC1BBD" w:rsidP="00DC1BBD">
            <w:pPr>
              <w:rPr>
                <w:b/>
                <w:bCs/>
                <w:color w:val="000000"/>
                <w:sz w:val="14"/>
                <w:szCs w:val="14"/>
                <w:lang w:eastAsia="zh-CN"/>
              </w:rPr>
            </w:pPr>
          </w:p>
        </w:tc>
        <w:tc>
          <w:tcPr>
            <w:tcW w:w="1001" w:type="pct"/>
            <w:tcBorders>
              <w:top w:val="nil"/>
              <w:left w:val="nil"/>
              <w:bottom w:val="single" w:sz="4" w:space="0" w:color="auto"/>
              <w:right w:val="nil"/>
            </w:tcBorders>
            <w:noWrap/>
            <w:vAlign w:val="center"/>
            <w:hideMark/>
          </w:tcPr>
          <w:p w14:paraId="00032B88"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1</w:t>
            </w:r>
          </w:p>
        </w:tc>
        <w:tc>
          <w:tcPr>
            <w:tcW w:w="1001" w:type="pct"/>
            <w:tcBorders>
              <w:top w:val="nil"/>
              <w:left w:val="nil"/>
              <w:bottom w:val="single" w:sz="4" w:space="0" w:color="auto"/>
              <w:right w:val="nil"/>
            </w:tcBorders>
            <w:noWrap/>
            <w:vAlign w:val="center"/>
            <w:hideMark/>
          </w:tcPr>
          <w:p w14:paraId="14A9A2BA"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2</w:t>
            </w:r>
          </w:p>
        </w:tc>
        <w:tc>
          <w:tcPr>
            <w:tcW w:w="1001" w:type="pct"/>
            <w:tcBorders>
              <w:top w:val="nil"/>
              <w:left w:val="nil"/>
              <w:bottom w:val="single" w:sz="4" w:space="0" w:color="auto"/>
              <w:right w:val="nil"/>
            </w:tcBorders>
            <w:noWrap/>
            <w:vAlign w:val="center"/>
            <w:hideMark/>
          </w:tcPr>
          <w:p w14:paraId="4AD47464"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3</w:t>
            </w:r>
          </w:p>
        </w:tc>
        <w:tc>
          <w:tcPr>
            <w:tcW w:w="1001" w:type="pct"/>
            <w:tcBorders>
              <w:top w:val="nil"/>
              <w:left w:val="nil"/>
              <w:bottom w:val="single" w:sz="4" w:space="0" w:color="auto"/>
              <w:right w:val="nil"/>
            </w:tcBorders>
            <w:noWrap/>
            <w:vAlign w:val="center"/>
            <w:hideMark/>
          </w:tcPr>
          <w:p w14:paraId="5381F82E"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4</w:t>
            </w:r>
          </w:p>
        </w:tc>
      </w:tr>
      <w:tr w:rsidR="00DC1BBD" w:rsidRPr="00DC1BBD" w14:paraId="2BBA6E4A" w14:textId="77777777" w:rsidTr="00C51221">
        <w:trPr>
          <w:trHeight w:val="227"/>
        </w:trPr>
        <w:tc>
          <w:tcPr>
            <w:tcW w:w="621" w:type="pct"/>
            <w:tcBorders>
              <w:top w:val="nil"/>
              <w:left w:val="nil"/>
              <w:bottom w:val="nil"/>
              <w:right w:val="nil"/>
            </w:tcBorders>
            <w:noWrap/>
            <w:vAlign w:val="bottom"/>
            <w:hideMark/>
          </w:tcPr>
          <w:p w14:paraId="6F603177" w14:textId="77777777" w:rsidR="00DC1BBD" w:rsidRPr="00DC1BBD" w:rsidRDefault="00DC1BBD" w:rsidP="00DC1BBD">
            <w:pPr>
              <w:rPr>
                <w:b/>
                <w:bCs/>
                <w:color w:val="000000"/>
                <w:sz w:val="14"/>
                <w:szCs w:val="14"/>
                <w:lang w:eastAsia="zh-CN"/>
              </w:rPr>
            </w:pPr>
            <w:r w:rsidRPr="00DC1BBD">
              <w:rPr>
                <w:b/>
                <w:bCs/>
                <w:color w:val="000000"/>
                <w:sz w:val="14"/>
                <w:szCs w:val="14"/>
                <w:lang w:eastAsia="zh-CN"/>
              </w:rPr>
              <w:t>A</w:t>
            </w:r>
          </w:p>
        </w:tc>
        <w:tc>
          <w:tcPr>
            <w:tcW w:w="373" w:type="pct"/>
            <w:tcBorders>
              <w:top w:val="nil"/>
              <w:left w:val="nil"/>
              <w:bottom w:val="nil"/>
              <w:right w:val="nil"/>
            </w:tcBorders>
            <w:noWrap/>
            <w:vAlign w:val="center"/>
            <w:hideMark/>
          </w:tcPr>
          <w:p w14:paraId="58569E03"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1</w:t>
            </w:r>
          </w:p>
        </w:tc>
        <w:tc>
          <w:tcPr>
            <w:tcW w:w="1001" w:type="pct"/>
            <w:tcBorders>
              <w:top w:val="nil"/>
              <w:left w:val="nil"/>
              <w:bottom w:val="nil"/>
              <w:right w:val="nil"/>
            </w:tcBorders>
            <w:noWrap/>
            <w:vAlign w:val="center"/>
            <w:hideMark/>
          </w:tcPr>
          <w:p w14:paraId="0DF8B5A1" w14:textId="77777777" w:rsidR="00DC1BBD" w:rsidRPr="00DC1BBD" w:rsidRDefault="00DC1BBD" w:rsidP="00DC1BBD">
            <w:pPr>
              <w:jc w:val="center"/>
              <w:rPr>
                <w:color w:val="000000"/>
                <w:sz w:val="14"/>
                <w:szCs w:val="14"/>
                <w:lang w:eastAsia="zh-CN"/>
              </w:rPr>
            </w:pPr>
            <w:r w:rsidRPr="00DC1BBD">
              <w:rPr>
                <w:color w:val="000000"/>
                <w:sz w:val="14"/>
                <w:szCs w:val="14"/>
                <w:lang w:eastAsia="zh-CN"/>
              </w:rPr>
              <w:t>-</w:t>
            </w:r>
          </w:p>
        </w:tc>
        <w:tc>
          <w:tcPr>
            <w:tcW w:w="1001" w:type="pct"/>
            <w:tcBorders>
              <w:top w:val="nil"/>
              <w:left w:val="nil"/>
              <w:bottom w:val="nil"/>
              <w:right w:val="nil"/>
            </w:tcBorders>
            <w:noWrap/>
            <w:vAlign w:val="center"/>
            <w:hideMark/>
          </w:tcPr>
          <w:p w14:paraId="195CA17B" w14:textId="77777777" w:rsidR="00DC1BBD" w:rsidRPr="00DC1BBD" w:rsidRDefault="00DC1BBD" w:rsidP="00DC1BBD">
            <w:pPr>
              <w:jc w:val="center"/>
              <w:rPr>
                <w:color w:val="000000"/>
                <w:sz w:val="14"/>
                <w:szCs w:val="14"/>
                <w:lang w:eastAsia="zh-CN"/>
              </w:rPr>
            </w:pPr>
            <w:r w:rsidRPr="00DC1BBD">
              <w:rPr>
                <w:color w:val="000000"/>
                <w:sz w:val="14"/>
                <w:szCs w:val="14"/>
                <w:lang w:eastAsia="zh-CN"/>
              </w:rPr>
              <w:t>5.731038781</w:t>
            </w:r>
          </w:p>
        </w:tc>
        <w:tc>
          <w:tcPr>
            <w:tcW w:w="1001" w:type="pct"/>
            <w:tcBorders>
              <w:top w:val="nil"/>
              <w:left w:val="nil"/>
              <w:bottom w:val="nil"/>
              <w:right w:val="nil"/>
            </w:tcBorders>
            <w:noWrap/>
            <w:vAlign w:val="center"/>
            <w:hideMark/>
          </w:tcPr>
          <w:p w14:paraId="11ABA3CF" w14:textId="77777777" w:rsidR="00DC1BBD" w:rsidRPr="00DC1BBD" w:rsidRDefault="00DC1BBD" w:rsidP="00DC1BBD">
            <w:pPr>
              <w:jc w:val="center"/>
              <w:rPr>
                <w:color w:val="000000"/>
                <w:sz w:val="14"/>
                <w:szCs w:val="14"/>
                <w:lang w:eastAsia="zh-CN"/>
              </w:rPr>
            </w:pPr>
            <w:r w:rsidRPr="00DC1BBD">
              <w:rPr>
                <w:color w:val="000000"/>
                <w:sz w:val="14"/>
                <w:szCs w:val="14"/>
                <w:lang w:eastAsia="zh-CN"/>
              </w:rPr>
              <w:t>8.317865481</w:t>
            </w:r>
          </w:p>
        </w:tc>
        <w:tc>
          <w:tcPr>
            <w:tcW w:w="1001" w:type="pct"/>
            <w:tcBorders>
              <w:top w:val="nil"/>
              <w:left w:val="nil"/>
              <w:bottom w:val="nil"/>
              <w:right w:val="nil"/>
            </w:tcBorders>
            <w:noWrap/>
            <w:vAlign w:val="center"/>
            <w:hideMark/>
          </w:tcPr>
          <w:p w14:paraId="00B7F18D" w14:textId="77777777" w:rsidR="00DC1BBD" w:rsidRPr="00DC1BBD" w:rsidRDefault="00DC1BBD" w:rsidP="00DC1BBD">
            <w:pPr>
              <w:jc w:val="center"/>
              <w:rPr>
                <w:color w:val="000000"/>
                <w:sz w:val="14"/>
                <w:szCs w:val="14"/>
                <w:lang w:eastAsia="zh-CN"/>
              </w:rPr>
            </w:pPr>
            <w:r w:rsidRPr="00DC1BBD">
              <w:rPr>
                <w:color w:val="000000"/>
                <w:sz w:val="14"/>
                <w:szCs w:val="14"/>
                <w:lang w:eastAsia="zh-CN"/>
              </w:rPr>
              <w:t>11.58292764</w:t>
            </w:r>
          </w:p>
        </w:tc>
      </w:tr>
      <w:tr w:rsidR="00DC1BBD" w:rsidRPr="00DC1BBD" w14:paraId="5B9E3C41" w14:textId="77777777" w:rsidTr="00C51221">
        <w:trPr>
          <w:trHeight w:val="227"/>
        </w:trPr>
        <w:tc>
          <w:tcPr>
            <w:tcW w:w="621" w:type="pct"/>
            <w:tcBorders>
              <w:top w:val="nil"/>
              <w:left w:val="nil"/>
              <w:bottom w:val="nil"/>
              <w:right w:val="nil"/>
            </w:tcBorders>
            <w:noWrap/>
            <w:vAlign w:val="bottom"/>
            <w:hideMark/>
          </w:tcPr>
          <w:p w14:paraId="2A25CBFA" w14:textId="77777777" w:rsidR="00DC1BBD" w:rsidRPr="00DC1BBD" w:rsidRDefault="00DC1BBD" w:rsidP="00DC1BBD">
            <w:pPr>
              <w:rPr>
                <w:b/>
                <w:bCs/>
                <w:color w:val="000000"/>
                <w:sz w:val="14"/>
                <w:szCs w:val="14"/>
                <w:lang w:eastAsia="zh-CN"/>
              </w:rPr>
            </w:pPr>
            <w:r w:rsidRPr="00DC1BBD">
              <w:rPr>
                <w:b/>
                <w:bCs/>
                <w:color w:val="000000"/>
                <w:sz w:val="14"/>
                <w:szCs w:val="14"/>
                <w:lang w:eastAsia="zh-CN"/>
              </w:rPr>
              <w:t>S</w:t>
            </w:r>
          </w:p>
        </w:tc>
        <w:tc>
          <w:tcPr>
            <w:tcW w:w="373" w:type="pct"/>
            <w:tcBorders>
              <w:top w:val="nil"/>
              <w:left w:val="nil"/>
              <w:bottom w:val="nil"/>
              <w:right w:val="nil"/>
            </w:tcBorders>
            <w:noWrap/>
            <w:vAlign w:val="center"/>
            <w:hideMark/>
          </w:tcPr>
          <w:p w14:paraId="070EF28E"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2</w:t>
            </w:r>
          </w:p>
        </w:tc>
        <w:tc>
          <w:tcPr>
            <w:tcW w:w="1001" w:type="pct"/>
            <w:tcBorders>
              <w:top w:val="nil"/>
              <w:left w:val="nil"/>
              <w:bottom w:val="nil"/>
              <w:right w:val="nil"/>
            </w:tcBorders>
            <w:noWrap/>
            <w:vAlign w:val="center"/>
            <w:hideMark/>
          </w:tcPr>
          <w:p w14:paraId="637BDA4F" w14:textId="77777777" w:rsidR="00DC1BBD" w:rsidRPr="00DC1BBD" w:rsidRDefault="00DC1BBD" w:rsidP="00DC1BBD">
            <w:pPr>
              <w:jc w:val="center"/>
              <w:rPr>
                <w:color w:val="000000"/>
                <w:sz w:val="14"/>
                <w:szCs w:val="14"/>
                <w:lang w:eastAsia="zh-CN"/>
              </w:rPr>
            </w:pPr>
            <w:r w:rsidRPr="00DC1BBD">
              <w:rPr>
                <w:color w:val="000000"/>
                <w:sz w:val="14"/>
                <w:szCs w:val="14"/>
                <w:lang w:eastAsia="zh-CN"/>
              </w:rPr>
              <w:t>50.49120701</w:t>
            </w:r>
          </w:p>
        </w:tc>
        <w:tc>
          <w:tcPr>
            <w:tcW w:w="1001" w:type="pct"/>
            <w:tcBorders>
              <w:top w:val="nil"/>
              <w:left w:val="nil"/>
              <w:bottom w:val="nil"/>
              <w:right w:val="nil"/>
            </w:tcBorders>
            <w:noWrap/>
            <w:vAlign w:val="center"/>
            <w:hideMark/>
          </w:tcPr>
          <w:p w14:paraId="2172EB0B" w14:textId="77777777" w:rsidR="00DC1BBD" w:rsidRPr="00DC1BBD" w:rsidRDefault="00DC1BBD" w:rsidP="00DC1BBD">
            <w:pPr>
              <w:jc w:val="center"/>
              <w:rPr>
                <w:color w:val="000000"/>
                <w:sz w:val="14"/>
                <w:szCs w:val="14"/>
                <w:lang w:eastAsia="zh-CN"/>
              </w:rPr>
            </w:pPr>
            <w:r w:rsidRPr="00DC1BBD">
              <w:rPr>
                <w:color w:val="000000"/>
                <w:sz w:val="14"/>
                <w:szCs w:val="14"/>
                <w:lang w:eastAsia="zh-CN"/>
              </w:rPr>
              <w:t>-</w:t>
            </w:r>
          </w:p>
        </w:tc>
        <w:tc>
          <w:tcPr>
            <w:tcW w:w="1001" w:type="pct"/>
            <w:tcBorders>
              <w:top w:val="nil"/>
              <w:left w:val="nil"/>
              <w:bottom w:val="nil"/>
              <w:right w:val="nil"/>
            </w:tcBorders>
            <w:noWrap/>
            <w:vAlign w:val="center"/>
            <w:hideMark/>
          </w:tcPr>
          <w:p w14:paraId="50AFDB2A" w14:textId="77777777" w:rsidR="00DC1BBD" w:rsidRPr="00DC1BBD" w:rsidRDefault="00DC1BBD" w:rsidP="00DC1BBD">
            <w:pPr>
              <w:jc w:val="center"/>
              <w:rPr>
                <w:color w:val="000000"/>
                <w:sz w:val="14"/>
                <w:szCs w:val="14"/>
                <w:lang w:eastAsia="zh-CN"/>
              </w:rPr>
            </w:pPr>
            <w:r w:rsidRPr="00DC1BBD">
              <w:rPr>
                <w:color w:val="000000"/>
                <w:sz w:val="14"/>
                <w:szCs w:val="14"/>
                <w:lang w:eastAsia="zh-CN"/>
              </w:rPr>
              <w:t>22.17601228</w:t>
            </w:r>
          </w:p>
        </w:tc>
        <w:tc>
          <w:tcPr>
            <w:tcW w:w="1001" w:type="pct"/>
            <w:tcBorders>
              <w:top w:val="nil"/>
              <w:left w:val="nil"/>
              <w:bottom w:val="nil"/>
              <w:right w:val="nil"/>
            </w:tcBorders>
            <w:noWrap/>
            <w:vAlign w:val="center"/>
            <w:hideMark/>
          </w:tcPr>
          <w:p w14:paraId="0577AFC1" w14:textId="77777777" w:rsidR="00DC1BBD" w:rsidRPr="00DC1BBD" w:rsidRDefault="00DC1BBD" w:rsidP="00DC1BBD">
            <w:pPr>
              <w:jc w:val="center"/>
              <w:rPr>
                <w:color w:val="000000"/>
                <w:sz w:val="14"/>
                <w:szCs w:val="14"/>
                <w:lang w:eastAsia="zh-CN"/>
              </w:rPr>
            </w:pPr>
            <w:r w:rsidRPr="00DC1BBD">
              <w:rPr>
                <w:color w:val="000000"/>
                <w:sz w:val="14"/>
                <w:szCs w:val="14"/>
                <w:lang w:eastAsia="zh-CN"/>
              </w:rPr>
              <w:t>30.85311651</w:t>
            </w:r>
          </w:p>
        </w:tc>
      </w:tr>
      <w:tr w:rsidR="00DC1BBD" w:rsidRPr="00DC1BBD" w14:paraId="7CED0FDF" w14:textId="77777777" w:rsidTr="00C51221">
        <w:trPr>
          <w:trHeight w:val="227"/>
        </w:trPr>
        <w:tc>
          <w:tcPr>
            <w:tcW w:w="621" w:type="pct"/>
            <w:tcBorders>
              <w:top w:val="nil"/>
              <w:left w:val="nil"/>
              <w:bottom w:val="nil"/>
              <w:right w:val="nil"/>
            </w:tcBorders>
            <w:noWrap/>
            <w:vAlign w:val="bottom"/>
            <w:hideMark/>
          </w:tcPr>
          <w:p w14:paraId="607A6BD8" w14:textId="77777777" w:rsidR="00DC1BBD" w:rsidRPr="00DC1BBD" w:rsidRDefault="00DC1BBD" w:rsidP="00DC1BBD">
            <w:pPr>
              <w:rPr>
                <w:b/>
                <w:bCs/>
                <w:color w:val="000000"/>
                <w:sz w:val="14"/>
                <w:szCs w:val="14"/>
                <w:lang w:eastAsia="zh-CN"/>
              </w:rPr>
            </w:pPr>
            <w:r w:rsidRPr="00DC1BBD">
              <w:rPr>
                <w:b/>
                <w:bCs/>
                <w:color w:val="000000"/>
                <w:sz w:val="14"/>
                <w:szCs w:val="14"/>
                <w:lang w:eastAsia="zh-CN"/>
              </w:rPr>
              <w:t>A</w:t>
            </w:r>
          </w:p>
        </w:tc>
        <w:tc>
          <w:tcPr>
            <w:tcW w:w="373" w:type="pct"/>
            <w:tcBorders>
              <w:top w:val="nil"/>
              <w:left w:val="nil"/>
              <w:bottom w:val="nil"/>
              <w:right w:val="nil"/>
            </w:tcBorders>
            <w:noWrap/>
            <w:vAlign w:val="center"/>
            <w:hideMark/>
          </w:tcPr>
          <w:p w14:paraId="53881C54"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3</w:t>
            </w:r>
          </w:p>
        </w:tc>
        <w:tc>
          <w:tcPr>
            <w:tcW w:w="1001" w:type="pct"/>
            <w:tcBorders>
              <w:top w:val="nil"/>
              <w:left w:val="nil"/>
              <w:bottom w:val="nil"/>
              <w:right w:val="nil"/>
            </w:tcBorders>
            <w:noWrap/>
            <w:vAlign w:val="center"/>
            <w:hideMark/>
          </w:tcPr>
          <w:p w14:paraId="27B39AB5" w14:textId="77777777" w:rsidR="00DC1BBD" w:rsidRPr="00DC1BBD" w:rsidRDefault="00DC1BBD" w:rsidP="00DC1BBD">
            <w:pPr>
              <w:jc w:val="center"/>
              <w:rPr>
                <w:color w:val="000000"/>
                <w:sz w:val="14"/>
                <w:szCs w:val="14"/>
                <w:lang w:eastAsia="zh-CN"/>
              </w:rPr>
            </w:pPr>
            <w:r w:rsidRPr="00DC1BBD">
              <w:rPr>
                <w:color w:val="000000"/>
                <w:sz w:val="14"/>
                <w:szCs w:val="14"/>
                <w:lang w:eastAsia="zh-CN"/>
              </w:rPr>
              <w:t>107.5333995</w:t>
            </w:r>
          </w:p>
        </w:tc>
        <w:tc>
          <w:tcPr>
            <w:tcW w:w="1001" w:type="pct"/>
            <w:tcBorders>
              <w:top w:val="nil"/>
              <w:left w:val="nil"/>
              <w:bottom w:val="nil"/>
              <w:right w:val="nil"/>
            </w:tcBorders>
            <w:noWrap/>
            <w:vAlign w:val="center"/>
            <w:hideMark/>
          </w:tcPr>
          <w:p w14:paraId="3042E394" w14:textId="77777777" w:rsidR="00DC1BBD" w:rsidRPr="00DC1BBD" w:rsidRDefault="00DC1BBD" w:rsidP="00DC1BBD">
            <w:pPr>
              <w:jc w:val="center"/>
              <w:rPr>
                <w:color w:val="000000"/>
                <w:sz w:val="14"/>
                <w:szCs w:val="14"/>
                <w:lang w:eastAsia="zh-CN"/>
              </w:rPr>
            </w:pPr>
            <w:r w:rsidRPr="00DC1BBD">
              <w:rPr>
                <w:color w:val="000000"/>
                <w:sz w:val="14"/>
                <w:szCs w:val="14"/>
                <w:lang w:eastAsia="zh-CN"/>
              </w:rPr>
              <w:t>32.54112259</w:t>
            </w:r>
          </w:p>
        </w:tc>
        <w:tc>
          <w:tcPr>
            <w:tcW w:w="1001" w:type="pct"/>
            <w:tcBorders>
              <w:top w:val="nil"/>
              <w:left w:val="nil"/>
              <w:bottom w:val="nil"/>
              <w:right w:val="nil"/>
            </w:tcBorders>
            <w:noWrap/>
            <w:vAlign w:val="center"/>
            <w:hideMark/>
          </w:tcPr>
          <w:p w14:paraId="112165BB" w14:textId="77777777" w:rsidR="00DC1BBD" w:rsidRPr="00DC1BBD" w:rsidRDefault="00DC1BBD" w:rsidP="00DC1BBD">
            <w:pPr>
              <w:jc w:val="center"/>
              <w:rPr>
                <w:color w:val="000000"/>
                <w:sz w:val="14"/>
                <w:szCs w:val="14"/>
                <w:lang w:eastAsia="zh-CN"/>
              </w:rPr>
            </w:pPr>
            <w:r w:rsidRPr="00DC1BBD">
              <w:rPr>
                <w:color w:val="000000"/>
                <w:sz w:val="14"/>
                <w:szCs w:val="14"/>
                <w:lang w:eastAsia="zh-CN"/>
              </w:rPr>
              <w:t>-</w:t>
            </w:r>
          </w:p>
        </w:tc>
        <w:tc>
          <w:tcPr>
            <w:tcW w:w="1001" w:type="pct"/>
            <w:tcBorders>
              <w:top w:val="nil"/>
              <w:left w:val="nil"/>
              <w:bottom w:val="nil"/>
              <w:right w:val="nil"/>
            </w:tcBorders>
            <w:noWrap/>
            <w:vAlign w:val="center"/>
            <w:hideMark/>
          </w:tcPr>
          <w:p w14:paraId="49487CEB" w14:textId="77777777" w:rsidR="00DC1BBD" w:rsidRPr="00DC1BBD" w:rsidRDefault="00DC1BBD" w:rsidP="00DC1BBD">
            <w:pPr>
              <w:jc w:val="center"/>
              <w:rPr>
                <w:color w:val="000000"/>
                <w:sz w:val="14"/>
                <w:szCs w:val="14"/>
                <w:lang w:eastAsia="zh-CN"/>
              </w:rPr>
            </w:pPr>
            <w:r w:rsidRPr="00DC1BBD">
              <w:rPr>
                <w:color w:val="000000"/>
                <w:sz w:val="14"/>
                <w:szCs w:val="14"/>
                <w:lang w:eastAsia="zh-CN"/>
              </w:rPr>
              <w:t>65.70270236</w:t>
            </w:r>
          </w:p>
        </w:tc>
      </w:tr>
      <w:tr w:rsidR="00DC1BBD" w:rsidRPr="00DC1BBD" w14:paraId="55810086" w14:textId="77777777" w:rsidTr="00C51221">
        <w:trPr>
          <w:trHeight w:val="227"/>
        </w:trPr>
        <w:tc>
          <w:tcPr>
            <w:tcW w:w="621" w:type="pct"/>
            <w:tcBorders>
              <w:top w:val="nil"/>
              <w:left w:val="nil"/>
              <w:bottom w:val="single" w:sz="4" w:space="0" w:color="auto"/>
              <w:right w:val="nil"/>
            </w:tcBorders>
            <w:noWrap/>
            <w:vAlign w:val="bottom"/>
            <w:hideMark/>
          </w:tcPr>
          <w:p w14:paraId="2D86C94F" w14:textId="77777777" w:rsidR="00DC1BBD" w:rsidRPr="00DC1BBD" w:rsidRDefault="00DC1BBD" w:rsidP="00DC1BBD">
            <w:pPr>
              <w:rPr>
                <w:b/>
                <w:bCs/>
                <w:color w:val="000000"/>
                <w:sz w:val="14"/>
                <w:szCs w:val="14"/>
                <w:lang w:eastAsia="zh-CN"/>
              </w:rPr>
            </w:pPr>
            <w:r w:rsidRPr="00DC1BBD">
              <w:rPr>
                <w:b/>
                <w:bCs/>
                <w:color w:val="000000"/>
                <w:sz w:val="14"/>
                <w:szCs w:val="14"/>
                <w:lang w:eastAsia="zh-CN"/>
              </w:rPr>
              <w:t>L</w:t>
            </w:r>
          </w:p>
        </w:tc>
        <w:tc>
          <w:tcPr>
            <w:tcW w:w="373" w:type="pct"/>
            <w:tcBorders>
              <w:top w:val="nil"/>
              <w:left w:val="nil"/>
              <w:bottom w:val="single" w:sz="4" w:space="0" w:color="auto"/>
              <w:right w:val="nil"/>
            </w:tcBorders>
            <w:noWrap/>
            <w:vAlign w:val="center"/>
            <w:hideMark/>
          </w:tcPr>
          <w:p w14:paraId="26E5B9BC" w14:textId="77777777" w:rsidR="00DC1BBD" w:rsidRPr="00DC1BBD" w:rsidRDefault="00DC1BBD" w:rsidP="00DC1BBD">
            <w:pPr>
              <w:jc w:val="center"/>
              <w:rPr>
                <w:b/>
                <w:bCs/>
                <w:color w:val="000000"/>
                <w:sz w:val="14"/>
                <w:szCs w:val="14"/>
                <w:lang w:eastAsia="zh-CN"/>
              </w:rPr>
            </w:pPr>
            <w:r w:rsidRPr="00DC1BBD">
              <w:rPr>
                <w:b/>
                <w:bCs/>
                <w:color w:val="000000"/>
                <w:sz w:val="14"/>
                <w:szCs w:val="14"/>
                <w:lang w:eastAsia="zh-CN"/>
              </w:rPr>
              <w:t>4</w:t>
            </w:r>
          </w:p>
        </w:tc>
        <w:tc>
          <w:tcPr>
            <w:tcW w:w="1001" w:type="pct"/>
            <w:tcBorders>
              <w:top w:val="nil"/>
              <w:left w:val="nil"/>
              <w:bottom w:val="single" w:sz="4" w:space="0" w:color="auto"/>
              <w:right w:val="nil"/>
            </w:tcBorders>
            <w:noWrap/>
            <w:vAlign w:val="center"/>
            <w:hideMark/>
          </w:tcPr>
          <w:p w14:paraId="56133990" w14:textId="77777777" w:rsidR="00DC1BBD" w:rsidRPr="00DC1BBD" w:rsidRDefault="00DC1BBD" w:rsidP="00DC1BBD">
            <w:pPr>
              <w:jc w:val="center"/>
              <w:rPr>
                <w:color w:val="000000"/>
                <w:sz w:val="14"/>
                <w:szCs w:val="14"/>
                <w:lang w:eastAsia="zh-CN"/>
              </w:rPr>
            </w:pPr>
            <w:r w:rsidRPr="00DC1BBD">
              <w:rPr>
                <w:color w:val="000000"/>
                <w:sz w:val="14"/>
                <w:szCs w:val="14"/>
                <w:lang w:eastAsia="zh-CN"/>
              </w:rPr>
              <w:t>175.6368185</w:t>
            </w:r>
          </w:p>
        </w:tc>
        <w:tc>
          <w:tcPr>
            <w:tcW w:w="1001" w:type="pct"/>
            <w:tcBorders>
              <w:top w:val="nil"/>
              <w:left w:val="nil"/>
              <w:bottom w:val="single" w:sz="4" w:space="0" w:color="auto"/>
              <w:right w:val="nil"/>
            </w:tcBorders>
            <w:noWrap/>
            <w:vAlign w:val="center"/>
            <w:hideMark/>
          </w:tcPr>
          <w:p w14:paraId="3A94221A" w14:textId="77777777" w:rsidR="00DC1BBD" w:rsidRPr="00DC1BBD" w:rsidRDefault="00DC1BBD" w:rsidP="00DC1BBD">
            <w:pPr>
              <w:jc w:val="center"/>
              <w:rPr>
                <w:color w:val="000000"/>
                <w:sz w:val="14"/>
                <w:szCs w:val="14"/>
                <w:lang w:eastAsia="zh-CN"/>
              </w:rPr>
            </w:pPr>
            <w:r w:rsidRPr="00DC1BBD">
              <w:rPr>
                <w:color w:val="000000"/>
                <w:sz w:val="14"/>
                <w:szCs w:val="14"/>
                <w:lang w:eastAsia="zh-CN"/>
              </w:rPr>
              <w:t>53.12892142</w:t>
            </w:r>
          </w:p>
        </w:tc>
        <w:tc>
          <w:tcPr>
            <w:tcW w:w="1001" w:type="pct"/>
            <w:tcBorders>
              <w:top w:val="nil"/>
              <w:left w:val="nil"/>
              <w:bottom w:val="single" w:sz="4" w:space="0" w:color="auto"/>
              <w:right w:val="nil"/>
            </w:tcBorders>
            <w:noWrap/>
            <w:vAlign w:val="center"/>
            <w:hideMark/>
          </w:tcPr>
          <w:p w14:paraId="5FED22A6" w14:textId="77777777" w:rsidR="00DC1BBD" w:rsidRPr="00DC1BBD" w:rsidRDefault="00DC1BBD" w:rsidP="00DC1BBD">
            <w:pPr>
              <w:jc w:val="center"/>
              <w:rPr>
                <w:color w:val="000000"/>
                <w:sz w:val="14"/>
                <w:szCs w:val="14"/>
                <w:lang w:eastAsia="zh-CN"/>
              </w:rPr>
            </w:pPr>
            <w:r w:rsidRPr="00DC1BBD">
              <w:rPr>
                <w:color w:val="000000"/>
                <w:sz w:val="14"/>
                <w:szCs w:val="14"/>
                <w:lang w:eastAsia="zh-CN"/>
              </w:rPr>
              <w:t>77.1020837</w:t>
            </w:r>
          </w:p>
        </w:tc>
        <w:tc>
          <w:tcPr>
            <w:tcW w:w="1001" w:type="pct"/>
            <w:tcBorders>
              <w:top w:val="nil"/>
              <w:left w:val="nil"/>
              <w:bottom w:val="single" w:sz="4" w:space="0" w:color="auto"/>
              <w:right w:val="nil"/>
            </w:tcBorders>
            <w:noWrap/>
            <w:vAlign w:val="center"/>
            <w:hideMark/>
          </w:tcPr>
          <w:p w14:paraId="27572707" w14:textId="77777777" w:rsidR="00DC1BBD" w:rsidRPr="00DC1BBD" w:rsidRDefault="00DC1BBD" w:rsidP="00DC1BBD">
            <w:pPr>
              <w:jc w:val="center"/>
              <w:rPr>
                <w:color w:val="000000"/>
                <w:sz w:val="14"/>
                <w:szCs w:val="14"/>
                <w:lang w:eastAsia="zh-CN"/>
              </w:rPr>
            </w:pPr>
            <w:r w:rsidRPr="00DC1BBD">
              <w:rPr>
                <w:color w:val="000000"/>
                <w:sz w:val="14"/>
                <w:szCs w:val="14"/>
                <w:lang w:eastAsia="zh-CN"/>
              </w:rPr>
              <w:t>-</w:t>
            </w:r>
          </w:p>
        </w:tc>
      </w:tr>
    </w:tbl>
    <w:p w14:paraId="0199594F" w14:textId="7E22A2AD" w:rsidR="005E5FC1" w:rsidRDefault="005E5FC1" w:rsidP="005E5FC1">
      <w:pPr>
        <w:rPr>
          <w:bCs/>
          <w:sz w:val="20"/>
        </w:rPr>
      </w:pPr>
    </w:p>
    <w:p w14:paraId="5DE8AB13" w14:textId="107D2F8F" w:rsidR="00C51221" w:rsidRPr="00C51221" w:rsidRDefault="00C51221" w:rsidP="00C51221">
      <w:pPr>
        <w:pStyle w:val="Keterangan"/>
        <w:keepNext/>
        <w:rPr>
          <w:i w:val="0"/>
          <w:iCs w:val="0"/>
          <w:color w:val="auto"/>
          <w:sz w:val="20"/>
          <w:szCs w:val="20"/>
        </w:rPr>
      </w:pPr>
      <w:r w:rsidRPr="00C51221">
        <w:rPr>
          <w:i w:val="0"/>
          <w:iCs w:val="0"/>
          <w:color w:val="auto"/>
          <w:sz w:val="20"/>
          <w:szCs w:val="20"/>
        </w:rPr>
        <w:t xml:space="preserve">Tabel 1. </w:t>
      </w:r>
      <w:r w:rsidRPr="00C51221">
        <w:rPr>
          <w:i w:val="0"/>
          <w:iCs w:val="0"/>
          <w:color w:val="auto"/>
          <w:sz w:val="20"/>
          <w:szCs w:val="20"/>
        </w:rPr>
        <w:fldChar w:fldCharType="begin"/>
      </w:r>
      <w:r w:rsidRPr="00C51221">
        <w:rPr>
          <w:i w:val="0"/>
          <w:iCs w:val="0"/>
          <w:color w:val="auto"/>
          <w:sz w:val="20"/>
          <w:szCs w:val="20"/>
        </w:rPr>
        <w:instrText xml:space="preserve"> SEQ Tabel_1. \* ARABIC </w:instrText>
      </w:r>
      <w:r w:rsidRPr="00C51221">
        <w:rPr>
          <w:i w:val="0"/>
          <w:iCs w:val="0"/>
          <w:color w:val="auto"/>
          <w:sz w:val="20"/>
          <w:szCs w:val="20"/>
        </w:rPr>
        <w:fldChar w:fldCharType="separate"/>
      </w:r>
      <w:r w:rsidR="00F020EA">
        <w:rPr>
          <w:i w:val="0"/>
          <w:iCs w:val="0"/>
          <w:noProof/>
          <w:color w:val="auto"/>
          <w:sz w:val="20"/>
          <w:szCs w:val="20"/>
        </w:rPr>
        <w:t>26</w:t>
      </w:r>
      <w:r w:rsidRPr="00C51221">
        <w:rPr>
          <w:i w:val="0"/>
          <w:iCs w:val="0"/>
          <w:color w:val="auto"/>
          <w:sz w:val="20"/>
          <w:szCs w:val="20"/>
        </w:rPr>
        <w:fldChar w:fldCharType="end"/>
      </w:r>
      <w:r w:rsidRPr="00C51221">
        <w:rPr>
          <w:i w:val="0"/>
          <w:iCs w:val="0"/>
          <w:color w:val="auto"/>
          <w:sz w:val="20"/>
          <w:szCs w:val="20"/>
        </w:rPr>
        <w:t xml:space="preserve"> Transpose MAT Hasil Model Gravity Power</w:t>
      </w:r>
    </w:p>
    <w:tbl>
      <w:tblPr>
        <w:tblW w:w="5000" w:type="pct"/>
        <w:tblLook w:val="04A0" w:firstRow="1" w:lastRow="0" w:firstColumn="1" w:lastColumn="0" w:noHBand="0" w:noVBand="1"/>
      </w:tblPr>
      <w:tblGrid>
        <w:gridCol w:w="575"/>
        <w:gridCol w:w="369"/>
        <w:gridCol w:w="951"/>
        <w:gridCol w:w="951"/>
        <w:gridCol w:w="951"/>
        <w:gridCol w:w="951"/>
      </w:tblGrid>
      <w:tr w:rsidR="005E5FC1" w:rsidRPr="005E5FC1" w14:paraId="00CEA89C" w14:textId="77777777" w:rsidTr="00C51221">
        <w:trPr>
          <w:trHeight w:val="227"/>
        </w:trPr>
        <w:tc>
          <w:tcPr>
            <w:tcW w:w="994" w:type="pct"/>
            <w:gridSpan w:val="2"/>
            <w:vMerge w:val="restart"/>
            <w:tcBorders>
              <w:top w:val="nil"/>
              <w:left w:val="nil"/>
              <w:bottom w:val="single" w:sz="4" w:space="0" w:color="000000"/>
              <w:right w:val="nil"/>
            </w:tcBorders>
            <w:noWrap/>
            <w:vAlign w:val="center"/>
            <w:hideMark/>
          </w:tcPr>
          <w:p w14:paraId="45F06C34"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ZONA</w:t>
            </w:r>
          </w:p>
        </w:tc>
        <w:tc>
          <w:tcPr>
            <w:tcW w:w="4006" w:type="pct"/>
            <w:gridSpan w:val="4"/>
            <w:tcBorders>
              <w:top w:val="nil"/>
              <w:left w:val="nil"/>
              <w:bottom w:val="single" w:sz="4" w:space="0" w:color="auto"/>
              <w:right w:val="nil"/>
            </w:tcBorders>
            <w:noWrap/>
            <w:vAlign w:val="bottom"/>
            <w:hideMark/>
          </w:tcPr>
          <w:p w14:paraId="3373E96C"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TUJUAN</w:t>
            </w:r>
          </w:p>
        </w:tc>
      </w:tr>
      <w:tr w:rsidR="005E5FC1" w:rsidRPr="005E5FC1" w14:paraId="19CAF8E6" w14:textId="77777777" w:rsidTr="00C51221">
        <w:trPr>
          <w:trHeight w:val="227"/>
        </w:trPr>
        <w:tc>
          <w:tcPr>
            <w:tcW w:w="994" w:type="pct"/>
            <w:gridSpan w:val="2"/>
            <w:vMerge/>
            <w:tcBorders>
              <w:top w:val="nil"/>
              <w:left w:val="nil"/>
              <w:bottom w:val="single" w:sz="4" w:space="0" w:color="000000"/>
              <w:right w:val="nil"/>
            </w:tcBorders>
            <w:vAlign w:val="center"/>
            <w:hideMark/>
          </w:tcPr>
          <w:p w14:paraId="13270A05" w14:textId="77777777" w:rsidR="005E5FC1" w:rsidRPr="005E5FC1" w:rsidRDefault="005E5FC1" w:rsidP="005E5FC1">
            <w:pPr>
              <w:rPr>
                <w:b/>
                <w:bCs/>
                <w:color w:val="000000"/>
                <w:sz w:val="14"/>
                <w:szCs w:val="14"/>
                <w:lang w:eastAsia="zh-CN"/>
              </w:rPr>
            </w:pPr>
          </w:p>
        </w:tc>
        <w:tc>
          <w:tcPr>
            <w:tcW w:w="1001" w:type="pct"/>
            <w:tcBorders>
              <w:top w:val="nil"/>
              <w:left w:val="nil"/>
              <w:bottom w:val="single" w:sz="4" w:space="0" w:color="auto"/>
              <w:right w:val="nil"/>
            </w:tcBorders>
            <w:noWrap/>
            <w:vAlign w:val="center"/>
            <w:hideMark/>
          </w:tcPr>
          <w:p w14:paraId="5BB80EC6"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1</w:t>
            </w:r>
          </w:p>
        </w:tc>
        <w:tc>
          <w:tcPr>
            <w:tcW w:w="1001" w:type="pct"/>
            <w:tcBorders>
              <w:top w:val="nil"/>
              <w:left w:val="nil"/>
              <w:bottom w:val="single" w:sz="4" w:space="0" w:color="auto"/>
              <w:right w:val="nil"/>
            </w:tcBorders>
            <w:noWrap/>
            <w:vAlign w:val="center"/>
            <w:hideMark/>
          </w:tcPr>
          <w:p w14:paraId="3F1BA6AC"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2</w:t>
            </w:r>
          </w:p>
        </w:tc>
        <w:tc>
          <w:tcPr>
            <w:tcW w:w="1001" w:type="pct"/>
            <w:tcBorders>
              <w:top w:val="nil"/>
              <w:left w:val="nil"/>
              <w:bottom w:val="single" w:sz="4" w:space="0" w:color="auto"/>
              <w:right w:val="nil"/>
            </w:tcBorders>
            <w:noWrap/>
            <w:vAlign w:val="center"/>
            <w:hideMark/>
          </w:tcPr>
          <w:p w14:paraId="22D5E376"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3</w:t>
            </w:r>
          </w:p>
        </w:tc>
        <w:tc>
          <w:tcPr>
            <w:tcW w:w="1001" w:type="pct"/>
            <w:tcBorders>
              <w:top w:val="nil"/>
              <w:left w:val="nil"/>
              <w:bottom w:val="single" w:sz="4" w:space="0" w:color="auto"/>
              <w:right w:val="nil"/>
            </w:tcBorders>
            <w:noWrap/>
            <w:vAlign w:val="center"/>
            <w:hideMark/>
          </w:tcPr>
          <w:p w14:paraId="0283EA95"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4</w:t>
            </w:r>
          </w:p>
        </w:tc>
      </w:tr>
      <w:tr w:rsidR="005E5FC1" w:rsidRPr="005E5FC1" w14:paraId="3009668C" w14:textId="77777777" w:rsidTr="00C51221">
        <w:trPr>
          <w:trHeight w:val="227"/>
        </w:trPr>
        <w:tc>
          <w:tcPr>
            <w:tcW w:w="606" w:type="pct"/>
            <w:tcBorders>
              <w:top w:val="nil"/>
              <w:left w:val="nil"/>
              <w:bottom w:val="nil"/>
              <w:right w:val="nil"/>
            </w:tcBorders>
            <w:noWrap/>
            <w:vAlign w:val="bottom"/>
            <w:hideMark/>
          </w:tcPr>
          <w:p w14:paraId="1ABB4DD3" w14:textId="77777777" w:rsidR="005E5FC1" w:rsidRPr="005E5FC1" w:rsidRDefault="005E5FC1" w:rsidP="005E5FC1">
            <w:pPr>
              <w:rPr>
                <w:b/>
                <w:bCs/>
                <w:color w:val="000000"/>
                <w:sz w:val="14"/>
                <w:szCs w:val="14"/>
                <w:lang w:eastAsia="zh-CN"/>
              </w:rPr>
            </w:pPr>
            <w:r w:rsidRPr="005E5FC1">
              <w:rPr>
                <w:b/>
                <w:bCs/>
                <w:color w:val="000000"/>
                <w:sz w:val="14"/>
                <w:szCs w:val="14"/>
                <w:lang w:eastAsia="zh-CN"/>
              </w:rPr>
              <w:t>A</w:t>
            </w:r>
          </w:p>
        </w:tc>
        <w:tc>
          <w:tcPr>
            <w:tcW w:w="389" w:type="pct"/>
            <w:tcBorders>
              <w:top w:val="nil"/>
              <w:left w:val="nil"/>
              <w:bottom w:val="nil"/>
              <w:right w:val="nil"/>
            </w:tcBorders>
            <w:noWrap/>
            <w:vAlign w:val="center"/>
            <w:hideMark/>
          </w:tcPr>
          <w:p w14:paraId="1EA55FF6"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1</w:t>
            </w:r>
          </w:p>
        </w:tc>
        <w:tc>
          <w:tcPr>
            <w:tcW w:w="1001" w:type="pct"/>
            <w:tcBorders>
              <w:top w:val="nil"/>
              <w:left w:val="nil"/>
              <w:bottom w:val="nil"/>
              <w:right w:val="nil"/>
            </w:tcBorders>
            <w:noWrap/>
            <w:vAlign w:val="center"/>
            <w:hideMark/>
          </w:tcPr>
          <w:p w14:paraId="495F1EB5" w14:textId="77777777" w:rsidR="005E5FC1" w:rsidRPr="005E5FC1" w:rsidRDefault="005E5FC1" w:rsidP="005E5FC1">
            <w:pPr>
              <w:jc w:val="center"/>
              <w:rPr>
                <w:color w:val="000000"/>
                <w:sz w:val="14"/>
                <w:szCs w:val="14"/>
                <w:lang w:eastAsia="zh-CN"/>
              </w:rPr>
            </w:pPr>
            <w:r w:rsidRPr="005E5FC1">
              <w:rPr>
                <w:color w:val="000000"/>
                <w:sz w:val="14"/>
                <w:szCs w:val="14"/>
                <w:lang w:eastAsia="zh-CN"/>
              </w:rPr>
              <w:t>-</w:t>
            </w:r>
          </w:p>
        </w:tc>
        <w:tc>
          <w:tcPr>
            <w:tcW w:w="1001" w:type="pct"/>
            <w:tcBorders>
              <w:top w:val="nil"/>
              <w:left w:val="nil"/>
              <w:bottom w:val="nil"/>
              <w:right w:val="nil"/>
            </w:tcBorders>
            <w:noWrap/>
            <w:vAlign w:val="center"/>
            <w:hideMark/>
          </w:tcPr>
          <w:p w14:paraId="6129E463"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0.777257952</w:t>
            </w:r>
          </w:p>
        </w:tc>
        <w:tc>
          <w:tcPr>
            <w:tcW w:w="1001" w:type="pct"/>
            <w:tcBorders>
              <w:top w:val="nil"/>
              <w:left w:val="nil"/>
              <w:bottom w:val="nil"/>
              <w:right w:val="nil"/>
            </w:tcBorders>
            <w:noWrap/>
            <w:vAlign w:val="center"/>
            <w:hideMark/>
          </w:tcPr>
          <w:p w14:paraId="1F2B939E" w14:textId="77777777" w:rsidR="005E5FC1" w:rsidRPr="005E5FC1" w:rsidRDefault="005E5FC1" w:rsidP="005E5FC1">
            <w:pPr>
              <w:jc w:val="center"/>
              <w:rPr>
                <w:color w:val="000000"/>
                <w:sz w:val="14"/>
                <w:szCs w:val="14"/>
                <w:lang w:eastAsia="zh-CN"/>
              </w:rPr>
            </w:pPr>
            <w:r w:rsidRPr="005E5FC1">
              <w:rPr>
                <w:color w:val="000000"/>
                <w:sz w:val="14"/>
                <w:szCs w:val="14"/>
                <w:lang w:eastAsia="zh-CN"/>
              </w:rPr>
              <w:t>1.694786281</w:t>
            </w:r>
          </w:p>
        </w:tc>
        <w:tc>
          <w:tcPr>
            <w:tcW w:w="1001" w:type="pct"/>
            <w:tcBorders>
              <w:top w:val="nil"/>
              <w:left w:val="nil"/>
              <w:bottom w:val="nil"/>
              <w:right w:val="nil"/>
            </w:tcBorders>
            <w:noWrap/>
            <w:vAlign w:val="center"/>
            <w:hideMark/>
          </w:tcPr>
          <w:p w14:paraId="65CACC38" w14:textId="77777777" w:rsidR="005E5FC1" w:rsidRPr="005E5FC1" w:rsidRDefault="005E5FC1" w:rsidP="005E5FC1">
            <w:pPr>
              <w:jc w:val="center"/>
              <w:rPr>
                <w:color w:val="000000"/>
                <w:sz w:val="14"/>
                <w:szCs w:val="14"/>
                <w:lang w:eastAsia="zh-CN"/>
              </w:rPr>
            </w:pPr>
            <w:r w:rsidRPr="005E5FC1">
              <w:rPr>
                <w:color w:val="000000"/>
                <w:sz w:val="14"/>
                <w:szCs w:val="14"/>
                <w:lang w:eastAsia="zh-CN"/>
              </w:rPr>
              <w:t>1.789277216</w:t>
            </w:r>
          </w:p>
        </w:tc>
      </w:tr>
      <w:tr w:rsidR="005E5FC1" w:rsidRPr="005E5FC1" w14:paraId="3A653750" w14:textId="77777777" w:rsidTr="00C51221">
        <w:trPr>
          <w:trHeight w:val="227"/>
        </w:trPr>
        <w:tc>
          <w:tcPr>
            <w:tcW w:w="606" w:type="pct"/>
            <w:tcBorders>
              <w:top w:val="nil"/>
              <w:left w:val="nil"/>
              <w:bottom w:val="nil"/>
              <w:right w:val="nil"/>
            </w:tcBorders>
            <w:noWrap/>
            <w:vAlign w:val="bottom"/>
            <w:hideMark/>
          </w:tcPr>
          <w:p w14:paraId="73AFD968" w14:textId="77777777" w:rsidR="005E5FC1" w:rsidRPr="005E5FC1" w:rsidRDefault="005E5FC1" w:rsidP="005E5FC1">
            <w:pPr>
              <w:rPr>
                <w:b/>
                <w:bCs/>
                <w:color w:val="000000"/>
                <w:sz w:val="14"/>
                <w:szCs w:val="14"/>
                <w:lang w:eastAsia="zh-CN"/>
              </w:rPr>
            </w:pPr>
            <w:r w:rsidRPr="005E5FC1">
              <w:rPr>
                <w:b/>
                <w:bCs/>
                <w:color w:val="000000"/>
                <w:sz w:val="14"/>
                <w:szCs w:val="14"/>
                <w:lang w:eastAsia="zh-CN"/>
              </w:rPr>
              <w:t>S</w:t>
            </w:r>
          </w:p>
        </w:tc>
        <w:tc>
          <w:tcPr>
            <w:tcW w:w="389" w:type="pct"/>
            <w:tcBorders>
              <w:top w:val="nil"/>
              <w:left w:val="nil"/>
              <w:bottom w:val="nil"/>
              <w:right w:val="nil"/>
            </w:tcBorders>
            <w:noWrap/>
            <w:vAlign w:val="center"/>
            <w:hideMark/>
          </w:tcPr>
          <w:p w14:paraId="3C344EBC"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2</w:t>
            </w:r>
          </w:p>
        </w:tc>
        <w:tc>
          <w:tcPr>
            <w:tcW w:w="1001" w:type="pct"/>
            <w:tcBorders>
              <w:top w:val="nil"/>
              <w:left w:val="nil"/>
              <w:bottom w:val="nil"/>
              <w:right w:val="nil"/>
            </w:tcBorders>
            <w:noWrap/>
            <w:vAlign w:val="center"/>
            <w:hideMark/>
          </w:tcPr>
          <w:p w14:paraId="3DBD6820" w14:textId="77777777" w:rsidR="005E5FC1" w:rsidRPr="005E5FC1" w:rsidRDefault="005E5FC1" w:rsidP="005E5FC1">
            <w:pPr>
              <w:jc w:val="center"/>
              <w:rPr>
                <w:color w:val="000000"/>
                <w:sz w:val="14"/>
                <w:szCs w:val="14"/>
                <w:lang w:eastAsia="zh-CN"/>
              </w:rPr>
            </w:pPr>
            <w:r w:rsidRPr="005E5FC1">
              <w:rPr>
                <w:color w:val="000000"/>
                <w:sz w:val="14"/>
                <w:szCs w:val="14"/>
                <w:lang w:eastAsia="zh-CN"/>
              </w:rPr>
              <w:t>22.58286324</w:t>
            </w:r>
          </w:p>
        </w:tc>
        <w:tc>
          <w:tcPr>
            <w:tcW w:w="1001" w:type="pct"/>
            <w:tcBorders>
              <w:top w:val="nil"/>
              <w:left w:val="nil"/>
              <w:bottom w:val="nil"/>
              <w:right w:val="nil"/>
            </w:tcBorders>
            <w:noWrap/>
            <w:vAlign w:val="center"/>
            <w:hideMark/>
          </w:tcPr>
          <w:p w14:paraId="265067B2" w14:textId="77777777" w:rsidR="005E5FC1" w:rsidRPr="005E5FC1" w:rsidRDefault="005E5FC1" w:rsidP="005E5FC1">
            <w:pPr>
              <w:jc w:val="center"/>
              <w:rPr>
                <w:color w:val="000000"/>
                <w:sz w:val="14"/>
                <w:szCs w:val="14"/>
                <w:lang w:eastAsia="zh-CN"/>
              </w:rPr>
            </w:pPr>
            <w:r w:rsidRPr="005E5FC1">
              <w:rPr>
                <w:color w:val="000000"/>
                <w:sz w:val="14"/>
                <w:szCs w:val="14"/>
                <w:lang w:eastAsia="zh-CN"/>
              </w:rPr>
              <w:t>-</w:t>
            </w:r>
          </w:p>
        </w:tc>
        <w:tc>
          <w:tcPr>
            <w:tcW w:w="1001" w:type="pct"/>
            <w:tcBorders>
              <w:top w:val="nil"/>
              <w:left w:val="nil"/>
              <w:bottom w:val="nil"/>
              <w:right w:val="nil"/>
            </w:tcBorders>
            <w:noWrap/>
            <w:vAlign w:val="center"/>
            <w:hideMark/>
          </w:tcPr>
          <w:p w14:paraId="75A6E9DC"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c>
          <w:tcPr>
            <w:tcW w:w="1001" w:type="pct"/>
            <w:tcBorders>
              <w:top w:val="nil"/>
              <w:left w:val="nil"/>
              <w:bottom w:val="nil"/>
              <w:right w:val="nil"/>
            </w:tcBorders>
            <w:noWrap/>
            <w:vAlign w:val="center"/>
            <w:hideMark/>
          </w:tcPr>
          <w:p w14:paraId="1F6680BB"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r>
      <w:tr w:rsidR="005E5FC1" w:rsidRPr="005E5FC1" w14:paraId="1F04CA11" w14:textId="77777777" w:rsidTr="00C51221">
        <w:trPr>
          <w:trHeight w:val="227"/>
        </w:trPr>
        <w:tc>
          <w:tcPr>
            <w:tcW w:w="606" w:type="pct"/>
            <w:tcBorders>
              <w:top w:val="nil"/>
              <w:left w:val="nil"/>
              <w:bottom w:val="nil"/>
              <w:right w:val="nil"/>
            </w:tcBorders>
            <w:noWrap/>
            <w:vAlign w:val="bottom"/>
            <w:hideMark/>
          </w:tcPr>
          <w:p w14:paraId="5807C670" w14:textId="77777777" w:rsidR="005E5FC1" w:rsidRPr="005E5FC1" w:rsidRDefault="005E5FC1" w:rsidP="005E5FC1">
            <w:pPr>
              <w:rPr>
                <w:b/>
                <w:bCs/>
                <w:color w:val="000000"/>
                <w:sz w:val="14"/>
                <w:szCs w:val="14"/>
                <w:lang w:eastAsia="zh-CN"/>
              </w:rPr>
            </w:pPr>
            <w:r w:rsidRPr="005E5FC1">
              <w:rPr>
                <w:b/>
                <w:bCs/>
                <w:color w:val="000000"/>
                <w:sz w:val="14"/>
                <w:szCs w:val="14"/>
                <w:lang w:eastAsia="zh-CN"/>
              </w:rPr>
              <w:t>A</w:t>
            </w:r>
          </w:p>
        </w:tc>
        <w:tc>
          <w:tcPr>
            <w:tcW w:w="389" w:type="pct"/>
            <w:tcBorders>
              <w:top w:val="nil"/>
              <w:left w:val="nil"/>
              <w:bottom w:val="nil"/>
              <w:right w:val="nil"/>
            </w:tcBorders>
            <w:noWrap/>
            <w:vAlign w:val="center"/>
            <w:hideMark/>
          </w:tcPr>
          <w:p w14:paraId="3D549061"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3</w:t>
            </w:r>
          </w:p>
        </w:tc>
        <w:tc>
          <w:tcPr>
            <w:tcW w:w="1001" w:type="pct"/>
            <w:tcBorders>
              <w:top w:val="nil"/>
              <w:left w:val="nil"/>
              <w:bottom w:val="nil"/>
              <w:right w:val="nil"/>
            </w:tcBorders>
            <w:noWrap/>
            <w:vAlign w:val="center"/>
            <w:hideMark/>
          </w:tcPr>
          <w:p w14:paraId="70339CF9" w14:textId="77777777" w:rsidR="005E5FC1" w:rsidRPr="005E5FC1" w:rsidRDefault="005E5FC1" w:rsidP="005E5FC1">
            <w:pPr>
              <w:jc w:val="center"/>
              <w:rPr>
                <w:color w:val="000000"/>
                <w:sz w:val="14"/>
                <w:szCs w:val="14"/>
                <w:lang w:eastAsia="zh-CN"/>
              </w:rPr>
            </w:pPr>
            <w:r w:rsidRPr="005E5FC1">
              <w:rPr>
                <w:color w:val="000000"/>
                <w:sz w:val="14"/>
                <w:szCs w:val="14"/>
                <w:lang w:eastAsia="zh-CN"/>
              </w:rPr>
              <w:t>57.44917794</w:t>
            </w:r>
          </w:p>
        </w:tc>
        <w:tc>
          <w:tcPr>
            <w:tcW w:w="1001" w:type="pct"/>
            <w:tcBorders>
              <w:top w:val="nil"/>
              <w:left w:val="nil"/>
              <w:bottom w:val="nil"/>
              <w:right w:val="nil"/>
            </w:tcBorders>
            <w:noWrap/>
            <w:vAlign w:val="center"/>
            <w:hideMark/>
          </w:tcPr>
          <w:p w14:paraId="0719DE18"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c>
          <w:tcPr>
            <w:tcW w:w="1001" w:type="pct"/>
            <w:tcBorders>
              <w:top w:val="nil"/>
              <w:left w:val="nil"/>
              <w:bottom w:val="nil"/>
              <w:right w:val="nil"/>
            </w:tcBorders>
            <w:noWrap/>
            <w:vAlign w:val="center"/>
            <w:hideMark/>
          </w:tcPr>
          <w:p w14:paraId="0669E5E9" w14:textId="77777777" w:rsidR="005E5FC1" w:rsidRPr="005E5FC1" w:rsidRDefault="005E5FC1" w:rsidP="005E5FC1">
            <w:pPr>
              <w:jc w:val="center"/>
              <w:rPr>
                <w:color w:val="000000"/>
                <w:sz w:val="14"/>
                <w:szCs w:val="14"/>
                <w:lang w:eastAsia="zh-CN"/>
              </w:rPr>
            </w:pPr>
            <w:r w:rsidRPr="005E5FC1">
              <w:rPr>
                <w:color w:val="000000"/>
                <w:sz w:val="14"/>
                <w:szCs w:val="14"/>
                <w:lang w:eastAsia="zh-CN"/>
              </w:rPr>
              <w:t>-</w:t>
            </w:r>
          </w:p>
        </w:tc>
        <w:tc>
          <w:tcPr>
            <w:tcW w:w="1001" w:type="pct"/>
            <w:tcBorders>
              <w:top w:val="nil"/>
              <w:left w:val="nil"/>
              <w:bottom w:val="nil"/>
              <w:right w:val="nil"/>
            </w:tcBorders>
            <w:noWrap/>
            <w:vAlign w:val="center"/>
            <w:hideMark/>
          </w:tcPr>
          <w:p w14:paraId="27A5CF0C"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r>
      <w:tr w:rsidR="005E5FC1" w:rsidRPr="005E5FC1" w14:paraId="6E7E491F" w14:textId="77777777" w:rsidTr="00C51221">
        <w:trPr>
          <w:trHeight w:val="227"/>
        </w:trPr>
        <w:tc>
          <w:tcPr>
            <w:tcW w:w="606" w:type="pct"/>
            <w:tcBorders>
              <w:top w:val="nil"/>
              <w:left w:val="nil"/>
              <w:bottom w:val="single" w:sz="4" w:space="0" w:color="auto"/>
              <w:right w:val="nil"/>
            </w:tcBorders>
            <w:noWrap/>
            <w:vAlign w:val="bottom"/>
            <w:hideMark/>
          </w:tcPr>
          <w:p w14:paraId="15C8A553" w14:textId="77777777" w:rsidR="005E5FC1" w:rsidRPr="005E5FC1" w:rsidRDefault="005E5FC1" w:rsidP="005E5FC1">
            <w:pPr>
              <w:rPr>
                <w:b/>
                <w:bCs/>
                <w:color w:val="000000"/>
                <w:sz w:val="14"/>
                <w:szCs w:val="14"/>
                <w:lang w:eastAsia="zh-CN"/>
              </w:rPr>
            </w:pPr>
            <w:r w:rsidRPr="005E5FC1">
              <w:rPr>
                <w:b/>
                <w:bCs/>
                <w:color w:val="000000"/>
                <w:sz w:val="14"/>
                <w:szCs w:val="14"/>
                <w:lang w:eastAsia="zh-CN"/>
              </w:rPr>
              <w:t>L</w:t>
            </w:r>
          </w:p>
        </w:tc>
        <w:tc>
          <w:tcPr>
            <w:tcW w:w="389" w:type="pct"/>
            <w:tcBorders>
              <w:top w:val="nil"/>
              <w:left w:val="nil"/>
              <w:bottom w:val="single" w:sz="4" w:space="0" w:color="auto"/>
              <w:right w:val="nil"/>
            </w:tcBorders>
            <w:noWrap/>
            <w:vAlign w:val="center"/>
            <w:hideMark/>
          </w:tcPr>
          <w:p w14:paraId="4D7B2F01" w14:textId="77777777" w:rsidR="005E5FC1" w:rsidRPr="005E5FC1" w:rsidRDefault="005E5FC1" w:rsidP="005E5FC1">
            <w:pPr>
              <w:jc w:val="center"/>
              <w:rPr>
                <w:b/>
                <w:bCs/>
                <w:color w:val="000000"/>
                <w:sz w:val="14"/>
                <w:szCs w:val="14"/>
                <w:lang w:eastAsia="zh-CN"/>
              </w:rPr>
            </w:pPr>
            <w:r w:rsidRPr="005E5FC1">
              <w:rPr>
                <w:b/>
                <w:bCs/>
                <w:color w:val="000000"/>
                <w:sz w:val="14"/>
                <w:szCs w:val="14"/>
                <w:lang w:eastAsia="zh-CN"/>
              </w:rPr>
              <w:t>4</w:t>
            </w:r>
          </w:p>
        </w:tc>
        <w:tc>
          <w:tcPr>
            <w:tcW w:w="1001" w:type="pct"/>
            <w:tcBorders>
              <w:top w:val="nil"/>
              <w:left w:val="nil"/>
              <w:bottom w:val="single" w:sz="4" w:space="0" w:color="auto"/>
              <w:right w:val="nil"/>
            </w:tcBorders>
            <w:noWrap/>
            <w:vAlign w:val="center"/>
            <w:hideMark/>
          </w:tcPr>
          <w:p w14:paraId="09C708A4" w14:textId="77777777" w:rsidR="005E5FC1" w:rsidRPr="005E5FC1" w:rsidRDefault="005E5FC1" w:rsidP="005E5FC1">
            <w:pPr>
              <w:jc w:val="center"/>
              <w:rPr>
                <w:color w:val="000000"/>
                <w:sz w:val="14"/>
                <w:szCs w:val="14"/>
                <w:lang w:eastAsia="zh-CN"/>
              </w:rPr>
            </w:pPr>
            <w:r w:rsidRPr="005E5FC1">
              <w:rPr>
                <w:color w:val="000000"/>
                <w:sz w:val="14"/>
                <w:szCs w:val="14"/>
                <w:lang w:eastAsia="zh-CN"/>
              </w:rPr>
              <w:t>263.0736344</w:t>
            </w:r>
          </w:p>
        </w:tc>
        <w:tc>
          <w:tcPr>
            <w:tcW w:w="1001" w:type="pct"/>
            <w:tcBorders>
              <w:top w:val="nil"/>
              <w:left w:val="nil"/>
              <w:bottom w:val="single" w:sz="4" w:space="0" w:color="auto"/>
              <w:right w:val="nil"/>
            </w:tcBorders>
            <w:noWrap/>
            <w:vAlign w:val="center"/>
            <w:hideMark/>
          </w:tcPr>
          <w:p w14:paraId="33A335CC"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c>
          <w:tcPr>
            <w:tcW w:w="1001" w:type="pct"/>
            <w:tcBorders>
              <w:top w:val="nil"/>
              <w:left w:val="nil"/>
              <w:bottom w:val="single" w:sz="4" w:space="0" w:color="auto"/>
              <w:right w:val="nil"/>
            </w:tcBorders>
            <w:noWrap/>
            <w:vAlign w:val="center"/>
            <w:hideMark/>
          </w:tcPr>
          <w:p w14:paraId="1753B21F" w14:textId="77777777" w:rsidR="005E5FC1" w:rsidRPr="005E5FC1" w:rsidRDefault="005E5FC1" w:rsidP="005E5FC1">
            <w:pPr>
              <w:jc w:val="center"/>
              <w:rPr>
                <w:color w:val="000000"/>
                <w:sz w:val="14"/>
                <w:szCs w:val="14"/>
                <w:lang w:eastAsia="zh-CN"/>
              </w:rPr>
            </w:pPr>
            <w:r w:rsidRPr="005E5FC1">
              <w:rPr>
                <w:color w:val="000000"/>
                <w:sz w:val="14"/>
                <w:szCs w:val="14"/>
                <w:lang w:eastAsia="zh-CN"/>
              </w:rPr>
              <w:t>0</w:t>
            </w:r>
          </w:p>
        </w:tc>
        <w:tc>
          <w:tcPr>
            <w:tcW w:w="1001" w:type="pct"/>
            <w:tcBorders>
              <w:top w:val="nil"/>
              <w:left w:val="nil"/>
              <w:bottom w:val="single" w:sz="4" w:space="0" w:color="auto"/>
              <w:right w:val="nil"/>
            </w:tcBorders>
            <w:noWrap/>
            <w:vAlign w:val="center"/>
            <w:hideMark/>
          </w:tcPr>
          <w:p w14:paraId="00E50F08" w14:textId="77777777" w:rsidR="005E5FC1" w:rsidRPr="005E5FC1" w:rsidRDefault="005E5FC1" w:rsidP="005E5FC1">
            <w:pPr>
              <w:jc w:val="center"/>
              <w:rPr>
                <w:color w:val="000000"/>
                <w:sz w:val="14"/>
                <w:szCs w:val="14"/>
                <w:lang w:eastAsia="zh-CN"/>
              </w:rPr>
            </w:pPr>
            <w:r w:rsidRPr="005E5FC1">
              <w:rPr>
                <w:color w:val="000000"/>
                <w:sz w:val="14"/>
                <w:szCs w:val="14"/>
                <w:lang w:eastAsia="zh-CN"/>
              </w:rPr>
              <w:t>-</w:t>
            </w:r>
          </w:p>
        </w:tc>
      </w:tr>
    </w:tbl>
    <w:p w14:paraId="45C2899C" w14:textId="77777777" w:rsidR="005E5FC1" w:rsidRDefault="005E5FC1" w:rsidP="005E5FC1">
      <w:pPr>
        <w:rPr>
          <w:bCs/>
          <w:sz w:val="20"/>
        </w:rPr>
      </w:pPr>
    </w:p>
    <w:p w14:paraId="6D702070" w14:textId="351FF3DE" w:rsidR="005E5FC1" w:rsidRDefault="00456A11" w:rsidP="007C6F5D">
      <w:pPr>
        <w:jc w:val="both"/>
        <w:rPr>
          <w:b/>
          <w:sz w:val="20"/>
        </w:rPr>
      </w:pPr>
      <w:r>
        <w:rPr>
          <w:b/>
          <w:sz w:val="20"/>
        </w:rPr>
        <w:t>Sum Square of Error (SSE)</w:t>
      </w:r>
    </w:p>
    <w:p w14:paraId="1B33B305" w14:textId="41102E21" w:rsidR="004F6680" w:rsidRDefault="000134A6" w:rsidP="007C6F5D">
      <w:pPr>
        <w:jc w:val="both"/>
        <w:rPr>
          <w:bCs/>
          <w:sz w:val="20"/>
        </w:rPr>
      </w:pPr>
      <w:r>
        <w:rPr>
          <w:bCs/>
          <w:sz w:val="20"/>
        </w:rPr>
        <w:tab/>
      </w:r>
      <w:r w:rsidR="00E42053">
        <w:rPr>
          <w:bCs/>
          <w:sz w:val="20"/>
        </w:rPr>
        <w:t xml:space="preserve">Dari </w:t>
      </w:r>
      <w:proofErr w:type="spellStart"/>
      <w:r w:rsidR="00E42053">
        <w:rPr>
          <w:bCs/>
          <w:sz w:val="20"/>
        </w:rPr>
        <w:t>hasil</w:t>
      </w:r>
      <w:proofErr w:type="spellEnd"/>
      <w:r w:rsidR="00E42053">
        <w:rPr>
          <w:bCs/>
          <w:sz w:val="20"/>
        </w:rPr>
        <w:t xml:space="preserve"> </w:t>
      </w:r>
      <w:proofErr w:type="spellStart"/>
      <w:r w:rsidR="00E42053">
        <w:rPr>
          <w:bCs/>
          <w:sz w:val="20"/>
        </w:rPr>
        <w:t>kalibrasi</w:t>
      </w:r>
      <w:proofErr w:type="spellEnd"/>
      <w:r w:rsidR="00E42053">
        <w:rPr>
          <w:bCs/>
          <w:sz w:val="20"/>
        </w:rPr>
        <w:t xml:space="preserve"> </w:t>
      </w:r>
      <w:proofErr w:type="spellStart"/>
      <w:r w:rsidR="00E42053">
        <w:rPr>
          <w:bCs/>
          <w:sz w:val="20"/>
        </w:rPr>
        <w:t>faktor</w:t>
      </w:r>
      <w:proofErr w:type="spellEnd"/>
      <w:r w:rsidR="00E42053">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sidR="00076B91">
        <w:rPr>
          <w:bCs/>
          <w:sz w:val="20"/>
        </w:rPr>
        <w:t xml:space="preserve"> </w:t>
      </w:r>
      <w:proofErr w:type="spellStart"/>
      <w:r w:rsidR="00177A2B">
        <w:rPr>
          <w:bCs/>
          <w:sz w:val="20"/>
        </w:rPr>
        <w:t>terhadap</w:t>
      </w:r>
      <w:proofErr w:type="spellEnd"/>
      <w:r w:rsidR="00177A2B">
        <w:rPr>
          <w:bCs/>
          <w:sz w:val="20"/>
        </w:rPr>
        <w:t xml:space="preserve"> </w:t>
      </w:r>
      <w:r w:rsidR="0003328A">
        <w:rPr>
          <w:bCs/>
          <w:sz w:val="20"/>
        </w:rPr>
        <w:t xml:space="preserve">parameter </w:t>
      </w:r>
      <w:proofErr w:type="spellStart"/>
      <w:r w:rsidR="0003328A">
        <w:rPr>
          <w:bCs/>
          <w:sz w:val="20"/>
        </w:rPr>
        <w:t>hambatan</w:t>
      </w:r>
      <w:proofErr w:type="spellEnd"/>
      <w:r w:rsidR="0003328A">
        <w:rPr>
          <w:bCs/>
          <w:sz w:val="20"/>
        </w:rPr>
        <w:t xml:space="preserve"> </w:t>
      </w:r>
      <w:proofErr w:type="spellStart"/>
      <w:r w:rsidR="0003328A">
        <w:rPr>
          <w:bCs/>
          <w:sz w:val="20"/>
        </w:rPr>
        <w:t>fungsi</w:t>
      </w:r>
      <w:proofErr w:type="spellEnd"/>
      <w:r w:rsidR="0003328A">
        <w:rPr>
          <w:bCs/>
          <w:sz w:val="20"/>
        </w:rPr>
        <w:t xml:space="preserve"> </w:t>
      </w:r>
      <w:proofErr w:type="spellStart"/>
      <w:r w:rsidR="0003328A">
        <w:rPr>
          <w:bCs/>
          <w:sz w:val="20"/>
        </w:rPr>
        <w:t>eksponensial</w:t>
      </w:r>
      <w:proofErr w:type="spellEnd"/>
      <w:r w:rsidR="0003328A">
        <w:rPr>
          <w:bCs/>
          <w:sz w:val="20"/>
        </w:rPr>
        <w:t xml:space="preserve"> </w:t>
      </w:r>
      <w:proofErr w:type="spellStart"/>
      <w:r w:rsidR="0003328A">
        <w:rPr>
          <w:bCs/>
          <w:sz w:val="20"/>
        </w:rPr>
        <w:t>terpilih</w:t>
      </w:r>
      <w:proofErr w:type="spellEnd"/>
      <w:r w:rsidR="0003328A">
        <w:rPr>
          <w:bCs/>
          <w:sz w:val="20"/>
        </w:rPr>
        <w:t xml:space="preserve"> </w:t>
      </w:r>
      <w:proofErr w:type="spellStart"/>
      <w:r w:rsidR="0003328A">
        <w:rPr>
          <w:bCs/>
          <w:sz w:val="20"/>
        </w:rPr>
        <w:t>adalah</w:t>
      </w:r>
      <w:proofErr w:type="spellEnd"/>
      <w:r w:rsidR="0003328A">
        <w:rPr>
          <w:bCs/>
          <w:sz w:val="20"/>
        </w:rPr>
        <w:t xml:space="preserve"> parameter </w:t>
      </w:r>
      <w:proofErr w:type="spellStart"/>
      <w:r w:rsidR="0003328A">
        <w:rPr>
          <w:bCs/>
          <w:sz w:val="20"/>
        </w:rPr>
        <w:t>jarak</w:t>
      </w:r>
      <w:proofErr w:type="spellEnd"/>
      <w:r w:rsidR="0003328A">
        <w:rPr>
          <w:bCs/>
          <w:sz w:val="20"/>
        </w:rPr>
        <w:t xml:space="preserve">. </w:t>
      </w:r>
      <w:proofErr w:type="spellStart"/>
      <w:r w:rsidR="0003328A">
        <w:rPr>
          <w:bCs/>
          <w:sz w:val="20"/>
        </w:rPr>
        <w:t>Namun</w:t>
      </w:r>
      <w:proofErr w:type="spellEnd"/>
      <w:r w:rsidR="0003328A">
        <w:rPr>
          <w:bCs/>
          <w:sz w:val="20"/>
        </w:rPr>
        <w:t xml:space="preserve">, </w:t>
      </w:r>
      <w:proofErr w:type="spellStart"/>
      <w:r w:rsidR="0003328A">
        <w:rPr>
          <w:bCs/>
          <w:sz w:val="20"/>
        </w:rPr>
        <w:t>hasil</w:t>
      </w:r>
      <w:proofErr w:type="spellEnd"/>
      <w:r w:rsidR="0003328A">
        <w:rPr>
          <w:bCs/>
          <w:sz w:val="20"/>
        </w:rPr>
        <w:t xml:space="preserve"> </w:t>
      </w:r>
      <w:proofErr w:type="spellStart"/>
      <w:r w:rsidR="0003328A">
        <w:rPr>
          <w:bCs/>
          <w:sz w:val="20"/>
        </w:rPr>
        <w:t>ka</w:t>
      </w:r>
      <w:r w:rsidR="007C6F5D">
        <w:rPr>
          <w:bCs/>
          <w:sz w:val="20"/>
        </w:rPr>
        <w:t>librasi</w:t>
      </w:r>
      <w:proofErr w:type="spellEnd"/>
      <w:r w:rsidR="007C6F5D">
        <w:rPr>
          <w:bCs/>
          <w:sz w:val="20"/>
        </w:rPr>
        <w:t xml:space="preserve"> </w:t>
      </w:r>
      <w:proofErr w:type="spellStart"/>
      <w:r w:rsidR="007C6F5D">
        <w:rPr>
          <w:bCs/>
          <w:sz w:val="20"/>
        </w:rPr>
        <w:t>faktor</w:t>
      </w:r>
      <w:proofErr w:type="spellEnd"/>
      <w:r w:rsidR="007C6F5D">
        <w:rPr>
          <w:bCs/>
          <w:sz w:val="20"/>
        </w:rPr>
        <w:t xml:space="preserve"> </w:t>
      </w:r>
      <m:oMath>
        <m:sSup>
          <m:sSupPr>
            <m:ctrlPr>
              <w:rPr>
                <w:rFonts w:ascii="Cambria Math" w:hAnsi="Cambria Math"/>
                <w:bCs/>
                <w:i/>
                <w:sz w:val="20"/>
              </w:rPr>
            </m:ctrlPr>
          </m:sSupPr>
          <m:e>
            <m:r>
              <w:rPr>
                <w:rFonts w:ascii="Cambria Math" w:hAnsi="Cambria Math"/>
                <w:sz w:val="20"/>
              </w:rPr>
              <m:t>R</m:t>
            </m:r>
          </m:e>
          <m:sup>
            <m:r>
              <w:rPr>
                <w:rFonts w:ascii="Cambria Math" w:hAnsi="Cambria Math"/>
                <w:sz w:val="20"/>
              </w:rPr>
              <m:t>2</m:t>
            </m:r>
          </m:sup>
        </m:sSup>
      </m:oMath>
      <w:r w:rsidR="007C6F5D">
        <w:rPr>
          <w:bCs/>
          <w:sz w:val="20"/>
        </w:rPr>
        <w:t xml:space="preserve"> terhadap parameter hambatan fungsi pangkat atau power terpilih adalah parameter waktu. Maka untuk menentukan model distribusi, sebelumnya dilakukan terlebih dahulu perhitungan Sum Square of Error (SSE) pada dua fungsi hambatan eksponenial dan power. Nilai SSE yang paling kecil akan diambil sebagai model. Hasil nilai SSE yang paling kecil sebagai berikut:</w:t>
      </w:r>
    </w:p>
    <w:p w14:paraId="4768093E" w14:textId="3F0A165B" w:rsidR="00092BD2" w:rsidRPr="00092BD2" w:rsidRDefault="00092BD2" w:rsidP="00092BD2">
      <w:pPr>
        <w:pStyle w:val="Keterangan"/>
        <w:keepNext/>
        <w:rPr>
          <w:i w:val="0"/>
          <w:iCs w:val="0"/>
          <w:color w:val="auto"/>
          <w:sz w:val="20"/>
          <w:szCs w:val="20"/>
        </w:rPr>
      </w:pPr>
      <w:r w:rsidRPr="00092BD2">
        <w:rPr>
          <w:i w:val="0"/>
          <w:iCs w:val="0"/>
          <w:color w:val="auto"/>
          <w:sz w:val="20"/>
          <w:szCs w:val="20"/>
        </w:rPr>
        <w:lastRenderedPageBreak/>
        <w:t xml:space="preserve">Tabel 1. </w:t>
      </w:r>
      <w:r w:rsidRPr="00092BD2">
        <w:rPr>
          <w:i w:val="0"/>
          <w:iCs w:val="0"/>
          <w:color w:val="auto"/>
          <w:sz w:val="20"/>
          <w:szCs w:val="20"/>
        </w:rPr>
        <w:fldChar w:fldCharType="begin"/>
      </w:r>
      <w:r w:rsidRPr="00092BD2">
        <w:rPr>
          <w:i w:val="0"/>
          <w:iCs w:val="0"/>
          <w:color w:val="auto"/>
          <w:sz w:val="20"/>
          <w:szCs w:val="20"/>
        </w:rPr>
        <w:instrText xml:space="preserve"> SEQ Tabel_1. \* ARABIC </w:instrText>
      </w:r>
      <w:r w:rsidRPr="00092BD2">
        <w:rPr>
          <w:i w:val="0"/>
          <w:iCs w:val="0"/>
          <w:color w:val="auto"/>
          <w:sz w:val="20"/>
          <w:szCs w:val="20"/>
        </w:rPr>
        <w:fldChar w:fldCharType="separate"/>
      </w:r>
      <w:r w:rsidR="00F020EA">
        <w:rPr>
          <w:i w:val="0"/>
          <w:iCs w:val="0"/>
          <w:noProof/>
          <w:color w:val="auto"/>
          <w:sz w:val="20"/>
          <w:szCs w:val="20"/>
        </w:rPr>
        <w:t>27</w:t>
      </w:r>
      <w:r w:rsidRPr="00092BD2">
        <w:rPr>
          <w:i w:val="0"/>
          <w:iCs w:val="0"/>
          <w:color w:val="auto"/>
          <w:sz w:val="20"/>
          <w:szCs w:val="20"/>
        </w:rPr>
        <w:fldChar w:fldCharType="end"/>
      </w:r>
      <w:r w:rsidRPr="00092BD2">
        <w:rPr>
          <w:i w:val="0"/>
          <w:iCs w:val="0"/>
          <w:color w:val="auto"/>
          <w:sz w:val="20"/>
          <w:szCs w:val="20"/>
        </w:rPr>
        <w:t xml:space="preserve"> Sum Square of Error (SSE) </w:t>
      </w:r>
      <w:proofErr w:type="spellStart"/>
      <w:r w:rsidRPr="00092BD2">
        <w:rPr>
          <w:i w:val="0"/>
          <w:iCs w:val="0"/>
          <w:color w:val="auto"/>
          <w:sz w:val="20"/>
          <w:szCs w:val="20"/>
        </w:rPr>
        <w:t>Fungsi</w:t>
      </w:r>
      <w:proofErr w:type="spellEnd"/>
      <w:r w:rsidRPr="00092BD2">
        <w:rPr>
          <w:i w:val="0"/>
          <w:iCs w:val="0"/>
          <w:color w:val="auto"/>
          <w:sz w:val="20"/>
          <w:szCs w:val="20"/>
        </w:rPr>
        <w:t xml:space="preserve"> </w:t>
      </w:r>
      <w:proofErr w:type="spellStart"/>
      <w:r w:rsidRPr="00092BD2">
        <w:rPr>
          <w:i w:val="0"/>
          <w:iCs w:val="0"/>
          <w:color w:val="auto"/>
          <w:sz w:val="20"/>
          <w:szCs w:val="20"/>
        </w:rPr>
        <w:t>Hambatan</w:t>
      </w:r>
      <w:proofErr w:type="spellEnd"/>
      <w:r w:rsidRPr="00092BD2">
        <w:rPr>
          <w:i w:val="0"/>
          <w:iCs w:val="0"/>
          <w:color w:val="auto"/>
          <w:sz w:val="20"/>
          <w:szCs w:val="20"/>
        </w:rPr>
        <w:t xml:space="preserve"> </w:t>
      </w:r>
      <w:proofErr w:type="spellStart"/>
      <w:r w:rsidRPr="00092BD2">
        <w:rPr>
          <w:i w:val="0"/>
          <w:iCs w:val="0"/>
          <w:color w:val="auto"/>
          <w:sz w:val="20"/>
          <w:szCs w:val="20"/>
        </w:rPr>
        <w:t>Eksponensial</w:t>
      </w:r>
      <w:proofErr w:type="spellEnd"/>
    </w:p>
    <w:tbl>
      <w:tblPr>
        <w:tblW w:w="5000" w:type="pct"/>
        <w:tblLook w:val="04A0" w:firstRow="1" w:lastRow="0" w:firstColumn="1" w:lastColumn="0" w:noHBand="0" w:noVBand="1"/>
      </w:tblPr>
      <w:tblGrid>
        <w:gridCol w:w="917"/>
        <w:gridCol w:w="852"/>
        <w:gridCol w:w="1030"/>
        <w:gridCol w:w="998"/>
        <w:gridCol w:w="951"/>
      </w:tblGrid>
      <w:tr w:rsidR="00BA76B2" w:rsidRPr="00BA76B2" w14:paraId="57061DFC" w14:textId="77777777" w:rsidTr="00092BD2">
        <w:trPr>
          <w:trHeight w:val="227"/>
        </w:trPr>
        <w:tc>
          <w:tcPr>
            <w:tcW w:w="966" w:type="pct"/>
            <w:tcBorders>
              <w:top w:val="nil"/>
              <w:left w:val="nil"/>
              <w:bottom w:val="single" w:sz="4" w:space="0" w:color="auto"/>
              <w:right w:val="nil"/>
            </w:tcBorders>
            <w:noWrap/>
            <w:vAlign w:val="bottom"/>
            <w:hideMark/>
          </w:tcPr>
          <w:p w14:paraId="03A1C702"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Asal</w:t>
            </w:r>
          </w:p>
        </w:tc>
        <w:tc>
          <w:tcPr>
            <w:tcW w:w="897" w:type="pct"/>
            <w:tcBorders>
              <w:top w:val="nil"/>
              <w:left w:val="nil"/>
              <w:bottom w:val="single" w:sz="4" w:space="0" w:color="auto"/>
              <w:right w:val="nil"/>
            </w:tcBorders>
            <w:noWrap/>
            <w:vAlign w:val="bottom"/>
            <w:hideMark/>
          </w:tcPr>
          <w:p w14:paraId="705C4415"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Tujuan</w:t>
            </w:r>
          </w:p>
        </w:tc>
        <w:tc>
          <w:tcPr>
            <w:tcW w:w="1085" w:type="pct"/>
            <w:tcBorders>
              <w:top w:val="nil"/>
              <w:left w:val="nil"/>
              <w:bottom w:val="single" w:sz="4" w:space="0" w:color="auto"/>
              <w:right w:val="nil"/>
            </w:tcBorders>
            <w:noWrap/>
            <w:vAlign w:val="bottom"/>
            <w:hideMark/>
          </w:tcPr>
          <w:p w14:paraId="1EACC7DA"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MAT Model</w:t>
            </w:r>
          </w:p>
        </w:tc>
        <w:tc>
          <w:tcPr>
            <w:tcW w:w="1051" w:type="pct"/>
            <w:tcBorders>
              <w:top w:val="nil"/>
              <w:left w:val="nil"/>
              <w:bottom w:val="single" w:sz="4" w:space="0" w:color="auto"/>
              <w:right w:val="nil"/>
            </w:tcBorders>
            <w:noWrap/>
            <w:vAlign w:val="bottom"/>
            <w:hideMark/>
          </w:tcPr>
          <w:p w14:paraId="657BB129"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MAT Survey</w:t>
            </w:r>
          </w:p>
        </w:tc>
        <w:tc>
          <w:tcPr>
            <w:tcW w:w="1001" w:type="pct"/>
            <w:tcBorders>
              <w:top w:val="nil"/>
              <w:left w:val="nil"/>
              <w:bottom w:val="single" w:sz="4" w:space="0" w:color="auto"/>
              <w:right w:val="nil"/>
            </w:tcBorders>
            <w:noWrap/>
            <w:vAlign w:val="bottom"/>
            <w:hideMark/>
          </w:tcPr>
          <w:p w14:paraId="55487039"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SE</w:t>
            </w:r>
          </w:p>
        </w:tc>
      </w:tr>
      <w:tr w:rsidR="00BA76B2" w:rsidRPr="00BA76B2" w14:paraId="499C3129" w14:textId="77777777" w:rsidTr="00092BD2">
        <w:trPr>
          <w:trHeight w:val="227"/>
        </w:trPr>
        <w:tc>
          <w:tcPr>
            <w:tcW w:w="966" w:type="pct"/>
            <w:tcBorders>
              <w:top w:val="nil"/>
              <w:left w:val="nil"/>
              <w:bottom w:val="nil"/>
              <w:right w:val="nil"/>
            </w:tcBorders>
            <w:noWrap/>
            <w:vAlign w:val="bottom"/>
            <w:hideMark/>
          </w:tcPr>
          <w:p w14:paraId="20B9403D"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w:t>
            </w:r>
          </w:p>
        </w:tc>
        <w:tc>
          <w:tcPr>
            <w:tcW w:w="897" w:type="pct"/>
            <w:tcBorders>
              <w:top w:val="nil"/>
              <w:left w:val="nil"/>
              <w:bottom w:val="nil"/>
              <w:right w:val="nil"/>
            </w:tcBorders>
            <w:noWrap/>
            <w:vAlign w:val="bottom"/>
            <w:hideMark/>
          </w:tcPr>
          <w:p w14:paraId="7DE22904"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w:t>
            </w:r>
          </w:p>
        </w:tc>
        <w:tc>
          <w:tcPr>
            <w:tcW w:w="1085" w:type="pct"/>
            <w:tcBorders>
              <w:top w:val="nil"/>
              <w:left w:val="nil"/>
              <w:bottom w:val="nil"/>
              <w:right w:val="nil"/>
            </w:tcBorders>
            <w:noWrap/>
            <w:vAlign w:val="bottom"/>
            <w:hideMark/>
          </w:tcPr>
          <w:p w14:paraId="684C7BE2"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51" w:type="pct"/>
            <w:tcBorders>
              <w:top w:val="nil"/>
              <w:left w:val="nil"/>
              <w:bottom w:val="nil"/>
              <w:right w:val="nil"/>
            </w:tcBorders>
            <w:noWrap/>
            <w:vAlign w:val="bottom"/>
            <w:hideMark/>
          </w:tcPr>
          <w:p w14:paraId="593969A3"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0A967892"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r>
      <w:tr w:rsidR="00BA76B2" w:rsidRPr="00BA76B2" w14:paraId="3C68DE5D" w14:textId="77777777" w:rsidTr="00092BD2">
        <w:trPr>
          <w:trHeight w:val="227"/>
        </w:trPr>
        <w:tc>
          <w:tcPr>
            <w:tcW w:w="966" w:type="pct"/>
            <w:tcBorders>
              <w:top w:val="nil"/>
              <w:left w:val="nil"/>
              <w:bottom w:val="nil"/>
              <w:right w:val="nil"/>
            </w:tcBorders>
            <w:noWrap/>
            <w:vAlign w:val="bottom"/>
            <w:hideMark/>
          </w:tcPr>
          <w:p w14:paraId="0816CD9C"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6DDA99BC"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w:t>
            </w:r>
          </w:p>
        </w:tc>
        <w:tc>
          <w:tcPr>
            <w:tcW w:w="1085" w:type="pct"/>
            <w:tcBorders>
              <w:top w:val="nil"/>
              <w:left w:val="nil"/>
              <w:bottom w:val="nil"/>
              <w:right w:val="nil"/>
            </w:tcBorders>
            <w:noWrap/>
            <w:vAlign w:val="bottom"/>
            <w:hideMark/>
          </w:tcPr>
          <w:p w14:paraId="7648A6BF" w14:textId="77777777" w:rsidR="00BA76B2" w:rsidRPr="00BA76B2" w:rsidRDefault="00BA76B2" w:rsidP="00BA76B2">
            <w:pPr>
              <w:jc w:val="center"/>
              <w:rPr>
                <w:color w:val="000000"/>
                <w:sz w:val="14"/>
                <w:szCs w:val="14"/>
                <w:lang w:eastAsia="zh-CN"/>
              </w:rPr>
            </w:pPr>
            <w:r w:rsidRPr="00BA76B2">
              <w:rPr>
                <w:color w:val="000000"/>
                <w:sz w:val="14"/>
                <w:szCs w:val="14"/>
                <w:lang w:eastAsia="zh-CN"/>
              </w:rPr>
              <w:t>50.49120701</w:t>
            </w:r>
          </w:p>
        </w:tc>
        <w:tc>
          <w:tcPr>
            <w:tcW w:w="1051" w:type="pct"/>
            <w:tcBorders>
              <w:top w:val="nil"/>
              <w:left w:val="nil"/>
              <w:bottom w:val="nil"/>
              <w:right w:val="nil"/>
            </w:tcBorders>
            <w:noWrap/>
            <w:vAlign w:val="bottom"/>
            <w:hideMark/>
          </w:tcPr>
          <w:p w14:paraId="5C31EB7D"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100</w:t>
            </w:r>
          </w:p>
        </w:tc>
        <w:tc>
          <w:tcPr>
            <w:tcW w:w="1001" w:type="pct"/>
            <w:tcBorders>
              <w:top w:val="nil"/>
              <w:left w:val="nil"/>
              <w:bottom w:val="nil"/>
              <w:right w:val="nil"/>
            </w:tcBorders>
            <w:noWrap/>
            <w:vAlign w:val="bottom"/>
            <w:hideMark/>
          </w:tcPr>
          <w:p w14:paraId="02240F3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2451.120583</w:t>
            </w:r>
          </w:p>
        </w:tc>
      </w:tr>
      <w:tr w:rsidR="00BA76B2" w:rsidRPr="00BA76B2" w14:paraId="5CBD3D09" w14:textId="77777777" w:rsidTr="00092BD2">
        <w:trPr>
          <w:trHeight w:val="227"/>
        </w:trPr>
        <w:tc>
          <w:tcPr>
            <w:tcW w:w="966" w:type="pct"/>
            <w:tcBorders>
              <w:top w:val="nil"/>
              <w:left w:val="nil"/>
              <w:bottom w:val="nil"/>
              <w:right w:val="nil"/>
            </w:tcBorders>
            <w:noWrap/>
            <w:vAlign w:val="bottom"/>
            <w:hideMark/>
          </w:tcPr>
          <w:p w14:paraId="1E277BC4"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6BC3E0D9"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w:t>
            </w:r>
          </w:p>
        </w:tc>
        <w:tc>
          <w:tcPr>
            <w:tcW w:w="1085" w:type="pct"/>
            <w:tcBorders>
              <w:top w:val="nil"/>
              <w:left w:val="nil"/>
              <w:bottom w:val="nil"/>
              <w:right w:val="nil"/>
            </w:tcBorders>
            <w:noWrap/>
            <w:vAlign w:val="bottom"/>
            <w:hideMark/>
          </w:tcPr>
          <w:p w14:paraId="5495CC15"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107.5333995</w:t>
            </w:r>
          </w:p>
        </w:tc>
        <w:tc>
          <w:tcPr>
            <w:tcW w:w="1051" w:type="pct"/>
            <w:tcBorders>
              <w:top w:val="nil"/>
              <w:left w:val="nil"/>
              <w:bottom w:val="nil"/>
              <w:right w:val="nil"/>
            </w:tcBorders>
            <w:noWrap/>
            <w:vAlign w:val="bottom"/>
            <w:hideMark/>
          </w:tcPr>
          <w:p w14:paraId="11C32729"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20</w:t>
            </w:r>
          </w:p>
        </w:tc>
        <w:tc>
          <w:tcPr>
            <w:tcW w:w="1001" w:type="pct"/>
            <w:tcBorders>
              <w:top w:val="nil"/>
              <w:left w:val="nil"/>
              <w:bottom w:val="nil"/>
              <w:right w:val="nil"/>
            </w:tcBorders>
            <w:noWrap/>
            <w:vAlign w:val="bottom"/>
            <w:hideMark/>
          </w:tcPr>
          <w:p w14:paraId="06C2081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7662.096027</w:t>
            </w:r>
          </w:p>
        </w:tc>
      </w:tr>
      <w:tr w:rsidR="00BA76B2" w:rsidRPr="00BA76B2" w14:paraId="2640535B" w14:textId="77777777" w:rsidTr="00092BD2">
        <w:trPr>
          <w:trHeight w:val="227"/>
        </w:trPr>
        <w:tc>
          <w:tcPr>
            <w:tcW w:w="966" w:type="pct"/>
            <w:tcBorders>
              <w:top w:val="nil"/>
              <w:left w:val="nil"/>
              <w:bottom w:val="nil"/>
              <w:right w:val="nil"/>
            </w:tcBorders>
            <w:noWrap/>
            <w:vAlign w:val="bottom"/>
            <w:hideMark/>
          </w:tcPr>
          <w:p w14:paraId="62DB6493"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15AE413C"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w:t>
            </w:r>
          </w:p>
        </w:tc>
        <w:tc>
          <w:tcPr>
            <w:tcW w:w="1085" w:type="pct"/>
            <w:tcBorders>
              <w:top w:val="nil"/>
              <w:left w:val="nil"/>
              <w:bottom w:val="nil"/>
              <w:right w:val="nil"/>
            </w:tcBorders>
            <w:noWrap/>
            <w:vAlign w:val="bottom"/>
            <w:hideMark/>
          </w:tcPr>
          <w:p w14:paraId="59094880"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175.6368185</w:t>
            </w:r>
          </w:p>
        </w:tc>
        <w:tc>
          <w:tcPr>
            <w:tcW w:w="1051" w:type="pct"/>
            <w:tcBorders>
              <w:top w:val="nil"/>
              <w:left w:val="nil"/>
              <w:bottom w:val="nil"/>
              <w:right w:val="nil"/>
            </w:tcBorders>
            <w:noWrap/>
            <w:vAlign w:val="bottom"/>
            <w:hideMark/>
          </w:tcPr>
          <w:p w14:paraId="542F4F0F"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260</w:t>
            </w:r>
          </w:p>
        </w:tc>
        <w:tc>
          <w:tcPr>
            <w:tcW w:w="1001" w:type="pct"/>
            <w:tcBorders>
              <w:top w:val="nil"/>
              <w:left w:val="nil"/>
              <w:bottom w:val="nil"/>
              <w:right w:val="nil"/>
            </w:tcBorders>
            <w:noWrap/>
            <w:vAlign w:val="bottom"/>
            <w:hideMark/>
          </w:tcPr>
          <w:p w14:paraId="35F8D641" w14:textId="77777777" w:rsidR="00BA76B2" w:rsidRPr="00BA76B2" w:rsidRDefault="00BA76B2" w:rsidP="00BA76B2">
            <w:pPr>
              <w:jc w:val="center"/>
              <w:rPr>
                <w:color w:val="000000"/>
                <w:sz w:val="14"/>
                <w:szCs w:val="14"/>
                <w:lang w:eastAsia="zh-CN"/>
              </w:rPr>
            </w:pPr>
            <w:r w:rsidRPr="00BA76B2">
              <w:rPr>
                <w:color w:val="000000"/>
                <w:sz w:val="14"/>
                <w:szCs w:val="14"/>
                <w:lang w:eastAsia="zh-CN"/>
              </w:rPr>
              <w:t>7117.146392</w:t>
            </w:r>
          </w:p>
        </w:tc>
      </w:tr>
      <w:tr w:rsidR="00BA76B2" w:rsidRPr="00BA76B2" w14:paraId="0C889C41" w14:textId="77777777" w:rsidTr="00092BD2">
        <w:trPr>
          <w:trHeight w:val="227"/>
        </w:trPr>
        <w:tc>
          <w:tcPr>
            <w:tcW w:w="966" w:type="pct"/>
            <w:tcBorders>
              <w:top w:val="nil"/>
              <w:left w:val="nil"/>
              <w:bottom w:val="nil"/>
              <w:right w:val="nil"/>
            </w:tcBorders>
            <w:noWrap/>
            <w:vAlign w:val="bottom"/>
            <w:hideMark/>
          </w:tcPr>
          <w:p w14:paraId="0CCA9870"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w:t>
            </w:r>
          </w:p>
        </w:tc>
        <w:tc>
          <w:tcPr>
            <w:tcW w:w="897" w:type="pct"/>
            <w:tcBorders>
              <w:top w:val="nil"/>
              <w:left w:val="nil"/>
              <w:bottom w:val="nil"/>
              <w:right w:val="nil"/>
            </w:tcBorders>
            <w:noWrap/>
            <w:vAlign w:val="bottom"/>
            <w:hideMark/>
          </w:tcPr>
          <w:p w14:paraId="5346B403"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w:t>
            </w:r>
          </w:p>
        </w:tc>
        <w:tc>
          <w:tcPr>
            <w:tcW w:w="1085" w:type="pct"/>
            <w:tcBorders>
              <w:top w:val="nil"/>
              <w:left w:val="nil"/>
              <w:bottom w:val="nil"/>
              <w:right w:val="nil"/>
            </w:tcBorders>
            <w:noWrap/>
            <w:vAlign w:val="bottom"/>
            <w:hideMark/>
          </w:tcPr>
          <w:p w14:paraId="5A74C130" w14:textId="77777777" w:rsidR="00BA76B2" w:rsidRPr="00BA76B2" w:rsidRDefault="00BA76B2" w:rsidP="00BA76B2">
            <w:pPr>
              <w:jc w:val="center"/>
              <w:rPr>
                <w:color w:val="000000"/>
                <w:sz w:val="14"/>
                <w:szCs w:val="14"/>
                <w:lang w:eastAsia="zh-CN"/>
              </w:rPr>
            </w:pPr>
            <w:r w:rsidRPr="00BA76B2">
              <w:rPr>
                <w:color w:val="000000"/>
                <w:sz w:val="14"/>
                <w:szCs w:val="14"/>
                <w:lang w:eastAsia="zh-CN"/>
              </w:rPr>
              <w:t>5.731038781</w:t>
            </w:r>
          </w:p>
        </w:tc>
        <w:tc>
          <w:tcPr>
            <w:tcW w:w="1051" w:type="pct"/>
            <w:tcBorders>
              <w:top w:val="nil"/>
              <w:left w:val="nil"/>
              <w:bottom w:val="nil"/>
              <w:right w:val="nil"/>
            </w:tcBorders>
            <w:noWrap/>
            <w:vAlign w:val="bottom"/>
            <w:hideMark/>
          </w:tcPr>
          <w:p w14:paraId="4C243012"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20</w:t>
            </w:r>
          </w:p>
        </w:tc>
        <w:tc>
          <w:tcPr>
            <w:tcW w:w="1001" w:type="pct"/>
            <w:tcBorders>
              <w:top w:val="nil"/>
              <w:left w:val="nil"/>
              <w:bottom w:val="nil"/>
              <w:right w:val="nil"/>
            </w:tcBorders>
            <w:noWrap/>
            <w:vAlign w:val="bottom"/>
            <w:hideMark/>
          </w:tcPr>
          <w:p w14:paraId="2354F004"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203.6032543</w:t>
            </w:r>
          </w:p>
        </w:tc>
      </w:tr>
      <w:tr w:rsidR="00BA76B2" w:rsidRPr="00BA76B2" w14:paraId="557CAC54" w14:textId="77777777" w:rsidTr="00092BD2">
        <w:trPr>
          <w:trHeight w:val="227"/>
        </w:trPr>
        <w:tc>
          <w:tcPr>
            <w:tcW w:w="966" w:type="pct"/>
            <w:tcBorders>
              <w:top w:val="nil"/>
              <w:left w:val="nil"/>
              <w:bottom w:val="nil"/>
              <w:right w:val="nil"/>
            </w:tcBorders>
            <w:noWrap/>
            <w:vAlign w:val="bottom"/>
            <w:hideMark/>
          </w:tcPr>
          <w:p w14:paraId="6FDF1212"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5BC54009"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w:t>
            </w:r>
          </w:p>
        </w:tc>
        <w:tc>
          <w:tcPr>
            <w:tcW w:w="1085" w:type="pct"/>
            <w:tcBorders>
              <w:top w:val="nil"/>
              <w:left w:val="nil"/>
              <w:bottom w:val="nil"/>
              <w:right w:val="nil"/>
            </w:tcBorders>
            <w:noWrap/>
            <w:vAlign w:val="bottom"/>
            <w:hideMark/>
          </w:tcPr>
          <w:p w14:paraId="39369115"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51" w:type="pct"/>
            <w:tcBorders>
              <w:top w:val="nil"/>
              <w:left w:val="nil"/>
              <w:bottom w:val="nil"/>
              <w:right w:val="nil"/>
            </w:tcBorders>
            <w:noWrap/>
            <w:vAlign w:val="bottom"/>
            <w:hideMark/>
          </w:tcPr>
          <w:p w14:paraId="7D68971C"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307A0E20"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r>
      <w:tr w:rsidR="00BA76B2" w:rsidRPr="00BA76B2" w14:paraId="77C84789" w14:textId="77777777" w:rsidTr="00092BD2">
        <w:trPr>
          <w:trHeight w:val="227"/>
        </w:trPr>
        <w:tc>
          <w:tcPr>
            <w:tcW w:w="966" w:type="pct"/>
            <w:tcBorders>
              <w:top w:val="nil"/>
              <w:left w:val="nil"/>
              <w:bottom w:val="nil"/>
              <w:right w:val="nil"/>
            </w:tcBorders>
            <w:noWrap/>
            <w:vAlign w:val="bottom"/>
            <w:hideMark/>
          </w:tcPr>
          <w:p w14:paraId="2AEBF007"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38640A65"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w:t>
            </w:r>
          </w:p>
        </w:tc>
        <w:tc>
          <w:tcPr>
            <w:tcW w:w="1085" w:type="pct"/>
            <w:tcBorders>
              <w:top w:val="nil"/>
              <w:left w:val="nil"/>
              <w:bottom w:val="nil"/>
              <w:right w:val="nil"/>
            </w:tcBorders>
            <w:noWrap/>
            <w:vAlign w:val="bottom"/>
            <w:hideMark/>
          </w:tcPr>
          <w:p w14:paraId="70EF93F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32.54112259</w:t>
            </w:r>
          </w:p>
        </w:tc>
        <w:tc>
          <w:tcPr>
            <w:tcW w:w="1051" w:type="pct"/>
            <w:tcBorders>
              <w:top w:val="nil"/>
              <w:left w:val="nil"/>
              <w:bottom w:val="nil"/>
              <w:right w:val="nil"/>
            </w:tcBorders>
            <w:noWrap/>
            <w:vAlign w:val="bottom"/>
            <w:hideMark/>
          </w:tcPr>
          <w:p w14:paraId="320C4B50"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1CB21B2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1058.92466</w:t>
            </w:r>
          </w:p>
        </w:tc>
      </w:tr>
      <w:tr w:rsidR="00BA76B2" w:rsidRPr="00BA76B2" w14:paraId="28B86258" w14:textId="77777777" w:rsidTr="00092BD2">
        <w:trPr>
          <w:trHeight w:val="227"/>
        </w:trPr>
        <w:tc>
          <w:tcPr>
            <w:tcW w:w="966" w:type="pct"/>
            <w:tcBorders>
              <w:top w:val="nil"/>
              <w:left w:val="nil"/>
              <w:bottom w:val="nil"/>
              <w:right w:val="nil"/>
            </w:tcBorders>
            <w:noWrap/>
            <w:vAlign w:val="bottom"/>
            <w:hideMark/>
          </w:tcPr>
          <w:p w14:paraId="596D3E97"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4F070F61"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w:t>
            </w:r>
          </w:p>
        </w:tc>
        <w:tc>
          <w:tcPr>
            <w:tcW w:w="1085" w:type="pct"/>
            <w:tcBorders>
              <w:top w:val="nil"/>
              <w:left w:val="nil"/>
              <w:bottom w:val="nil"/>
              <w:right w:val="nil"/>
            </w:tcBorders>
            <w:noWrap/>
            <w:vAlign w:val="bottom"/>
            <w:hideMark/>
          </w:tcPr>
          <w:p w14:paraId="5CE5E4FD" w14:textId="77777777" w:rsidR="00BA76B2" w:rsidRPr="00BA76B2" w:rsidRDefault="00BA76B2" w:rsidP="00BA76B2">
            <w:pPr>
              <w:jc w:val="center"/>
              <w:rPr>
                <w:color w:val="000000"/>
                <w:sz w:val="14"/>
                <w:szCs w:val="14"/>
                <w:lang w:eastAsia="zh-CN"/>
              </w:rPr>
            </w:pPr>
            <w:r w:rsidRPr="00BA76B2">
              <w:rPr>
                <w:color w:val="000000"/>
                <w:sz w:val="14"/>
                <w:szCs w:val="14"/>
                <w:lang w:eastAsia="zh-CN"/>
              </w:rPr>
              <w:t>53.12892142</w:t>
            </w:r>
          </w:p>
        </w:tc>
        <w:tc>
          <w:tcPr>
            <w:tcW w:w="1051" w:type="pct"/>
            <w:tcBorders>
              <w:top w:val="nil"/>
              <w:left w:val="nil"/>
              <w:bottom w:val="nil"/>
              <w:right w:val="nil"/>
            </w:tcBorders>
            <w:noWrap/>
            <w:vAlign w:val="bottom"/>
            <w:hideMark/>
          </w:tcPr>
          <w:p w14:paraId="7A8E9533"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4AFEB6D2"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2822.682292</w:t>
            </w:r>
          </w:p>
        </w:tc>
      </w:tr>
      <w:tr w:rsidR="00BA76B2" w:rsidRPr="00BA76B2" w14:paraId="172BAF33" w14:textId="77777777" w:rsidTr="00092BD2">
        <w:trPr>
          <w:trHeight w:val="227"/>
        </w:trPr>
        <w:tc>
          <w:tcPr>
            <w:tcW w:w="966" w:type="pct"/>
            <w:tcBorders>
              <w:top w:val="nil"/>
              <w:left w:val="nil"/>
              <w:bottom w:val="nil"/>
              <w:right w:val="nil"/>
            </w:tcBorders>
            <w:noWrap/>
            <w:vAlign w:val="bottom"/>
            <w:hideMark/>
          </w:tcPr>
          <w:p w14:paraId="44A18B75"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w:t>
            </w:r>
          </w:p>
        </w:tc>
        <w:tc>
          <w:tcPr>
            <w:tcW w:w="897" w:type="pct"/>
            <w:tcBorders>
              <w:top w:val="nil"/>
              <w:left w:val="nil"/>
              <w:bottom w:val="nil"/>
              <w:right w:val="nil"/>
            </w:tcBorders>
            <w:noWrap/>
            <w:vAlign w:val="bottom"/>
            <w:hideMark/>
          </w:tcPr>
          <w:p w14:paraId="046FD7E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w:t>
            </w:r>
          </w:p>
        </w:tc>
        <w:tc>
          <w:tcPr>
            <w:tcW w:w="1085" w:type="pct"/>
            <w:tcBorders>
              <w:top w:val="nil"/>
              <w:left w:val="nil"/>
              <w:bottom w:val="nil"/>
              <w:right w:val="nil"/>
            </w:tcBorders>
            <w:noWrap/>
            <w:vAlign w:val="bottom"/>
            <w:hideMark/>
          </w:tcPr>
          <w:p w14:paraId="51BA8EEF" w14:textId="77777777" w:rsidR="00BA76B2" w:rsidRPr="00BA76B2" w:rsidRDefault="00BA76B2" w:rsidP="00BA76B2">
            <w:pPr>
              <w:jc w:val="center"/>
              <w:rPr>
                <w:color w:val="000000"/>
                <w:sz w:val="14"/>
                <w:szCs w:val="14"/>
                <w:lang w:eastAsia="zh-CN"/>
              </w:rPr>
            </w:pPr>
            <w:r w:rsidRPr="00BA76B2">
              <w:rPr>
                <w:color w:val="000000"/>
                <w:sz w:val="14"/>
                <w:szCs w:val="14"/>
                <w:lang w:eastAsia="zh-CN"/>
              </w:rPr>
              <w:t>8.317865481</w:t>
            </w:r>
          </w:p>
        </w:tc>
        <w:tc>
          <w:tcPr>
            <w:tcW w:w="1051" w:type="pct"/>
            <w:tcBorders>
              <w:top w:val="nil"/>
              <w:left w:val="nil"/>
              <w:bottom w:val="nil"/>
              <w:right w:val="nil"/>
            </w:tcBorders>
            <w:noWrap/>
            <w:vAlign w:val="bottom"/>
            <w:hideMark/>
          </w:tcPr>
          <w:p w14:paraId="7D0A54BE"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40</w:t>
            </w:r>
          </w:p>
        </w:tc>
        <w:tc>
          <w:tcPr>
            <w:tcW w:w="1001" w:type="pct"/>
            <w:tcBorders>
              <w:top w:val="nil"/>
              <w:left w:val="nil"/>
              <w:bottom w:val="nil"/>
              <w:right w:val="nil"/>
            </w:tcBorders>
            <w:noWrap/>
            <w:vAlign w:val="bottom"/>
            <w:hideMark/>
          </w:tcPr>
          <w:p w14:paraId="1061E8C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1003.757648</w:t>
            </w:r>
          </w:p>
        </w:tc>
      </w:tr>
      <w:tr w:rsidR="00BA76B2" w:rsidRPr="00BA76B2" w14:paraId="6D4857CA" w14:textId="77777777" w:rsidTr="00092BD2">
        <w:trPr>
          <w:trHeight w:val="227"/>
        </w:trPr>
        <w:tc>
          <w:tcPr>
            <w:tcW w:w="966" w:type="pct"/>
            <w:tcBorders>
              <w:top w:val="nil"/>
              <w:left w:val="nil"/>
              <w:bottom w:val="nil"/>
              <w:right w:val="nil"/>
            </w:tcBorders>
            <w:noWrap/>
            <w:vAlign w:val="bottom"/>
            <w:hideMark/>
          </w:tcPr>
          <w:p w14:paraId="01ED0502"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7CE5CA2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w:t>
            </w:r>
          </w:p>
        </w:tc>
        <w:tc>
          <w:tcPr>
            <w:tcW w:w="1085" w:type="pct"/>
            <w:tcBorders>
              <w:top w:val="nil"/>
              <w:left w:val="nil"/>
              <w:bottom w:val="nil"/>
              <w:right w:val="nil"/>
            </w:tcBorders>
            <w:noWrap/>
            <w:vAlign w:val="bottom"/>
            <w:hideMark/>
          </w:tcPr>
          <w:p w14:paraId="168955B9"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22.17601228</w:t>
            </w:r>
          </w:p>
        </w:tc>
        <w:tc>
          <w:tcPr>
            <w:tcW w:w="1051" w:type="pct"/>
            <w:tcBorders>
              <w:top w:val="nil"/>
              <w:left w:val="nil"/>
              <w:bottom w:val="nil"/>
              <w:right w:val="nil"/>
            </w:tcBorders>
            <w:noWrap/>
            <w:vAlign w:val="bottom"/>
            <w:hideMark/>
          </w:tcPr>
          <w:p w14:paraId="2DAA680F"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7D66D6B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491.7755208</w:t>
            </w:r>
          </w:p>
        </w:tc>
      </w:tr>
      <w:tr w:rsidR="00BA76B2" w:rsidRPr="00BA76B2" w14:paraId="5B7621B5" w14:textId="77777777" w:rsidTr="00092BD2">
        <w:trPr>
          <w:trHeight w:val="227"/>
        </w:trPr>
        <w:tc>
          <w:tcPr>
            <w:tcW w:w="966" w:type="pct"/>
            <w:tcBorders>
              <w:top w:val="nil"/>
              <w:left w:val="nil"/>
              <w:bottom w:val="nil"/>
              <w:right w:val="nil"/>
            </w:tcBorders>
            <w:noWrap/>
            <w:vAlign w:val="bottom"/>
            <w:hideMark/>
          </w:tcPr>
          <w:p w14:paraId="0B5CBF78"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002A256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w:t>
            </w:r>
          </w:p>
        </w:tc>
        <w:tc>
          <w:tcPr>
            <w:tcW w:w="1085" w:type="pct"/>
            <w:tcBorders>
              <w:top w:val="nil"/>
              <w:left w:val="nil"/>
              <w:bottom w:val="nil"/>
              <w:right w:val="nil"/>
            </w:tcBorders>
            <w:noWrap/>
            <w:vAlign w:val="bottom"/>
            <w:hideMark/>
          </w:tcPr>
          <w:p w14:paraId="6BE9ACD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51" w:type="pct"/>
            <w:tcBorders>
              <w:top w:val="nil"/>
              <w:left w:val="nil"/>
              <w:bottom w:val="nil"/>
              <w:right w:val="nil"/>
            </w:tcBorders>
            <w:noWrap/>
            <w:vAlign w:val="bottom"/>
            <w:hideMark/>
          </w:tcPr>
          <w:p w14:paraId="7E98BECC"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44DC88B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r>
      <w:tr w:rsidR="00BA76B2" w:rsidRPr="00BA76B2" w14:paraId="09647BFE" w14:textId="77777777" w:rsidTr="00092BD2">
        <w:trPr>
          <w:trHeight w:val="227"/>
        </w:trPr>
        <w:tc>
          <w:tcPr>
            <w:tcW w:w="966" w:type="pct"/>
            <w:tcBorders>
              <w:top w:val="nil"/>
              <w:left w:val="nil"/>
              <w:bottom w:val="nil"/>
              <w:right w:val="nil"/>
            </w:tcBorders>
            <w:noWrap/>
            <w:vAlign w:val="bottom"/>
            <w:hideMark/>
          </w:tcPr>
          <w:p w14:paraId="5DF80A4C"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0FAFF4E2"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w:t>
            </w:r>
          </w:p>
        </w:tc>
        <w:tc>
          <w:tcPr>
            <w:tcW w:w="1085" w:type="pct"/>
            <w:tcBorders>
              <w:top w:val="nil"/>
              <w:left w:val="nil"/>
              <w:bottom w:val="nil"/>
              <w:right w:val="nil"/>
            </w:tcBorders>
            <w:noWrap/>
            <w:vAlign w:val="bottom"/>
            <w:hideMark/>
          </w:tcPr>
          <w:p w14:paraId="6C522B7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77.1020837</w:t>
            </w:r>
          </w:p>
        </w:tc>
        <w:tc>
          <w:tcPr>
            <w:tcW w:w="1051" w:type="pct"/>
            <w:tcBorders>
              <w:top w:val="nil"/>
              <w:left w:val="nil"/>
              <w:bottom w:val="nil"/>
              <w:right w:val="nil"/>
            </w:tcBorders>
            <w:noWrap/>
            <w:vAlign w:val="bottom"/>
            <w:hideMark/>
          </w:tcPr>
          <w:p w14:paraId="275A31E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4A390AE9" w14:textId="77777777" w:rsidR="00BA76B2" w:rsidRPr="00BA76B2" w:rsidRDefault="00BA76B2" w:rsidP="00BA76B2">
            <w:pPr>
              <w:jc w:val="center"/>
              <w:rPr>
                <w:color w:val="000000"/>
                <w:sz w:val="14"/>
                <w:szCs w:val="14"/>
                <w:lang w:eastAsia="zh-CN"/>
              </w:rPr>
            </w:pPr>
            <w:r w:rsidRPr="00BA76B2">
              <w:rPr>
                <w:color w:val="000000"/>
                <w:sz w:val="14"/>
                <w:szCs w:val="14"/>
                <w:lang w:eastAsia="zh-CN"/>
              </w:rPr>
              <w:t>5944.731311</w:t>
            </w:r>
          </w:p>
        </w:tc>
      </w:tr>
      <w:tr w:rsidR="00BA76B2" w:rsidRPr="00BA76B2" w14:paraId="349AF66D" w14:textId="77777777" w:rsidTr="00092BD2">
        <w:trPr>
          <w:trHeight w:val="227"/>
        </w:trPr>
        <w:tc>
          <w:tcPr>
            <w:tcW w:w="966" w:type="pct"/>
            <w:tcBorders>
              <w:top w:val="nil"/>
              <w:left w:val="nil"/>
              <w:bottom w:val="nil"/>
              <w:right w:val="nil"/>
            </w:tcBorders>
            <w:noWrap/>
            <w:vAlign w:val="bottom"/>
            <w:hideMark/>
          </w:tcPr>
          <w:p w14:paraId="6EF56F9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w:t>
            </w:r>
          </w:p>
        </w:tc>
        <w:tc>
          <w:tcPr>
            <w:tcW w:w="897" w:type="pct"/>
            <w:tcBorders>
              <w:top w:val="nil"/>
              <w:left w:val="nil"/>
              <w:bottom w:val="nil"/>
              <w:right w:val="nil"/>
            </w:tcBorders>
            <w:noWrap/>
            <w:vAlign w:val="bottom"/>
            <w:hideMark/>
          </w:tcPr>
          <w:p w14:paraId="58C746D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w:t>
            </w:r>
          </w:p>
        </w:tc>
        <w:tc>
          <w:tcPr>
            <w:tcW w:w="1085" w:type="pct"/>
            <w:tcBorders>
              <w:top w:val="nil"/>
              <w:left w:val="nil"/>
              <w:bottom w:val="nil"/>
              <w:right w:val="nil"/>
            </w:tcBorders>
            <w:noWrap/>
            <w:vAlign w:val="bottom"/>
            <w:hideMark/>
          </w:tcPr>
          <w:p w14:paraId="6FF60637" w14:textId="77777777" w:rsidR="00BA76B2" w:rsidRPr="00BA76B2" w:rsidRDefault="00BA76B2" w:rsidP="00BA76B2">
            <w:pPr>
              <w:jc w:val="center"/>
              <w:rPr>
                <w:color w:val="000000"/>
                <w:sz w:val="14"/>
                <w:szCs w:val="14"/>
                <w:lang w:eastAsia="zh-CN"/>
              </w:rPr>
            </w:pPr>
            <w:r w:rsidRPr="00BA76B2">
              <w:rPr>
                <w:color w:val="000000"/>
                <w:sz w:val="14"/>
                <w:szCs w:val="14"/>
                <w:lang w:eastAsia="zh-CN"/>
              </w:rPr>
              <w:t>11.58292764</w:t>
            </w:r>
          </w:p>
        </w:tc>
        <w:tc>
          <w:tcPr>
            <w:tcW w:w="1051" w:type="pct"/>
            <w:tcBorders>
              <w:top w:val="nil"/>
              <w:left w:val="nil"/>
              <w:bottom w:val="nil"/>
              <w:right w:val="nil"/>
            </w:tcBorders>
            <w:noWrap/>
            <w:vAlign w:val="bottom"/>
            <w:hideMark/>
          </w:tcPr>
          <w:p w14:paraId="4C5950D5"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20</w:t>
            </w:r>
          </w:p>
        </w:tc>
        <w:tc>
          <w:tcPr>
            <w:tcW w:w="1001" w:type="pct"/>
            <w:tcBorders>
              <w:top w:val="nil"/>
              <w:left w:val="nil"/>
              <w:bottom w:val="nil"/>
              <w:right w:val="nil"/>
            </w:tcBorders>
            <w:noWrap/>
            <w:vAlign w:val="bottom"/>
            <w:hideMark/>
          </w:tcPr>
          <w:p w14:paraId="197EE81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70.84710709</w:t>
            </w:r>
          </w:p>
        </w:tc>
      </w:tr>
      <w:tr w:rsidR="00BA76B2" w:rsidRPr="00BA76B2" w14:paraId="0C92429E" w14:textId="77777777" w:rsidTr="00092BD2">
        <w:trPr>
          <w:trHeight w:val="227"/>
        </w:trPr>
        <w:tc>
          <w:tcPr>
            <w:tcW w:w="966" w:type="pct"/>
            <w:tcBorders>
              <w:top w:val="nil"/>
              <w:left w:val="nil"/>
              <w:bottom w:val="nil"/>
              <w:right w:val="nil"/>
            </w:tcBorders>
            <w:noWrap/>
            <w:vAlign w:val="bottom"/>
            <w:hideMark/>
          </w:tcPr>
          <w:p w14:paraId="37EC8A4A"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088218CB" w14:textId="77777777" w:rsidR="00BA76B2" w:rsidRPr="00BA76B2" w:rsidRDefault="00BA76B2" w:rsidP="00BA76B2">
            <w:pPr>
              <w:jc w:val="center"/>
              <w:rPr>
                <w:color w:val="000000"/>
                <w:sz w:val="14"/>
                <w:szCs w:val="14"/>
                <w:lang w:eastAsia="zh-CN"/>
              </w:rPr>
            </w:pPr>
            <w:r w:rsidRPr="00BA76B2">
              <w:rPr>
                <w:color w:val="000000"/>
                <w:sz w:val="14"/>
                <w:szCs w:val="14"/>
                <w:lang w:eastAsia="zh-CN"/>
              </w:rPr>
              <w:t>2</w:t>
            </w:r>
          </w:p>
        </w:tc>
        <w:tc>
          <w:tcPr>
            <w:tcW w:w="1085" w:type="pct"/>
            <w:tcBorders>
              <w:top w:val="nil"/>
              <w:left w:val="nil"/>
              <w:bottom w:val="nil"/>
              <w:right w:val="nil"/>
            </w:tcBorders>
            <w:noWrap/>
            <w:vAlign w:val="bottom"/>
            <w:hideMark/>
          </w:tcPr>
          <w:p w14:paraId="01FDEA68"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30.85311651</w:t>
            </w:r>
          </w:p>
        </w:tc>
        <w:tc>
          <w:tcPr>
            <w:tcW w:w="1051" w:type="pct"/>
            <w:tcBorders>
              <w:top w:val="nil"/>
              <w:left w:val="nil"/>
              <w:bottom w:val="nil"/>
              <w:right w:val="nil"/>
            </w:tcBorders>
            <w:noWrap/>
            <w:vAlign w:val="bottom"/>
            <w:hideMark/>
          </w:tcPr>
          <w:p w14:paraId="05165646"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44F881A4" w14:textId="77777777" w:rsidR="00BA76B2" w:rsidRPr="00BA76B2" w:rsidRDefault="00BA76B2" w:rsidP="00BA76B2">
            <w:pPr>
              <w:jc w:val="center"/>
              <w:rPr>
                <w:color w:val="000000"/>
                <w:sz w:val="14"/>
                <w:szCs w:val="14"/>
                <w:lang w:eastAsia="zh-CN"/>
              </w:rPr>
            </w:pPr>
            <w:r w:rsidRPr="00BA76B2">
              <w:rPr>
                <w:color w:val="000000"/>
                <w:sz w:val="14"/>
                <w:szCs w:val="14"/>
                <w:lang w:eastAsia="zh-CN"/>
              </w:rPr>
              <w:t>951.9147985</w:t>
            </w:r>
          </w:p>
        </w:tc>
      </w:tr>
      <w:tr w:rsidR="00BA76B2" w:rsidRPr="00BA76B2" w14:paraId="65333B85" w14:textId="77777777" w:rsidTr="00092BD2">
        <w:trPr>
          <w:trHeight w:val="227"/>
        </w:trPr>
        <w:tc>
          <w:tcPr>
            <w:tcW w:w="966" w:type="pct"/>
            <w:tcBorders>
              <w:top w:val="nil"/>
              <w:left w:val="nil"/>
              <w:bottom w:val="nil"/>
              <w:right w:val="nil"/>
            </w:tcBorders>
            <w:noWrap/>
            <w:vAlign w:val="bottom"/>
            <w:hideMark/>
          </w:tcPr>
          <w:p w14:paraId="62126DFB"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78121411" w14:textId="77777777" w:rsidR="00BA76B2" w:rsidRPr="00BA76B2" w:rsidRDefault="00BA76B2" w:rsidP="00BA76B2">
            <w:pPr>
              <w:jc w:val="center"/>
              <w:rPr>
                <w:color w:val="000000"/>
                <w:sz w:val="14"/>
                <w:szCs w:val="14"/>
                <w:lang w:eastAsia="zh-CN"/>
              </w:rPr>
            </w:pPr>
            <w:r w:rsidRPr="00BA76B2">
              <w:rPr>
                <w:color w:val="000000"/>
                <w:sz w:val="14"/>
                <w:szCs w:val="14"/>
                <w:lang w:eastAsia="zh-CN"/>
              </w:rPr>
              <w:t>3</w:t>
            </w:r>
          </w:p>
        </w:tc>
        <w:tc>
          <w:tcPr>
            <w:tcW w:w="1085" w:type="pct"/>
            <w:tcBorders>
              <w:top w:val="nil"/>
              <w:left w:val="nil"/>
              <w:bottom w:val="nil"/>
              <w:right w:val="nil"/>
            </w:tcBorders>
            <w:noWrap/>
            <w:vAlign w:val="bottom"/>
            <w:hideMark/>
          </w:tcPr>
          <w:p w14:paraId="6898C0DE" w14:textId="77777777" w:rsidR="00BA76B2" w:rsidRPr="00BA76B2" w:rsidRDefault="00BA76B2" w:rsidP="00BA76B2">
            <w:pPr>
              <w:jc w:val="center"/>
              <w:rPr>
                <w:color w:val="000000"/>
                <w:sz w:val="14"/>
                <w:szCs w:val="14"/>
                <w:lang w:eastAsia="zh-CN"/>
              </w:rPr>
            </w:pPr>
            <w:r w:rsidRPr="00BA76B2">
              <w:rPr>
                <w:color w:val="000000"/>
                <w:sz w:val="14"/>
                <w:szCs w:val="14"/>
                <w:lang w:eastAsia="zh-CN"/>
              </w:rPr>
              <w:t>65.70270236</w:t>
            </w:r>
          </w:p>
        </w:tc>
        <w:tc>
          <w:tcPr>
            <w:tcW w:w="1051" w:type="pct"/>
            <w:tcBorders>
              <w:top w:val="nil"/>
              <w:left w:val="nil"/>
              <w:bottom w:val="nil"/>
              <w:right w:val="nil"/>
            </w:tcBorders>
            <w:noWrap/>
            <w:vAlign w:val="bottom"/>
            <w:hideMark/>
          </w:tcPr>
          <w:p w14:paraId="472BE5AE"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7A1726AA"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4316.845098</w:t>
            </w:r>
          </w:p>
        </w:tc>
      </w:tr>
      <w:tr w:rsidR="00BA76B2" w:rsidRPr="00BA76B2" w14:paraId="1C0CAF8B" w14:textId="77777777" w:rsidTr="00092BD2">
        <w:trPr>
          <w:trHeight w:val="227"/>
        </w:trPr>
        <w:tc>
          <w:tcPr>
            <w:tcW w:w="966" w:type="pct"/>
            <w:tcBorders>
              <w:top w:val="nil"/>
              <w:left w:val="nil"/>
              <w:bottom w:val="nil"/>
              <w:right w:val="nil"/>
            </w:tcBorders>
            <w:noWrap/>
            <w:vAlign w:val="bottom"/>
            <w:hideMark/>
          </w:tcPr>
          <w:p w14:paraId="797F4F94" w14:textId="77777777" w:rsidR="00BA76B2" w:rsidRPr="00BA76B2" w:rsidRDefault="00BA76B2" w:rsidP="00BA76B2">
            <w:pPr>
              <w:jc w:val="center"/>
              <w:rPr>
                <w:color w:val="000000"/>
                <w:sz w:val="14"/>
                <w:szCs w:val="14"/>
                <w:lang w:eastAsia="zh-CN"/>
              </w:rPr>
            </w:pPr>
          </w:p>
        </w:tc>
        <w:tc>
          <w:tcPr>
            <w:tcW w:w="897" w:type="pct"/>
            <w:tcBorders>
              <w:top w:val="nil"/>
              <w:left w:val="nil"/>
              <w:bottom w:val="nil"/>
              <w:right w:val="nil"/>
            </w:tcBorders>
            <w:noWrap/>
            <w:vAlign w:val="bottom"/>
            <w:hideMark/>
          </w:tcPr>
          <w:p w14:paraId="241CE10B" w14:textId="77777777" w:rsidR="00BA76B2" w:rsidRPr="00BA76B2" w:rsidRDefault="00BA76B2" w:rsidP="00BA76B2">
            <w:pPr>
              <w:jc w:val="center"/>
              <w:rPr>
                <w:color w:val="000000"/>
                <w:sz w:val="14"/>
                <w:szCs w:val="14"/>
                <w:lang w:eastAsia="zh-CN"/>
              </w:rPr>
            </w:pPr>
            <w:r w:rsidRPr="00BA76B2">
              <w:rPr>
                <w:color w:val="000000"/>
                <w:sz w:val="14"/>
                <w:szCs w:val="14"/>
                <w:lang w:eastAsia="zh-CN"/>
              </w:rPr>
              <w:t>4</w:t>
            </w:r>
          </w:p>
        </w:tc>
        <w:tc>
          <w:tcPr>
            <w:tcW w:w="1085" w:type="pct"/>
            <w:tcBorders>
              <w:top w:val="nil"/>
              <w:left w:val="nil"/>
              <w:bottom w:val="nil"/>
              <w:right w:val="nil"/>
            </w:tcBorders>
            <w:noWrap/>
            <w:vAlign w:val="bottom"/>
            <w:hideMark/>
          </w:tcPr>
          <w:p w14:paraId="02F23BA4"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51" w:type="pct"/>
            <w:tcBorders>
              <w:top w:val="nil"/>
              <w:left w:val="nil"/>
              <w:bottom w:val="nil"/>
              <w:right w:val="nil"/>
            </w:tcBorders>
            <w:noWrap/>
            <w:vAlign w:val="bottom"/>
            <w:hideMark/>
          </w:tcPr>
          <w:p w14:paraId="21E6B17C"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c>
          <w:tcPr>
            <w:tcW w:w="1001" w:type="pct"/>
            <w:tcBorders>
              <w:top w:val="nil"/>
              <w:left w:val="nil"/>
              <w:bottom w:val="nil"/>
              <w:right w:val="nil"/>
            </w:tcBorders>
            <w:noWrap/>
            <w:vAlign w:val="bottom"/>
            <w:hideMark/>
          </w:tcPr>
          <w:p w14:paraId="2A33B0A7" w14:textId="77777777" w:rsidR="00BA76B2" w:rsidRPr="00BA76B2" w:rsidRDefault="00BA76B2" w:rsidP="00BA76B2">
            <w:pPr>
              <w:jc w:val="center"/>
              <w:rPr>
                <w:color w:val="000000"/>
                <w:sz w:val="14"/>
                <w:szCs w:val="14"/>
                <w:lang w:eastAsia="zh-CN"/>
              </w:rPr>
            </w:pPr>
            <w:r w:rsidRPr="00BA76B2">
              <w:rPr>
                <w:color w:val="000000"/>
                <w:sz w:val="14"/>
                <w:szCs w:val="14"/>
                <w:lang w:eastAsia="zh-CN"/>
              </w:rPr>
              <w:t>0</w:t>
            </w:r>
          </w:p>
        </w:tc>
      </w:tr>
      <w:tr w:rsidR="00BA76B2" w:rsidRPr="00BA76B2" w14:paraId="325CC0FB" w14:textId="77777777" w:rsidTr="00092BD2">
        <w:trPr>
          <w:trHeight w:val="227"/>
        </w:trPr>
        <w:tc>
          <w:tcPr>
            <w:tcW w:w="966" w:type="pct"/>
            <w:tcBorders>
              <w:top w:val="nil"/>
              <w:left w:val="nil"/>
              <w:bottom w:val="single" w:sz="4" w:space="0" w:color="auto"/>
              <w:right w:val="nil"/>
            </w:tcBorders>
            <w:noWrap/>
            <w:vAlign w:val="bottom"/>
            <w:hideMark/>
          </w:tcPr>
          <w:p w14:paraId="2DB715CE" w14:textId="77777777" w:rsidR="00BA76B2" w:rsidRPr="00BA76B2" w:rsidRDefault="00BA76B2" w:rsidP="00BA76B2">
            <w:pPr>
              <w:rPr>
                <w:color w:val="000000"/>
                <w:sz w:val="14"/>
                <w:szCs w:val="14"/>
                <w:lang w:eastAsia="zh-CN"/>
              </w:rPr>
            </w:pPr>
            <w:r w:rsidRPr="00BA76B2">
              <w:rPr>
                <w:color w:val="000000"/>
                <w:sz w:val="14"/>
                <w:szCs w:val="14"/>
                <w:lang w:eastAsia="zh-CN"/>
              </w:rPr>
              <w:t> </w:t>
            </w:r>
          </w:p>
        </w:tc>
        <w:tc>
          <w:tcPr>
            <w:tcW w:w="897" w:type="pct"/>
            <w:tcBorders>
              <w:top w:val="nil"/>
              <w:left w:val="nil"/>
              <w:bottom w:val="single" w:sz="4" w:space="0" w:color="auto"/>
              <w:right w:val="nil"/>
            </w:tcBorders>
            <w:noWrap/>
            <w:vAlign w:val="bottom"/>
            <w:hideMark/>
          </w:tcPr>
          <w:p w14:paraId="63CC3D0D" w14:textId="77777777" w:rsidR="00BA76B2" w:rsidRPr="00BA76B2" w:rsidRDefault="00BA76B2" w:rsidP="00BA76B2">
            <w:pPr>
              <w:rPr>
                <w:color w:val="000000"/>
                <w:sz w:val="14"/>
                <w:szCs w:val="14"/>
                <w:lang w:eastAsia="zh-CN"/>
              </w:rPr>
            </w:pPr>
            <w:r w:rsidRPr="00BA76B2">
              <w:rPr>
                <w:color w:val="000000"/>
                <w:sz w:val="14"/>
                <w:szCs w:val="14"/>
                <w:lang w:eastAsia="zh-CN"/>
              </w:rPr>
              <w:t> </w:t>
            </w:r>
          </w:p>
        </w:tc>
        <w:tc>
          <w:tcPr>
            <w:tcW w:w="1085" w:type="pct"/>
            <w:tcBorders>
              <w:top w:val="nil"/>
              <w:left w:val="nil"/>
              <w:bottom w:val="single" w:sz="4" w:space="0" w:color="auto"/>
              <w:right w:val="nil"/>
            </w:tcBorders>
            <w:noWrap/>
            <w:vAlign w:val="bottom"/>
            <w:hideMark/>
          </w:tcPr>
          <w:p w14:paraId="2D4F04EC" w14:textId="77777777" w:rsidR="00BA76B2" w:rsidRPr="00BA76B2" w:rsidRDefault="00BA76B2" w:rsidP="00BA76B2">
            <w:pPr>
              <w:rPr>
                <w:color w:val="000000"/>
                <w:sz w:val="14"/>
                <w:szCs w:val="14"/>
                <w:lang w:eastAsia="zh-CN"/>
              </w:rPr>
            </w:pPr>
            <w:r w:rsidRPr="00BA76B2">
              <w:rPr>
                <w:color w:val="000000"/>
                <w:sz w:val="14"/>
                <w:szCs w:val="14"/>
                <w:lang w:eastAsia="zh-CN"/>
              </w:rPr>
              <w:t> </w:t>
            </w:r>
          </w:p>
        </w:tc>
        <w:tc>
          <w:tcPr>
            <w:tcW w:w="1051" w:type="pct"/>
            <w:tcBorders>
              <w:top w:val="nil"/>
              <w:left w:val="nil"/>
              <w:bottom w:val="single" w:sz="4" w:space="0" w:color="auto"/>
              <w:right w:val="nil"/>
            </w:tcBorders>
            <w:noWrap/>
            <w:vAlign w:val="bottom"/>
            <w:hideMark/>
          </w:tcPr>
          <w:p w14:paraId="4B7CAC79"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SSE</w:t>
            </w:r>
          </w:p>
        </w:tc>
        <w:tc>
          <w:tcPr>
            <w:tcW w:w="1001" w:type="pct"/>
            <w:tcBorders>
              <w:top w:val="nil"/>
              <w:left w:val="nil"/>
              <w:bottom w:val="single" w:sz="4" w:space="0" w:color="auto"/>
              <w:right w:val="nil"/>
            </w:tcBorders>
            <w:noWrap/>
            <w:vAlign w:val="center"/>
            <w:hideMark/>
          </w:tcPr>
          <w:p w14:paraId="08F17687" w14:textId="77777777" w:rsidR="00BA76B2" w:rsidRPr="00BA76B2" w:rsidRDefault="00BA76B2" w:rsidP="00BA76B2">
            <w:pPr>
              <w:jc w:val="center"/>
              <w:rPr>
                <w:b/>
                <w:bCs/>
                <w:color w:val="000000"/>
                <w:sz w:val="14"/>
                <w:szCs w:val="14"/>
                <w:lang w:eastAsia="zh-CN"/>
              </w:rPr>
            </w:pPr>
            <w:r w:rsidRPr="00BA76B2">
              <w:rPr>
                <w:b/>
                <w:bCs/>
                <w:color w:val="000000"/>
                <w:sz w:val="14"/>
                <w:szCs w:val="14"/>
                <w:lang w:eastAsia="zh-CN"/>
              </w:rPr>
              <w:t>34,095.44</w:t>
            </w:r>
          </w:p>
        </w:tc>
      </w:tr>
    </w:tbl>
    <w:p w14:paraId="7079FC4D" w14:textId="315EBD99" w:rsidR="0069529B" w:rsidRDefault="0069529B" w:rsidP="0085709F">
      <w:pPr>
        <w:jc w:val="both"/>
        <w:rPr>
          <w:bCs/>
          <w:sz w:val="20"/>
        </w:rPr>
      </w:pPr>
    </w:p>
    <w:p w14:paraId="4637A1F6" w14:textId="483F20D2" w:rsidR="00092BD2" w:rsidRPr="00092BD2" w:rsidRDefault="00092BD2" w:rsidP="00092BD2">
      <w:pPr>
        <w:pStyle w:val="Keterangan"/>
        <w:keepNext/>
        <w:rPr>
          <w:i w:val="0"/>
          <w:iCs w:val="0"/>
          <w:color w:val="auto"/>
          <w:sz w:val="20"/>
          <w:szCs w:val="20"/>
        </w:rPr>
      </w:pPr>
      <w:r w:rsidRPr="00092BD2">
        <w:rPr>
          <w:i w:val="0"/>
          <w:iCs w:val="0"/>
          <w:color w:val="auto"/>
          <w:sz w:val="20"/>
          <w:szCs w:val="20"/>
        </w:rPr>
        <w:t xml:space="preserve">Tabel 1. </w:t>
      </w:r>
      <w:r w:rsidRPr="00092BD2">
        <w:rPr>
          <w:i w:val="0"/>
          <w:iCs w:val="0"/>
          <w:color w:val="auto"/>
          <w:sz w:val="20"/>
          <w:szCs w:val="20"/>
        </w:rPr>
        <w:fldChar w:fldCharType="begin"/>
      </w:r>
      <w:r w:rsidRPr="00092BD2">
        <w:rPr>
          <w:i w:val="0"/>
          <w:iCs w:val="0"/>
          <w:color w:val="auto"/>
          <w:sz w:val="20"/>
          <w:szCs w:val="20"/>
        </w:rPr>
        <w:instrText xml:space="preserve"> SEQ Tabel_1. \* ARABIC </w:instrText>
      </w:r>
      <w:r w:rsidRPr="00092BD2">
        <w:rPr>
          <w:i w:val="0"/>
          <w:iCs w:val="0"/>
          <w:color w:val="auto"/>
          <w:sz w:val="20"/>
          <w:szCs w:val="20"/>
        </w:rPr>
        <w:fldChar w:fldCharType="separate"/>
      </w:r>
      <w:r w:rsidR="00F020EA">
        <w:rPr>
          <w:i w:val="0"/>
          <w:iCs w:val="0"/>
          <w:noProof/>
          <w:color w:val="auto"/>
          <w:sz w:val="20"/>
          <w:szCs w:val="20"/>
        </w:rPr>
        <w:t>28</w:t>
      </w:r>
      <w:r w:rsidRPr="00092BD2">
        <w:rPr>
          <w:i w:val="0"/>
          <w:iCs w:val="0"/>
          <w:color w:val="auto"/>
          <w:sz w:val="20"/>
          <w:szCs w:val="20"/>
        </w:rPr>
        <w:fldChar w:fldCharType="end"/>
      </w:r>
      <w:r w:rsidRPr="00092BD2">
        <w:rPr>
          <w:i w:val="0"/>
          <w:iCs w:val="0"/>
          <w:color w:val="auto"/>
          <w:sz w:val="20"/>
          <w:szCs w:val="20"/>
        </w:rPr>
        <w:t xml:space="preserve"> Sum Square of Error (SSE) </w:t>
      </w:r>
      <w:proofErr w:type="spellStart"/>
      <w:r w:rsidRPr="00092BD2">
        <w:rPr>
          <w:i w:val="0"/>
          <w:iCs w:val="0"/>
          <w:color w:val="auto"/>
          <w:sz w:val="20"/>
          <w:szCs w:val="20"/>
        </w:rPr>
        <w:t>Fungsi</w:t>
      </w:r>
      <w:proofErr w:type="spellEnd"/>
      <w:r w:rsidRPr="00092BD2">
        <w:rPr>
          <w:i w:val="0"/>
          <w:iCs w:val="0"/>
          <w:color w:val="auto"/>
          <w:sz w:val="20"/>
          <w:szCs w:val="20"/>
        </w:rPr>
        <w:t xml:space="preserve"> </w:t>
      </w:r>
      <w:proofErr w:type="spellStart"/>
      <w:r w:rsidRPr="00092BD2">
        <w:rPr>
          <w:i w:val="0"/>
          <w:iCs w:val="0"/>
          <w:color w:val="auto"/>
          <w:sz w:val="20"/>
          <w:szCs w:val="20"/>
        </w:rPr>
        <w:t>Hambatan</w:t>
      </w:r>
      <w:proofErr w:type="spellEnd"/>
      <w:r w:rsidRPr="00092BD2">
        <w:rPr>
          <w:i w:val="0"/>
          <w:iCs w:val="0"/>
          <w:color w:val="auto"/>
          <w:sz w:val="20"/>
          <w:szCs w:val="20"/>
        </w:rPr>
        <w:t xml:space="preserve"> </w:t>
      </w:r>
      <w:proofErr w:type="spellStart"/>
      <w:r w:rsidRPr="00092BD2">
        <w:rPr>
          <w:i w:val="0"/>
          <w:iCs w:val="0"/>
          <w:color w:val="auto"/>
          <w:sz w:val="20"/>
          <w:szCs w:val="20"/>
        </w:rPr>
        <w:t>Pangkat</w:t>
      </w:r>
      <w:proofErr w:type="spellEnd"/>
      <w:r w:rsidRPr="00092BD2">
        <w:rPr>
          <w:i w:val="0"/>
          <w:iCs w:val="0"/>
          <w:color w:val="auto"/>
          <w:sz w:val="20"/>
          <w:szCs w:val="20"/>
        </w:rPr>
        <w:t xml:space="preserve"> </w:t>
      </w:r>
      <w:proofErr w:type="spellStart"/>
      <w:r w:rsidRPr="00092BD2">
        <w:rPr>
          <w:i w:val="0"/>
          <w:iCs w:val="0"/>
          <w:color w:val="auto"/>
          <w:sz w:val="20"/>
          <w:szCs w:val="20"/>
        </w:rPr>
        <w:t>atau</w:t>
      </w:r>
      <w:proofErr w:type="spellEnd"/>
      <w:r w:rsidRPr="00092BD2">
        <w:rPr>
          <w:i w:val="0"/>
          <w:iCs w:val="0"/>
          <w:color w:val="auto"/>
          <w:sz w:val="20"/>
          <w:szCs w:val="20"/>
        </w:rPr>
        <w:t xml:space="preserve"> Power</w:t>
      </w:r>
    </w:p>
    <w:tbl>
      <w:tblPr>
        <w:tblW w:w="5000" w:type="pct"/>
        <w:tblLook w:val="04A0" w:firstRow="1" w:lastRow="0" w:firstColumn="1" w:lastColumn="0" w:noHBand="0" w:noVBand="1"/>
      </w:tblPr>
      <w:tblGrid>
        <w:gridCol w:w="884"/>
        <w:gridCol w:w="956"/>
        <w:gridCol w:w="959"/>
        <w:gridCol w:w="998"/>
        <w:gridCol w:w="951"/>
      </w:tblGrid>
      <w:tr w:rsidR="00834F28" w:rsidRPr="00834F28" w14:paraId="23A4457F" w14:textId="77777777" w:rsidTr="00092BD2">
        <w:trPr>
          <w:trHeight w:val="227"/>
        </w:trPr>
        <w:tc>
          <w:tcPr>
            <w:tcW w:w="931" w:type="pct"/>
            <w:tcBorders>
              <w:top w:val="nil"/>
              <w:left w:val="nil"/>
              <w:bottom w:val="single" w:sz="4" w:space="0" w:color="auto"/>
              <w:right w:val="nil"/>
            </w:tcBorders>
            <w:noWrap/>
            <w:vAlign w:val="bottom"/>
            <w:hideMark/>
          </w:tcPr>
          <w:p w14:paraId="2C0AA1DC" w14:textId="77777777" w:rsidR="00834F28" w:rsidRPr="00834F28" w:rsidRDefault="00834F28" w:rsidP="00834F28">
            <w:pPr>
              <w:jc w:val="center"/>
              <w:rPr>
                <w:b/>
                <w:bCs/>
                <w:color w:val="000000"/>
                <w:sz w:val="14"/>
                <w:szCs w:val="14"/>
                <w:lang w:eastAsia="zh-CN"/>
              </w:rPr>
            </w:pPr>
            <w:r w:rsidRPr="00834F28">
              <w:rPr>
                <w:b/>
                <w:bCs/>
                <w:color w:val="000000"/>
                <w:sz w:val="14"/>
                <w:szCs w:val="14"/>
                <w:lang w:eastAsia="zh-CN"/>
              </w:rPr>
              <w:t>Asal</w:t>
            </w:r>
          </w:p>
        </w:tc>
        <w:tc>
          <w:tcPr>
            <w:tcW w:w="1007" w:type="pct"/>
            <w:tcBorders>
              <w:top w:val="nil"/>
              <w:left w:val="nil"/>
              <w:bottom w:val="single" w:sz="4" w:space="0" w:color="auto"/>
              <w:right w:val="nil"/>
            </w:tcBorders>
            <w:noWrap/>
            <w:vAlign w:val="bottom"/>
            <w:hideMark/>
          </w:tcPr>
          <w:p w14:paraId="2EF04A6B" w14:textId="77777777" w:rsidR="00834F28" w:rsidRPr="00834F28" w:rsidRDefault="00834F28" w:rsidP="00834F28">
            <w:pPr>
              <w:jc w:val="center"/>
              <w:rPr>
                <w:b/>
                <w:bCs/>
                <w:color w:val="000000"/>
                <w:sz w:val="14"/>
                <w:szCs w:val="14"/>
                <w:lang w:eastAsia="zh-CN"/>
              </w:rPr>
            </w:pPr>
            <w:r w:rsidRPr="00834F28">
              <w:rPr>
                <w:b/>
                <w:bCs/>
                <w:color w:val="000000"/>
                <w:sz w:val="14"/>
                <w:szCs w:val="14"/>
                <w:lang w:eastAsia="zh-CN"/>
              </w:rPr>
              <w:t>Tujuan</w:t>
            </w:r>
          </w:p>
        </w:tc>
        <w:tc>
          <w:tcPr>
            <w:tcW w:w="1010" w:type="pct"/>
            <w:tcBorders>
              <w:top w:val="nil"/>
              <w:left w:val="nil"/>
              <w:bottom w:val="single" w:sz="4" w:space="0" w:color="auto"/>
              <w:right w:val="nil"/>
            </w:tcBorders>
            <w:noWrap/>
            <w:vAlign w:val="bottom"/>
            <w:hideMark/>
          </w:tcPr>
          <w:p w14:paraId="5363A803" w14:textId="77777777" w:rsidR="00834F28" w:rsidRPr="00834F28" w:rsidRDefault="00834F28" w:rsidP="00834F28">
            <w:pPr>
              <w:jc w:val="center"/>
              <w:rPr>
                <w:b/>
                <w:bCs/>
                <w:color w:val="000000"/>
                <w:sz w:val="14"/>
                <w:szCs w:val="14"/>
                <w:lang w:eastAsia="zh-CN"/>
              </w:rPr>
            </w:pPr>
            <w:r w:rsidRPr="00834F28">
              <w:rPr>
                <w:b/>
                <w:bCs/>
                <w:color w:val="000000"/>
                <w:sz w:val="14"/>
                <w:szCs w:val="14"/>
                <w:lang w:eastAsia="zh-CN"/>
              </w:rPr>
              <w:t>MAT Model</w:t>
            </w:r>
          </w:p>
        </w:tc>
        <w:tc>
          <w:tcPr>
            <w:tcW w:w="1051" w:type="pct"/>
            <w:tcBorders>
              <w:top w:val="nil"/>
              <w:left w:val="nil"/>
              <w:bottom w:val="single" w:sz="4" w:space="0" w:color="auto"/>
              <w:right w:val="nil"/>
            </w:tcBorders>
            <w:noWrap/>
            <w:vAlign w:val="bottom"/>
            <w:hideMark/>
          </w:tcPr>
          <w:p w14:paraId="31315D52" w14:textId="77777777" w:rsidR="00834F28" w:rsidRPr="00834F28" w:rsidRDefault="00834F28" w:rsidP="00834F28">
            <w:pPr>
              <w:jc w:val="center"/>
              <w:rPr>
                <w:b/>
                <w:bCs/>
                <w:color w:val="000000"/>
                <w:sz w:val="14"/>
                <w:szCs w:val="14"/>
                <w:lang w:eastAsia="zh-CN"/>
              </w:rPr>
            </w:pPr>
            <w:r w:rsidRPr="00834F28">
              <w:rPr>
                <w:b/>
                <w:bCs/>
                <w:color w:val="000000"/>
                <w:sz w:val="14"/>
                <w:szCs w:val="14"/>
                <w:lang w:eastAsia="zh-CN"/>
              </w:rPr>
              <w:t>MAT Survey</w:t>
            </w:r>
          </w:p>
        </w:tc>
        <w:tc>
          <w:tcPr>
            <w:tcW w:w="1001" w:type="pct"/>
            <w:tcBorders>
              <w:top w:val="nil"/>
              <w:left w:val="nil"/>
              <w:bottom w:val="single" w:sz="4" w:space="0" w:color="auto"/>
              <w:right w:val="nil"/>
            </w:tcBorders>
            <w:noWrap/>
            <w:vAlign w:val="bottom"/>
            <w:hideMark/>
          </w:tcPr>
          <w:p w14:paraId="4DD5F1A6" w14:textId="77777777" w:rsidR="00834F28" w:rsidRPr="00834F28" w:rsidRDefault="00834F28" w:rsidP="00834F28">
            <w:pPr>
              <w:jc w:val="center"/>
              <w:rPr>
                <w:b/>
                <w:bCs/>
                <w:color w:val="000000"/>
                <w:sz w:val="14"/>
                <w:szCs w:val="14"/>
                <w:lang w:eastAsia="zh-CN"/>
              </w:rPr>
            </w:pPr>
            <w:r w:rsidRPr="00834F28">
              <w:rPr>
                <w:b/>
                <w:bCs/>
                <w:color w:val="000000"/>
                <w:sz w:val="14"/>
                <w:szCs w:val="14"/>
                <w:lang w:eastAsia="zh-CN"/>
              </w:rPr>
              <w:t>SE</w:t>
            </w:r>
          </w:p>
        </w:tc>
      </w:tr>
      <w:tr w:rsidR="00834F28" w:rsidRPr="00834F28" w14:paraId="70B2216C" w14:textId="77777777" w:rsidTr="00092BD2">
        <w:trPr>
          <w:trHeight w:val="227"/>
        </w:trPr>
        <w:tc>
          <w:tcPr>
            <w:tcW w:w="931" w:type="pct"/>
            <w:tcBorders>
              <w:top w:val="nil"/>
              <w:left w:val="nil"/>
              <w:bottom w:val="nil"/>
              <w:right w:val="nil"/>
            </w:tcBorders>
            <w:noWrap/>
            <w:vAlign w:val="bottom"/>
            <w:hideMark/>
          </w:tcPr>
          <w:p w14:paraId="700AEAF5"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w:t>
            </w:r>
          </w:p>
        </w:tc>
        <w:tc>
          <w:tcPr>
            <w:tcW w:w="1007" w:type="pct"/>
            <w:tcBorders>
              <w:top w:val="nil"/>
              <w:left w:val="nil"/>
              <w:bottom w:val="nil"/>
              <w:right w:val="nil"/>
            </w:tcBorders>
            <w:noWrap/>
            <w:vAlign w:val="bottom"/>
            <w:hideMark/>
          </w:tcPr>
          <w:p w14:paraId="6DE4A054"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w:t>
            </w:r>
          </w:p>
        </w:tc>
        <w:tc>
          <w:tcPr>
            <w:tcW w:w="1010" w:type="pct"/>
            <w:tcBorders>
              <w:top w:val="nil"/>
              <w:left w:val="nil"/>
              <w:bottom w:val="nil"/>
              <w:right w:val="nil"/>
            </w:tcBorders>
            <w:noWrap/>
            <w:vAlign w:val="bottom"/>
            <w:hideMark/>
          </w:tcPr>
          <w:p w14:paraId="76E7A2E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2F62A4BC"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7656882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31232F1E" w14:textId="77777777" w:rsidTr="00092BD2">
        <w:trPr>
          <w:trHeight w:val="227"/>
        </w:trPr>
        <w:tc>
          <w:tcPr>
            <w:tcW w:w="931" w:type="pct"/>
            <w:tcBorders>
              <w:top w:val="nil"/>
              <w:left w:val="nil"/>
              <w:bottom w:val="nil"/>
              <w:right w:val="nil"/>
            </w:tcBorders>
            <w:noWrap/>
            <w:vAlign w:val="bottom"/>
            <w:hideMark/>
          </w:tcPr>
          <w:p w14:paraId="7CB923BE"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659D256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w:t>
            </w:r>
          </w:p>
        </w:tc>
        <w:tc>
          <w:tcPr>
            <w:tcW w:w="1010" w:type="pct"/>
            <w:tcBorders>
              <w:top w:val="nil"/>
              <w:left w:val="nil"/>
              <w:bottom w:val="nil"/>
              <w:right w:val="nil"/>
            </w:tcBorders>
            <w:noWrap/>
            <w:vAlign w:val="bottom"/>
            <w:hideMark/>
          </w:tcPr>
          <w:p w14:paraId="58B20570"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22.58286324</w:t>
            </w:r>
          </w:p>
        </w:tc>
        <w:tc>
          <w:tcPr>
            <w:tcW w:w="1051" w:type="pct"/>
            <w:tcBorders>
              <w:top w:val="nil"/>
              <w:left w:val="nil"/>
              <w:bottom w:val="nil"/>
              <w:right w:val="nil"/>
            </w:tcBorders>
            <w:noWrap/>
            <w:vAlign w:val="bottom"/>
            <w:hideMark/>
          </w:tcPr>
          <w:p w14:paraId="40878C0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100</w:t>
            </w:r>
          </w:p>
        </w:tc>
        <w:tc>
          <w:tcPr>
            <w:tcW w:w="1001" w:type="pct"/>
            <w:tcBorders>
              <w:top w:val="nil"/>
              <w:left w:val="nil"/>
              <w:bottom w:val="nil"/>
              <w:right w:val="nil"/>
            </w:tcBorders>
            <w:noWrap/>
            <w:vAlign w:val="bottom"/>
            <w:hideMark/>
          </w:tcPr>
          <w:p w14:paraId="2B13C96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5993.413064</w:t>
            </w:r>
          </w:p>
        </w:tc>
      </w:tr>
      <w:tr w:rsidR="00834F28" w:rsidRPr="00834F28" w14:paraId="6E4CDC37" w14:textId="77777777" w:rsidTr="00092BD2">
        <w:trPr>
          <w:trHeight w:val="227"/>
        </w:trPr>
        <w:tc>
          <w:tcPr>
            <w:tcW w:w="931" w:type="pct"/>
            <w:tcBorders>
              <w:top w:val="nil"/>
              <w:left w:val="nil"/>
              <w:bottom w:val="nil"/>
              <w:right w:val="nil"/>
            </w:tcBorders>
            <w:noWrap/>
            <w:vAlign w:val="bottom"/>
            <w:hideMark/>
          </w:tcPr>
          <w:p w14:paraId="2DD3678B"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22380A94"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w:t>
            </w:r>
          </w:p>
        </w:tc>
        <w:tc>
          <w:tcPr>
            <w:tcW w:w="1010" w:type="pct"/>
            <w:tcBorders>
              <w:top w:val="nil"/>
              <w:left w:val="nil"/>
              <w:bottom w:val="nil"/>
              <w:right w:val="nil"/>
            </w:tcBorders>
            <w:noWrap/>
            <w:vAlign w:val="bottom"/>
            <w:hideMark/>
          </w:tcPr>
          <w:p w14:paraId="5AFA8364" w14:textId="77777777" w:rsidR="00834F28" w:rsidRPr="00834F28" w:rsidRDefault="00834F28" w:rsidP="00834F28">
            <w:pPr>
              <w:jc w:val="center"/>
              <w:rPr>
                <w:color w:val="000000"/>
                <w:sz w:val="14"/>
                <w:szCs w:val="14"/>
                <w:lang w:eastAsia="zh-CN"/>
              </w:rPr>
            </w:pPr>
            <w:r w:rsidRPr="00834F28">
              <w:rPr>
                <w:color w:val="000000"/>
                <w:sz w:val="14"/>
                <w:szCs w:val="14"/>
                <w:lang w:eastAsia="zh-CN"/>
              </w:rPr>
              <w:t>57.44917794</w:t>
            </w:r>
          </w:p>
        </w:tc>
        <w:tc>
          <w:tcPr>
            <w:tcW w:w="1051" w:type="pct"/>
            <w:tcBorders>
              <w:top w:val="nil"/>
              <w:left w:val="nil"/>
              <w:bottom w:val="nil"/>
              <w:right w:val="nil"/>
            </w:tcBorders>
            <w:noWrap/>
            <w:vAlign w:val="bottom"/>
            <w:hideMark/>
          </w:tcPr>
          <w:p w14:paraId="578F72E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20</w:t>
            </w:r>
          </w:p>
        </w:tc>
        <w:tc>
          <w:tcPr>
            <w:tcW w:w="1001" w:type="pct"/>
            <w:tcBorders>
              <w:top w:val="nil"/>
              <w:left w:val="nil"/>
              <w:bottom w:val="nil"/>
              <w:right w:val="nil"/>
            </w:tcBorders>
            <w:noWrap/>
            <w:vAlign w:val="bottom"/>
            <w:hideMark/>
          </w:tcPr>
          <w:p w14:paraId="3539325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1402.440929</w:t>
            </w:r>
          </w:p>
        </w:tc>
      </w:tr>
      <w:tr w:rsidR="00834F28" w:rsidRPr="00834F28" w14:paraId="06DFAA46" w14:textId="77777777" w:rsidTr="00092BD2">
        <w:trPr>
          <w:trHeight w:val="227"/>
        </w:trPr>
        <w:tc>
          <w:tcPr>
            <w:tcW w:w="931" w:type="pct"/>
            <w:tcBorders>
              <w:top w:val="nil"/>
              <w:left w:val="nil"/>
              <w:bottom w:val="nil"/>
              <w:right w:val="nil"/>
            </w:tcBorders>
            <w:noWrap/>
            <w:vAlign w:val="bottom"/>
            <w:hideMark/>
          </w:tcPr>
          <w:p w14:paraId="15A9150E"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1299834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w:t>
            </w:r>
          </w:p>
        </w:tc>
        <w:tc>
          <w:tcPr>
            <w:tcW w:w="1010" w:type="pct"/>
            <w:tcBorders>
              <w:top w:val="nil"/>
              <w:left w:val="nil"/>
              <w:bottom w:val="nil"/>
              <w:right w:val="nil"/>
            </w:tcBorders>
            <w:noWrap/>
            <w:vAlign w:val="bottom"/>
            <w:hideMark/>
          </w:tcPr>
          <w:p w14:paraId="264E997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263.0736344</w:t>
            </w:r>
          </w:p>
        </w:tc>
        <w:tc>
          <w:tcPr>
            <w:tcW w:w="1051" w:type="pct"/>
            <w:tcBorders>
              <w:top w:val="nil"/>
              <w:left w:val="nil"/>
              <w:bottom w:val="nil"/>
              <w:right w:val="nil"/>
            </w:tcBorders>
            <w:noWrap/>
            <w:vAlign w:val="bottom"/>
            <w:hideMark/>
          </w:tcPr>
          <w:p w14:paraId="3062D73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260</w:t>
            </w:r>
          </w:p>
        </w:tc>
        <w:tc>
          <w:tcPr>
            <w:tcW w:w="1001" w:type="pct"/>
            <w:tcBorders>
              <w:top w:val="nil"/>
              <w:left w:val="nil"/>
              <w:bottom w:val="nil"/>
              <w:right w:val="nil"/>
            </w:tcBorders>
            <w:noWrap/>
            <w:vAlign w:val="bottom"/>
            <w:hideMark/>
          </w:tcPr>
          <w:p w14:paraId="5AE7BA3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9.4472287</w:t>
            </w:r>
          </w:p>
        </w:tc>
      </w:tr>
      <w:tr w:rsidR="00834F28" w:rsidRPr="00834F28" w14:paraId="063BBEAF" w14:textId="77777777" w:rsidTr="00092BD2">
        <w:trPr>
          <w:trHeight w:val="227"/>
        </w:trPr>
        <w:tc>
          <w:tcPr>
            <w:tcW w:w="931" w:type="pct"/>
            <w:tcBorders>
              <w:top w:val="nil"/>
              <w:left w:val="nil"/>
              <w:bottom w:val="nil"/>
              <w:right w:val="nil"/>
            </w:tcBorders>
            <w:noWrap/>
            <w:vAlign w:val="bottom"/>
            <w:hideMark/>
          </w:tcPr>
          <w:p w14:paraId="4D93EE2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w:t>
            </w:r>
          </w:p>
        </w:tc>
        <w:tc>
          <w:tcPr>
            <w:tcW w:w="1007" w:type="pct"/>
            <w:tcBorders>
              <w:top w:val="nil"/>
              <w:left w:val="nil"/>
              <w:bottom w:val="nil"/>
              <w:right w:val="nil"/>
            </w:tcBorders>
            <w:noWrap/>
            <w:vAlign w:val="bottom"/>
            <w:hideMark/>
          </w:tcPr>
          <w:p w14:paraId="3F25681A"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w:t>
            </w:r>
          </w:p>
        </w:tc>
        <w:tc>
          <w:tcPr>
            <w:tcW w:w="1010" w:type="pct"/>
            <w:tcBorders>
              <w:top w:val="nil"/>
              <w:left w:val="nil"/>
              <w:bottom w:val="nil"/>
              <w:right w:val="nil"/>
            </w:tcBorders>
            <w:noWrap/>
            <w:vAlign w:val="bottom"/>
            <w:hideMark/>
          </w:tcPr>
          <w:p w14:paraId="19177DEC"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0.777257952</w:t>
            </w:r>
          </w:p>
        </w:tc>
        <w:tc>
          <w:tcPr>
            <w:tcW w:w="1051" w:type="pct"/>
            <w:tcBorders>
              <w:top w:val="nil"/>
              <w:left w:val="nil"/>
              <w:bottom w:val="nil"/>
              <w:right w:val="nil"/>
            </w:tcBorders>
            <w:noWrap/>
            <w:vAlign w:val="bottom"/>
            <w:hideMark/>
          </w:tcPr>
          <w:p w14:paraId="35467D5C"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20</w:t>
            </w:r>
          </w:p>
        </w:tc>
        <w:tc>
          <w:tcPr>
            <w:tcW w:w="1001" w:type="pct"/>
            <w:tcBorders>
              <w:top w:val="nil"/>
              <w:left w:val="nil"/>
              <w:bottom w:val="nil"/>
              <w:right w:val="nil"/>
            </w:tcBorders>
            <w:noWrap/>
            <w:vAlign w:val="bottom"/>
            <w:hideMark/>
          </w:tcPr>
          <w:p w14:paraId="6C43F5D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369.5138118</w:t>
            </w:r>
          </w:p>
        </w:tc>
      </w:tr>
      <w:tr w:rsidR="00834F28" w:rsidRPr="00834F28" w14:paraId="38574316" w14:textId="77777777" w:rsidTr="00092BD2">
        <w:trPr>
          <w:trHeight w:val="227"/>
        </w:trPr>
        <w:tc>
          <w:tcPr>
            <w:tcW w:w="931" w:type="pct"/>
            <w:tcBorders>
              <w:top w:val="nil"/>
              <w:left w:val="nil"/>
              <w:bottom w:val="nil"/>
              <w:right w:val="nil"/>
            </w:tcBorders>
            <w:noWrap/>
            <w:vAlign w:val="bottom"/>
            <w:hideMark/>
          </w:tcPr>
          <w:p w14:paraId="3D0EF73F"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02300428"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w:t>
            </w:r>
          </w:p>
        </w:tc>
        <w:tc>
          <w:tcPr>
            <w:tcW w:w="1010" w:type="pct"/>
            <w:tcBorders>
              <w:top w:val="nil"/>
              <w:left w:val="nil"/>
              <w:bottom w:val="nil"/>
              <w:right w:val="nil"/>
            </w:tcBorders>
            <w:noWrap/>
            <w:vAlign w:val="bottom"/>
            <w:hideMark/>
          </w:tcPr>
          <w:p w14:paraId="071C24F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5DC2AE3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10A22AF9"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75D13A5D" w14:textId="77777777" w:rsidTr="00092BD2">
        <w:trPr>
          <w:trHeight w:val="227"/>
        </w:trPr>
        <w:tc>
          <w:tcPr>
            <w:tcW w:w="931" w:type="pct"/>
            <w:tcBorders>
              <w:top w:val="nil"/>
              <w:left w:val="nil"/>
              <w:bottom w:val="nil"/>
              <w:right w:val="nil"/>
            </w:tcBorders>
            <w:noWrap/>
            <w:vAlign w:val="bottom"/>
            <w:hideMark/>
          </w:tcPr>
          <w:p w14:paraId="06B5786A"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7AD930A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w:t>
            </w:r>
          </w:p>
        </w:tc>
        <w:tc>
          <w:tcPr>
            <w:tcW w:w="1010" w:type="pct"/>
            <w:tcBorders>
              <w:top w:val="nil"/>
              <w:left w:val="nil"/>
              <w:bottom w:val="nil"/>
              <w:right w:val="nil"/>
            </w:tcBorders>
            <w:noWrap/>
            <w:vAlign w:val="bottom"/>
            <w:hideMark/>
          </w:tcPr>
          <w:p w14:paraId="792D698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5E3797F2"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15CD08A4"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60EC7F81" w14:textId="77777777" w:rsidTr="00092BD2">
        <w:trPr>
          <w:trHeight w:val="227"/>
        </w:trPr>
        <w:tc>
          <w:tcPr>
            <w:tcW w:w="931" w:type="pct"/>
            <w:tcBorders>
              <w:top w:val="nil"/>
              <w:left w:val="nil"/>
              <w:bottom w:val="nil"/>
              <w:right w:val="nil"/>
            </w:tcBorders>
            <w:noWrap/>
            <w:vAlign w:val="bottom"/>
            <w:hideMark/>
          </w:tcPr>
          <w:p w14:paraId="76B90A3A"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33CA4A6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w:t>
            </w:r>
          </w:p>
        </w:tc>
        <w:tc>
          <w:tcPr>
            <w:tcW w:w="1010" w:type="pct"/>
            <w:tcBorders>
              <w:top w:val="nil"/>
              <w:left w:val="nil"/>
              <w:bottom w:val="nil"/>
              <w:right w:val="nil"/>
            </w:tcBorders>
            <w:noWrap/>
            <w:vAlign w:val="bottom"/>
            <w:hideMark/>
          </w:tcPr>
          <w:p w14:paraId="7296456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09F2AD9C"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3DFAFDE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356BAA4D" w14:textId="77777777" w:rsidTr="00092BD2">
        <w:trPr>
          <w:trHeight w:val="227"/>
        </w:trPr>
        <w:tc>
          <w:tcPr>
            <w:tcW w:w="931" w:type="pct"/>
            <w:tcBorders>
              <w:top w:val="nil"/>
              <w:left w:val="nil"/>
              <w:bottom w:val="nil"/>
              <w:right w:val="nil"/>
            </w:tcBorders>
            <w:noWrap/>
            <w:vAlign w:val="bottom"/>
            <w:hideMark/>
          </w:tcPr>
          <w:p w14:paraId="6BE4753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w:t>
            </w:r>
          </w:p>
        </w:tc>
        <w:tc>
          <w:tcPr>
            <w:tcW w:w="1007" w:type="pct"/>
            <w:tcBorders>
              <w:top w:val="nil"/>
              <w:left w:val="nil"/>
              <w:bottom w:val="nil"/>
              <w:right w:val="nil"/>
            </w:tcBorders>
            <w:noWrap/>
            <w:vAlign w:val="bottom"/>
            <w:hideMark/>
          </w:tcPr>
          <w:p w14:paraId="3671BAC3"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w:t>
            </w:r>
          </w:p>
        </w:tc>
        <w:tc>
          <w:tcPr>
            <w:tcW w:w="1010" w:type="pct"/>
            <w:tcBorders>
              <w:top w:val="nil"/>
              <w:left w:val="nil"/>
              <w:bottom w:val="nil"/>
              <w:right w:val="nil"/>
            </w:tcBorders>
            <w:noWrap/>
            <w:vAlign w:val="bottom"/>
            <w:hideMark/>
          </w:tcPr>
          <w:p w14:paraId="4416A760"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1.694786281</w:t>
            </w:r>
          </w:p>
        </w:tc>
        <w:tc>
          <w:tcPr>
            <w:tcW w:w="1051" w:type="pct"/>
            <w:tcBorders>
              <w:top w:val="nil"/>
              <w:left w:val="nil"/>
              <w:bottom w:val="nil"/>
              <w:right w:val="nil"/>
            </w:tcBorders>
            <w:noWrap/>
            <w:vAlign w:val="bottom"/>
            <w:hideMark/>
          </w:tcPr>
          <w:p w14:paraId="341FF43A"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40</w:t>
            </w:r>
          </w:p>
        </w:tc>
        <w:tc>
          <w:tcPr>
            <w:tcW w:w="1001" w:type="pct"/>
            <w:tcBorders>
              <w:top w:val="nil"/>
              <w:left w:val="nil"/>
              <w:bottom w:val="nil"/>
              <w:right w:val="nil"/>
            </w:tcBorders>
            <w:noWrap/>
            <w:vAlign w:val="bottom"/>
            <w:hideMark/>
          </w:tcPr>
          <w:p w14:paraId="48E9338E"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1467.289398</w:t>
            </w:r>
          </w:p>
        </w:tc>
      </w:tr>
      <w:tr w:rsidR="00834F28" w:rsidRPr="00834F28" w14:paraId="446F6F28" w14:textId="77777777" w:rsidTr="00092BD2">
        <w:trPr>
          <w:trHeight w:val="227"/>
        </w:trPr>
        <w:tc>
          <w:tcPr>
            <w:tcW w:w="931" w:type="pct"/>
            <w:tcBorders>
              <w:top w:val="nil"/>
              <w:left w:val="nil"/>
              <w:bottom w:val="nil"/>
              <w:right w:val="nil"/>
            </w:tcBorders>
            <w:noWrap/>
            <w:vAlign w:val="bottom"/>
            <w:hideMark/>
          </w:tcPr>
          <w:p w14:paraId="7E710C08"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51E79AB9"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w:t>
            </w:r>
          </w:p>
        </w:tc>
        <w:tc>
          <w:tcPr>
            <w:tcW w:w="1010" w:type="pct"/>
            <w:tcBorders>
              <w:top w:val="nil"/>
              <w:left w:val="nil"/>
              <w:bottom w:val="nil"/>
              <w:right w:val="nil"/>
            </w:tcBorders>
            <w:noWrap/>
            <w:vAlign w:val="bottom"/>
            <w:hideMark/>
          </w:tcPr>
          <w:p w14:paraId="3D2782F3"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2FD772A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77564A5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0056EA88" w14:textId="77777777" w:rsidTr="00092BD2">
        <w:trPr>
          <w:trHeight w:val="227"/>
        </w:trPr>
        <w:tc>
          <w:tcPr>
            <w:tcW w:w="931" w:type="pct"/>
            <w:tcBorders>
              <w:top w:val="nil"/>
              <w:left w:val="nil"/>
              <w:bottom w:val="nil"/>
              <w:right w:val="nil"/>
            </w:tcBorders>
            <w:noWrap/>
            <w:vAlign w:val="bottom"/>
            <w:hideMark/>
          </w:tcPr>
          <w:p w14:paraId="0208332B"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0F9F9FB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w:t>
            </w:r>
          </w:p>
        </w:tc>
        <w:tc>
          <w:tcPr>
            <w:tcW w:w="1010" w:type="pct"/>
            <w:tcBorders>
              <w:top w:val="nil"/>
              <w:left w:val="nil"/>
              <w:bottom w:val="nil"/>
              <w:right w:val="nil"/>
            </w:tcBorders>
            <w:noWrap/>
            <w:vAlign w:val="bottom"/>
            <w:hideMark/>
          </w:tcPr>
          <w:p w14:paraId="79BFC21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4C85F88C"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4A9CE701"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1AF5659C" w14:textId="77777777" w:rsidTr="00092BD2">
        <w:trPr>
          <w:trHeight w:val="227"/>
        </w:trPr>
        <w:tc>
          <w:tcPr>
            <w:tcW w:w="931" w:type="pct"/>
            <w:tcBorders>
              <w:top w:val="nil"/>
              <w:left w:val="nil"/>
              <w:bottom w:val="nil"/>
              <w:right w:val="nil"/>
            </w:tcBorders>
            <w:noWrap/>
            <w:vAlign w:val="bottom"/>
            <w:hideMark/>
          </w:tcPr>
          <w:p w14:paraId="21701CBB"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650AE3A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w:t>
            </w:r>
          </w:p>
        </w:tc>
        <w:tc>
          <w:tcPr>
            <w:tcW w:w="1010" w:type="pct"/>
            <w:tcBorders>
              <w:top w:val="nil"/>
              <w:left w:val="nil"/>
              <w:bottom w:val="nil"/>
              <w:right w:val="nil"/>
            </w:tcBorders>
            <w:noWrap/>
            <w:vAlign w:val="bottom"/>
            <w:hideMark/>
          </w:tcPr>
          <w:p w14:paraId="6DCDB02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06EC9501"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3D1CF525"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6091C3E3" w14:textId="77777777" w:rsidTr="00092BD2">
        <w:trPr>
          <w:trHeight w:val="227"/>
        </w:trPr>
        <w:tc>
          <w:tcPr>
            <w:tcW w:w="931" w:type="pct"/>
            <w:tcBorders>
              <w:top w:val="nil"/>
              <w:left w:val="nil"/>
              <w:bottom w:val="nil"/>
              <w:right w:val="nil"/>
            </w:tcBorders>
            <w:noWrap/>
            <w:vAlign w:val="bottom"/>
            <w:hideMark/>
          </w:tcPr>
          <w:p w14:paraId="5347CAFE"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w:t>
            </w:r>
          </w:p>
        </w:tc>
        <w:tc>
          <w:tcPr>
            <w:tcW w:w="1007" w:type="pct"/>
            <w:tcBorders>
              <w:top w:val="nil"/>
              <w:left w:val="nil"/>
              <w:bottom w:val="nil"/>
              <w:right w:val="nil"/>
            </w:tcBorders>
            <w:noWrap/>
            <w:vAlign w:val="bottom"/>
            <w:hideMark/>
          </w:tcPr>
          <w:p w14:paraId="04434A65"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w:t>
            </w:r>
          </w:p>
        </w:tc>
        <w:tc>
          <w:tcPr>
            <w:tcW w:w="1010" w:type="pct"/>
            <w:tcBorders>
              <w:top w:val="nil"/>
              <w:left w:val="nil"/>
              <w:bottom w:val="nil"/>
              <w:right w:val="nil"/>
            </w:tcBorders>
            <w:noWrap/>
            <w:vAlign w:val="bottom"/>
            <w:hideMark/>
          </w:tcPr>
          <w:p w14:paraId="2489A92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1.789277216</w:t>
            </w:r>
          </w:p>
        </w:tc>
        <w:tc>
          <w:tcPr>
            <w:tcW w:w="1051" w:type="pct"/>
            <w:tcBorders>
              <w:top w:val="nil"/>
              <w:left w:val="nil"/>
              <w:bottom w:val="nil"/>
              <w:right w:val="nil"/>
            </w:tcBorders>
            <w:noWrap/>
            <w:vAlign w:val="bottom"/>
            <w:hideMark/>
          </w:tcPr>
          <w:p w14:paraId="502C3528"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20</w:t>
            </w:r>
          </w:p>
        </w:tc>
        <w:tc>
          <w:tcPr>
            <w:tcW w:w="1001" w:type="pct"/>
            <w:tcBorders>
              <w:top w:val="nil"/>
              <w:left w:val="nil"/>
              <w:bottom w:val="nil"/>
              <w:right w:val="nil"/>
            </w:tcBorders>
            <w:noWrap/>
            <w:vAlign w:val="bottom"/>
            <w:hideMark/>
          </w:tcPr>
          <w:p w14:paraId="4B002B81"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331.6304243</w:t>
            </w:r>
          </w:p>
        </w:tc>
      </w:tr>
      <w:tr w:rsidR="00834F28" w:rsidRPr="00834F28" w14:paraId="64180A97" w14:textId="77777777" w:rsidTr="00092BD2">
        <w:trPr>
          <w:trHeight w:val="227"/>
        </w:trPr>
        <w:tc>
          <w:tcPr>
            <w:tcW w:w="931" w:type="pct"/>
            <w:tcBorders>
              <w:top w:val="nil"/>
              <w:left w:val="nil"/>
              <w:bottom w:val="nil"/>
              <w:right w:val="nil"/>
            </w:tcBorders>
            <w:noWrap/>
            <w:vAlign w:val="bottom"/>
            <w:hideMark/>
          </w:tcPr>
          <w:p w14:paraId="5314B501"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5C70C38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2</w:t>
            </w:r>
          </w:p>
        </w:tc>
        <w:tc>
          <w:tcPr>
            <w:tcW w:w="1010" w:type="pct"/>
            <w:tcBorders>
              <w:top w:val="nil"/>
              <w:left w:val="nil"/>
              <w:bottom w:val="nil"/>
              <w:right w:val="nil"/>
            </w:tcBorders>
            <w:noWrap/>
            <w:vAlign w:val="bottom"/>
            <w:hideMark/>
          </w:tcPr>
          <w:p w14:paraId="6D09D58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2D527550"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4F6B57E7"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705EAC5A" w14:textId="77777777" w:rsidTr="00092BD2">
        <w:trPr>
          <w:trHeight w:val="227"/>
        </w:trPr>
        <w:tc>
          <w:tcPr>
            <w:tcW w:w="931" w:type="pct"/>
            <w:tcBorders>
              <w:top w:val="nil"/>
              <w:left w:val="nil"/>
              <w:bottom w:val="nil"/>
              <w:right w:val="nil"/>
            </w:tcBorders>
            <w:noWrap/>
            <w:vAlign w:val="bottom"/>
            <w:hideMark/>
          </w:tcPr>
          <w:p w14:paraId="095B1C40"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07576B1E" w14:textId="77777777" w:rsidR="00834F28" w:rsidRPr="00834F28" w:rsidRDefault="00834F28" w:rsidP="00834F28">
            <w:pPr>
              <w:jc w:val="center"/>
              <w:rPr>
                <w:color w:val="000000"/>
                <w:sz w:val="14"/>
                <w:szCs w:val="14"/>
                <w:lang w:eastAsia="zh-CN"/>
              </w:rPr>
            </w:pPr>
            <w:r w:rsidRPr="00834F28">
              <w:rPr>
                <w:color w:val="000000"/>
                <w:sz w:val="14"/>
                <w:szCs w:val="14"/>
                <w:lang w:eastAsia="zh-CN"/>
              </w:rPr>
              <w:t>3</w:t>
            </w:r>
          </w:p>
        </w:tc>
        <w:tc>
          <w:tcPr>
            <w:tcW w:w="1010" w:type="pct"/>
            <w:tcBorders>
              <w:top w:val="nil"/>
              <w:left w:val="nil"/>
              <w:bottom w:val="nil"/>
              <w:right w:val="nil"/>
            </w:tcBorders>
            <w:noWrap/>
            <w:vAlign w:val="bottom"/>
            <w:hideMark/>
          </w:tcPr>
          <w:p w14:paraId="3FB5034A"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1E4BF9D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63BD4DCD"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277BCEBF" w14:textId="77777777" w:rsidTr="00092BD2">
        <w:trPr>
          <w:trHeight w:val="227"/>
        </w:trPr>
        <w:tc>
          <w:tcPr>
            <w:tcW w:w="931" w:type="pct"/>
            <w:tcBorders>
              <w:top w:val="nil"/>
              <w:left w:val="nil"/>
              <w:bottom w:val="nil"/>
              <w:right w:val="nil"/>
            </w:tcBorders>
            <w:noWrap/>
            <w:vAlign w:val="bottom"/>
            <w:hideMark/>
          </w:tcPr>
          <w:p w14:paraId="7B06F4B3" w14:textId="77777777" w:rsidR="00834F28" w:rsidRPr="00834F28" w:rsidRDefault="00834F28" w:rsidP="00834F28">
            <w:pPr>
              <w:jc w:val="center"/>
              <w:rPr>
                <w:color w:val="000000"/>
                <w:sz w:val="14"/>
                <w:szCs w:val="14"/>
                <w:lang w:eastAsia="zh-CN"/>
              </w:rPr>
            </w:pPr>
          </w:p>
        </w:tc>
        <w:tc>
          <w:tcPr>
            <w:tcW w:w="1007" w:type="pct"/>
            <w:tcBorders>
              <w:top w:val="nil"/>
              <w:left w:val="nil"/>
              <w:bottom w:val="nil"/>
              <w:right w:val="nil"/>
            </w:tcBorders>
            <w:noWrap/>
            <w:vAlign w:val="bottom"/>
            <w:hideMark/>
          </w:tcPr>
          <w:p w14:paraId="54E6688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4</w:t>
            </w:r>
          </w:p>
        </w:tc>
        <w:tc>
          <w:tcPr>
            <w:tcW w:w="1010" w:type="pct"/>
            <w:tcBorders>
              <w:top w:val="nil"/>
              <w:left w:val="nil"/>
              <w:bottom w:val="nil"/>
              <w:right w:val="nil"/>
            </w:tcBorders>
            <w:noWrap/>
            <w:vAlign w:val="bottom"/>
            <w:hideMark/>
          </w:tcPr>
          <w:p w14:paraId="26457D88"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51" w:type="pct"/>
            <w:tcBorders>
              <w:top w:val="nil"/>
              <w:left w:val="nil"/>
              <w:bottom w:val="nil"/>
              <w:right w:val="nil"/>
            </w:tcBorders>
            <w:noWrap/>
            <w:vAlign w:val="bottom"/>
            <w:hideMark/>
          </w:tcPr>
          <w:p w14:paraId="52ED867F"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c>
          <w:tcPr>
            <w:tcW w:w="1001" w:type="pct"/>
            <w:tcBorders>
              <w:top w:val="nil"/>
              <w:left w:val="nil"/>
              <w:bottom w:val="nil"/>
              <w:right w:val="nil"/>
            </w:tcBorders>
            <w:noWrap/>
            <w:vAlign w:val="bottom"/>
            <w:hideMark/>
          </w:tcPr>
          <w:p w14:paraId="7D4DA9E6" w14:textId="77777777" w:rsidR="00834F28" w:rsidRPr="00834F28" w:rsidRDefault="00834F28" w:rsidP="00834F28">
            <w:pPr>
              <w:jc w:val="center"/>
              <w:rPr>
                <w:color w:val="000000"/>
                <w:sz w:val="14"/>
                <w:szCs w:val="14"/>
                <w:lang w:eastAsia="zh-CN"/>
              </w:rPr>
            </w:pPr>
            <w:r w:rsidRPr="00834F28">
              <w:rPr>
                <w:color w:val="000000"/>
                <w:sz w:val="14"/>
                <w:szCs w:val="14"/>
                <w:lang w:eastAsia="zh-CN"/>
              </w:rPr>
              <w:t>0</w:t>
            </w:r>
          </w:p>
        </w:tc>
      </w:tr>
      <w:tr w:rsidR="00834F28" w:rsidRPr="00834F28" w14:paraId="0AEAF14E" w14:textId="77777777" w:rsidTr="00092BD2">
        <w:trPr>
          <w:trHeight w:val="227"/>
        </w:trPr>
        <w:tc>
          <w:tcPr>
            <w:tcW w:w="931" w:type="pct"/>
            <w:tcBorders>
              <w:top w:val="nil"/>
              <w:left w:val="nil"/>
              <w:bottom w:val="single" w:sz="4" w:space="0" w:color="auto"/>
              <w:right w:val="nil"/>
            </w:tcBorders>
            <w:noWrap/>
            <w:vAlign w:val="bottom"/>
            <w:hideMark/>
          </w:tcPr>
          <w:p w14:paraId="53B74855" w14:textId="77777777" w:rsidR="00834F28" w:rsidRPr="00834F28" w:rsidRDefault="00834F28" w:rsidP="00834F28">
            <w:pPr>
              <w:rPr>
                <w:color w:val="000000"/>
                <w:sz w:val="14"/>
                <w:szCs w:val="14"/>
                <w:lang w:eastAsia="zh-CN"/>
              </w:rPr>
            </w:pPr>
            <w:r w:rsidRPr="00834F28">
              <w:rPr>
                <w:color w:val="000000"/>
                <w:sz w:val="14"/>
                <w:szCs w:val="14"/>
                <w:lang w:eastAsia="zh-CN"/>
              </w:rPr>
              <w:t> </w:t>
            </w:r>
          </w:p>
        </w:tc>
        <w:tc>
          <w:tcPr>
            <w:tcW w:w="1007" w:type="pct"/>
            <w:tcBorders>
              <w:top w:val="nil"/>
              <w:left w:val="nil"/>
              <w:bottom w:val="single" w:sz="4" w:space="0" w:color="auto"/>
              <w:right w:val="nil"/>
            </w:tcBorders>
            <w:noWrap/>
            <w:vAlign w:val="bottom"/>
            <w:hideMark/>
          </w:tcPr>
          <w:p w14:paraId="395EC1A4" w14:textId="77777777" w:rsidR="00834F28" w:rsidRPr="00834F28" w:rsidRDefault="00834F28" w:rsidP="00834F28">
            <w:pPr>
              <w:rPr>
                <w:color w:val="000000"/>
                <w:sz w:val="14"/>
                <w:szCs w:val="14"/>
                <w:lang w:eastAsia="zh-CN"/>
              </w:rPr>
            </w:pPr>
            <w:r w:rsidRPr="00834F28">
              <w:rPr>
                <w:color w:val="000000"/>
                <w:sz w:val="14"/>
                <w:szCs w:val="14"/>
                <w:lang w:eastAsia="zh-CN"/>
              </w:rPr>
              <w:t> </w:t>
            </w:r>
          </w:p>
        </w:tc>
        <w:tc>
          <w:tcPr>
            <w:tcW w:w="1010" w:type="pct"/>
            <w:tcBorders>
              <w:top w:val="nil"/>
              <w:left w:val="nil"/>
              <w:bottom w:val="single" w:sz="4" w:space="0" w:color="auto"/>
              <w:right w:val="nil"/>
            </w:tcBorders>
            <w:noWrap/>
            <w:vAlign w:val="bottom"/>
            <w:hideMark/>
          </w:tcPr>
          <w:p w14:paraId="0337857A" w14:textId="77777777" w:rsidR="00834F28" w:rsidRPr="00834F28" w:rsidRDefault="00834F28" w:rsidP="00834F28">
            <w:pPr>
              <w:rPr>
                <w:color w:val="000000"/>
                <w:sz w:val="14"/>
                <w:szCs w:val="14"/>
                <w:lang w:eastAsia="zh-CN"/>
              </w:rPr>
            </w:pPr>
            <w:r w:rsidRPr="00834F28">
              <w:rPr>
                <w:color w:val="000000"/>
                <w:sz w:val="14"/>
                <w:szCs w:val="14"/>
                <w:lang w:eastAsia="zh-CN"/>
              </w:rPr>
              <w:t> </w:t>
            </w:r>
          </w:p>
        </w:tc>
        <w:tc>
          <w:tcPr>
            <w:tcW w:w="1051" w:type="pct"/>
            <w:tcBorders>
              <w:top w:val="nil"/>
              <w:left w:val="nil"/>
              <w:bottom w:val="single" w:sz="4" w:space="0" w:color="auto"/>
              <w:right w:val="nil"/>
            </w:tcBorders>
            <w:noWrap/>
            <w:vAlign w:val="bottom"/>
            <w:hideMark/>
          </w:tcPr>
          <w:p w14:paraId="04084515" w14:textId="77777777" w:rsidR="00834F28" w:rsidRPr="00834F28" w:rsidRDefault="00834F28" w:rsidP="00834F28">
            <w:pPr>
              <w:jc w:val="center"/>
              <w:rPr>
                <w:color w:val="000000"/>
                <w:sz w:val="14"/>
                <w:szCs w:val="14"/>
                <w:lang w:eastAsia="zh-CN"/>
              </w:rPr>
            </w:pPr>
            <w:r w:rsidRPr="00834F28">
              <w:rPr>
                <w:color w:val="000000"/>
                <w:sz w:val="14"/>
                <w:szCs w:val="14"/>
                <w:lang w:eastAsia="zh-CN"/>
              </w:rPr>
              <w:t>SSE</w:t>
            </w:r>
          </w:p>
        </w:tc>
        <w:tc>
          <w:tcPr>
            <w:tcW w:w="1001" w:type="pct"/>
            <w:tcBorders>
              <w:top w:val="nil"/>
              <w:left w:val="nil"/>
              <w:bottom w:val="single" w:sz="4" w:space="0" w:color="auto"/>
              <w:right w:val="nil"/>
            </w:tcBorders>
            <w:noWrap/>
            <w:vAlign w:val="center"/>
            <w:hideMark/>
          </w:tcPr>
          <w:p w14:paraId="4C4EED1B" w14:textId="77777777" w:rsidR="00834F28" w:rsidRPr="00834F28" w:rsidRDefault="00834F28" w:rsidP="00834F28">
            <w:pPr>
              <w:jc w:val="center"/>
              <w:rPr>
                <w:color w:val="000000"/>
                <w:sz w:val="14"/>
                <w:szCs w:val="14"/>
                <w:lang w:eastAsia="zh-CN"/>
              </w:rPr>
            </w:pPr>
            <w:r w:rsidRPr="00834F28">
              <w:rPr>
                <w:color w:val="000000"/>
                <w:sz w:val="14"/>
                <w:szCs w:val="14"/>
                <w:lang w:eastAsia="zh-CN"/>
              </w:rPr>
              <w:t>9,573.73</w:t>
            </w:r>
          </w:p>
        </w:tc>
      </w:tr>
    </w:tbl>
    <w:p w14:paraId="3FB3A9EB" w14:textId="7E5D030F" w:rsidR="005C1C3B" w:rsidRDefault="005C1C3B" w:rsidP="0085709F">
      <w:pPr>
        <w:jc w:val="both"/>
        <w:rPr>
          <w:bCs/>
          <w:sz w:val="20"/>
        </w:rPr>
      </w:pPr>
    </w:p>
    <w:p w14:paraId="1AA72CA9" w14:textId="27811F6D" w:rsidR="00092BD2" w:rsidRPr="00092BD2" w:rsidRDefault="00092BD2" w:rsidP="00092BD2">
      <w:pPr>
        <w:pStyle w:val="Keterangan"/>
        <w:keepNext/>
        <w:rPr>
          <w:i w:val="0"/>
          <w:iCs w:val="0"/>
          <w:color w:val="auto"/>
          <w:sz w:val="20"/>
          <w:szCs w:val="20"/>
        </w:rPr>
      </w:pPr>
      <w:r w:rsidRPr="00092BD2">
        <w:rPr>
          <w:i w:val="0"/>
          <w:iCs w:val="0"/>
          <w:color w:val="auto"/>
          <w:sz w:val="20"/>
          <w:szCs w:val="20"/>
        </w:rPr>
        <w:t xml:space="preserve">Tabel 1. </w:t>
      </w:r>
      <w:r w:rsidRPr="00092BD2">
        <w:rPr>
          <w:i w:val="0"/>
          <w:iCs w:val="0"/>
          <w:color w:val="auto"/>
          <w:sz w:val="20"/>
          <w:szCs w:val="20"/>
        </w:rPr>
        <w:fldChar w:fldCharType="begin"/>
      </w:r>
      <w:r w:rsidRPr="00092BD2">
        <w:rPr>
          <w:i w:val="0"/>
          <w:iCs w:val="0"/>
          <w:color w:val="auto"/>
          <w:sz w:val="20"/>
          <w:szCs w:val="20"/>
        </w:rPr>
        <w:instrText xml:space="preserve"> SEQ Tabel_1. \* ARABIC </w:instrText>
      </w:r>
      <w:r w:rsidRPr="00092BD2">
        <w:rPr>
          <w:i w:val="0"/>
          <w:iCs w:val="0"/>
          <w:color w:val="auto"/>
          <w:sz w:val="20"/>
          <w:szCs w:val="20"/>
        </w:rPr>
        <w:fldChar w:fldCharType="separate"/>
      </w:r>
      <w:r w:rsidR="00F020EA">
        <w:rPr>
          <w:i w:val="0"/>
          <w:iCs w:val="0"/>
          <w:noProof/>
          <w:color w:val="auto"/>
          <w:sz w:val="20"/>
          <w:szCs w:val="20"/>
        </w:rPr>
        <w:t>29</w:t>
      </w:r>
      <w:r w:rsidRPr="00092BD2">
        <w:rPr>
          <w:i w:val="0"/>
          <w:iCs w:val="0"/>
          <w:color w:val="auto"/>
          <w:sz w:val="20"/>
          <w:szCs w:val="20"/>
        </w:rPr>
        <w:fldChar w:fldCharType="end"/>
      </w:r>
      <w:r w:rsidRPr="00092BD2">
        <w:rPr>
          <w:i w:val="0"/>
          <w:iCs w:val="0"/>
          <w:color w:val="auto"/>
          <w:sz w:val="20"/>
          <w:szCs w:val="20"/>
        </w:rPr>
        <w:t xml:space="preserve"> </w:t>
      </w:r>
      <w:proofErr w:type="spellStart"/>
      <w:r w:rsidRPr="00092BD2">
        <w:rPr>
          <w:i w:val="0"/>
          <w:iCs w:val="0"/>
          <w:color w:val="auto"/>
          <w:sz w:val="20"/>
          <w:szCs w:val="20"/>
        </w:rPr>
        <w:t>Perbandingan</w:t>
      </w:r>
      <w:proofErr w:type="spellEnd"/>
      <w:r w:rsidRPr="00092BD2">
        <w:rPr>
          <w:i w:val="0"/>
          <w:iCs w:val="0"/>
          <w:color w:val="auto"/>
          <w:sz w:val="20"/>
          <w:szCs w:val="20"/>
        </w:rPr>
        <w:t xml:space="preserve"> Nilai Sum Square of Error Pada Zona Terminal </w:t>
      </w:r>
      <w:proofErr w:type="spellStart"/>
      <w:r w:rsidRPr="00092BD2">
        <w:rPr>
          <w:i w:val="0"/>
          <w:iCs w:val="0"/>
          <w:color w:val="auto"/>
          <w:sz w:val="20"/>
          <w:szCs w:val="20"/>
        </w:rPr>
        <w:t>Purabaya</w:t>
      </w:r>
      <w:proofErr w:type="spellEnd"/>
      <w:r w:rsidRPr="00092BD2">
        <w:rPr>
          <w:i w:val="0"/>
          <w:iCs w:val="0"/>
          <w:color w:val="auto"/>
          <w:sz w:val="20"/>
          <w:szCs w:val="20"/>
        </w:rPr>
        <w:t xml:space="preserve"> – JMP.</w:t>
      </w:r>
    </w:p>
    <w:tbl>
      <w:tblPr>
        <w:tblW w:w="5000" w:type="pct"/>
        <w:tblLook w:val="04A0" w:firstRow="1" w:lastRow="0" w:firstColumn="1" w:lastColumn="0" w:noHBand="0" w:noVBand="1"/>
      </w:tblPr>
      <w:tblGrid>
        <w:gridCol w:w="2787"/>
        <w:gridCol w:w="1961"/>
      </w:tblGrid>
      <w:tr w:rsidR="00D84886" w:rsidRPr="00D84886" w14:paraId="17658DFB" w14:textId="77777777" w:rsidTr="00D84886">
        <w:trPr>
          <w:trHeight w:val="300"/>
        </w:trPr>
        <w:tc>
          <w:tcPr>
            <w:tcW w:w="2935" w:type="pct"/>
            <w:tcBorders>
              <w:top w:val="nil"/>
              <w:left w:val="nil"/>
              <w:bottom w:val="single" w:sz="4" w:space="0" w:color="auto"/>
              <w:right w:val="nil"/>
            </w:tcBorders>
            <w:noWrap/>
            <w:vAlign w:val="center"/>
            <w:hideMark/>
          </w:tcPr>
          <w:p w14:paraId="5B85BC54" w14:textId="77777777" w:rsidR="00D84886" w:rsidRPr="00D84886" w:rsidRDefault="00D84886" w:rsidP="00D84886">
            <w:pPr>
              <w:jc w:val="center"/>
              <w:rPr>
                <w:b/>
                <w:bCs/>
                <w:color w:val="000000"/>
                <w:sz w:val="14"/>
                <w:szCs w:val="14"/>
                <w:lang w:eastAsia="zh-CN"/>
              </w:rPr>
            </w:pPr>
            <w:r w:rsidRPr="00D84886">
              <w:rPr>
                <w:b/>
                <w:bCs/>
                <w:color w:val="000000"/>
                <w:sz w:val="14"/>
                <w:szCs w:val="14"/>
                <w:lang w:val="id-ID" w:eastAsia="zh-CN"/>
              </w:rPr>
              <w:t>Fungsi Eksponensial</w:t>
            </w:r>
          </w:p>
        </w:tc>
        <w:tc>
          <w:tcPr>
            <w:tcW w:w="2065" w:type="pct"/>
            <w:tcBorders>
              <w:top w:val="nil"/>
              <w:left w:val="nil"/>
              <w:bottom w:val="single" w:sz="4" w:space="0" w:color="auto"/>
              <w:right w:val="nil"/>
            </w:tcBorders>
            <w:noWrap/>
            <w:vAlign w:val="center"/>
            <w:hideMark/>
          </w:tcPr>
          <w:p w14:paraId="3496C738" w14:textId="77777777" w:rsidR="00D84886" w:rsidRPr="00D84886" w:rsidRDefault="00D84886" w:rsidP="00D84886">
            <w:pPr>
              <w:jc w:val="center"/>
              <w:rPr>
                <w:b/>
                <w:bCs/>
                <w:color w:val="000000"/>
                <w:sz w:val="14"/>
                <w:szCs w:val="14"/>
                <w:lang w:eastAsia="zh-CN"/>
              </w:rPr>
            </w:pPr>
            <w:r w:rsidRPr="00D84886">
              <w:rPr>
                <w:b/>
                <w:bCs/>
                <w:color w:val="000000"/>
                <w:sz w:val="14"/>
                <w:szCs w:val="14"/>
                <w:lang w:val="id-ID" w:eastAsia="zh-CN"/>
              </w:rPr>
              <w:t>Fungsi Power</w:t>
            </w:r>
          </w:p>
        </w:tc>
      </w:tr>
      <w:tr w:rsidR="00D84886" w:rsidRPr="00D84886" w14:paraId="3726AE7F" w14:textId="77777777" w:rsidTr="00D84886">
        <w:trPr>
          <w:trHeight w:val="300"/>
        </w:trPr>
        <w:tc>
          <w:tcPr>
            <w:tcW w:w="2935" w:type="pct"/>
            <w:tcBorders>
              <w:top w:val="nil"/>
              <w:left w:val="nil"/>
              <w:bottom w:val="single" w:sz="4" w:space="0" w:color="auto"/>
              <w:right w:val="nil"/>
            </w:tcBorders>
            <w:noWrap/>
            <w:vAlign w:val="center"/>
            <w:hideMark/>
          </w:tcPr>
          <w:p w14:paraId="2E049978" w14:textId="77777777" w:rsidR="00D84886" w:rsidRPr="00D84886" w:rsidRDefault="00D84886" w:rsidP="00D84886">
            <w:pPr>
              <w:jc w:val="center"/>
              <w:rPr>
                <w:color w:val="000000"/>
                <w:sz w:val="14"/>
                <w:szCs w:val="14"/>
                <w:lang w:eastAsia="zh-CN"/>
              </w:rPr>
            </w:pPr>
            <w:r w:rsidRPr="00D84886">
              <w:rPr>
                <w:color w:val="000000"/>
                <w:sz w:val="14"/>
                <w:szCs w:val="14"/>
                <w:lang w:val="id-ID" w:eastAsia="zh-CN"/>
              </w:rPr>
              <w:t>34.095,44</w:t>
            </w:r>
          </w:p>
        </w:tc>
        <w:tc>
          <w:tcPr>
            <w:tcW w:w="2065" w:type="pct"/>
            <w:tcBorders>
              <w:top w:val="nil"/>
              <w:left w:val="nil"/>
              <w:bottom w:val="single" w:sz="4" w:space="0" w:color="auto"/>
              <w:right w:val="nil"/>
            </w:tcBorders>
            <w:noWrap/>
            <w:vAlign w:val="center"/>
            <w:hideMark/>
          </w:tcPr>
          <w:p w14:paraId="01806EC8" w14:textId="77777777" w:rsidR="00D84886" w:rsidRPr="00D84886" w:rsidRDefault="00D84886" w:rsidP="00D84886">
            <w:pPr>
              <w:jc w:val="center"/>
              <w:rPr>
                <w:color w:val="000000"/>
                <w:sz w:val="14"/>
                <w:szCs w:val="14"/>
                <w:lang w:eastAsia="zh-CN"/>
              </w:rPr>
            </w:pPr>
            <w:r w:rsidRPr="00D84886">
              <w:rPr>
                <w:color w:val="000000"/>
                <w:sz w:val="14"/>
                <w:szCs w:val="14"/>
                <w:lang w:val="id-ID" w:eastAsia="zh-CN"/>
              </w:rPr>
              <w:t>9.573,73</w:t>
            </w:r>
          </w:p>
        </w:tc>
      </w:tr>
    </w:tbl>
    <w:p w14:paraId="651A739C" w14:textId="08DF5AE8" w:rsidR="00D84886" w:rsidRDefault="009B22BE" w:rsidP="0085709F">
      <w:pPr>
        <w:jc w:val="both"/>
        <w:rPr>
          <w:bCs/>
          <w:sz w:val="20"/>
        </w:rPr>
      </w:pPr>
      <w:r>
        <w:rPr>
          <w:bCs/>
          <w:sz w:val="20"/>
        </w:rPr>
        <w:tab/>
        <w:t xml:space="preserve">Kesimpulan yang </w:t>
      </w:r>
      <w:proofErr w:type="spellStart"/>
      <w:r>
        <w:rPr>
          <w:bCs/>
          <w:sz w:val="20"/>
        </w:rPr>
        <w:t>diperoleh</w:t>
      </w:r>
      <w:proofErr w:type="spellEnd"/>
      <w:r>
        <w:rPr>
          <w:bCs/>
          <w:sz w:val="20"/>
        </w:rPr>
        <w:t xml:space="preserve"> </w:t>
      </w:r>
      <w:proofErr w:type="spellStart"/>
      <w:r>
        <w:rPr>
          <w:bCs/>
          <w:sz w:val="20"/>
        </w:rPr>
        <w:t>adalah</w:t>
      </w:r>
      <w:proofErr w:type="spellEnd"/>
      <w:r>
        <w:rPr>
          <w:bCs/>
          <w:sz w:val="20"/>
        </w:rPr>
        <w:t xml:space="preserve"> </w:t>
      </w:r>
      <w:proofErr w:type="spellStart"/>
      <w:r>
        <w:rPr>
          <w:bCs/>
          <w:sz w:val="20"/>
        </w:rPr>
        <w:t>nilai</w:t>
      </w:r>
      <w:proofErr w:type="spellEnd"/>
      <w:r>
        <w:rPr>
          <w:bCs/>
          <w:sz w:val="20"/>
        </w:rPr>
        <w:t xml:space="preserve"> SSE </w:t>
      </w:r>
      <w:proofErr w:type="spellStart"/>
      <w:r>
        <w:rPr>
          <w:bCs/>
          <w:sz w:val="20"/>
        </w:rPr>
        <w:t>terkecil</w:t>
      </w:r>
      <w:proofErr w:type="spellEnd"/>
      <w:r>
        <w:rPr>
          <w:bCs/>
          <w:sz w:val="20"/>
        </w:rPr>
        <w:t xml:space="preserve"> </w:t>
      </w:r>
      <w:proofErr w:type="spellStart"/>
      <w:r>
        <w:rPr>
          <w:bCs/>
          <w:sz w:val="20"/>
        </w:rPr>
        <w:t>yaitu</w:t>
      </w:r>
      <w:proofErr w:type="spellEnd"/>
      <w:r>
        <w:rPr>
          <w:bCs/>
          <w:sz w:val="20"/>
        </w:rPr>
        <w:t xml:space="preserve"> SSE </w:t>
      </w:r>
      <w:proofErr w:type="spellStart"/>
      <w:r>
        <w:rPr>
          <w:bCs/>
          <w:sz w:val="20"/>
        </w:rPr>
        <w:t>Fungsi</w:t>
      </w:r>
      <w:proofErr w:type="spellEnd"/>
      <w:r>
        <w:rPr>
          <w:bCs/>
          <w:sz w:val="20"/>
        </w:rPr>
        <w:t xml:space="preserve"> Power </w:t>
      </w:r>
      <w:proofErr w:type="spellStart"/>
      <w:r>
        <w:rPr>
          <w:bCs/>
          <w:sz w:val="20"/>
        </w:rPr>
        <w:t>dengan</w:t>
      </w:r>
      <w:proofErr w:type="spellEnd"/>
      <w:r>
        <w:rPr>
          <w:bCs/>
          <w:sz w:val="20"/>
        </w:rPr>
        <w:t xml:space="preserve"> </w:t>
      </w:r>
      <w:proofErr w:type="spellStart"/>
      <w:r>
        <w:rPr>
          <w:bCs/>
          <w:sz w:val="20"/>
        </w:rPr>
        <w:t>nilai</w:t>
      </w:r>
      <w:proofErr w:type="spellEnd"/>
      <w:r>
        <w:rPr>
          <w:bCs/>
          <w:sz w:val="20"/>
        </w:rPr>
        <w:t xml:space="preserve"> 9.573,73.</w:t>
      </w:r>
    </w:p>
    <w:p w14:paraId="0988AD29" w14:textId="77777777" w:rsidR="009B22BE" w:rsidRDefault="009B22BE" w:rsidP="0085709F">
      <w:pPr>
        <w:jc w:val="both"/>
        <w:rPr>
          <w:bCs/>
          <w:sz w:val="20"/>
        </w:rPr>
      </w:pPr>
    </w:p>
    <w:p w14:paraId="5247A9EF" w14:textId="356680F5" w:rsidR="00F34CF0" w:rsidRDefault="00F0281A" w:rsidP="0085709F">
      <w:pPr>
        <w:jc w:val="both"/>
        <w:rPr>
          <w:b/>
          <w:sz w:val="20"/>
        </w:rPr>
      </w:pPr>
      <w:proofErr w:type="spellStart"/>
      <w:r>
        <w:rPr>
          <w:b/>
          <w:sz w:val="20"/>
        </w:rPr>
        <w:t>Perhitungan</w:t>
      </w:r>
      <w:proofErr w:type="spellEnd"/>
      <w:r>
        <w:rPr>
          <w:b/>
          <w:sz w:val="20"/>
        </w:rPr>
        <w:t xml:space="preserve"> </w:t>
      </w:r>
      <w:proofErr w:type="spellStart"/>
      <w:r>
        <w:rPr>
          <w:b/>
          <w:sz w:val="20"/>
        </w:rPr>
        <w:t>Pemodelan</w:t>
      </w:r>
      <w:proofErr w:type="spellEnd"/>
      <w:r>
        <w:rPr>
          <w:b/>
          <w:sz w:val="20"/>
        </w:rPr>
        <w:t xml:space="preserve"> </w:t>
      </w:r>
      <w:proofErr w:type="spellStart"/>
      <w:r>
        <w:rPr>
          <w:b/>
          <w:sz w:val="20"/>
        </w:rPr>
        <w:t>Distribusi</w:t>
      </w:r>
      <w:proofErr w:type="spellEnd"/>
      <w:r>
        <w:rPr>
          <w:b/>
          <w:sz w:val="20"/>
        </w:rPr>
        <w:t xml:space="preserve"> </w:t>
      </w:r>
      <w:proofErr w:type="spellStart"/>
      <w:r>
        <w:rPr>
          <w:b/>
          <w:sz w:val="20"/>
        </w:rPr>
        <w:t>Perjalanan</w:t>
      </w:r>
      <w:proofErr w:type="spellEnd"/>
      <w:r>
        <w:rPr>
          <w:b/>
          <w:sz w:val="20"/>
        </w:rPr>
        <w:t xml:space="preserve"> </w:t>
      </w:r>
      <w:r w:rsidR="005E6FD7">
        <w:rPr>
          <w:b/>
          <w:sz w:val="20"/>
        </w:rPr>
        <w:t xml:space="preserve">Bus Kota Rute Terminal </w:t>
      </w:r>
      <w:proofErr w:type="spellStart"/>
      <w:r w:rsidR="005E6FD7">
        <w:rPr>
          <w:b/>
          <w:sz w:val="20"/>
        </w:rPr>
        <w:t>Purbaya</w:t>
      </w:r>
      <w:proofErr w:type="spellEnd"/>
      <w:r w:rsidR="005E6FD7">
        <w:rPr>
          <w:b/>
          <w:sz w:val="20"/>
        </w:rPr>
        <w:t xml:space="preserve"> – JMP (Via Pasar </w:t>
      </w:r>
      <w:proofErr w:type="spellStart"/>
      <w:r w:rsidR="005E6FD7">
        <w:rPr>
          <w:b/>
          <w:sz w:val="20"/>
        </w:rPr>
        <w:t>turi</w:t>
      </w:r>
      <w:proofErr w:type="spellEnd"/>
      <w:r w:rsidR="005E6FD7">
        <w:rPr>
          <w:b/>
          <w:sz w:val="20"/>
        </w:rPr>
        <w:t>)</w:t>
      </w:r>
    </w:p>
    <w:p w14:paraId="6DC60B76" w14:textId="0B0ED135" w:rsidR="005E6FD7" w:rsidRPr="005E6FD7" w:rsidRDefault="005E6FD7" w:rsidP="0085709F">
      <w:pPr>
        <w:jc w:val="both"/>
        <w:rPr>
          <w:bCs/>
          <w:sz w:val="20"/>
        </w:rPr>
      </w:pPr>
      <w:r>
        <w:rPr>
          <w:b/>
          <w:sz w:val="20"/>
        </w:rPr>
        <w:tab/>
      </w:r>
      <w:r w:rsidR="00380918">
        <w:rPr>
          <w:bCs/>
          <w:sz w:val="20"/>
        </w:rPr>
        <w:t xml:space="preserve">Nilai Sum Square of Error </w:t>
      </w:r>
      <w:proofErr w:type="spellStart"/>
      <w:r w:rsidR="00380918">
        <w:rPr>
          <w:bCs/>
          <w:sz w:val="20"/>
        </w:rPr>
        <w:t>terkecil</w:t>
      </w:r>
      <w:proofErr w:type="spellEnd"/>
      <w:r w:rsidR="00380918">
        <w:rPr>
          <w:bCs/>
          <w:sz w:val="20"/>
        </w:rPr>
        <w:t xml:space="preserve"> </w:t>
      </w:r>
      <w:proofErr w:type="spellStart"/>
      <w:r w:rsidR="00380918">
        <w:rPr>
          <w:bCs/>
          <w:sz w:val="20"/>
        </w:rPr>
        <w:t>dituliskan</w:t>
      </w:r>
      <w:proofErr w:type="spellEnd"/>
      <w:r w:rsidR="00380918">
        <w:rPr>
          <w:bCs/>
          <w:sz w:val="20"/>
        </w:rPr>
        <w:t xml:space="preserve"> </w:t>
      </w:r>
      <w:proofErr w:type="spellStart"/>
      <w:r w:rsidR="00FC75CA">
        <w:rPr>
          <w:bCs/>
          <w:sz w:val="20"/>
        </w:rPr>
        <w:t>rumus</w:t>
      </w:r>
      <w:proofErr w:type="spellEnd"/>
      <w:r w:rsidR="00FC75CA">
        <w:rPr>
          <w:bCs/>
          <w:sz w:val="20"/>
        </w:rPr>
        <w:t xml:space="preserve"> </w:t>
      </w:r>
      <w:proofErr w:type="spellStart"/>
      <w:r w:rsidR="00380918">
        <w:rPr>
          <w:bCs/>
          <w:sz w:val="20"/>
        </w:rPr>
        <w:t>perhitungan</w:t>
      </w:r>
      <w:proofErr w:type="spellEnd"/>
      <w:r w:rsidR="00380918">
        <w:rPr>
          <w:bCs/>
          <w:sz w:val="20"/>
        </w:rPr>
        <w:t xml:space="preserve"> </w:t>
      </w:r>
      <w:proofErr w:type="spellStart"/>
      <w:r w:rsidR="00380918">
        <w:rPr>
          <w:bCs/>
          <w:sz w:val="20"/>
        </w:rPr>
        <w:t>pemodelan</w:t>
      </w:r>
      <w:proofErr w:type="spellEnd"/>
      <w:r w:rsidR="00380918">
        <w:rPr>
          <w:bCs/>
          <w:sz w:val="20"/>
        </w:rPr>
        <w:t xml:space="preserve"> </w:t>
      </w:r>
      <w:proofErr w:type="spellStart"/>
      <w:r w:rsidR="00380918">
        <w:rPr>
          <w:bCs/>
          <w:sz w:val="20"/>
        </w:rPr>
        <w:t>distribusi</w:t>
      </w:r>
      <w:proofErr w:type="spellEnd"/>
      <w:r w:rsidR="00380918">
        <w:rPr>
          <w:bCs/>
          <w:sz w:val="20"/>
        </w:rPr>
        <w:t xml:space="preserve"> </w:t>
      </w:r>
      <w:proofErr w:type="spellStart"/>
      <w:r w:rsidR="00380918">
        <w:rPr>
          <w:bCs/>
          <w:sz w:val="20"/>
        </w:rPr>
        <w:t>perjalanan</w:t>
      </w:r>
      <w:proofErr w:type="spellEnd"/>
      <w:r w:rsidR="00380918">
        <w:rPr>
          <w:bCs/>
          <w:sz w:val="20"/>
        </w:rPr>
        <w:t xml:space="preserve"> </w:t>
      </w:r>
      <w:proofErr w:type="spellStart"/>
      <w:r w:rsidR="00FC75CA">
        <w:rPr>
          <w:bCs/>
          <w:sz w:val="20"/>
        </w:rPr>
        <w:t>sebagai</w:t>
      </w:r>
      <w:proofErr w:type="spellEnd"/>
      <w:r w:rsidR="00FC75CA">
        <w:rPr>
          <w:bCs/>
          <w:sz w:val="20"/>
        </w:rPr>
        <w:t xml:space="preserve"> </w:t>
      </w:r>
      <w:proofErr w:type="spellStart"/>
      <w:r w:rsidR="00FC75CA">
        <w:rPr>
          <w:bCs/>
          <w:sz w:val="20"/>
        </w:rPr>
        <w:t>berikut</w:t>
      </w:r>
      <w:proofErr w:type="spellEnd"/>
      <w:r w:rsidR="00FC75CA">
        <w:rPr>
          <w:bCs/>
          <w:sz w:val="20"/>
        </w:rPr>
        <w:t>:</w:t>
      </w:r>
    </w:p>
    <w:p w14:paraId="35E3C5FA" w14:textId="148011B6" w:rsidR="009B22BE" w:rsidRPr="00F56159" w:rsidRDefault="00000000" w:rsidP="0085709F">
      <w:pPr>
        <w:jc w:val="both"/>
        <w:rPr>
          <w:bCs/>
          <w:sz w:val="20"/>
        </w:rPr>
      </w:pPr>
      <m:oMathPara>
        <m:oMath>
          <m:sSub>
            <m:sSubPr>
              <m:ctrlPr>
                <w:rPr>
                  <w:rFonts w:ascii="Cambria Math" w:hAnsi="Cambria Math"/>
                  <w:bCs/>
                  <w:i/>
                  <w:sz w:val="20"/>
                </w:rPr>
              </m:ctrlPr>
            </m:sSubPr>
            <m:e>
              <m:r>
                <w:rPr>
                  <w:rFonts w:ascii="Cambria Math" w:hAnsi="Cambria Math"/>
                  <w:sz w:val="20"/>
                </w:rPr>
                <m:t>T</m:t>
              </m:r>
            </m:e>
            <m:sub>
              <m:r>
                <w:rPr>
                  <w:rFonts w:ascii="Cambria Math" w:hAnsi="Cambria Math"/>
                  <w:sz w:val="20"/>
                </w:rPr>
                <m:t>ij</m:t>
              </m:r>
            </m:sub>
          </m:sSub>
          <m:r>
            <w:rPr>
              <w:rFonts w:ascii="Cambria Math" w:hAnsi="Cambria Math"/>
              <w:sz w:val="20"/>
            </w:rPr>
            <m:t>=5×</m:t>
          </m:r>
          <m:sSup>
            <m:sSupPr>
              <m:ctrlPr>
                <w:rPr>
                  <w:rFonts w:ascii="Cambria Math" w:hAnsi="Cambria Math"/>
                  <w:bCs/>
                  <w:i/>
                  <w:sz w:val="20"/>
                </w:rPr>
              </m:ctrlPr>
            </m:sSupPr>
            <m:e>
              <m:r>
                <w:rPr>
                  <w:rFonts w:ascii="Cambria Math" w:hAnsi="Cambria Math"/>
                  <w:sz w:val="20"/>
                </w:rPr>
                <m:t>10</m:t>
              </m:r>
            </m:e>
            <m:sup>
              <m:r>
                <w:rPr>
                  <w:rFonts w:ascii="Cambria Math" w:hAnsi="Cambria Math"/>
                  <w:sz w:val="20"/>
                </w:rPr>
                <m:t>-7</m:t>
              </m:r>
            </m:sup>
          </m:sSup>
          <m:r>
            <w:rPr>
              <w:rFonts w:ascii="Cambria Math" w:hAnsi="Cambria Math"/>
              <w:sz w:val="20"/>
            </w:rPr>
            <m:t>×Pi×Ej×Fungsi Power×(4×</m:t>
          </m:r>
          <m:sSub>
            <m:sSubPr>
              <m:ctrlPr>
                <w:rPr>
                  <w:rFonts w:ascii="Cambria Math" w:hAnsi="Cambria Math"/>
                  <w:bCs/>
                  <w:i/>
                  <w:sz w:val="20"/>
                </w:rPr>
              </m:ctrlPr>
            </m:sSubPr>
            <m:e>
              <m:r>
                <w:rPr>
                  <w:rFonts w:ascii="Cambria Math" w:hAnsi="Cambria Math"/>
                  <w:sz w:val="20"/>
                </w:rPr>
                <m:t>C</m:t>
              </m:r>
            </m:e>
            <m:sub>
              <m:r>
                <w:rPr>
                  <w:rFonts w:ascii="Cambria Math" w:hAnsi="Cambria Math"/>
                  <w:sz w:val="20"/>
                </w:rPr>
                <m:t>ij</m:t>
              </m:r>
            </m:sub>
          </m:sSub>
          <m:r>
            <w:rPr>
              <w:rFonts w:ascii="Cambria Math" w:hAnsi="Cambria Math"/>
              <w:sz w:val="20"/>
            </w:rPr>
            <m:t>)</m:t>
          </m:r>
        </m:oMath>
      </m:oMathPara>
    </w:p>
    <w:p w14:paraId="3B9128B4" w14:textId="6D6880BB" w:rsidR="00F56159" w:rsidRDefault="009A7C6D" w:rsidP="0085709F">
      <w:pPr>
        <w:jc w:val="both"/>
        <w:rPr>
          <w:b/>
          <w:sz w:val="20"/>
        </w:rPr>
      </w:pPr>
      <w:proofErr w:type="spellStart"/>
      <w:r>
        <w:rPr>
          <w:b/>
          <w:sz w:val="20"/>
        </w:rPr>
        <w:t>Pemodelan</w:t>
      </w:r>
      <w:proofErr w:type="spellEnd"/>
      <w:r>
        <w:rPr>
          <w:b/>
          <w:sz w:val="20"/>
        </w:rPr>
        <w:t xml:space="preserve"> Matrik Asal Tujuan (MAT)</w:t>
      </w:r>
      <w:r w:rsidR="00242F75">
        <w:rPr>
          <w:b/>
          <w:sz w:val="20"/>
        </w:rPr>
        <w:t xml:space="preserve"> 5 </w:t>
      </w:r>
      <w:proofErr w:type="spellStart"/>
      <w:r w:rsidR="00242F75">
        <w:rPr>
          <w:b/>
          <w:sz w:val="20"/>
        </w:rPr>
        <w:t>Tahun</w:t>
      </w:r>
      <w:proofErr w:type="spellEnd"/>
      <w:r w:rsidR="00242F75">
        <w:rPr>
          <w:b/>
          <w:sz w:val="20"/>
        </w:rPr>
        <w:t xml:space="preserve"> </w:t>
      </w:r>
      <w:proofErr w:type="spellStart"/>
      <w:r w:rsidR="00242F75">
        <w:rPr>
          <w:b/>
          <w:sz w:val="20"/>
        </w:rPr>
        <w:t>Mendatang</w:t>
      </w:r>
      <w:proofErr w:type="spellEnd"/>
    </w:p>
    <w:p w14:paraId="4A130E3C" w14:textId="4AA0BFD7" w:rsidR="00F020EA" w:rsidRDefault="00242F75" w:rsidP="0085709F">
      <w:pPr>
        <w:jc w:val="both"/>
        <w:rPr>
          <w:bCs/>
          <w:sz w:val="20"/>
        </w:rPr>
      </w:pPr>
      <w:r>
        <w:rPr>
          <w:bCs/>
          <w:sz w:val="20"/>
        </w:rPr>
        <w:tab/>
      </w:r>
      <w:proofErr w:type="spellStart"/>
      <w:r w:rsidR="009C0F34">
        <w:rPr>
          <w:bCs/>
          <w:sz w:val="20"/>
        </w:rPr>
        <w:t>Distribusi</w:t>
      </w:r>
      <w:proofErr w:type="spellEnd"/>
      <w:r w:rsidR="009C0F34">
        <w:rPr>
          <w:bCs/>
          <w:sz w:val="20"/>
        </w:rPr>
        <w:t xml:space="preserve"> </w:t>
      </w:r>
      <w:proofErr w:type="spellStart"/>
      <w:r w:rsidR="009C0F34">
        <w:rPr>
          <w:bCs/>
          <w:sz w:val="20"/>
        </w:rPr>
        <w:t>perjlanan</w:t>
      </w:r>
      <w:proofErr w:type="spellEnd"/>
      <w:r w:rsidR="009C0F34">
        <w:rPr>
          <w:bCs/>
          <w:sz w:val="20"/>
        </w:rPr>
        <w:t xml:space="preserve"> </w:t>
      </w:r>
      <w:proofErr w:type="spellStart"/>
      <w:r w:rsidR="009C0F34">
        <w:rPr>
          <w:bCs/>
          <w:sz w:val="20"/>
        </w:rPr>
        <w:t>penumpang</w:t>
      </w:r>
      <w:proofErr w:type="spellEnd"/>
      <w:r w:rsidR="009C0F34">
        <w:rPr>
          <w:bCs/>
          <w:sz w:val="20"/>
        </w:rPr>
        <w:t xml:space="preserve"> Bus Kota Rute Terminal </w:t>
      </w:r>
      <w:proofErr w:type="spellStart"/>
      <w:r w:rsidR="009C0F34">
        <w:rPr>
          <w:bCs/>
          <w:sz w:val="20"/>
        </w:rPr>
        <w:t>Purabaya</w:t>
      </w:r>
      <w:proofErr w:type="spellEnd"/>
      <w:r w:rsidR="00CD759D">
        <w:rPr>
          <w:bCs/>
          <w:sz w:val="20"/>
        </w:rPr>
        <w:t xml:space="preserve"> – J</w:t>
      </w:r>
      <w:r w:rsidR="009C0F34">
        <w:rPr>
          <w:bCs/>
          <w:sz w:val="20"/>
        </w:rPr>
        <w:t xml:space="preserve">MP (Via Pasar Turi) pada 5 </w:t>
      </w:r>
      <w:proofErr w:type="spellStart"/>
      <w:r w:rsidR="009C0F34">
        <w:rPr>
          <w:bCs/>
          <w:sz w:val="20"/>
        </w:rPr>
        <w:t>tahun</w:t>
      </w:r>
      <w:proofErr w:type="spellEnd"/>
      <w:r w:rsidR="009C0F34">
        <w:rPr>
          <w:bCs/>
          <w:sz w:val="20"/>
        </w:rPr>
        <w:t xml:space="preserve"> </w:t>
      </w:r>
      <w:proofErr w:type="spellStart"/>
      <w:r w:rsidR="009C0F34">
        <w:rPr>
          <w:bCs/>
          <w:sz w:val="20"/>
        </w:rPr>
        <w:t>mendatang</w:t>
      </w:r>
      <w:proofErr w:type="spellEnd"/>
      <w:r w:rsidR="009C0F34">
        <w:rPr>
          <w:bCs/>
          <w:sz w:val="20"/>
        </w:rPr>
        <w:t xml:space="preserve"> </w:t>
      </w:r>
      <w:proofErr w:type="spellStart"/>
      <w:r w:rsidR="009C0F34">
        <w:rPr>
          <w:bCs/>
          <w:sz w:val="20"/>
        </w:rPr>
        <w:t>menggunakan</w:t>
      </w:r>
      <w:proofErr w:type="spellEnd"/>
      <w:r w:rsidR="009C0F34">
        <w:rPr>
          <w:bCs/>
          <w:sz w:val="20"/>
        </w:rPr>
        <w:t xml:space="preserve"> </w:t>
      </w:r>
      <w:proofErr w:type="spellStart"/>
      <w:r w:rsidR="009C0F34">
        <w:rPr>
          <w:bCs/>
          <w:sz w:val="20"/>
        </w:rPr>
        <w:t>rumusan</w:t>
      </w:r>
      <w:proofErr w:type="spellEnd"/>
      <w:r w:rsidR="009C0F34">
        <w:rPr>
          <w:bCs/>
          <w:sz w:val="20"/>
        </w:rPr>
        <w:t xml:space="preserve"> </w:t>
      </w:r>
      <w:proofErr w:type="spellStart"/>
      <w:r w:rsidR="009C0F34">
        <w:rPr>
          <w:bCs/>
          <w:sz w:val="20"/>
        </w:rPr>
        <w:t>pemodelan</w:t>
      </w:r>
      <w:proofErr w:type="spellEnd"/>
      <w:r w:rsidR="009C0F34">
        <w:rPr>
          <w:bCs/>
          <w:sz w:val="20"/>
        </w:rPr>
        <w:t xml:space="preserve"> </w:t>
      </w:r>
      <w:proofErr w:type="spellStart"/>
      <w:r w:rsidR="009C0F34">
        <w:rPr>
          <w:bCs/>
          <w:sz w:val="20"/>
        </w:rPr>
        <w:t>diatas</w:t>
      </w:r>
      <w:proofErr w:type="spellEnd"/>
      <w:r w:rsidR="009C0F34">
        <w:rPr>
          <w:bCs/>
          <w:sz w:val="20"/>
        </w:rPr>
        <w:t xml:space="preserve"> </w:t>
      </w:r>
      <w:proofErr w:type="spellStart"/>
      <w:r w:rsidR="00787908">
        <w:rPr>
          <w:bCs/>
          <w:sz w:val="20"/>
        </w:rPr>
        <w:t>dengan</w:t>
      </w:r>
      <w:proofErr w:type="spellEnd"/>
      <w:r w:rsidR="00787908">
        <w:rPr>
          <w:bCs/>
          <w:sz w:val="20"/>
        </w:rPr>
        <w:t xml:space="preserve"> </w:t>
      </w:r>
      <w:proofErr w:type="spellStart"/>
      <w:r w:rsidR="00B36F6B">
        <w:rPr>
          <w:bCs/>
          <w:sz w:val="20"/>
        </w:rPr>
        <w:t>memasukkan</w:t>
      </w:r>
      <w:proofErr w:type="spellEnd"/>
      <w:r w:rsidR="00B36F6B">
        <w:rPr>
          <w:bCs/>
          <w:sz w:val="20"/>
        </w:rPr>
        <w:t xml:space="preserve"> </w:t>
      </w:r>
      <w:proofErr w:type="spellStart"/>
      <w:r w:rsidR="006C782A">
        <w:rPr>
          <w:bCs/>
          <w:sz w:val="20"/>
        </w:rPr>
        <w:t>jumlah</w:t>
      </w:r>
      <w:proofErr w:type="spellEnd"/>
      <w:r w:rsidR="006C782A">
        <w:rPr>
          <w:bCs/>
          <w:sz w:val="20"/>
        </w:rPr>
        <w:t xml:space="preserve"> parameter </w:t>
      </w:r>
      <w:proofErr w:type="spellStart"/>
      <w:r w:rsidR="006C782A">
        <w:rPr>
          <w:bCs/>
          <w:sz w:val="20"/>
        </w:rPr>
        <w:t>ekonomi</w:t>
      </w:r>
      <w:proofErr w:type="spellEnd"/>
      <w:r w:rsidR="006C782A">
        <w:rPr>
          <w:bCs/>
          <w:sz w:val="20"/>
        </w:rPr>
        <w:t xml:space="preserve"> </w:t>
      </w:r>
      <w:proofErr w:type="spellStart"/>
      <w:r w:rsidR="006C782A">
        <w:rPr>
          <w:bCs/>
          <w:sz w:val="20"/>
        </w:rPr>
        <w:t>atau</w:t>
      </w:r>
      <w:proofErr w:type="spellEnd"/>
      <w:r w:rsidR="006C782A">
        <w:rPr>
          <w:bCs/>
          <w:sz w:val="20"/>
        </w:rPr>
        <w:t xml:space="preserve"> </w:t>
      </w:r>
      <w:proofErr w:type="spellStart"/>
      <w:r w:rsidR="006C782A">
        <w:rPr>
          <w:bCs/>
          <w:sz w:val="20"/>
        </w:rPr>
        <w:t>populasi</w:t>
      </w:r>
      <w:proofErr w:type="spellEnd"/>
      <w:r w:rsidR="006C782A">
        <w:rPr>
          <w:bCs/>
          <w:sz w:val="20"/>
        </w:rPr>
        <w:t xml:space="preserve"> </w:t>
      </w:r>
      <w:proofErr w:type="spellStart"/>
      <w:r w:rsidR="006C782A">
        <w:rPr>
          <w:bCs/>
          <w:sz w:val="20"/>
        </w:rPr>
        <w:t>hasil</w:t>
      </w:r>
      <w:proofErr w:type="spellEnd"/>
      <w:r w:rsidR="006C782A">
        <w:rPr>
          <w:bCs/>
          <w:sz w:val="20"/>
        </w:rPr>
        <w:t xml:space="preserve"> </w:t>
      </w:r>
      <w:proofErr w:type="spellStart"/>
      <w:r w:rsidR="006C782A">
        <w:rPr>
          <w:bCs/>
          <w:sz w:val="20"/>
        </w:rPr>
        <w:t>peramalan</w:t>
      </w:r>
      <w:proofErr w:type="spellEnd"/>
      <w:r w:rsidR="006C782A">
        <w:rPr>
          <w:bCs/>
          <w:sz w:val="20"/>
        </w:rPr>
        <w:t xml:space="preserve"> </w:t>
      </w:r>
      <w:proofErr w:type="spellStart"/>
      <w:r w:rsidR="006C782A">
        <w:rPr>
          <w:bCs/>
          <w:sz w:val="20"/>
        </w:rPr>
        <w:t>untuk</w:t>
      </w:r>
      <w:proofErr w:type="spellEnd"/>
      <w:r w:rsidR="006C782A">
        <w:rPr>
          <w:bCs/>
          <w:sz w:val="20"/>
        </w:rPr>
        <w:t xml:space="preserve"> </w:t>
      </w:r>
      <w:proofErr w:type="spellStart"/>
      <w:r w:rsidR="006C782A">
        <w:rPr>
          <w:bCs/>
          <w:sz w:val="20"/>
        </w:rPr>
        <w:t>tahun</w:t>
      </w:r>
      <w:proofErr w:type="spellEnd"/>
      <w:r w:rsidR="006C782A">
        <w:rPr>
          <w:bCs/>
          <w:sz w:val="20"/>
        </w:rPr>
        <w:t xml:space="preserve"> yang </w:t>
      </w:r>
      <w:proofErr w:type="spellStart"/>
      <w:r w:rsidR="00E839C6">
        <w:rPr>
          <w:bCs/>
          <w:sz w:val="20"/>
        </w:rPr>
        <w:t>akan</w:t>
      </w:r>
      <w:proofErr w:type="spellEnd"/>
      <w:r w:rsidR="00E839C6">
        <w:rPr>
          <w:bCs/>
          <w:sz w:val="20"/>
        </w:rPr>
        <w:t xml:space="preserve"> </w:t>
      </w:r>
      <w:proofErr w:type="spellStart"/>
      <w:r w:rsidR="00E839C6">
        <w:rPr>
          <w:bCs/>
          <w:sz w:val="20"/>
        </w:rPr>
        <w:t>datang</w:t>
      </w:r>
      <w:proofErr w:type="spellEnd"/>
      <w:r w:rsidR="00E839C6">
        <w:rPr>
          <w:bCs/>
          <w:sz w:val="20"/>
        </w:rPr>
        <w:t xml:space="preserve"> (5 </w:t>
      </w:r>
      <w:proofErr w:type="spellStart"/>
      <w:r w:rsidR="00E839C6">
        <w:rPr>
          <w:bCs/>
          <w:sz w:val="20"/>
        </w:rPr>
        <w:t>tahun</w:t>
      </w:r>
      <w:proofErr w:type="spellEnd"/>
      <w:r w:rsidR="00E839C6">
        <w:rPr>
          <w:bCs/>
          <w:sz w:val="20"/>
        </w:rPr>
        <w:t xml:space="preserve">) </w:t>
      </w:r>
      <w:proofErr w:type="spellStart"/>
      <w:r w:rsidR="00E839C6">
        <w:rPr>
          <w:bCs/>
          <w:sz w:val="20"/>
        </w:rPr>
        <w:t>kedalam</w:t>
      </w:r>
      <w:proofErr w:type="spellEnd"/>
      <w:r w:rsidR="00E839C6">
        <w:rPr>
          <w:bCs/>
          <w:sz w:val="20"/>
        </w:rPr>
        <w:t xml:space="preserve"> </w:t>
      </w:r>
      <w:proofErr w:type="spellStart"/>
      <w:r w:rsidR="00273310">
        <w:rPr>
          <w:bCs/>
          <w:sz w:val="20"/>
        </w:rPr>
        <w:t>pemodelan</w:t>
      </w:r>
      <w:proofErr w:type="spellEnd"/>
      <w:r w:rsidR="00273310">
        <w:rPr>
          <w:bCs/>
          <w:sz w:val="20"/>
        </w:rPr>
        <w:t xml:space="preserve"> </w:t>
      </w:r>
      <w:proofErr w:type="spellStart"/>
      <w:r w:rsidR="00273310">
        <w:rPr>
          <w:bCs/>
          <w:sz w:val="20"/>
        </w:rPr>
        <w:t>terbaik</w:t>
      </w:r>
      <w:proofErr w:type="spellEnd"/>
      <w:r w:rsidR="00273310">
        <w:rPr>
          <w:bCs/>
          <w:sz w:val="20"/>
        </w:rPr>
        <w:t xml:space="preserve"> yang </w:t>
      </w:r>
      <w:proofErr w:type="spellStart"/>
      <w:r w:rsidR="00273310">
        <w:rPr>
          <w:bCs/>
          <w:sz w:val="20"/>
        </w:rPr>
        <w:t>terpilih</w:t>
      </w:r>
      <w:proofErr w:type="spellEnd"/>
      <w:r w:rsidR="00273310">
        <w:rPr>
          <w:bCs/>
          <w:sz w:val="20"/>
        </w:rPr>
        <w:t xml:space="preserve">. P </w:t>
      </w:r>
      <w:proofErr w:type="spellStart"/>
      <w:r w:rsidR="00273310">
        <w:rPr>
          <w:bCs/>
          <w:sz w:val="20"/>
        </w:rPr>
        <w:t>adalah</w:t>
      </w:r>
      <w:proofErr w:type="spellEnd"/>
      <w:r w:rsidR="00273310">
        <w:rPr>
          <w:bCs/>
          <w:sz w:val="20"/>
        </w:rPr>
        <w:t xml:space="preserve"> </w:t>
      </w:r>
      <w:r w:rsidR="00A92DAF">
        <w:rPr>
          <w:bCs/>
          <w:sz w:val="20"/>
        </w:rPr>
        <w:t xml:space="preserve">parameter </w:t>
      </w:r>
      <w:proofErr w:type="spellStart"/>
      <w:r w:rsidR="00A92DAF">
        <w:rPr>
          <w:bCs/>
          <w:sz w:val="20"/>
        </w:rPr>
        <w:t>populasi</w:t>
      </w:r>
      <w:proofErr w:type="spellEnd"/>
      <w:r w:rsidR="00A92DAF">
        <w:rPr>
          <w:bCs/>
          <w:sz w:val="20"/>
        </w:rPr>
        <w:t xml:space="preserve"> </w:t>
      </w:r>
      <w:proofErr w:type="spellStart"/>
      <w:r w:rsidR="00A92DAF">
        <w:rPr>
          <w:bCs/>
          <w:sz w:val="20"/>
        </w:rPr>
        <w:t>penduduk</w:t>
      </w:r>
      <w:proofErr w:type="spellEnd"/>
      <w:r w:rsidR="00A92DAF">
        <w:rPr>
          <w:bCs/>
          <w:sz w:val="20"/>
        </w:rPr>
        <w:t xml:space="preserve"> zona </w:t>
      </w:r>
      <w:proofErr w:type="spellStart"/>
      <w:r w:rsidR="00A92DAF">
        <w:rPr>
          <w:bCs/>
          <w:sz w:val="20"/>
        </w:rPr>
        <w:t>asal</w:t>
      </w:r>
      <w:proofErr w:type="spellEnd"/>
      <w:r w:rsidR="00A92DAF">
        <w:rPr>
          <w:bCs/>
          <w:sz w:val="20"/>
        </w:rPr>
        <w:t xml:space="preserve"> dan E </w:t>
      </w:r>
      <w:proofErr w:type="spellStart"/>
      <w:r w:rsidR="00A92DAF">
        <w:rPr>
          <w:bCs/>
          <w:sz w:val="20"/>
        </w:rPr>
        <w:t>adalah</w:t>
      </w:r>
      <w:proofErr w:type="spellEnd"/>
      <w:r w:rsidR="00A92DAF">
        <w:rPr>
          <w:bCs/>
          <w:sz w:val="20"/>
        </w:rPr>
        <w:t xml:space="preserve"> parameter </w:t>
      </w:r>
      <w:proofErr w:type="spellStart"/>
      <w:r w:rsidR="00616E57">
        <w:rPr>
          <w:bCs/>
          <w:sz w:val="20"/>
        </w:rPr>
        <w:t>ekonomi</w:t>
      </w:r>
      <w:proofErr w:type="spellEnd"/>
      <w:r w:rsidR="00616E57">
        <w:rPr>
          <w:bCs/>
          <w:sz w:val="20"/>
        </w:rPr>
        <w:t xml:space="preserve"> </w:t>
      </w:r>
      <w:r w:rsidR="002F2848">
        <w:rPr>
          <w:bCs/>
          <w:sz w:val="20"/>
        </w:rPr>
        <w:t xml:space="preserve">zona </w:t>
      </w:r>
      <w:proofErr w:type="spellStart"/>
      <w:r w:rsidR="009D0B1A">
        <w:rPr>
          <w:bCs/>
          <w:sz w:val="20"/>
        </w:rPr>
        <w:t>tujuan</w:t>
      </w:r>
      <w:proofErr w:type="spellEnd"/>
      <w:r w:rsidR="009D0B1A">
        <w:rPr>
          <w:bCs/>
          <w:sz w:val="20"/>
        </w:rPr>
        <w:t xml:space="preserve">, </w:t>
      </w:r>
      <w:proofErr w:type="spellStart"/>
      <w:r w:rsidR="009D0B1A">
        <w:rPr>
          <w:bCs/>
          <w:sz w:val="20"/>
        </w:rPr>
        <w:t>maka</w:t>
      </w:r>
      <w:proofErr w:type="spellEnd"/>
      <w:r w:rsidR="009D0B1A">
        <w:rPr>
          <w:bCs/>
          <w:sz w:val="20"/>
        </w:rPr>
        <w:t xml:space="preserve"> </w:t>
      </w:r>
      <w:proofErr w:type="spellStart"/>
      <w:r w:rsidR="006A450F">
        <w:rPr>
          <w:bCs/>
          <w:sz w:val="20"/>
        </w:rPr>
        <w:t>diperoleh</w:t>
      </w:r>
      <w:proofErr w:type="spellEnd"/>
      <w:r w:rsidR="006A450F">
        <w:rPr>
          <w:bCs/>
          <w:sz w:val="20"/>
        </w:rPr>
        <w:t xml:space="preserve"> Matrik Asal Tujuan (MAT) </w:t>
      </w:r>
      <w:r w:rsidR="00037E14">
        <w:rPr>
          <w:bCs/>
          <w:sz w:val="20"/>
        </w:rPr>
        <w:t xml:space="preserve">5 </w:t>
      </w:r>
      <w:proofErr w:type="spellStart"/>
      <w:r w:rsidR="00037E14">
        <w:rPr>
          <w:bCs/>
          <w:sz w:val="20"/>
        </w:rPr>
        <w:t>tahun</w:t>
      </w:r>
      <w:proofErr w:type="spellEnd"/>
      <w:r w:rsidR="00037E14">
        <w:rPr>
          <w:bCs/>
          <w:sz w:val="20"/>
        </w:rPr>
        <w:t xml:space="preserve"> </w:t>
      </w:r>
      <w:proofErr w:type="spellStart"/>
      <w:r w:rsidR="00037E14">
        <w:rPr>
          <w:bCs/>
          <w:sz w:val="20"/>
        </w:rPr>
        <w:t>mendatang</w:t>
      </w:r>
      <w:proofErr w:type="spellEnd"/>
      <w:r w:rsidR="00037E14">
        <w:rPr>
          <w:bCs/>
          <w:sz w:val="20"/>
        </w:rPr>
        <w:t xml:space="preserve"> </w:t>
      </w:r>
      <w:proofErr w:type="spellStart"/>
      <w:r w:rsidR="00037E14">
        <w:rPr>
          <w:bCs/>
          <w:sz w:val="20"/>
        </w:rPr>
        <w:t>yaitu</w:t>
      </w:r>
      <w:proofErr w:type="spellEnd"/>
      <w:r w:rsidR="00037E14">
        <w:rPr>
          <w:bCs/>
          <w:sz w:val="20"/>
        </w:rPr>
        <w:t xml:space="preserve"> </w:t>
      </w:r>
      <w:proofErr w:type="spellStart"/>
      <w:r w:rsidR="00BA0054">
        <w:rPr>
          <w:bCs/>
          <w:sz w:val="20"/>
        </w:rPr>
        <w:t>tahun</w:t>
      </w:r>
      <w:proofErr w:type="spellEnd"/>
      <w:r w:rsidR="00BA0054">
        <w:rPr>
          <w:bCs/>
          <w:sz w:val="20"/>
        </w:rPr>
        <w:t xml:space="preserve"> </w:t>
      </w:r>
      <w:r w:rsidR="00F86DE4">
        <w:rPr>
          <w:bCs/>
          <w:sz w:val="20"/>
        </w:rPr>
        <w:t xml:space="preserve">2029 </w:t>
      </w:r>
      <w:proofErr w:type="spellStart"/>
      <w:r w:rsidR="00F86DE4">
        <w:rPr>
          <w:bCs/>
          <w:sz w:val="20"/>
        </w:rPr>
        <w:t>tertera</w:t>
      </w:r>
      <w:proofErr w:type="spellEnd"/>
      <w:r w:rsidR="00F86DE4">
        <w:rPr>
          <w:bCs/>
          <w:sz w:val="20"/>
        </w:rPr>
        <w:t xml:space="preserve"> pada </w:t>
      </w:r>
      <w:proofErr w:type="spellStart"/>
      <w:r w:rsidR="00F86DE4">
        <w:rPr>
          <w:bCs/>
          <w:sz w:val="20"/>
        </w:rPr>
        <w:t>tabel</w:t>
      </w:r>
      <w:proofErr w:type="spellEnd"/>
      <w:r w:rsidR="00F86DE4">
        <w:rPr>
          <w:bCs/>
          <w:sz w:val="20"/>
        </w:rPr>
        <w:t xml:space="preserve"> </w:t>
      </w:r>
      <w:proofErr w:type="spellStart"/>
      <w:r w:rsidR="00FC3A26">
        <w:rPr>
          <w:bCs/>
          <w:sz w:val="20"/>
        </w:rPr>
        <w:t>sebagai</w:t>
      </w:r>
      <w:proofErr w:type="spellEnd"/>
      <w:r w:rsidR="00FC3A26">
        <w:rPr>
          <w:bCs/>
          <w:sz w:val="20"/>
        </w:rPr>
        <w:t xml:space="preserve"> </w:t>
      </w:r>
      <w:proofErr w:type="spellStart"/>
      <w:r w:rsidR="00FC3A26">
        <w:rPr>
          <w:bCs/>
          <w:sz w:val="20"/>
        </w:rPr>
        <w:t>berikut</w:t>
      </w:r>
      <w:proofErr w:type="spellEnd"/>
      <w:r w:rsidR="00FC3A26">
        <w:rPr>
          <w:bCs/>
          <w:sz w:val="20"/>
        </w:rPr>
        <w:t>:</w:t>
      </w:r>
    </w:p>
    <w:p w14:paraId="605E4EBF" w14:textId="7F73BE86" w:rsidR="00F020EA" w:rsidRPr="00F020EA" w:rsidRDefault="00F020EA" w:rsidP="00F020EA">
      <w:pPr>
        <w:pStyle w:val="Keterangan"/>
        <w:keepNext/>
        <w:rPr>
          <w:i w:val="0"/>
          <w:iCs w:val="0"/>
          <w:color w:val="auto"/>
          <w:sz w:val="20"/>
          <w:szCs w:val="20"/>
        </w:rPr>
      </w:pPr>
      <w:r w:rsidRPr="00F020EA">
        <w:rPr>
          <w:i w:val="0"/>
          <w:iCs w:val="0"/>
          <w:color w:val="auto"/>
          <w:sz w:val="20"/>
          <w:szCs w:val="20"/>
        </w:rPr>
        <w:t xml:space="preserve">Tabel 1. </w:t>
      </w:r>
      <w:r w:rsidRPr="00F020EA">
        <w:rPr>
          <w:i w:val="0"/>
          <w:iCs w:val="0"/>
          <w:color w:val="auto"/>
          <w:sz w:val="20"/>
          <w:szCs w:val="20"/>
        </w:rPr>
        <w:fldChar w:fldCharType="begin"/>
      </w:r>
      <w:r w:rsidRPr="00F020EA">
        <w:rPr>
          <w:i w:val="0"/>
          <w:iCs w:val="0"/>
          <w:color w:val="auto"/>
          <w:sz w:val="20"/>
          <w:szCs w:val="20"/>
        </w:rPr>
        <w:instrText xml:space="preserve"> SEQ Tabel_1. \* ARABIC </w:instrText>
      </w:r>
      <w:r w:rsidRPr="00F020EA">
        <w:rPr>
          <w:i w:val="0"/>
          <w:iCs w:val="0"/>
          <w:color w:val="auto"/>
          <w:sz w:val="20"/>
          <w:szCs w:val="20"/>
        </w:rPr>
        <w:fldChar w:fldCharType="separate"/>
      </w:r>
      <w:r w:rsidRPr="00F020EA">
        <w:rPr>
          <w:i w:val="0"/>
          <w:iCs w:val="0"/>
          <w:noProof/>
          <w:color w:val="auto"/>
          <w:sz w:val="20"/>
          <w:szCs w:val="20"/>
        </w:rPr>
        <w:t>30</w:t>
      </w:r>
      <w:r w:rsidRPr="00F020EA">
        <w:rPr>
          <w:i w:val="0"/>
          <w:iCs w:val="0"/>
          <w:color w:val="auto"/>
          <w:sz w:val="20"/>
          <w:szCs w:val="20"/>
        </w:rPr>
        <w:fldChar w:fldCharType="end"/>
      </w:r>
      <w:r w:rsidRPr="00F020EA">
        <w:rPr>
          <w:i w:val="0"/>
          <w:iCs w:val="0"/>
          <w:color w:val="auto"/>
          <w:sz w:val="20"/>
          <w:szCs w:val="20"/>
        </w:rPr>
        <w:t xml:space="preserve"> MAT </w:t>
      </w:r>
      <w:proofErr w:type="spellStart"/>
      <w:r w:rsidRPr="00F020EA">
        <w:rPr>
          <w:i w:val="0"/>
          <w:iCs w:val="0"/>
          <w:color w:val="auto"/>
          <w:sz w:val="20"/>
          <w:szCs w:val="20"/>
        </w:rPr>
        <w:t>Tahun</w:t>
      </w:r>
      <w:proofErr w:type="spellEnd"/>
      <w:r w:rsidRPr="00F020EA">
        <w:rPr>
          <w:i w:val="0"/>
          <w:iCs w:val="0"/>
          <w:color w:val="auto"/>
          <w:sz w:val="20"/>
          <w:szCs w:val="20"/>
        </w:rPr>
        <w:t xml:space="preserve"> </w:t>
      </w:r>
      <w:proofErr w:type="spellStart"/>
      <w:r w:rsidRPr="00F020EA">
        <w:rPr>
          <w:i w:val="0"/>
          <w:iCs w:val="0"/>
          <w:color w:val="auto"/>
          <w:sz w:val="20"/>
          <w:szCs w:val="20"/>
        </w:rPr>
        <w:t>Rencana</w:t>
      </w:r>
      <w:proofErr w:type="spellEnd"/>
      <w:r w:rsidRPr="00F020EA">
        <w:rPr>
          <w:i w:val="0"/>
          <w:iCs w:val="0"/>
          <w:color w:val="auto"/>
          <w:sz w:val="20"/>
          <w:szCs w:val="20"/>
        </w:rPr>
        <w:t xml:space="preserve"> (5 </w:t>
      </w:r>
      <w:proofErr w:type="spellStart"/>
      <w:r w:rsidRPr="00F020EA">
        <w:rPr>
          <w:i w:val="0"/>
          <w:iCs w:val="0"/>
          <w:color w:val="auto"/>
          <w:sz w:val="20"/>
          <w:szCs w:val="20"/>
        </w:rPr>
        <w:t>Tahun</w:t>
      </w:r>
      <w:proofErr w:type="spellEnd"/>
      <w:r w:rsidRPr="00F020EA">
        <w:rPr>
          <w:i w:val="0"/>
          <w:iCs w:val="0"/>
          <w:color w:val="auto"/>
          <w:sz w:val="20"/>
          <w:szCs w:val="20"/>
        </w:rPr>
        <w:t>)</w:t>
      </w:r>
    </w:p>
    <w:tbl>
      <w:tblPr>
        <w:tblW w:w="5000" w:type="pct"/>
        <w:tblLook w:val="04A0" w:firstRow="1" w:lastRow="0" w:firstColumn="1" w:lastColumn="0" w:noHBand="0" w:noVBand="1"/>
      </w:tblPr>
      <w:tblGrid>
        <w:gridCol w:w="454"/>
        <w:gridCol w:w="659"/>
        <w:gridCol w:w="691"/>
        <w:gridCol w:w="736"/>
        <w:gridCol w:w="736"/>
        <w:gridCol w:w="736"/>
        <w:gridCol w:w="736"/>
      </w:tblGrid>
      <w:tr w:rsidR="00AB6A26" w:rsidRPr="00AB6A26" w14:paraId="25A4A26D" w14:textId="77777777" w:rsidTr="00F020EA">
        <w:trPr>
          <w:trHeight w:val="227"/>
        </w:trPr>
        <w:tc>
          <w:tcPr>
            <w:tcW w:w="1172" w:type="pct"/>
            <w:gridSpan w:val="2"/>
            <w:vMerge w:val="restart"/>
            <w:tcBorders>
              <w:top w:val="nil"/>
              <w:left w:val="nil"/>
              <w:bottom w:val="single" w:sz="4" w:space="0" w:color="000000"/>
              <w:right w:val="nil"/>
            </w:tcBorders>
            <w:noWrap/>
            <w:vAlign w:val="center"/>
            <w:hideMark/>
          </w:tcPr>
          <w:p w14:paraId="5B23DEC7"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ZONA</w:t>
            </w:r>
          </w:p>
        </w:tc>
        <w:tc>
          <w:tcPr>
            <w:tcW w:w="3053" w:type="pct"/>
            <w:gridSpan w:val="4"/>
            <w:tcBorders>
              <w:top w:val="nil"/>
              <w:left w:val="nil"/>
              <w:bottom w:val="single" w:sz="4" w:space="0" w:color="auto"/>
              <w:right w:val="nil"/>
            </w:tcBorders>
            <w:noWrap/>
            <w:vAlign w:val="center"/>
            <w:hideMark/>
          </w:tcPr>
          <w:p w14:paraId="0A264C11"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TUJUAN</w:t>
            </w:r>
          </w:p>
        </w:tc>
        <w:tc>
          <w:tcPr>
            <w:tcW w:w="775" w:type="pct"/>
            <w:tcBorders>
              <w:top w:val="nil"/>
              <w:left w:val="nil"/>
              <w:bottom w:val="single" w:sz="4" w:space="0" w:color="auto"/>
              <w:right w:val="nil"/>
            </w:tcBorders>
            <w:noWrap/>
            <w:vAlign w:val="center"/>
            <w:hideMark/>
          </w:tcPr>
          <w:p w14:paraId="7A40DE7F" w14:textId="77777777" w:rsidR="00AB6A26" w:rsidRPr="00AB6A26" w:rsidRDefault="00AB6A26" w:rsidP="00AB6A26">
            <w:pPr>
              <w:rPr>
                <w:b/>
                <w:bCs/>
                <w:color w:val="000000"/>
                <w:sz w:val="14"/>
                <w:szCs w:val="14"/>
                <w:lang w:eastAsia="zh-CN"/>
              </w:rPr>
            </w:pPr>
            <w:r w:rsidRPr="00AB6A26">
              <w:rPr>
                <w:rFonts w:eastAsia="Calibri"/>
                <w:b/>
                <w:bCs/>
                <w:color w:val="000000"/>
                <w:sz w:val="14"/>
                <w:szCs w:val="14"/>
                <w:lang w:val="id-ID" w:eastAsia="zh-CN"/>
              </w:rPr>
              <w:t> </w:t>
            </w:r>
          </w:p>
        </w:tc>
      </w:tr>
      <w:tr w:rsidR="00AB6A26" w:rsidRPr="00AB6A26" w14:paraId="3E02ECC5" w14:textId="77777777" w:rsidTr="00F020EA">
        <w:trPr>
          <w:trHeight w:val="227"/>
        </w:trPr>
        <w:tc>
          <w:tcPr>
            <w:tcW w:w="1172" w:type="pct"/>
            <w:gridSpan w:val="2"/>
            <w:vMerge/>
            <w:tcBorders>
              <w:top w:val="nil"/>
              <w:left w:val="nil"/>
              <w:bottom w:val="single" w:sz="4" w:space="0" w:color="000000"/>
              <w:right w:val="nil"/>
            </w:tcBorders>
            <w:vAlign w:val="center"/>
            <w:hideMark/>
          </w:tcPr>
          <w:p w14:paraId="37F805D7" w14:textId="77777777" w:rsidR="00AB6A26" w:rsidRPr="00AB6A26" w:rsidRDefault="00AB6A26" w:rsidP="00AB6A26">
            <w:pPr>
              <w:rPr>
                <w:b/>
                <w:bCs/>
                <w:color w:val="000000"/>
                <w:sz w:val="14"/>
                <w:szCs w:val="14"/>
                <w:lang w:eastAsia="zh-CN"/>
              </w:rPr>
            </w:pPr>
          </w:p>
        </w:tc>
        <w:tc>
          <w:tcPr>
            <w:tcW w:w="728" w:type="pct"/>
            <w:tcBorders>
              <w:top w:val="nil"/>
              <w:left w:val="nil"/>
              <w:bottom w:val="single" w:sz="4" w:space="0" w:color="auto"/>
              <w:right w:val="nil"/>
            </w:tcBorders>
            <w:noWrap/>
            <w:vAlign w:val="center"/>
            <w:hideMark/>
          </w:tcPr>
          <w:p w14:paraId="4104E591"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1</w:t>
            </w:r>
          </w:p>
        </w:tc>
        <w:tc>
          <w:tcPr>
            <w:tcW w:w="775" w:type="pct"/>
            <w:tcBorders>
              <w:top w:val="nil"/>
              <w:left w:val="nil"/>
              <w:bottom w:val="single" w:sz="4" w:space="0" w:color="auto"/>
              <w:right w:val="nil"/>
            </w:tcBorders>
            <w:noWrap/>
            <w:vAlign w:val="center"/>
            <w:hideMark/>
          </w:tcPr>
          <w:p w14:paraId="73E7CB0F"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2</w:t>
            </w:r>
          </w:p>
        </w:tc>
        <w:tc>
          <w:tcPr>
            <w:tcW w:w="775" w:type="pct"/>
            <w:tcBorders>
              <w:top w:val="nil"/>
              <w:left w:val="nil"/>
              <w:bottom w:val="single" w:sz="4" w:space="0" w:color="auto"/>
              <w:right w:val="nil"/>
            </w:tcBorders>
            <w:noWrap/>
            <w:vAlign w:val="center"/>
            <w:hideMark/>
          </w:tcPr>
          <w:p w14:paraId="1E65E10F"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3</w:t>
            </w:r>
          </w:p>
        </w:tc>
        <w:tc>
          <w:tcPr>
            <w:tcW w:w="775" w:type="pct"/>
            <w:tcBorders>
              <w:top w:val="nil"/>
              <w:left w:val="nil"/>
              <w:bottom w:val="single" w:sz="4" w:space="0" w:color="auto"/>
              <w:right w:val="nil"/>
            </w:tcBorders>
            <w:noWrap/>
            <w:vAlign w:val="center"/>
            <w:hideMark/>
          </w:tcPr>
          <w:p w14:paraId="4577B16C"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4</w:t>
            </w:r>
          </w:p>
        </w:tc>
        <w:tc>
          <w:tcPr>
            <w:tcW w:w="775" w:type="pct"/>
            <w:tcBorders>
              <w:top w:val="nil"/>
              <w:left w:val="nil"/>
              <w:bottom w:val="single" w:sz="4" w:space="0" w:color="auto"/>
              <w:right w:val="nil"/>
            </w:tcBorders>
            <w:noWrap/>
            <w:vAlign w:val="center"/>
            <w:hideMark/>
          </w:tcPr>
          <w:p w14:paraId="1BDE662F"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Pi Rencana</w:t>
            </w:r>
          </w:p>
        </w:tc>
      </w:tr>
      <w:tr w:rsidR="00615E9B" w:rsidRPr="00AB6A26" w14:paraId="69BFAE5E" w14:textId="77777777" w:rsidTr="00F020EA">
        <w:trPr>
          <w:trHeight w:val="227"/>
        </w:trPr>
        <w:tc>
          <w:tcPr>
            <w:tcW w:w="478" w:type="pct"/>
            <w:vMerge w:val="restart"/>
            <w:tcBorders>
              <w:top w:val="nil"/>
              <w:left w:val="nil"/>
              <w:bottom w:val="nil"/>
              <w:right w:val="nil"/>
            </w:tcBorders>
            <w:noWrap/>
            <w:vAlign w:val="center"/>
            <w:hideMark/>
          </w:tcPr>
          <w:p w14:paraId="1142174A"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ASAL</w:t>
            </w:r>
          </w:p>
        </w:tc>
        <w:tc>
          <w:tcPr>
            <w:tcW w:w="694" w:type="pct"/>
            <w:tcBorders>
              <w:top w:val="nil"/>
              <w:left w:val="nil"/>
              <w:bottom w:val="nil"/>
              <w:right w:val="nil"/>
            </w:tcBorders>
            <w:noWrap/>
            <w:vAlign w:val="center"/>
            <w:hideMark/>
          </w:tcPr>
          <w:p w14:paraId="2F841D91"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1</w:t>
            </w:r>
          </w:p>
        </w:tc>
        <w:tc>
          <w:tcPr>
            <w:tcW w:w="728" w:type="pct"/>
            <w:tcBorders>
              <w:top w:val="nil"/>
              <w:left w:val="nil"/>
              <w:bottom w:val="nil"/>
              <w:right w:val="nil"/>
            </w:tcBorders>
            <w:noWrap/>
            <w:vAlign w:val="center"/>
            <w:hideMark/>
          </w:tcPr>
          <w:p w14:paraId="7A6F198A"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1333C97B"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-14535105375</w:t>
            </w:r>
          </w:p>
        </w:tc>
        <w:tc>
          <w:tcPr>
            <w:tcW w:w="775" w:type="pct"/>
            <w:tcBorders>
              <w:top w:val="nil"/>
              <w:left w:val="nil"/>
              <w:bottom w:val="nil"/>
              <w:right w:val="nil"/>
            </w:tcBorders>
            <w:noWrap/>
            <w:vAlign w:val="center"/>
            <w:hideMark/>
          </w:tcPr>
          <w:p w14:paraId="44C54162"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-29607192183</w:t>
            </w:r>
          </w:p>
        </w:tc>
        <w:tc>
          <w:tcPr>
            <w:tcW w:w="775" w:type="pct"/>
            <w:tcBorders>
              <w:top w:val="nil"/>
              <w:left w:val="nil"/>
              <w:bottom w:val="nil"/>
              <w:right w:val="nil"/>
            </w:tcBorders>
            <w:noWrap/>
            <w:vAlign w:val="center"/>
            <w:hideMark/>
          </w:tcPr>
          <w:p w14:paraId="5E6A344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-37352694138</w:t>
            </w:r>
          </w:p>
        </w:tc>
        <w:tc>
          <w:tcPr>
            <w:tcW w:w="775" w:type="pct"/>
            <w:tcBorders>
              <w:top w:val="nil"/>
              <w:left w:val="nil"/>
              <w:bottom w:val="nil"/>
              <w:right w:val="nil"/>
            </w:tcBorders>
            <w:noWrap/>
            <w:vAlign w:val="center"/>
            <w:hideMark/>
          </w:tcPr>
          <w:p w14:paraId="2B6556C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1203370</w:t>
            </w:r>
          </w:p>
        </w:tc>
      </w:tr>
      <w:tr w:rsidR="00615E9B" w:rsidRPr="00AB6A26" w14:paraId="46DDA452" w14:textId="77777777" w:rsidTr="00F020EA">
        <w:trPr>
          <w:trHeight w:val="227"/>
        </w:trPr>
        <w:tc>
          <w:tcPr>
            <w:tcW w:w="478" w:type="pct"/>
            <w:vMerge/>
            <w:tcBorders>
              <w:top w:val="nil"/>
              <w:left w:val="nil"/>
              <w:bottom w:val="nil"/>
              <w:right w:val="nil"/>
            </w:tcBorders>
            <w:vAlign w:val="center"/>
            <w:hideMark/>
          </w:tcPr>
          <w:p w14:paraId="79913951" w14:textId="77777777" w:rsidR="00AB6A26" w:rsidRPr="00AB6A26" w:rsidRDefault="00AB6A26" w:rsidP="00AB6A26">
            <w:pPr>
              <w:rPr>
                <w:b/>
                <w:bCs/>
                <w:color w:val="000000"/>
                <w:sz w:val="14"/>
                <w:szCs w:val="14"/>
                <w:lang w:eastAsia="zh-CN"/>
              </w:rPr>
            </w:pPr>
          </w:p>
        </w:tc>
        <w:tc>
          <w:tcPr>
            <w:tcW w:w="694" w:type="pct"/>
            <w:tcBorders>
              <w:top w:val="nil"/>
              <w:left w:val="nil"/>
              <w:bottom w:val="nil"/>
              <w:right w:val="nil"/>
            </w:tcBorders>
            <w:noWrap/>
            <w:vAlign w:val="center"/>
            <w:hideMark/>
          </w:tcPr>
          <w:p w14:paraId="5350CB37"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2</w:t>
            </w:r>
          </w:p>
        </w:tc>
        <w:tc>
          <w:tcPr>
            <w:tcW w:w="728" w:type="pct"/>
            <w:tcBorders>
              <w:top w:val="nil"/>
              <w:left w:val="nil"/>
              <w:bottom w:val="nil"/>
              <w:right w:val="nil"/>
            </w:tcBorders>
            <w:noWrap/>
            <w:vAlign w:val="center"/>
            <w:hideMark/>
          </w:tcPr>
          <w:p w14:paraId="5D90E14F"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-2225223527</w:t>
            </w:r>
          </w:p>
        </w:tc>
        <w:tc>
          <w:tcPr>
            <w:tcW w:w="775" w:type="pct"/>
            <w:tcBorders>
              <w:top w:val="nil"/>
              <w:left w:val="nil"/>
              <w:bottom w:val="nil"/>
              <w:right w:val="nil"/>
            </w:tcBorders>
            <w:noWrap/>
            <w:vAlign w:val="center"/>
            <w:hideMark/>
          </w:tcPr>
          <w:p w14:paraId="1A2075DC"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6A562A72"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06A75A18"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5D37F5C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363720</w:t>
            </w:r>
          </w:p>
        </w:tc>
      </w:tr>
      <w:tr w:rsidR="00615E9B" w:rsidRPr="00AB6A26" w14:paraId="7B784E3F" w14:textId="77777777" w:rsidTr="00F020EA">
        <w:trPr>
          <w:trHeight w:val="227"/>
        </w:trPr>
        <w:tc>
          <w:tcPr>
            <w:tcW w:w="478" w:type="pct"/>
            <w:vMerge/>
            <w:tcBorders>
              <w:top w:val="nil"/>
              <w:left w:val="nil"/>
              <w:bottom w:val="nil"/>
              <w:right w:val="nil"/>
            </w:tcBorders>
            <w:vAlign w:val="center"/>
            <w:hideMark/>
          </w:tcPr>
          <w:p w14:paraId="3FF5B861" w14:textId="77777777" w:rsidR="00AB6A26" w:rsidRPr="00AB6A26" w:rsidRDefault="00AB6A26" w:rsidP="00AB6A26">
            <w:pPr>
              <w:rPr>
                <w:b/>
                <w:bCs/>
                <w:color w:val="000000"/>
                <w:sz w:val="14"/>
                <w:szCs w:val="14"/>
                <w:lang w:eastAsia="zh-CN"/>
              </w:rPr>
            </w:pPr>
          </w:p>
        </w:tc>
        <w:tc>
          <w:tcPr>
            <w:tcW w:w="694" w:type="pct"/>
            <w:tcBorders>
              <w:top w:val="nil"/>
              <w:left w:val="nil"/>
              <w:bottom w:val="nil"/>
              <w:right w:val="nil"/>
            </w:tcBorders>
            <w:noWrap/>
            <w:vAlign w:val="center"/>
            <w:hideMark/>
          </w:tcPr>
          <w:p w14:paraId="50AF2BDE"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3</w:t>
            </w:r>
          </w:p>
        </w:tc>
        <w:tc>
          <w:tcPr>
            <w:tcW w:w="728" w:type="pct"/>
            <w:tcBorders>
              <w:top w:val="nil"/>
              <w:left w:val="nil"/>
              <w:bottom w:val="nil"/>
              <w:right w:val="nil"/>
            </w:tcBorders>
            <w:noWrap/>
            <w:vAlign w:val="center"/>
            <w:hideMark/>
          </w:tcPr>
          <w:p w14:paraId="6B32BA30"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-2916789557</w:t>
            </w:r>
          </w:p>
        </w:tc>
        <w:tc>
          <w:tcPr>
            <w:tcW w:w="775" w:type="pct"/>
            <w:tcBorders>
              <w:top w:val="nil"/>
              <w:left w:val="nil"/>
              <w:bottom w:val="nil"/>
              <w:right w:val="nil"/>
            </w:tcBorders>
            <w:noWrap/>
            <w:vAlign w:val="center"/>
            <w:hideMark/>
          </w:tcPr>
          <w:p w14:paraId="141DBBC6"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53B969FA"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0B238DD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6E061C4B"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527840</w:t>
            </w:r>
          </w:p>
        </w:tc>
      </w:tr>
      <w:tr w:rsidR="00615E9B" w:rsidRPr="00AB6A26" w14:paraId="36605592" w14:textId="77777777" w:rsidTr="00F020EA">
        <w:trPr>
          <w:trHeight w:val="227"/>
        </w:trPr>
        <w:tc>
          <w:tcPr>
            <w:tcW w:w="478" w:type="pct"/>
            <w:vMerge/>
            <w:tcBorders>
              <w:top w:val="nil"/>
              <w:left w:val="nil"/>
              <w:bottom w:val="nil"/>
              <w:right w:val="nil"/>
            </w:tcBorders>
            <w:vAlign w:val="center"/>
            <w:hideMark/>
          </w:tcPr>
          <w:p w14:paraId="515EC165" w14:textId="77777777" w:rsidR="00AB6A26" w:rsidRPr="00AB6A26" w:rsidRDefault="00AB6A26" w:rsidP="00AB6A26">
            <w:pPr>
              <w:rPr>
                <w:b/>
                <w:bCs/>
                <w:color w:val="000000"/>
                <w:sz w:val="14"/>
                <w:szCs w:val="14"/>
                <w:lang w:eastAsia="zh-CN"/>
              </w:rPr>
            </w:pPr>
          </w:p>
        </w:tc>
        <w:tc>
          <w:tcPr>
            <w:tcW w:w="694" w:type="pct"/>
            <w:tcBorders>
              <w:top w:val="nil"/>
              <w:left w:val="nil"/>
              <w:bottom w:val="nil"/>
              <w:right w:val="nil"/>
            </w:tcBorders>
            <w:noWrap/>
            <w:vAlign w:val="center"/>
            <w:hideMark/>
          </w:tcPr>
          <w:p w14:paraId="3B2E18EE"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4</w:t>
            </w:r>
          </w:p>
        </w:tc>
        <w:tc>
          <w:tcPr>
            <w:tcW w:w="728" w:type="pct"/>
            <w:tcBorders>
              <w:top w:val="nil"/>
              <w:left w:val="nil"/>
              <w:bottom w:val="nil"/>
              <w:right w:val="nil"/>
            </w:tcBorders>
            <w:noWrap/>
            <w:vAlign w:val="center"/>
            <w:hideMark/>
          </w:tcPr>
          <w:p w14:paraId="727F491C"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-4347943636</w:t>
            </w:r>
          </w:p>
        </w:tc>
        <w:tc>
          <w:tcPr>
            <w:tcW w:w="775" w:type="pct"/>
            <w:tcBorders>
              <w:top w:val="nil"/>
              <w:left w:val="nil"/>
              <w:bottom w:val="nil"/>
              <w:right w:val="nil"/>
            </w:tcBorders>
            <w:noWrap/>
            <w:vAlign w:val="center"/>
            <w:hideMark/>
          </w:tcPr>
          <w:p w14:paraId="1824B188"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52BB79B5"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7D3903A5"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c>
          <w:tcPr>
            <w:tcW w:w="775" w:type="pct"/>
            <w:tcBorders>
              <w:top w:val="nil"/>
              <w:left w:val="nil"/>
              <w:bottom w:val="nil"/>
              <w:right w:val="nil"/>
            </w:tcBorders>
            <w:noWrap/>
            <w:vAlign w:val="center"/>
            <w:hideMark/>
          </w:tcPr>
          <w:p w14:paraId="0F4DCA8E"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734375</w:t>
            </w:r>
          </w:p>
        </w:tc>
      </w:tr>
      <w:tr w:rsidR="00615E9B" w:rsidRPr="00AB6A26" w14:paraId="35711EB5" w14:textId="77777777" w:rsidTr="00F020EA">
        <w:trPr>
          <w:trHeight w:val="227"/>
        </w:trPr>
        <w:tc>
          <w:tcPr>
            <w:tcW w:w="478" w:type="pct"/>
            <w:vMerge/>
            <w:tcBorders>
              <w:top w:val="nil"/>
              <w:left w:val="nil"/>
              <w:bottom w:val="nil"/>
              <w:right w:val="nil"/>
            </w:tcBorders>
            <w:vAlign w:val="center"/>
            <w:hideMark/>
          </w:tcPr>
          <w:p w14:paraId="28BF8D6B" w14:textId="77777777" w:rsidR="00AB6A26" w:rsidRPr="00AB6A26" w:rsidRDefault="00AB6A26" w:rsidP="00AB6A26">
            <w:pPr>
              <w:rPr>
                <w:b/>
                <w:bCs/>
                <w:color w:val="000000"/>
                <w:sz w:val="14"/>
                <w:szCs w:val="14"/>
                <w:lang w:eastAsia="zh-CN"/>
              </w:rPr>
            </w:pPr>
          </w:p>
        </w:tc>
        <w:tc>
          <w:tcPr>
            <w:tcW w:w="694" w:type="pct"/>
            <w:tcBorders>
              <w:top w:val="nil"/>
              <w:left w:val="nil"/>
              <w:bottom w:val="nil"/>
              <w:right w:val="nil"/>
            </w:tcBorders>
            <w:noWrap/>
            <w:vAlign w:val="center"/>
            <w:hideMark/>
          </w:tcPr>
          <w:p w14:paraId="57A1115E"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Ej Rencana</w:t>
            </w:r>
          </w:p>
        </w:tc>
        <w:tc>
          <w:tcPr>
            <w:tcW w:w="728" w:type="pct"/>
            <w:tcBorders>
              <w:top w:val="nil"/>
              <w:left w:val="nil"/>
              <w:bottom w:val="nil"/>
              <w:right w:val="nil"/>
            </w:tcBorders>
            <w:noWrap/>
            <w:vAlign w:val="center"/>
            <w:hideMark/>
          </w:tcPr>
          <w:p w14:paraId="592438A3"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98676735</w:t>
            </w:r>
          </w:p>
        </w:tc>
        <w:tc>
          <w:tcPr>
            <w:tcW w:w="775" w:type="pct"/>
            <w:tcBorders>
              <w:top w:val="nil"/>
              <w:left w:val="nil"/>
              <w:bottom w:val="nil"/>
              <w:right w:val="nil"/>
            </w:tcBorders>
            <w:noWrap/>
            <w:vAlign w:val="center"/>
            <w:hideMark/>
          </w:tcPr>
          <w:p w14:paraId="5D9D97DC"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262579715</w:t>
            </w:r>
          </w:p>
        </w:tc>
        <w:tc>
          <w:tcPr>
            <w:tcW w:w="775" w:type="pct"/>
            <w:tcBorders>
              <w:top w:val="nil"/>
              <w:left w:val="nil"/>
              <w:bottom w:val="nil"/>
              <w:right w:val="nil"/>
            </w:tcBorders>
            <w:noWrap/>
            <w:vAlign w:val="center"/>
            <w:hideMark/>
          </w:tcPr>
          <w:p w14:paraId="01D7BA2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559171935</w:t>
            </w:r>
          </w:p>
        </w:tc>
        <w:tc>
          <w:tcPr>
            <w:tcW w:w="775" w:type="pct"/>
            <w:tcBorders>
              <w:top w:val="nil"/>
              <w:left w:val="nil"/>
              <w:bottom w:val="nil"/>
              <w:right w:val="nil"/>
            </w:tcBorders>
            <w:noWrap/>
            <w:vAlign w:val="center"/>
            <w:hideMark/>
          </w:tcPr>
          <w:p w14:paraId="4C0E0F5D"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912943360</w:t>
            </w:r>
          </w:p>
        </w:tc>
        <w:tc>
          <w:tcPr>
            <w:tcW w:w="775" w:type="pct"/>
            <w:tcBorders>
              <w:top w:val="nil"/>
              <w:left w:val="nil"/>
              <w:bottom w:val="nil"/>
              <w:right w:val="nil"/>
            </w:tcBorders>
            <w:noWrap/>
            <w:vAlign w:val="center"/>
            <w:hideMark/>
          </w:tcPr>
          <w:p w14:paraId="52703369"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0</w:t>
            </w:r>
          </w:p>
        </w:tc>
      </w:tr>
      <w:tr w:rsidR="00AB6A26" w:rsidRPr="00AB6A26" w14:paraId="1A49B5EC" w14:textId="77777777" w:rsidTr="00F020EA">
        <w:trPr>
          <w:trHeight w:val="227"/>
        </w:trPr>
        <w:tc>
          <w:tcPr>
            <w:tcW w:w="478" w:type="pct"/>
            <w:tcBorders>
              <w:top w:val="nil"/>
              <w:left w:val="nil"/>
              <w:bottom w:val="single" w:sz="4" w:space="0" w:color="auto"/>
              <w:right w:val="nil"/>
            </w:tcBorders>
            <w:noWrap/>
            <w:vAlign w:val="center"/>
            <w:hideMark/>
          </w:tcPr>
          <w:p w14:paraId="4FB3DE3E"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 </w:t>
            </w:r>
          </w:p>
        </w:tc>
        <w:tc>
          <w:tcPr>
            <w:tcW w:w="3747" w:type="pct"/>
            <w:gridSpan w:val="5"/>
            <w:tcBorders>
              <w:top w:val="nil"/>
              <w:left w:val="nil"/>
              <w:bottom w:val="single" w:sz="4" w:space="0" w:color="auto"/>
              <w:right w:val="nil"/>
            </w:tcBorders>
            <w:noWrap/>
            <w:vAlign w:val="center"/>
            <w:hideMark/>
          </w:tcPr>
          <w:p w14:paraId="4261DE38" w14:textId="77777777" w:rsidR="00AB6A26" w:rsidRPr="00AB6A26" w:rsidRDefault="00AB6A26" w:rsidP="00AB6A26">
            <w:pPr>
              <w:jc w:val="center"/>
              <w:rPr>
                <w:b/>
                <w:bCs/>
                <w:color w:val="000000"/>
                <w:sz w:val="14"/>
                <w:szCs w:val="14"/>
                <w:lang w:eastAsia="zh-CN"/>
              </w:rPr>
            </w:pPr>
            <w:r w:rsidRPr="00AB6A26">
              <w:rPr>
                <w:rFonts w:eastAsia="Calibri"/>
                <w:b/>
                <w:bCs/>
                <w:color w:val="000000"/>
                <w:sz w:val="14"/>
                <w:szCs w:val="14"/>
                <w:lang w:val="id-ID" w:eastAsia="zh-CN"/>
              </w:rPr>
              <w:t>TOTAL PERGERAKAN</w:t>
            </w:r>
          </w:p>
        </w:tc>
        <w:tc>
          <w:tcPr>
            <w:tcW w:w="775" w:type="pct"/>
            <w:tcBorders>
              <w:top w:val="nil"/>
              <w:left w:val="nil"/>
              <w:bottom w:val="single" w:sz="4" w:space="0" w:color="auto"/>
              <w:right w:val="nil"/>
            </w:tcBorders>
            <w:noWrap/>
            <w:vAlign w:val="center"/>
            <w:hideMark/>
          </w:tcPr>
          <w:p w14:paraId="3F96E130" w14:textId="77777777" w:rsidR="00AB6A26" w:rsidRPr="00AB6A26" w:rsidRDefault="00AB6A26" w:rsidP="00AB6A26">
            <w:pPr>
              <w:jc w:val="center"/>
              <w:rPr>
                <w:color w:val="000000"/>
                <w:sz w:val="14"/>
                <w:szCs w:val="14"/>
                <w:lang w:eastAsia="zh-CN"/>
              </w:rPr>
            </w:pPr>
            <w:r w:rsidRPr="00AB6A26">
              <w:rPr>
                <w:rFonts w:eastAsia="Calibri"/>
                <w:color w:val="000000"/>
                <w:sz w:val="14"/>
                <w:szCs w:val="14"/>
                <w:lang w:val="id-ID" w:eastAsia="zh-CN"/>
              </w:rPr>
              <w:t>-89151576671</w:t>
            </w:r>
          </w:p>
        </w:tc>
      </w:tr>
    </w:tbl>
    <w:p w14:paraId="1E9B2904" w14:textId="77777777" w:rsidR="008A3D6A" w:rsidRDefault="008A3D6A" w:rsidP="0085709F">
      <w:pPr>
        <w:jc w:val="both"/>
        <w:rPr>
          <w:bCs/>
          <w:sz w:val="20"/>
        </w:rPr>
      </w:pPr>
    </w:p>
    <w:p w14:paraId="702DF7FD" w14:textId="6D151C77" w:rsidR="009D6F2B" w:rsidRDefault="009D6F2B" w:rsidP="0085709F">
      <w:pPr>
        <w:jc w:val="both"/>
        <w:rPr>
          <w:b/>
          <w:sz w:val="20"/>
        </w:rPr>
      </w:pPr>
      <w:r>
        <w:rPr>
          <w:b/>
          <w:sz w:val="20"/>
        </w:rPr>
        <w:t>Daftar Pustaka</w:t>
      </w:r>
    </w:p>
    <w:p w14:paraId="54EE8A04" w14:textId="77777777" w:rsidR="00A15D5B" w:rsidRPr="00A15D5B" w:rsidRDefault="00A15D5B" w:rsidP="00A15D5B">
      <w:pPr>
        <w:pStyle w:val="Bibliografi"/>
        <w:ind w:left="720" w:hanging="720"/>
        <w:rPr>
          <w:noProof/>
          <w:sz w:val="20"/>
        </w:rPr>
      </w:pPr>
      <w:r w:rsidRPr="00A15D5B">
        <w:rPr>
          <w:bCs/>
          <w:sz w:val="20"/>
        </w:rPr>
        <w:fldChar w:fldCharType="begin"/>
      </w:r>
      <w:r w:rsidRPr="00A15D5B">
        <w:rPr>
          <w:bCs/>
          <w:sz w:val="20"/>
        </w:rPr>
        <w:instrText xml:space="preserve"> BIBLIOGRAPHY  \l 1033 </w:instrText>
      </w:r>
      <w:r w:rsidRPr="00A15D5B">
        <w:rPr>
          <w:bCs/>
          <w:sz w:val="20"/>
        </w:rPr>
        <w:fldChar w:fldCharType="separate"/>
      </w:r>
      <w:r w:rsidRPr="00A15D5B">
        <w:rPr>
          <w:noProof/>
          <w:sz w:val="20"/>
        </w:rPr>
        <w:t xml:space="preserve">Djuniati, S. (2010). Formulasi Model Gravity Sebagai Model Penyebaran Perjalanan Penumpang pada Studi Kasus Trayek Mikrolet Terminal Bratang - JMP Surabaya. </w:t>
      </w:r>
      <w:r w:rsidRPr="00A15D5B">
        <w:rPr>
          <w:i/>
          <w:iCs/>
          <w:noProof/>
          <w:sz w:val="20"/>
        </w:rPr>
        <w:t>APTEK, 3</w:t>
      </w:r>
      <w:r w:rsidRPr="00A15D5B">
        <w:rPr>
          <w:noProof/>
          <w:sz w:val="20"/>
        </w:rPr>
        <w:t>.</w:t>
      </w:r>
    </w:p>
    <w:p w14:paraId="5E319896" w14:textId="77777777" w:rsidR="00A15D5B" w:rsidRPr="00A15D5B" w:rsidRDefault="00A15D5B" w:rsidP="00A15D5B">
      <w:pPr>
        <w:pStyle w:val="Bibliografi"/>
        <w:ind w:left="720" w:hanging="720"/>
        <w:rPr>
          <w:noProof/>
          <w:sz w:val="20"/>
        </w:rPr>
      </w:pPr>
      <w:r w:rsidRPr="00A15D5B">
        <w:rPr>
          <w:i/>
          <w:iCs/>
          <w:noProof/>
          <w:sz w:val="20"/>
        </w:rPr>
        <w:t>Produk Domestik Regional Bruto Kabupaten Sidoarjo 2019-2023</w:t>
      </w:r>
      <w:r w:rsidRPr="00A15D5B">
        <w:rPr>
          <w:noProof/>
          <w:sz w:val="20"/>
        </w:rPr>
        <w:t xml:space="preserve"> (Vol. 8). (2024). Sidoarjo: Badan Pusat Statistik Kabupaten Sidoarjo.</w:t>
      </w:r>
    </w:p>
    <w:p w14:paraId="2FB7AA3B" w14:textId="77777777" w:rsidR="00A15D5B" w:rsidRPr="00A15D5B" w:rsidRDefault="00A15D5B" w:rsidP="00A15D5B">
      <w:pPr>
        <w:pStyle w:val="Bibliografi"/>
        <w:ind w:left="720" w:hanging="720"/>
        <w:rPr>
          <w:noProof/>
          <w:sz w:val="20"/>
        </w:rPr>
      </w:pPr>
      <w:r w:rsidRPr="00A15D5B">
        <w:rPr>
          <w:noProof/>
          <w:sz w:val="20"/>
        </w:rPr>
        <w:t xml:space="preserve">Tamin, O. Z. (Bandung). </w:t>
      </w:r>
      <w:r w:rsidRPr="00A15D5B">
        <w:rPr>
          <w:i/>
          <w:iCs/>
          <w:noProof/>
          <w:sz w:val="20"/>
        </w:rPr>
        <w:t>Perencanaan dan Pemodelan Transportasi.</w:t>
      </w:r>
      <w:r w:rsidRPr="00A15D5B">
        <w:rPr>
          <w:noProof/>
          <w:sz w:val="20"/>
        </w:rPr>
        <w:t xml:space="preserve"> ITB Bandung.</w:t>
      </w:r>
    </w:p>
    <w:p w14:paraId="340A56F3" w14:textId="77777777" w:rsidR="00A15D5B" w:rsidRPr="00A15D5B" w:rsidRDefault="00A15D5B" w:rsidP="00A15D5B">
      <w:pPr>
        <w:pStyle w:val="Bibliografi"/>
        <w:ind w:left="720" w:hanging="720"/>
        <w:rPr>
          <w:noProof/>
          <w:sz w:val="20"/>
        </w:rPr>
      </w:pPr>
      <w:r w:rsidRPr="00A15D5B">
        <w:rPr>
          <w:noProof/>
          <w:sz w:val="20"/>
        </w:rPr>
        <w:t xml:space="preserve">Wakkary, Z. M. (2022). Kajian Perbandingan Trip Distribusi Pergerakan Antara Metode Analogi dan Metode Sintetis. </w:t>
      </w:r>
      <w:r w:rsidRPr="00A15D5B">
        <w:rPr>
          <w:i/>
          <w:iCs/>
          <w:noProof/>
          <w:sz w:val="20"/>
        </w:rPr>
        <w:t>TEKNO, 20</w:t>
      </w:r>
      <w:r w:rsidRPr="00A15D5B">
        <w:rPr>
          <w:noProof/>
          <w:sz w:val="20"/>
        </w:rPr>
        <w:t>.</w:t>
      </w:r>
    </w:p>
    <w:p w14:paraId="0BB686FD" w14:textId="77777777" w:rsidR="00A15D5B" w:rsidRPr="00A15D5B" w:rsidRDefault="00A15D5B" w:rsidP="00A15D5B">
      <w:pPr>
        <w:pStyle w:val="Bibliografi"/>
        <w:ind w:left="720" w:hanging="720"/>
        <w:rPr>
          <w:noProof/>
          <w:sz w:val="20"/>
        </w:rPr>
      </w:pPr>
      <w:r w:rsidRPr="00A15D5B">
        <w:rPr>
          <w:noProof/>
          <w:sz w:val="20"/>
        </w:rPr>
        <w:t>Wibisono, E. R. (2019). Studi Pemodelan Trip Distribution Penumpang Penyebrangan Kapal Ferry Di Pelabuhan Ujung Surabaya - Kamal Setelah Beroperasinya Jembatan Suramadu.</w:t>
      </w:r>
    </w:p>
    <w:p w14:paraId="74656229" w14:textId="77777777" w:rsidR="00A15D5B" w:rsidRPr="00A15D5B" w:rsidRDefault="00A15D5B" w:rsidP="00A15D5B">
      <w:pPr>
        <w:pStyle w:val="Bibliografi"/>
        <w:ind w:left="720" w:hanging="720"/>
        <w:rPr>
          <w:noProof/>
          <w:sz w:val="20"/>
        </w:rPr>
      </w:pPr>
      <w:r w:rsidRPr="00A15D5B">
        <w:rPr>
          <w:noProof/>
          <w:sz w:val="20"/>
        </w:rPr>
        <w:t xml:space="preserve">Wijatmiko, T. (n.d.). Analisis Trip Distribution dan Trip Assignment Pada Jalan Arteri Relokasi Porong Sidoarjo. </w:t>
      </w:r>
      <w:r w:rsidRPr="00A15D5B">
        <w:rPr>
          <w:i/>
          <w:iCs/>
          <w:noProof/>
          <w:sz w:val="20"/>
        </w:rPr>
        <w:t>2012</w:t>
      </w:r>
      <w:r w:rsidRPr="00A15D5B">
        <w:rPr>
          <w:noProof/>
          <w:sz w:val="20"/>
        </w:rPr>
        <w:t>.</w:t>
      </w:r>
    </w:p>
    <w:p w14:paraId="620916EB" w14:textId="7073BF52" w:rsidR="00A15D5B" w:rsidRPr="00A15D5B" w:rsidRDefault="00A15D5B" w:rsidP="00A15D5B">
      <w:pPr>
        <w:jc w:val="both"/>
        <w:rPr>
          <w:bCs/>
          <w:sz w:val="20"/>
        </w:rPr>
      </w:pPr>
      <w:r w:rsidRPr="00A15D5B">
        <w:rPr>
          <w:bCs/>
          <w:sz w:val="20"/>
        </w:rPr>
        <w:fldChar w:fldCharType="end"/>
      </w:r>
    </w:p>
    <w:sectPr w:rsidR="00A15D5B" w:rsidRPr="00A15D5B" w:rsidSect="00E84B97">
      <w:type w:val="continuous"/>
      <w:pgSz w:w="11907" w:h="16840" w:code="9"/>
      <w:pgMar w:top="1276" w:right="851" w:bottom="1276" w:left="1276" w:header="709" w:footer="709" w:gutter="0"/>
      <w:pgNumType w:start="189" w:chapStyle="1" w:chapSep="colon"/>
      <w:cols w:num="2"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0FCB" w14:textId="77777777" w:rsidR="008E3799" w:rsidRDefault="008E3799" w:rsidP="008745D1">
      <w:r>
        <w:separator/>
      </w:r>
    </w:p>
  </w:endnote>
  <w:endnote w:type="continuationSeparator" w:id="0">
    <w:p w14:paraId="3121D521" w14:textId="77777777" w:rsidR="008E3799" w:rsidRDefault="008E3799" w:rsidP="0087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137F" w14:textId="77777777" w:rsidR="005E302A" w:rsidRDefault="005E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3318" w14:textId="5FBD49D0" w:rsidR="00E84B97" w:rsidRPr="00E84B97" w:rsidRDefault="00E84B97">
    <w:pPr>
      <w:pStyle w:val="Footer"/>
      <w:tabs>
        <w:tab w:val="clear" w:pos="4680"/>
        <w:tab w:val="clear" w:pos="9360"/>
      </w:tabs>
      <w:jc w:val="center"/>
      <w:rPr>
        <w:caps/>
        <w:color w:val="000000" w:themeColor="text1"/>
      </w:rPr>
    </w:pPr>
    <w:r>
      <w:rPr>
        <w:caps/>
        <w:noProof/>
        <w:color w:val="000000" w:themeColor="text1"/>
      </w:rPr>
      <mc:AlternateContent>
        <mc:Choice Requires="wps">
          <w:drawing>
            <wp:anchor distT="0" distB="0" distL="114300" distR="114300" simplePos="0" relativeHeight="251661312" behindDoc="0" locked="0" layoutInCell="1" allowOverlap="1" wp14:anchorId="7BC5982F" wp14:editId="56881BD1">
              <wp:simplePos x="0" y="0"/>
              <wp:positionH relativeFrom="column">
                <wp:posOffset>3867785</wp:posOffset>
              </wp:positionH>
              <wp:positionV relativeFrom="paragraph">
                <wp:posOffset>0</wp:posOffset>
              </wp:positionV>
              <wp:extent cx="2351314" cy="284400"/>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15EDFD1" w14:textId="695698F2" w:rsidR="00E84B97" w:rsidRPr="00BB00C4" w:rsidRDefault="00E84B97" w:rsidP="00E84B97">
                          <w:pPr>
                            <w:pBdr>
                              <w:top w:val="nil"/>
                              <w:left w:val="nil"/>
                              <w:bottom w:val="nil"/>
                              <w:right w:val="nil"/>
                              <w:between w:val="nil"/>
                            </w:pBdr>
                            <w:tabs>
                              <w:tab w:val="center" w:pos="4513"/>
                              <w:tab w:val="right" w:pos="9026"/>
                            </w:tabs>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i02.109</w:t>
                          </w:r>
                          <w:r>
                            <w:rPr>
                              <w:sz w:val="15"/>
                              <w:szCs w:val="15"/>
                            </w:rPr>
                            <w:t>23</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C5982F" id="Persegi Panjang 1" o:spid="_x0000_s1026" style="position:absolute;left:0;text-align:left;margin-left:304.55pt;margin-top:0;width:185.15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" fillcolor="white [3201]" stroked="f" strokeweight="1.5pt">
              <v:textbox>
                <w:txbxContent>
                  <w:p w14:paraId="715EDFD1" w14:textId="695698F2" w:rsidR="00E84B97" w:rsidRPr="00BB00C4" w:rsidRDefault="00E84B97" w:rsidP="00E84B97">
                    <w:pPr>
                      <w:pBdr>
                        <w:top w:val="nil"/>
                        <w:left w:val="nil"/>
                        <w:bottom w:val="nil"/>
                        <w:right w:val="nil"/>
                        <w:between w:val="nil"/>
                      </w:pBdr>
                      <w:tabs>
                        <w:tab w:val="center" w:pos="4513"/>
                        <w:tab w:val="right" w:pos="9026"/>
                      </w:tabs>
                      <w:jc w:val="right"/>
                      <w:rPr>
                        <w:b/>
                        <w:i/>
                        <w:color w:val="000000"/>
                        <w:sz w:val="15"/>
                        <w:szCs w:val="15"/>
                      </w:rPr>
                    </w:pPr>
                    <w:proofErr w:type="spellStart"/>
                    <w:proofErr w:type="gramStart"/>
                    <w:r w:rsidRPr="00BB00C4">
                      <w:rPr>
                        <w:sz w:val="15"/>
                        <w:szCs w:val="15"/>
                      </w:rPr>
                      <w:t>DOI:https</w:t>
                    </w:r>
                    <w:proofErr w:type="spellEnd"/>
                    <w:r w:rsidRPr="00BB00C4">
                      <w:rPr>
                        <w:sz w:val="15"/>
                        <w:szCs w:val="15"/>
                      </w:rPr>
                      <w:t>://doi.org/10.25139/concrete.v</w:t>
                    </w:r>
                    <w:r>
                      <w:rPr>
                        <w:sz w:val="15"/>
                        <w:szCs w:val="15"/>
                      </w:rPr>
                      <w:t>3</w:t>
                    </w:r>
                    <w:r w:rsidRPr="00BB00C4">
                      <w:rPr>
                        <w:sz w:val="15"/>
                        <w:szCs w:val="15"/>
                      </w:rPr>
                      <w:t>i02.109</w:t>
                    </w:r>
                    <w:r>
                      <w:rPr>
                        <w:sz w:val="15"/>
                        <w:szCs w:val="15"/>
                      </w:rPr>
                      <w:t>23</w:t>
                    </w:r>
                    <w:proofErr w:type="gramEnd"/>
                  </w:p>
                </w:txbxContent>
              </v:textbox>
            </v:rect>
          </w:pict>
        </mc:Fallback>
      </mc:AlternateContent>
    </w:r>
    <w:r w:rsidRPr="00E84B97">
      <w:rPr>
        <w:caps/>
        <w:color w:val="000000" w:themeColor="text1"/>
      </w:rPr>
      <w:fldChar w:fldCharType="begin"/>
    </w:r>
    <w:r w:rsidRPr="00E84B97">
      <w:rPr>
        <w:caps/>
        <w:color w:val="000000" w:themeColor="text1"/>
      </w:rPr>
      <w:instrText>PAGE   \* MERGEFORMAT</w:instrText>
    </w:r>
    <w:r w:rsidRPr="00E84B97">
      <w:rPr>
        <w:caps/>
        <w:color w:val="000000" w:themeColor="text1"/>
      </w:rPr>
      <w:fldChar w:fldCharType="separate"/>
    </w:r>
    <w:r w:rsidRPr="00E84B97">
      <w:rPr>
        <w:caps/>
        <w:color w:val="000000" w:themeColor="text1"/>
      </w:rPr>
      <w:t>2</w:t>
    </w:r>
    <w:r w:rsidRPr="00E84B97">
      <w:rPr>
        <w:caps/>
        <w:color w:val="000000" w:themeColor="text1"/>
      </w:rPr>
      <w:fldChar w:fldCharType="end"/>
    </w:r>
    <w:r>
      <w:rPr>
        <w:caps/>
        <w:color w:val="000000" w:themeColor="text1"/>
      </w:rPr>
      <w:t xml:space="preserve"> </w:t>
    </w:r>
  </w:p>
  <w:p w14:paraId="7D63EFAA" w14:textId="3BD796FB" w:rsidR="000539D3" w:rsidRPr="00322E88" w:rsidRDefault="000539D3" w:rsidP="000539D3">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6FB5" w14:textId="77777777" w:rsidR="005E302A" w:rsidRDefault="005E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FD57" w14:textId="77777777" w:rsidR="008E3799" w:rsidRDefault="008E3799" w:rsidP="008745D1">
      <w:r>
        <w:separator/>
      </w:r>
    </w:p>
  </w:footnote>
  <w:footnote w:type="continuationSeparator" w:id="0">
    <w:p w14:paraId="00638DF4" w14:textId="77777777" w:rsidR="008E3799" w:rsidRDefault="008E3799" w:rsidP="0087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6249" w14:textId="77777777" w:rsidR="005E302A" w:rsidRDefault="005E3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E06E" w14:textId="3310A774" w:rsidR="00E84B97" w:rsidRDefault="00E84B97" w:rsidP="00E84B97">
    <w:pPr>
      <w:pBdr>
        <w:top w:val="nil"/>
        <w:left w:val="nil"/>
        <w:bottom w:val="nil"/>
        <w:right w:val="nil"/>
        <w:between w:val="nil"/>
      </w:pBdr>
      <w:ind w:hanging="2"/>
      <w:rPr>
        <w:color w:val="000000"/>
        <w:sz w:val="20"/>
      </w:rPr>
    </w:pPr>
    <w:r>
      <w:rPr>
        <w:sz w:val="20"/>
      </w:rPr>
      <w:t>CONCRETE</w:t>
    </w:r>
    <w:r>
      <w:rPr>
        <w:color w:val="000000"/>
        <w:sz w:val="20"/>
      </w:rPr>
      <w:t xml:space="preserve">: </w:t>
    </w:r>
    <w:r>
      <w:rPr>
        <w:sz w:val="20"/>
      </w:rPr>
      <w:t>Construction and Civil Integration Technology</w:t>
    </w:r>
    <w:r>
      <w:rPr>
        <w:color w:val="000000"/>
        <w:sz w:val="20"/>
      </w:rPr>
      <w:t xml:space="preserve">                   E- ISSN </w:t>
    </w:r>
    <w:r>
      <w:rPr>
        <w:noProof/>
      </w:rPr>
      <w:drawing>
        <wp:anchor distT="114300" distB="114300" distL="114300" distR="114300" simplePos="0" relativeHeight="251659264" behindDoc="0" locked="0" layoutInCell="1" hidden="0" allowOverlap="1" wp14:anchorId="126E8DC0" wp14:editId="3640CA81">
          <wp:simplePos x="0" y="0"/>
          <wp:positionH relativeFrom="column">
            <wp:posOffset>85726</wp:posOffset>
          </wp:positionH>
          <wp:positionV relativeFrom="paragraph">
            <wp:posOffset>-95249</wp:posOffset>
          </wp:positionV>
          <wp:extent cx="604550" cy="419063"/>
          <wp:effectExtent l="0" t="0" r="0" b="0"/>
          <wp:wrapSquare wrapText="bothSides" distT="114300" distB="114300" distL="114300" distR="11430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r>
      <w:rPr>
        <w:sz w:val="20"/>
      </w:rPr>
      <w:t>3025-0390</w:t>
    </w:r>
  </w:p>
  <w:p w14:paraId="2F83ADA2" w14:textId="77777777" w:rsidR="00E84B97" w:rsidRDefault="00E84B97" w:rsidP="00E84B97">
    <w:pPr>
      <w:pBdr>
        <w:top w:val="nil"/>
        <w:left w:val="nil"/>
        <w:bottom w:val="nil"/>
        <w:right w:val="nil"/>
        <w:between w:val="nil"/>
      </w:pBdr>
      <w:ind w:hanging="2"/>
      <w:rPr>
        <w:color w:val="000000"/>
        <w:sz w:val="20"/>
      </w:rPr>
    </w:pPr>
    <w:r>
      <w:rPr>
        <w:color w:val="000000"/>
        <w:sz w:val="20"/>
      </w:rPr>
      <w:t xml:space="preserve">Volume </w:t>
    </w:r>
    <w:r>
      <w:rPr>
        <w:sz w:val="20"/>
      </w:rPr>
      <w:t>03</w:t>
    </w:r>
    <w:r>
      <w:rPr>
        <w:color w:val="000000"/>
        <w:sz w:val="20"/>
      </w:rPr>
      <w:t xml:space="preserve">, </w:t>
    </w:r>
    <w:proofErr w:type="spellStart"/>
    <w:r>
      <w:rPr>
        <w:color w:val="000000"/>
        <w:sz w:val="20"/>
      </w:rPr>
      <w:t>Nomor</w:t>
    </w:r>
    <w:proofErr w:type="spellEnd"/>
    <w:r>
      <w:rPr>
        <w:color w:val="000000"/>
        <w:sz w:val="20"/>
      </w:rPr>
      <w:t xml:space="preserve"> </w:t>
    </w:r>
    <w:r>
      <w:rPr>
        <w:sz w:val="20"/>
      </w:rPr>
      <w:t>01</w:t>
    </w:r>
    <w:r>
      <w:rPr>
        <w:color w:val="000000"/>
        <w:sz w:val="20"/>
      </w:rPr>
      <w:t xml:space="preserve">, </w:t>
    </w:r>
    <w:r>
      <w:rPr>
        <w:sz w:val="20"/>
      </w:rPr>
      <w:t xml:space="preserve">October </w:t>
    </w:r>
    <w:r>
      <w:rPr>
        <w:color w:val="000000"/>
        <w:sz w:val="20"/>
      </w:rPr>
      <w:t>2025</w:t>
    </w:r>
  </w:p>
  <w:p w14:paraId="7C928207" w14:textId="299EA983" w:rsidR="000D08D6" w:rsidRPr="009D6214" w:rsidRDefault="000D08D6" w:rsidP="009D6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6AE" w14:textId="77777777" w:rsidR="005E302A" w:rsidRDefault="005E3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55C"/>
    <w:multiLevelType w:val="hybridMultilevel"/>
    <w:tmpl w:val="025490FE"/>
    <w:lvl w:ilvl="0" w:tplc="0409000F">
      <w:start w:val="1"/>
      <w:numFmt w:val="decimal"/>
      <w:lvlText w:val="%1."/>
      <w:lvlJc w:val="left"/>
      <w:pPr>
        <w:tabs>
          <w:tab w:val="num" w:pos="644"/>
        </w:tabs>
        <w:ind w:left="644" w:hanging="360"/>
      </w:pPr>
      <w:rPr>
        <w:rFonts w:hint="default"/>
      </w:rPr>
    </w:lvl>
    <w:lvl w:ilvl="1" w:tplc="A58442B4">
      <w:start w:val="1"/>
      <w:numFmt w:val="lowerLetter"/>
      <w:lvlText w:val="%2."/>
      <w:lvlJc w:val="left"/>
      <w:pPr>
        <w:tabs>
          <w:tab w:val="num" w:pos="-3856"/>
        </w:tabs>
        <w:ind w:left="-3856" w:hanging="360"/>
      </w:pPr>
      <w:rPr>
        <w:rFonts w:hint="default"/>
      </w:rPr>
    </w:lvl>
    <w:lvl w:ilvl="2" w:tplc="04090001">
      <w:start w:val="1"/>
      <w:numFmt w:val="bullet"/>
      <w:lvlText w:val=""/>
      <w:lvlJc w:val="left"/>
      <w:pPr>
        <w:tabs>
          <w:tab w:val="num" w:pos="-2956"/>
        </w:tabs>
        <w:ind w:left="-2956" w:hanging="360"/>
      </w:pPr>
      <w:rPr>
        <w:rFonts w:ascii="Symbol" w:hAnsi="Symbol" w:hint="default"/>
      </w:rPr>
    </w:lvl>
    <w:lvl w:ilvl="3" w:tplc="0409000F" w:tentative="1">
      <w:start w:val="1"/>
      <w:numFmt w:val="decimal"/>
      <w:lvlText w:val="%4."/>
      <w:lvlJc w:val="left"/>
      <w:pPr>
        <w:tabs>
          <w:tab w:val="num" w:pos="-2416"/>
        </w:tabs>
        <w:ind w:left="-2416" w:hanging="360"/>
      </w:pPr>
    </w:lvl>
    <w:lvl w:ilvl="4" w:tplc="04090019">
      <w:start w:val="1"/>
      <w:numFmt w:val="lowerLetter"/>
      <w:lvlText w:val="%5."/>
      <w:lvlJc w:val="left"/>
      <w:pPr>
        <w:tabs>
          <w:tab w:val="num" w:pos="-1696"/>
        </w:tabs>
        <w:ind w:left="-1696" w:hanging="360"/>
      </w:pPr>
      <w:rPr>
        <w:rFonts w:hint="default"/>
      </w:rPr>
    </w:lvl>
    <w:lvl w:ilvl="5" w:tplc="0409001B" w:tentative="1">
      <w:start w:val="1"/>
      <w:numFmt w:val="lowerRoman"/>
      <w:lvlText w:val="%6."/>
      <w:lvlJc w:val="right"/>
      <w:pPr>
        <w:tabs>
          <w:tab w:val="num" w:pos="-976"/>
        </w:tabs>
        <w:ind w:left="-976" w:hanging="180"/>
      </w:pPr>
    </w:lvl>
    <w:lvl w:ilvl="6" w:tplc="0409000F" w:tentative="1">
      <w:start w:val="1"/>
      <w:numFmt w:val="decimal"/>
      <w:lvlText w:val="%7."/>
      <w:lvlJc w:val="left"/>
      <w:pPr>
        <w:tabs>
          <w:tab w:val="num" w:pos="-256"/>
        </w:tabs>
        <w:ind w:left="-256" w:hanging="360"/>
      </w:pPr>
    </w:lvl>
    <w:lvl w:ilvl="7" w:tplc="04090019" w:tentative="1">
      <w:start w:val="1"/>
      <w:numFmt w:val="lowerLetter"/>
      <w:lvlText w:val="%8."/>
      <w:lvlJc w:val="left"/>
      <w:pPr>
        <w:tabs>
          <w:tab w:val="num" w:pos="464"/>
        </w:tabs>
        <w:ind w:left="464" w:hanging="360"/>
      </w:pPr>
    </w:lvl>
    <w:lvl w:ilvl="8" w:tplc="0409001B" w:tentative="1">
      <w:start w:val="1"/>
      <w:numFmt w:val="lowerRoman"/>
      <w:lvlText w:val="%9."/>
      <w:lvlJc w:val="right"/>
      <w:pPr>
        <w:tabs>
          <w:tab w:val="num" w:pos="1184"/>
        </w:tabs>
        <w:ind w:left="1184" w:hanging="180"/>
      </w:pPr>
    </w:lvl>
  </w:abstractNum>
  <w:abstractNum w:abstractNumId="1" w15:restartNumberingAfterBreak="0">
    <w:nsid w:val="03FE451D"/>
    <w:multiLevelType w:val="hybridMultilevel"/>
    <w:tmpl w:val="90D8102C"/>
    <w:lvl w:ilvl="0" w:tplc="B2169FC8">
      <w:start w:val="1"/>
      <w:numFmt w:val="lowerLetter"/>
      <w:lvlText w:val="%1."/>
      <w:lvlJc w:val="left"/>
      <w:pPr>
        <w:ind w:left="1571" w:hanging="360"/>
      </w:pPr>
      <w:rPr>
        <w:rFonts w:ascii="Times New Roman" w:eastAsia="Calibri" w:hAnsi="Times New Roman" w:cs="Times New Roman"/>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 w15:restartNumberingAfterBreak="0">
    <w:nsid w:val="064706D8"/>
    <w:multiLevelType w:val="hybridMultilevel"/>
    <w:tmpl w:val="92821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06405"/>
    <w:multiLevelType w:val="hybridMultilevel"/>
    <w:tmpl w:val="B02068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8C80EBB"/>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B8352E3"/>
    <w:multiLevelType w:val="hybridMultilevel"/>
    <w:tmpl w:val="2C7A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B68FE"/>
    <w:multiLevelType w:val="hybridMultilevel"/>
    <w:tmpl w:val="4420F074"/>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3142C93"/>
    <w:multiLevelType w:val="hybridMultilevel"/>
    <w:tmpl w:val="5C7C54AE"/>
    <w:lvl w:ilvl="0" w:tplc="CB8A06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C5D64"/>
    <w:multiLevelType w:val="hybridMultilevel"/>
    <w:tmpl w:val="1D72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924C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CFD47A5"/>
    <w:multiLevelType w:val="hybridMultilevel"/>
    <w:tmpl w:val="A0487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7367BA"/>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22EC61DD"/>
    <w:multiLevelType w:val="hybridMultilevel"/>
    <w:tmpl w:val="30FC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F1A2D"/>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671755A"/>
    <w:multiLevelType w:val="hybridMultilevel"/>
    <w:tmpl w:val="44C8F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F4AD9"/>
    <w:multiLevelType w:val="hybridMultilevel"/>
    <w:tmpl w:val="8BE2D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06DEF"/>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7203A9"/>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2D17E4E"/>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3A0662B"/>
    <w:multiLevelType w:val="hybridMultilevel"/>
    <w:tmpl w:val="8ED4C688"/>
    <w:lvl w:ilvl="0" w:tplc="4030E49A">
      <w:start w:val="7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9563E"/>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6111735"/>
    <w:multiLevelType w:val="hybridMultilevel"/>
    <w:tmpl w:val="E64C854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8A27A86"/>
    <w:multiLevelType w:val="multilevel"/>
    <w:tmpl w:val="C0667D90"/>
    <w:lvl w:ilvl="0">
      <w:start w:val="1"/>
      <w:numFmt w:val="bullet"/>
      <w:lvlText w:val="o"/>
      <w:lvlJc w:val="left"/>
      <w:pPr>
        <w:ind w:left="720" w:hanging="360"/>
      </w:pPr>
      <w:rPr>
        <w:rFonts w:ascii="Courier New" w:hAnsi="Courier New" w:cs="Courier New" w:hint="default"/>
        <w:sz w:val="18"/>
        <w:szCs w:val="18"/>
      </w:rPr>
    </w:lvl>
    <w:lvl w:ilvl="1">
      <w:start w:val="2"/>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918383C"/>
    <w:multiLevelType w:val="hybridMultilevel"/>
    <w:tmpl w:val="093CA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61B31"/>
    <w:multiLevelType w:val="hybridMultilevel"/>
    <w:tmpl w:val="990A92FE"/>
    <w:lvl w:ilvl="0" w:tplc="41C828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5767BB5"/>
    <w:multiLevelType w:val="hybridMultilevel"/>
    <w:tmpl w:val="E83E2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59F2C63"/>
    <w:multiLevelType w:val="hybridMultilevel"/>
    <w:tmpl w:val="125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20F7B"/>
    <w:multiLevelType w:val="hybridMultilevel"/>
    <w:tmpl w:val="F76A4318"/>
    <w:lvl w:ilvl="0" w:tplc="B6847C66">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1F3BF9"/>
    <w:multiLevelType w:val="hybridMultilevel"/>
    <w:tmpl w:val="1F20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1763C"/>
    <w:multiLevelType w:val="multilevel"/>
    <w:tmpl w:val="96B42308"/>
    <w:lvl w:ilvl="0">
      <w:start w:val="1"/>
      <w:numFmt w:val="decimal"/>
      <w:lvlText w:val="%1."/>
      <w:lvlJc w:val="left"/>
      <w:pPr>
        <w:tabs>
          <w:tab w:val="num" w:pos="360"/>
        </w:tabs>
        <w:ind w:left="360" w:hanging="360"/>
      </w:pPr>
      <w:rPr>
        <w:rFonts w:hint="default"/>
      </w:rPr>
    </w:lvl>
    <w:lvl w:ilvl="1">
      <w:start w:val="13"/>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99A5497"/>
    <w:multiLevelType w:val="hybridMultilevel"/>
    <w:tmpl w:val="FD6E2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23156D"/>
    <w:multiLevelType w:val="hybridMultilevel"/>
    <w:tmpl w:val="F028F7CC"/>
    <w:lvl w:ilvl="0" w:tplc="DAC414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490850">
    <w:abstractNumId w:val="4"/>
  </w:num>
  <w:num w:numId="2" w16cid:durableId="1533150077">
    <w:abstractNumId w:val="18"/>
  </w:num>
  <w:num w:numId="3" w16cid:durableId="1491096866">
    <w:abstractNumId w:val="20"/>
  </w:num>
  <w:num w:numId="4" w16cid:durableId="465120724">
    <w:abstractNumId w:val="17"/>
  </w:num>
  <w:num w:numId="5" w16cid:durableId="819150253">
    <w:abstractNumId w:val="9"/>
  </w:num>
  <w:num w:numId="6" w16cid:durableId="1336375449">
    <w:abstractNumId w:val="13"/>
  </w:num>
  <w:num w:numId="7" w16cid:durableId="289095703">
    <w:abstractNumId w:val="29"/>
  </w:num>
  <w:num w:numId="8" w16cid:durableId="1997685579">
    <w:abstractNumId w:val="16"/>
  </w:num>
  <w:num w:numId="9" w16cid:durableId="237519041">
    <w:abstractNumId w:val="10"/>
  </w:num>
  <w:num w:numId="10" w16cid:durableId="1354574283">
    <w:abstractNumId w:val="30"/>
  </w:num>
  <w:num w:numId="11" w16cid:durableId="509181750">
    <w:abstractNumId w:val="26"/>
  </w:num>
  <w:num w:numId="12" w16cid:durableId="2089689337">
    <w:abstractNumId w:val="28"/>
  </w:num>
  <w:num w:numId="13" w16cid:durableId="1145702820">
    <w:abstractNumId w:val="8"/>
  </w:num>
  <w:num w:numId="14" w16cid:durableId="501354773">
    <w:abstractNumId w:val="15"/>
  </w:num>
  <w:num w:numId="15" w16cid:durableId="138304028">
    <w:abstractNumId w:val="14"/>
  </w:num>
  <w:num w:numId="16" w16cid:durableId="265775663">
    <w:abstractNumId w:val="5"/>
  </w:num>
  <w:num w:numId="17" w16cid:durableId="1367756270">
    <w:abstractNumId w:val="27"/>
  </w:num>
  <w:num w:numId="18" w16cid:durableId="1877738288">
    <w:abstractNumId w:val="1"/>
    <w:lvlOverride w:ilvl="0">
      <w:startOverride w:val="1"/>
    </w:lvlOverride>
    <w:lvlOverride w:ilvl="1"/>
    <w:lvlOverride w:ilvl="2"/>
    <w:lvlOverride w:ilvl="3"/>
    <w:lvlOverride w:ilvl="4"/>
    <w:lvlOverride w:ilvl="5"/>
    <w:lvlOverride w:ilvl="6"/>
    <w:lvlOverride w:ilvl="7"/>
    <w:lvlOverride w:ilvl="8"/>
  </w:num>
  <w:num w:numId="19" w16cid:durableId="2084134747">
    <w:abstractNumId w:val="3"/>
  </w:num>
  <w:num w:numId="20" w16cid:durableId="1271468927">
    <w:abstractNumId w:val="7"/>
  </w:num>
  <w:num w:numId="21" w16cid:durableId="1430469037">
    <w:abstractNumId w:val="25"/>
  </w:num>
  <w:num w:numId="22" w16cid:durableId="1680959435">
    <w:abstractNumId w:val="1"/>
  </w:num>
  <w:num w:numId="23" w16cid:durableId="893349937">
    <w:abstractNumId w:val="6"/>
  </w:num>
  <w:num w:numId="24" w16cid:durableId="1966229214">
    <w:abstractNumId w:val="22"/>
  </w:num>
  <w:num w:numId="25" w16cid:durableId="1296326144">
    <w:abstractNumId w:val="24"/>
  </w:num>
  <w:num w:numId="26" w16cid:durableId="923341562">
    <w:abstractNumId w:val="11"/>
  </w:num>
  <w:num w:numId="27" w16cid:durableId="1946110375">
    <w:abstractNumId w:val="0"/>
  </w:num>
  <w:num w:numId="28" w16cid:durableId="1389761749">
    <w:abstractNumId w:val="31"/>
  </w:num>
  <w:num w:numId="29" w16cid:durableId="671030007">
    <w:abstractNumId w:val="2"/>
  </w:num>
  <w:num w:numId="30" w16cid:durableId="1440952720">
    <w:abstractNumId w:val="12"/>
  </w:num>
  <w:num w:numId="31" w16cid:durableId="1207137772">
    <w:abstractNumId w:val="21"/>
  </w:num>
  <w:num w:numId="32" w16cid:durableId="404764045">
    <w:abstractNumId w:val="23"/>
  </w:num>
  <w:num w:numId="33" w16cid:durableId="8769683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D"/>
    <w:rsid w:val="00003A31"/>
    <w:rsid w:val="0001287B"/>
    <w:rsid w:val="000134A6"/>
    <w:rsid w:val="000302B7"/>
    <w:rsid w:val="0003328A"/>
    <w:rsid w:val="000360F4"/>
    <w:rsid w:val="00037E14"/>
    <w:rsid w:val="0004600F"/>
    <w:rsid w:val="000539D3"/>
    <w:rsid w:val="00054B40"/>
    <w:rsid w:val="00056046"/>
    <w:rsid w:val="000566E5"/>
    <w:rsid w:val="00060C88"/>
    <w:rsid w:val="00064199"/>
    <w:rsid w:val="00070571"/>
    <w:rsid w:val="00070893"/>
    <w:rsid w:val="000712C9"/>
    <w:rsid w:val="0007196C"/>
    <w:rsid w:val="00072F13"/>
    <w:rsid w:val="00073021"/>
    <w:rsid w:val="000735D0"/>
    <w:rsid w:val="00076B91"/>
    <w:rsid w:val="000833ED"/>
    <w:rsid w:val="00083959"/>
    <w:rsid w:val="000853D0"/>
    <w:rsid w:val="000866FF"/>
    <w:rsid w:val="00086A65"/>
    <w:rsid w:val="00092BD2"/>
    <w:rsid w:val="000946FC"/>
    <w:rsid w:val="00094F09"/>
    <w:rsid w:val="00095B90"/>
    <w:rsid w:val="000A7464"/>
    <w:rsid w:val="000A7D76"/>
    <w:rsid w:val="000B1CFA"/>
    <w:rsid w:val="000B2C7E"/>
    <w:rsid w:val="000B3601"/>
    <w:rsid w:val="000B7472"/>
    <w:rsid w:val="000C2622"/>
    <w:rsid w:val="000C3589"/>
    <w:rsid w:val="000C3B2D"/>
    <w:rsid w:val="000C3BA1"/>
    <w:rsid w:val="000C3DEE"/>
    <w:rsid w:val="000C41D6"/>
    <w:rsid w:val="000C4CFD"/>
    <w:rsid w:val="000C5AE2"/>
    <w:rsid w:val="000D0506"/>
    <w:rsid w:val="000D08D6"/>
    <w:rsid w:val="000D1AF6"/>
    <w:rsid w:val="000D1CB2"/>
    <w:rsid w:val="000D344E"/>
    <w:rsid w:val="000D4643"/>
    <w:rsid w:val="000D4E06"/>
    <w:rsid w:val="000D5404"/>
    <w:rsid w:val="000D64E6"/>
    <w:rsid w:val="000E0A29"/>
    <w:rsid w:val="000E1337"/>
    <w:rsid w:val="000F19E2"/>
    <w:rsid w:val="000F321D"/>
    <w:rsid w:val="000F4027"/>
    <w:rsid w:val="000F5611"/>
    <w:rsid w:val="001006C3"/>
    <w:rsid w:val="001031CD"/>
    <w:rsid w:val="0010482D"/>
    <w:rsid w:val="00105D80"/>
    <w:rsid w:val="00107FE6"/>
    <w:rsid w:val="001171C2"/>
    <w:rsid w:val="00120BE0"/>
    <w:rsid w:val="00121CC4"/>
    <w:rsid w:val="001247E0"/>
    <w:rsid w:val="00126A03"/>
    <w:rsid w:val="001271A7"/>
    <w:rsid w:val="001273DB"/>
    <w:rsid w:val="001317D6"/>
    <w:rsid w:val="001319E9"/>
    <w:rsid w:val="001326F7"/>
    <w:rsid w:val="00133E32"/>
    <w:rsid w:val="0013669E"/>
    <w:rsid w:val="00143119"/>
    <w:rsid w:val="0014330A"/>
    <w:rsid w:val="0014374C"/>
    <w:rsid w:val="00144C82"/>
    <w:rsid w:val="00153B7E"/>
    <w:rsid w:val="001557E5"/>
    <w:rsid w:val="00156675"/>
    <w:rsid w:val="0016137C"/>
    <w:rsid w:val="00161A8D"/>
    <w:rsid w:val="00163D3F"/>
    <w:rsid w:val="001665C1"/>
    <w:rsid w:val="001673A5"/>
    <w:rsid w:val="0017011B"/>
    <w:rsid w:val="0017045E"/>
    <w:rsid w:val="0017285C"/>
    <w:rsid w:val="00175952"/>
    <w:rsid w:val="00175DCA"/>
    <w:rsid w:val="00177A2B"/>
    <w:rsid w:val="00181728"/>
    <w:rsid w:val="00182886"/>
    <w:rsid w:val="001836CC"/>
    <w:rsid w:val="001875F3"/>
    <w:rsid w:val="00195B14"/>
    <w:rsid w:val="001964E9"/>
    <w:rsid w:val="00196E47"/>
    <w:rsid w:val="001A0191"/>
    <w:rsid w:val="001A1252"/>
    <w:rsid w:val="001A1E67"/>
    <w:rsid w:val="001A223F"/>
    <w:rsid w:val="001A27C9"/>
    <w:rsid w:val="001A3BBD"/>
    <w:rsid w:val="001A5A5C"/>
    <w:rsid w:val="001B2050"/>
    <w:rsid w:val="001B4488"/>
    <w:rsid w:val="001B661C"/>
    <w:rsid w:val="001B7640"/>
    <w:rsid w:val="001C3AFD"/>
    <w:rsid w:val="001C430D"/>
    <w:rsid w:val="001C646A"/>
    <w:rsid w:val="001C6EE2"/>
    <w:rsid w:val="001C7C6F"/>
    <w:rsid w:val="001C7EC2"/>
    <w:rsid w:val="001D1757"/>
    <w:rsid w:val="001D260B"/>
    <w:rsid w:val="001D7440"/>
    <w:rsid w:val="001E0DE9"/>
    <w:rsid w:val="001E3C33"/>
    <w:rsid w:val="001E41B6"/>
    <w:rsid w:val="001E42B0"/>
    <w:rsid w:val="001F1FD4"/>
    <w:rsid w:val="001F49E1"/>
    <w:rsid w:val="001F7B6C"/>
    <w:rsid w:val="00201107"/>
    <w:rsid w:val="002057BF"/>
    <w:rsid w:val="00214F6F"/>
    <w:rsid w:val="0021748A"/>
    <w:rsid w:val="00227396"/>
    <w:rsid w:val="002327B3"/>
    <w:rsid w:val="0023326B"/>
    <w:rsid w:val="00234253"/>
    <w:rsid w:val="002344EA"/>
    <w:rsid w:val="002370E0"/>
    <w:rsid w:val="00241F71"/>
    <w:rsid w:val="00242B24"/>
    <w:rsid w:val="00242F75"/>
    <w:rsid w:val="00243544"/>
    <w:rsid w:val="00247DB3"/>
    <w:rsid w:val="00250DF9"/>
    <w:rsid w:val="00251D9A"/>
    <w:rsid w:val="0025297D"/>
    <w:rsid w:val="002546C6"/>
    <w:rsid w:val="002572F9"/>
    <w:rsid w:val="00262704"/>
    <w:rsid w:val="002648DE"/>
    <w:rsid w:val="00266129"/>
    <w:rsid w:val="00266CA0"/>
    <w:rsid w:val="002713CC"/>
    <w:rsid w:val="00273310"/>
    <w:rsid w:val="00281E23"/>
    <w:rsid w:val="00287A1E"/>
    <w:rsid w:val="002947FD"/>
    <w:rsid w:val="002A1252"/>
    <w:rsid w:val="002A70AE"/>
    <w:rsid w:val="002B5026"/>
    <w:rsid w:val="002B637A"/>
    <w:rsid w:val="002B7C7E"/>
    <w:rsid w:val="002C18EC"/>
    <w:rsid w:val="002C1E01"/>
    <w:rsid w:val="002C2950"/>
    <w:rsid w:val="002C4069"/>
    <w:rsid w:val="002C6346"/>
    <w:rsid w:val="002D054F"/>
    <w:rsid w:val="002D330D"/>
    <w:rsid w:val="002D33EB"/>
    <w:rsid w:val="002D58EB"/>
    <w:rsid w:val="002D5FA1"/>
    <w:rsid w:val="002D60AE"/>
    <w:rsid w:val="002D69D4"/>
    <w:rsid w:val="002D6B7E"/>
    <w:rsid w:val="002D79C3"/>
    <w:rsid w:val="002D7FD9"/>
    <w:rsid w:val="002E12D0"/>
    <w:rsid w:val="002E6947"/>
    <w:rsid w:val="002E70A5"/>
    <w:rsid w:val="002F2848"/>
    <w:rsid w:val="002F4A44"/>
    <w:rsid w:val="002F4E7E"/>
    <w:rsid w:val="00310795"/>
    <w:rsid w:val="003132D8"/>
    <w:rsid w:val="0031741C"/>
    <w:rsid w:val="003210DB"/>
    <w:rsid w:val="00321775"/>
    <w:rsid w:val="00322E88"/>
    <w:rsid w:val="00323BE7"/>
    <w:rsid w:val="00324510"/>
    <w:rsid w:val="00326950"/>
    <w:rsid w:val="003349CC"/>
    <w:rsid w:val="0034186C"/>
    <w:rsid w:val="00341D04"/>
    <w:rsid w:val="003429B3"/>
    <w:rsid w:val="00344D4E"/>
    <w:rsid w:val="003466CE"/>
    <w:rsid w:val="0034766A"/>
    <w:rsid w:val="00361AA7"/>
    <w:rsid w:val="0036521A"/>
    <w:rsid w:val="0037024E"/>
    <w:rsid w:val="00370E53"/>
    <w:rsid w:val="00371EB0"/>
    <w:rsid w:val="0037200D"/>
    <w:rsid w:val="0037338C"/>
    <w:rsid w:val="00374FCC"/>
    <w:rsid w:val="0037680E"/>
    <w:rsid w:val="003771F2"/>
    <w:rsid w:val="00380918"/>
    <w:rsid w:val="003837D0"/>
    <w:rsid w:val="00384058"/>
    <w:rsid w:val="00384736"/>
    <w:rsid w:val="0038534C"/>
    <w:rsid w:val="00385990"/>
    <w:rsid w:val="003862F2"/>
    <w:rsid w:val="003863DC"/>
    <w:rsid w:val="0038697F"/>
    <w:rsid w:val="003869F8"/>
    <w:rsid w:val="003907D7"/>
    <w:rsid w:val="00391DC7"/>
    <w:rsid w:val="00392671"/>
    <w:rsid w:val="003943D8"/>
    <w:rsid w:val="003953AC"/>
    <w:rsid w:val="00395EA2"/>
    <w:rsid w:val="003960D1"/>
    <w:rsid w:val="00396CA2"/>
    <w:rsid w:val="003A0322"/>
    <w:rsid w:val="003A0CC6"/>
    <w:rsid w:val="003A2BB0"/>
    <w:rsid w:val="003A2E88"/>
    <w:rsid w:val="003A3A11"/>
    <w:rsid w:val="003A4281"/>
    <w:rsid w:val="003A5519"/>
    <w:rsid w:val="003B2E54"/>
    <w:rsid w:val="003B3194"/>
    <w:rsid w:val="003B5379"/>
    <w:rsid w:val="003B76E1"/>
    <w:rsid w:val="003C0B27"/>
    <w:rsid w:val="003C1DE6"/>
    <w:rsid w:val="003C43A2"/>
    <w:rsid w:val="003C4C1F"/>
    <w:rsid w:val="003D6CBA"/>
    <w:rsid w:val="003E0D09"/>
    <w:rsid w:val="003E38B4"/>
    <w:rsid w:val="003E3BB6"/>
    <w:rsid w:val="003E45D2"/>
    <w:rsid w:val="003F0044"/>
    <w:rsid w:val="003F4FC7"/>
    <w:rsid w:val="003F7391"/>
    <w:rsid w:val="00401265"/>
    <w:rsid w:val="004018CD"/>
    <w:rsid w:val="00402C5D"/>
    <w:rsid w:val="0040464B"/>
    <w:rsid w:val="0040755B"/>
    <w:rsid w:val="00407954"/>
    <w:rsid w:val="00411B0A"/>
    <w:rsid w:val="00412EC2"/>
    <w:rsid w:val="00414D29"/>
    <w:rsid w:val="004152CD"/>
    <w:rsid w:val="00415D42"/>
    <w:rsid w:val="00420E93"/>
    <w:rsid w:val="00420F13"/>
    <w:rsid w:val="004251C2"/>
    <w:rsid w:val="00430DC0"/>
    <w:rsid w:val="00430E3A"/>
    <w:rsid w:val="004375D5"/>
    <w:rsid w:val="00440D17"/>
    <w:rsid w:val="004509E2"/>
    <w:rsid w:val="00454D94"/>
    <w:rsid w:val="00456A11"/>
    <w:rsid w:val="0046306F"/>
    <w:rsid w:val="004720CF"/>
    <w:rsid w:val="004728A3"/>
    <w:rsid w:val="00472AB6"/>
    <w:rsid w:val="0047475A"/>
    <w:rsid w:val="00475BF3"/>
    <w:rsid w:val="00480E12"/>
    <w:rsid w:val="00481C05"/>
    <w:rsid w:val="00483188"/>
    <w:rsid w:val="00483BF7"/>
    <w:rsid w:val="004858CF"/>
    <w:rsid w:val="004876AE"/>
    <w:rsid w:val="00487EAE"/>
    <w:rsid w:val="00492890"/>
    <w:rsid w:val="00493A7C"/>
    <w:rsid w:val="004A0788"/>
    <w:rsid w:val="004A21CF"/>
    <w:rsid w:val="004B0D91"/>
    <w:rsid w:val="004B1708"/>
    <w:rsid w:val="004B24D0"/>
    <w:rsid w:val="004B3158"/>
    <w:rsid w:val="004C09A0"/>
    <w:rsid w:val="004C1DD8"/>
    <w:rsid w:val="004C3530"/>
    <w:rsid w:val="004C5FA7"/>
    <w:rsid w:val="004C6326"/>
    <w:rsid w:val="004D2AF6"/>
    <w:rsid w:val="004D2D9E"/>
    <w:rsid w:val="004D5B8A"/>
    <w:rsid w:val="004D6A1A"/>
    <w:rsid w:val="004D7254"/>
    <w:rsid w:val="004E2EAB"/>
    <w:rsid w:val="004E3A43"/>
    <w:rsid w:val="004E3FEA"/>
    <w:rsid w:val="004F0063"/>
    <w:rsid w:val="004F4AB9"/>
    <w:rsid w:val="004F5021"/>
    <w:rsid w:val="004F5CAA"/>
    <w:rsid w:val="004F628A"/>
    <w:rsid w:val="004F6680"/>
    <w:rsid w:val="004F6DB9"/>
    <w:rsid w:val="00506B06"/>
    <w:rsid w:val="00510164"/>
    <w:rsid w:val="0051293F"/>
    <w:rsid w:val="00512DFA"/>
    <w:rsid w:val="0051354D"/>
    <w:rsid w:val="0051381A"/>
    <w:rsid w:val="00513BDE"/>
    <w:rsid w:val="005151FF"/>
    <w:rsid w:val="00521102"/>
    <w:rsid w:val="00522090"/>
    <w:rsid w:val="00522305"/>
    <w:rsid w:val="00531923"/>
    <w:rsid w:val="00533438"/>
    <w:rsid w:val="005378A9"/>
    <w:rsid w:val="005450FE"/>
    <w:rsid w:val="00547EDC"/>
    <w:rsid w:val="00547F40"/>
    <w:rsid w:val="00552A21"/>
    <w:rsid w:val="00556080"/>
    <w:rsid w:val="00560D05"/>
    <w:rsid w:val="005630FF"/>
    <w:rsid w:val="00565642"/>
    <w:rsid w:val="00570508"/>
    <w:rsid w:val="00570857"/>
    <w:rsid w:val="005715F3"/>
    <w:rsid w:val="00576B24"/>
    <w:rsid w:val="005828A2"/>
    <w:rsid w:val="00582AC9"/>
    <w:rsid w:val="005830EC"/>
    <w:rsid w:val="00593A6E"/>
    <w:rsid w:val="005958B7"/>
    <w:rsid w:val="00595BF5"/>
    <w:rsid w:val="005A1DA0"/>
    <w:rsid w:val="005A2C1D"/>
    <w:rsid w:val="005A4166"/>
    <w:rsid w:val="005A5739"/>
    <w:rsid w:val="005B0FEE"/>
    <w:rsid w:val="005B35F5"/>
    <w:rsid w:val="005B4216"/>
    <w:rsid w:val="005B501A"/>
    <w:rsid w:val="005B79C2"/>
    <w:rsid w:val="005B7A81"/>
    <w:rsid w:val="005C1C3B"/>
    <w:rsid w:val="005C3232"/>
    <w:rsid w:val="005C431B"/>
    <w:rsid w:val="005C68A6"/>
    <w:rsid w:val="005D0CC8"/>
    <w:rsid w:val="005D2966"/>
    <w:rsid w:val="005E0CBE"/>
    <w:rsid w:val="005E15C0"/>
    <w:rsid w:val="005E302A"/>
    <w:rsid w:val="005E4C5E"/>
    <w:rsid w:val="005E5FC1"/>
    <w:rsid w:val="005E6FD7"/>
    <w:rsid w:val="005E7F12"/>
    <w:rsid w:val="005F099C"/>
    <w:rsid w:val="005F0E83"/>
    <w:rsid w:val="005F2429"/>
    <w:rsid w:val="005F64E7"/>
    <w:rsid w:val="00601C68"/>
    <w:rsid w:val="00604372"/>
    <w:rsid w:val="006050F5"/>
    <w:rsid w:val="00605DAF"/>
    <w:rsid w:val="00610C7E"/>
    <w:rsid w:val="0061224D"/>
    <w:rsid w:val="006136CF"/>
    <w:rsid w:val="00615E9B"/>
    <w:rsid w:val="006160D7"/>
    <w:rsid w:val="00616442"/>
    <w:rsid w:val="00616E57"/>
    <w:rsid w:val="00616F62"/>
    <w:rsid w:val="0061796D"/>
    <w:rsid w:val="006277BA"/>
    <w:rsid w:val="00633A56"/>
    <w:rsid w:val="006379F8"/>
    <w:rsid w:val="00637BB4"/>
    <w:rsid w:val="0064173F"/>
    <w:rsid w:val="00645805"/>
    <w:rsid w:val="006530CE"/>
    <w:rsid w:val="00654F2C"/>
    <w:rsid w:val="00660888"/>
    <w:rsid w:val="006626E5"/>
    <w:rsid w:val="0067094F"/>
    <w:rsid w:val="006711FE"/>
    <w:rsid w:val="00672D10"/>
    <w:rsid w:val="006737B4"/>
    <w:rsid w:val="00676019"/>
    <w:rsid w:val="006779B6"/>
    <w:rsid w:val="00677D44"/>
    <w:rsid w:val="00680A2A"/>
    <w:rsid w:val="00680B1E"/>
    <w:rsid w:val="00680C0F"/>
    <w:rsid w:val="00681161"/>
    <w:rsid w:val="006858EE"/>
    <w:rsid w:val="006860D0"/>
    <w:rsid w:val="006876A5"/>
    <w:rsid w:val="0069529B"/>
    <w:rsid w:val="00696FA1"/>
    <w:rsid w:val="006975DD"/>
    <w:rsid w:val="006A450F"/>
    <w:rsid w:val="006A6B86"/>
    <w:rsid w:val="006B6271"/>
    <w:rsid w:val="006B7472"/>
    <w:rsid w:val="006C1EA0"/>
    <w:rsid w:val="006C1ED7"/>
    <w:rsid w:val="006C4425"/>
    <w:rsid w:val="006C4DEB"/>
    <w:rsid w:val="006C5239"/>
    <w:rsid w:val="006C593E"/>
    <w:rsid w:val="006C7461"/>
    <w:rsid w:val="006C7566"/>
    <w:rsid w:val="006C782A"/>
    <w:rsid w:val="006C7D0D"/>
    <w:rsid w:val="006E193A"/>
    <w:rsid w:val="006E2975"/>
    <w:rsid w:val="006E526A"/>
    <w:rsid w:val="006E5989"/>
    <w:rsid w:val="006E7EF3"/>
    <w:rsid w:val="006F459B"/>
    <w:rsid w:val="006F62DE"/>
    <w:rsid w:val="006F6A41"/>
    <w:rsid w:val="006F6ECD"/>
    <w:rsid w:val="007016DD"/>
    <w:rsid w:val="007048B9"/>
    <w:rsid w:val="00705FFF"/>
    <w:rsid w:val="0070793B"/>
    <w:rsid w:val="00712BE1"/>
    <w:rsid w:val="00713588"/>
    <w:rsid w:val="007149BD"/>
    <w:rsid w:val="00715CA3"/>
    <w:rsid w:val="007226D1"/>
    <w:rsid w:val="00723A1F"/>
    <w:rsid w:val="00724CB3"/>
    <w:rsid w:val="007258C0"/>
    <w:rsid w:val="00727080"/>
    <w:rsid w:val="00731B5F"/>
    <w:rsid w:val="00734B10"/>
    <w:rsid w:val="00737431"/>
    <w:rsid w:val="007401A6"/>
    <w:rsid w:val="007410B5"/>
    <w:rsid w:val="00743139"/>
    <w:rsid w:val="00743796"/>
    <w:rsid w:val="00743D15"/>
    <w:rsid w:val="007443E3"/>
    <w:rsid w:val="00744410"/>
    <w:rsid w:val="0074711F"/>
    <w:rsid w:val="0075176E"/>
    <w:rsid w:val="007545FF"/>
    <w:rsid w:val="007551F0"/>
    <w:rsid w:val="00757D4D"/>
    <w:rsid w:val="0076190B"/>
    <w:rsid w:val="007623BA"/>
    <w:rsid w:val="00767B2B"/>
    <w:rsid w:val="00774B2F"/>
    <w:rsid w:val="00777BF3"/>
    <w:rsid w:val="0078183B"/>
    <w:rsid w:val="00781F0E"/>
    <w:rsid w:val="00784919"/>
    <w:rsid w:val="00785618"/>
    <w:rsid w:val="00785890"/>
    <w:rsid w:val="0078771B"/>
    <w:rsid w:val="00787908"/>
    <w:rsid w:val="0079019D"/>
    <w:rsid w:val="00795005"/>
    <w:rsid w:val="0079527B"/>
    <w:rsid w:val="00797D94"/>
    <w:rsid w:val="007A166B"/>
    <w:rsid w:val="007A2517"/>
    <w:rsid w:val="007A2EA3"/>
    <w:rsid w:val="007A335D"/>
    <w:rsid w:val="007A54C9"/>
    <w:rsid w:val="007A67C2"/>
    <w:rsid w:val="007A6DBF"/>
    <w:rsid w:val="007B30CA"/>
    <w:rsid w:val="007B7A12"/>
    <w:rsid w:val="007C008E"/>
    <w:rsid w:val="007C1619"/>
    <w:rsid w:val="007C22A3"/>
    <w:rsid w:val="007C283E"/>
    <w:rsid w:val="007C2EA7"/>
    <w:rsid w:val="007C3390"/>
    <w:rsid w:val="007C4D98"/>
    <w:rsid w:val="007C6F5D"/>
    <w:rsid w:val="007C77AF"/>
    <w:rsid w:val="007C7B19"/>
    <w:rsid w:val="007D1D24"/>
    <w:rsid w:val="007D4B6E"/>
    <w:rsid w:val="007D6869"/>
    <w:rsid w:val="007E11C9"/>
    <w:rsid w:val="007E127A"/>
    <w:rsid w:val="007F2CD0"/>
    <w:rsid w:val="00803EBE"/>
    <w:rsid w:val="00806FF1"/>
    <w:rsid w:val="00807AC8"/>
    <w:rsid w:val="00807E96"/>
    <w:rsid w:val="008114BF"/>
    <w:rsid w:val="00814241"/>
    <w:rsid w:val="00815378"/>
    <w:rsid w:val="00815AC9"/>
    <w:rsid w:val="0081666A"/>
    <w:rsid w:val="00816D66"/>
    <w:rsid w:val="00821471"/>
    <w:rsid w:val="00823229"/>
    <w:rsid w:val="008242C6"/>
    <w:rsid w:val="00831AD4"/>
    <w:rsid w:val="00832022"/>
    <w:rsid w:val="00832072"/>
    <w:rsid w:val="00834F28"/>
    <w:rsid w:val="008372EB"/>
    <w:rsid w:val="008419C0"/>
    <w:rsid w:val="00845C05"/>
    <w:rsid w:val="00846599"/>
    <w:rsid w:val="008468AC"/>
    <w:rsid w:val="008508D1"/>
    <w:rsid w:val="00851E8A"/>
    <w:rsid w:val="008529D5"/>
    <w:rsid w:val="0085484B"/>
    <w:rsid w:val="00855695"/>
    <w:rsid w:val="0085709F"/>
    <w:rsid w:val="0086162A"/>
    <w:rsid w:val="00863C2F"/>
    <w:rsid w:val="00865740"/>
    <w:rsid w:val="008720EA"/>
    <w:rsid w:val="008745D1"/>
    <w:rsid w:val="008753AF"/>
    <w:rsid w:val="00875C18"/>
    <w:rsid w:val="008778F8"/>
    <w:rsid w:val="00877E58"/>
    <w:rsid w:val="00881A40"/>
    <w:rsid w:val="008960E9"/>
    <w:rsid w:val="008965ED"/>
    <w:rsid w:val="008A26F4"/>
    <w:rsid w:val="008A3D6A"/>
    <w:rsid w:val="008A4AF7"/>
    <w:rsid w:val="008B6F1E"/>
    <w:rsid w:val="008C01EF"/>
    <w:rsid w:val="008C0494"/>
    <w:rsid w:val="008C1F53"/>
    <w:rsid w:val="008D0A4E"/>
    <w:rsid w:val="008D4B8C"/>
    <w:rsid w:val="008D74DF"/>
    <w:rsid w:val="008E135B"/>
    <w:rsid w:val="008E2259"/>
    <w:rsid w:val="008E3799"/>
    <w:rsid w:val="008E5407"/>
    <w:rsid w:val="008E5AF9"/>
    <w:rsid w:val="008E742E"/>
    <w:rsid w:val="008F0342"/>
    <w:rsid w:val="008F1EC1"/>
    <w:rsid w:val="008F32E8"/>
    <w:rsid w:val="008F41B4"/>
    <w:rsid w:val="008F6344"/>
    <w:rsid w:val="008F6A82"/>
    <w:rsid w:val="008F7380"/>
    <w:rsid w:val="008F797B"/>
    <w:rsid w:val="008F7B36"/>
    <w:rsid w:val="0090170D"/>
    <w:rsid w:val="00902A69"/>
    <w:rsid w:val="00904B91"/>
    <w:rsid w:val="00907047"/>
    <w:rsid w:val="00912F81"/>
    <w:rsid w:val="00915E32"/>
    <w:rsid w:val="009162A4"/>
    <w:rsid w:val="00916D0A"/>
    <w:rsid w:val="00917F9C"/>
    <w:rsid w:val="009242BE"/>
    <w:rsid w:val="00924348"/>
    <w:rsid w:val="00926C63"/>
    <w:rsid w:val="009311AC"/>
    <w:rsid w:val="00934EF1"/>
    <w:rsid w:val="00936A63"/>
    <w:rsid w:val="00942175"/>
    <w:rsid w:val="00942DD6"/>
    <w:rsid w:val="009452AF"/>
    <w:rsid w:val="009545A1"/>
    <w:rsid w:val="00954E70"/>
    <w:rsid w:val="00955881"/>
    <w:rsid w:val="00956934"/>
    <w:rsid w:val="00960E89"/>
    <w:rsid w:val="00960F43"/>
    <w:rsid w:val="009613E0"/>
    <w:rsid w:val="009657B2"/>
    <w:rsid w:val="00972453"/>
    <w:rsid w:val="0097629D"/>
    <w:rsid w:val="009772A7"/>
    <w:rsid w:val="00977A8A"/>
    <w:rsid w:val="00977BE8"/>
    <w:rsid w:val="0098598C"/>
    <w:rsid w:val="00992040"/>
    <w:rsid w:val="0099255F"/>
    <w:rsid w:val="009946F8"/>
    <w:rsid w:val="00995AE7"/>
    <w:rsid w:val="00997F7C"/>
    <w:rsid w:val="009A50C2"/>
    <w:rsid w:val="009A679E"/>
    <w:rsid w:val="009A7C6D"/>
    <w:rsid w:val="009B195F"/>
    <w:rsid w:val="009B22BE"/>
    <w:rsid w:val="009B4F1A"/>
    <w:rsid w:val="009B5CEC"/>
    <w:rsid w:val="009B6391"/>
    <w:rsid w:val="009C0F34"/>
    <w:rsid w:val="009D0B1A"/>
    <w:rsid w:val="009D2CCE"/>
    <w:rsid w:val="009D3E61"/>
    <w:rsid w:val="009D6214"/>
    <w:rsid w:val="009D6F2B"/>
    <w:rsid w:val="009D79D9"/>
    <w:rsid w:val="009E2043"/>
    <w:rsid w:val="009E2D27"/>
    <w:rsid w:val="009E5AC3"/>
    <w:rsid w:val="009F39DA"/>
    <w:rsid w:val="009F4EF0"/>
    <w:rsid w:val="00A00714"/>
    <w:rsid w:val="00A011D0"/>
    <w:rsid w:val="00A01AA9"/>
    <w:rsid w:val="00A0596B"/>
    <w:rsid w:val="00A05A0B"/>
    <w:rsid w:val="00A060A7"/>
    <w:rsid w:val="00A1137E"/>
    <w:rsid w:val="00A14139"/>
    <w:rsid w:val="00A141DB"/>
    <w:rsid w:val="00A15CB5"/>
    <w:rsid w:val="00A15D5B"/>
    <w:rsid w:val="00A16348"/>
    <w:rsid w:val="00A211D0"/>
    <w:rsid w:val="00A21C63"/>
    <w:rsid w:val="00A31166"/>
    <w:rsid w:val="00A32434"/>
    <w:rsid w:val="00A3257F"/>
    <w:rsid w:val="00A34ECB"/>
    <w:rsid w:val="00A35F08"/>
    <w:rsid w:val="00A400AB"/>
    <w:rsid w:val="00A42D3E"/>
    <w:rsid w:val="00A4329E"/>
    <w:rsid w:val="00A44264"/>
    <w:rsid w:val="00A47F6B"/>
    <w:rsid w:val="00A5141D"/>
    <w:rsid w:val="00A52676"/>
    <w:rsid w:val="00A53DF1"/>
    <w:rsid w:val="00A56AA3"/>
    <w:rsid w:val="00A612CE"/>
    <w:rsid w:val="00A6722A"/>
    <w:rsid w:val="00A7376F"/>
    <w:rsid w:val="00A77122"/>
    <w:rsid w:val="00A801DE"/>
    <w:rsid w:val="00A84C0F"/>
    <w:rsid w:val="00A86DE5"/>
    <w:rsid w:val="00A87AF7"/>
    <w:rsid w:val="00A92DAF"/>
    <w:rsid w:val="00A93B2B"/>
    <w:rsid w:val="00A952DB"/>
    <w:rsid w:val="00A96D80"/>
    <w:rsid w:val="00AA035C"/>
    <w:rsid w:val="00AA1375"/>
    <w:rsid w:val="00AB0D78"/>
    <w:rsid w:val="00AB65B0"/>
    <w:rsid w:val="00AB6A26"/>
    <w:rsid w:val="00AC39AF"/>
    <w:rsid w:val="00AC40DB"/>
    <w:rsid w:val="00AD205A"/>
    <w:rsid w:val="00AD4DFF"/>
    <w:rsid w:val="00AD565F"/>
    <w:rsid w:val="00AD63E9"/>
    <w:rsid w:val="00AD7B0A"/>
    <w:rsid w:val="00AE1AE2"/>
    <w:rsid w:val="00AE24E6"/>
    <w:rsid w:val="00AE4892"/>
    <w:rsid w:val="00AE5726"/>
    <w:rsid w:val="00AF49AE"/>
    <w:rsid w:val="00AF53F6"/>
    <w:rsid w:val="00AF5C63"/>
    <w:rsid w:val="00AF5F2A"/>
    <w:rsid w:val="00AF66BA"/>
    <w:rsid w:val="00B03651"/>
    <w:rsid w:val="00B03CF7"/>
    <w:rsid w:val="00B062FC"/>
    <w:rsid w:val="00B06465"/>
    <w:rsid w:val="00B1265A"/>
    <w:rsid w:val="00B15525"/>
    <w:rsid w:val="00B15D86"/>
    <w:rsid w:val="00B25208"/>
    <w:rsid w:val="00B26887"/>
    <w:rsid w:val="00B26CDA"/>
    <w:rsid w:val="00B30A21"/>
    <w:rsid w:val="00B32E5A"/>
    <w:rsid w:val="00B33BFE"/>
    <w:rsid w:val="00B362B5"/>
    <w:rsid w:val="00B36F6B"/>
    <w:rsid w:val="00B404A6"/>
    <w:rsid w:val="00B4085E"/>
    <w:rsid w:val="00B47AE9"/>
    <w:rsid w:val="00B52DEC"/>
    <w:rsid w:val="00B6075C"/>
    <w:rsid w:val="00B60A90"/>
    <w:rsid w:val="00B62EA3"/>
    <w:rsid w:val="00B663B8"/>
    <w:rsid w:val="00B703F8"/>
    <w:rsid w:val="00B7356B"/>
    <w:rsid w:val="00B75005"/>
    <w:rsid w:val="00B86CF4"/>
    <w:rsid w:val="00B91C96"/>
    <w:rsid w:val="00B92E18"/>
    <w:rsid w:val="00B93B07"/>
    <w:rsid w:val="00B944A0"/>
    <w:rsid w:val="00BA0054"/>
    <w:rsid w:val="00BA347B"/>
    <w:rsid w:val="00BA560D"/>
    <w:rsid w:val="00BA76B2"/>
    <w:rsid w:val="00BB1A18"/>
    <w:rsid w:val="00BB49EA"/>
    <w:rsid w:val="00BB50DD"/>
    <w:rsid w:val="00BB52C2"/>
    <w:rsid w:val="00BB557B"/>
    <w:rsid w:val="00BB658D"/>
    <w:rsid w:val="00BB7FAF"/>
    <w:rsid w:val="00BC08EE"/>
    <w:rsid w:val="00BC46FC"/>
    <w:rsid w:val="00BC6007"/>
    <w:rsid w:val="00BC62CB"/>
    <w:rsid w:val="00BD0C09"/>
    <w:rsid w:val="00BD153D"/>
    <w:rsid w:val="00BE4AE1"/>
    <w:rsid w:val="00BE58EE"/>
    <w:rsid w:val="00BF1410"/>
    <w:rsid w:val="00BF4917"/>
    <w:rsid w:val="00BF75E3"/>
    <w:rsid w:val="00BF7C8B"/>
    <w:rsid w:val="00C000E8"/>
    <w:rsid w:val="00C02D0A"/>
    <w:rsid w:val="00C05679"/>
    <w:rsid w:val="00C0647C"/>
    <w:rsid w:val="00C06CE1"/>
    <w:rsid w:val="00C07C63"/>
    <w:rsid w:val="00C110BD"/>
    <w:rsid w:val="00C13D93"/>
    <w:rsid w:val="00C14FDE"/>
    <w:rsid w:val="00C203B9"/>
    <w:rsid w:val="00C21B64"/>
    <w:rsid w:val="00C21B8C"/>
    <w:rsid w:val="00C24B67"/>
    <w:rsid w:val="00C26BC1"/>
    <w:rsid w:val="00C26EA6"/>
    <w:rsid w:val="00C26FBF"/>
    <w:rsid w:val="00C2729B"/>
    <w:rsid w:val="00C3052E"/>
    <w:rsid w:val="00C31D47"/>
    <w:rsid w:val="00C33E4B"/>
    <w:rsid w:val="00C34603"/>
    <w:rsid w:val="00C34737"/>
    <w:rsid w:val="00C3497F"/>
    <w:rsid w:val="00C47AE8"/>
    <w:rsid w:val="00C51211"/>
    <w:rsid w:val="00C51221"/>
    <w:rsid w:val="00C52E9C"/>
    <w:rsid w:val="00C54DF4"/>
    <w:rsid w:val="00C55A17"/>
    <w:rsid w:val="00C56B17"/>
    <w:rsid w:val="00C676A0"/>
    <w:rsid w:val="00C676D2"/>
    <w:rsid w:val="00C702FC"/>
    <w:rsid w:val="00C7542E"/>
    <w:rsid w:val="00C764DC"/>
    <w:rsid w:val="00C80E3B"/>
    <w:rsid w:val="00C81A07"/>
    <w:rsid w:val="00C82942"/>
    <w:rsid w:val="00C83E38"/>
    <w:rsid w:val="00C869F5"/>
    <w:rsid w:val="00C9375C"/>
    <w:rsid w:val="00C9428E"/>
    <w:rsid w:val="00C95B8D"/>
    <w:rsid w:val="00C9640C"/>
    <w:rsid w:val="00CA1678"/>
    <w:rsid w:val="00CA1F3F"/>
    <w:rsid w:val="00CA2E85"/>
    <w:rsid w:val="00CA307B"/>
    <w:rsid w:val="00CA4FBD"/>
    <w:rsid w:val="00CA5396"/>
    <w:rsid w:val="00CA649B"/>
    <w:rsid w:val="00CB06C5"/>
    <w:rsid w:val="00CB28A0"/>
    <w:rsid w:val="00CB40B3"/>
    <w:rsid w:val="00CB49F3"/>
    <w:rsid w:val="00CB567D"/>
    <w:rsid w:val="00CB69A5"/>
    <w:rsid w:val="00CC328C"/>
    <w:rsid w:val="00CC37B0"/>
    <w:rsid w:val="00CD0494"/>
    <w:rsid w:val="00CD1087"/>
    <w:rsid w:val="00CD2F93"/>
    <w:rsid w:val="00CD3B7E"/>
    <w:rsid w:val="00CD59D0"/>
    <w:rsid w:val="00CD6641"/>
    <w:rsid w:val="00CD759D"/>
    <w:rsid w:val="00CE623D"/>
    <w:rsid w:val="00CF053B"/>
    <w:rsid w:val="00CF17CC"/>
    <w:rsid w:val="00CF2651"/>
    <w:rsid w:val="00CF3064"/>
    <w:rsid w:val="00CF3F85"/>
    <w:rsid w:val="00CF5C94"/>
    <w:rsid w:val="00D00733"/>
    <w:rsid w:val="00D0699A"/>
    <w:rsid w:val="00D07F1A"/>
    <w:rsid w:val="00D126AC"/>
    <w:rsid w:val="00D13B23"/>
    <w:rsid w:val="00D14564"/>
    <w:rsid w:val="00D1499A"/>
    <w:rsid w:val="00D1784C"/>
    <w:rsid w:val="00D2103E"/>
    <w:rsid w:val="00D2231F"/>
    <w:rsid w:val="00D2359C"/>
    <w:rsid w:val="00D23962"/>
    <w:rsid w:val="00D24017"/>
    <w:rsid w:val="00D2735D"/>
    <w:rsid w:val="00D27F0E"/>
    <w:rsid w:val="00D31859"/>
    <w:rsid w:val="00D4076B"/>
    <w:rsid w:val="00D46927"/>
    <w:rsid w:val="00D50F88"/>
    <w:rsid w:val="00D53275"/>
    <w:rsid w:val="00D56F66"/>
    <w:rsid w:val="00D60355"/>
    <w:rsid w:val="00D61BDF"/>
    <w:rsid w:val="00D62E5C"/>
    <w:rsid w:val="00D636D1"/>
    <w:rsid w:val="00D63ED3"/>
    <w:rsid w:val="00D644BA"/>
    <w:rsid w:val="00D64F78"/>
    <w:rsid w:val="00D66160"/>
    <w:rsid w:val="00D70F52"/>
    <w:rsid w:val="00D81148"/>
    <w:rsid w:val="00D81E50"/>
    <w:rsid w:val="00D83F33"/>
    <w:rsid w:val="00D84886"/>
    <w:rsid w:val="00D8698B"/>
    <w:rsid w:val="00DB0AB2"/>
    <w:rsid w:val="00DB3DFF"/>
    <w:rsid w:val="00DB4126"/>
    <w:rsid w:val="00DC084A"/>
    <w:rsid w:val="00DC1BBD"/>
    <w:rsid w:val="00DC3537"/>
    <w:rsid w:val="00DC4054"/>
    <w:rsid w:val="00DC50E3"/>
    <w:rsid w:val="00DC61E4"/>
    <w:rsid w:val="00DC6780"/>
    <w:rsid w:val="00DC74F1"/>
    <w:rsid w:val="00DD137D"/>
    <w:rsid w:val="00DD1440"/>
    <w:rsid w:val="00DD1CEC"/>
    <w:rsid w:val="00DD5287"/>
    <w:rsid w:val="00DD55ED"/>
    <w:rsid w:val="00DD7B36"/>
    <w:rsid w:val="00DE294D"/>
    <w:rsid w:val="00DE2EB9"/>
    <w:rsid w:val="00DE3295"/>
    <w:rsid w:val="00DE74E1"/>
    <w:rsid w:val="00DF1C29"/>
    <w:rsid w:val="00DF3347"/>
    <w:rsid w:val="00DF529D"/>
    <w:rsid w:val="00E07BC8"/>
    <w:rsid w:val="00E1231F"/>
    <w:rsid w:val="00E12CBE"/>
    <w:rsid w:val="00E21C64"/>
    <w:rsid w:val="00E2203C"/>
    <w:rsid w:val="00E256DA"/>
    <w:rsid w:val="00E25EFA"/>
    <w:rsid w:val="00E270F4"/>
    <w:rsid w:val="00E32457"/>
    <w:rsid w:val="00E33FD2"/>
    <w:rsid w:val="00E42053"/>
    <w:rsid w:val="00E42F59"/>
    <w:rsid w:val="00E437DC"/>
    <w:rsid w:val="00E43D59"/>
    <w:rsid w:val="00E45A8E"/>
    <w:rsid w:val="00E46411"/>
    <w:rsid w:val="00E50A67"/>
    <w:rsid w:val="00E51FBE"/>
    <w:rsid w:val="00E52E37"/>
    <w:rsid w:val="00E547E3"/>
    <w:rsid w:val="00E56C33"/>
    <w:rsid w:val="00E57F97"/>
    <w:rsid w:val="00E605F6"/>
    <w:rsid w:val="00E60689"/>
    <w:rsid w:val="00E649FE"/>
    <w:rsid w:val="00E6567B"/>
    <w:rsid w:val="00E67289"/>
    <w:rsid w:val="00E706F7"/>
    <w:rsid w:val="00E70971"/>
    <w:rsid w:val="00E74A3E"/>
    <w:rsid w:val="00E76DED"/>
    <w:rsid w:val="00E7718D"/>
    <w:rsid w:val="00E839C6"/>
    <w:rsid w:val="00E84B97"/>
    <w:rsid w:val="00E864DF"/>
    <w:rsid w:val="00E873B9"/>
    <w:rsid w:val="00EA1839"/>
    <w:rsid w:val="00EA220F"/>
    <w:rsid w:val="00EA7A20"/>
    <w:rsid w:val="00EB037B"/>
    <w:rsid w:val="00EB1F23"/>
    <w:rsid w:val="00EB4454"/>
    <w:rsid w:val="00EB4EA0"/>
    <w:rsid w:val="00EC55E4"/>
    <w:rsid w:val="00EC640F"/>
    <w:rsid w:val="00EC6FFC"/>
    <w:rsid w:val="00ED13DF"/>
    <w:rsid w:val="00ED3096"/>
    <w:rsid w:val="00ED3A43"/>
    <w:rsid w:val="00ED7002"/>
    <w:rsid w:val="00ED7E01"/>
    <w:rsid w:val="00EE04E8"/>
    <w:rsid w:val="00EE5B55"/>
    <w:rsid w:val="00EF40A7"/>
    <w:rsid w:val="00EF7F21"/>
    <w:rsid w:val="00F020EA"/>
    <w:rsid w:val="00F0281A"/>
    <w:rsid w:val="00F039D6"/>
    <w:rsid w:val="00F046C5"/>
    <w:rsid w:val="00F05D5F"/>
    <w:rsid w:val="00F10522"/>
    <w:rsid w:val="00F20C46"/>
    <w:rsid w:val="00F21C29"/>
    <w:rsid w:val="00F22702"/>
    <w:rsid w:val="00F24B32"/>
    <w:rsid w:val="00F3010C"/>
    <w:rsid w:val="00F3119D"/>
    <w:rsid w:val="00F34CF0"/>
    <w:rsid w:val="00F42FB0"/>
    <w:rsid w:val="00F44234"/>
    <w:rsid w:val="00F44951"/>
    <w:rsid w:val="00F45BCD"/>
    <w:rsid w:val="00F47C58"/>
    <w:rsid w:val="00F52F84"/>
    <w:rsid w:val="00F54073"/>
    <w:rsid w:val="00F5499F"/>
    <w:rsid w:val="00F56159"/>
    <w:rsid w:val="00F56471"/>
    <w:rsid w:val="00F606FF"/>
    <w:rsid w:val="00F8164A"/>
    <w:rsid w:val="00F84284"/>
    <w:rsid w:val="00F86DE4"/>
    <w:rsid w:val="00F8706E"/>
    <w:rsid w:val="00F925EB"/>
    <w:rsid w:val="00F95330"/>
    <w:rsid w:val="00F95566"/>
    <w:rsid w:val="00F977CD"/>
    <w:rsid w:val="00FA2BB7"/>
    <w:rsid w:val="00FA34B5"/>
    <w:rsid w:val="00FA3837"/>
    <w:rsid w:val="00FA49AB"/>
    <w:rsid w:val="00FA598D"/>
    <w:rsid w:val="00FA5A40"/>
    <w:rsid w:val="00FA5DBC"/>
    <w:rsid w:val="00FA7063"/>
    <w:rsid w:val="00FA7E52"/>
    <w:rsid w:val="00FB22DE"/>
    <w:rsid w:val="00FB699C"/>
    <w:rsid w:val="00FB7E95"/>
    <w:rsid w:val="00FC3A26"/>
    <w:rsid w:val="00FC6079"/>
    <w:rsid w:val="00FC75CA"/>
    <w:rsid w:val="00FD0C66"/>
    <w:rsid w:val="00FD4E2B"/>
    <w:rsid w:val="00FD500C"/>
    <w:rsid w:val="00FD59AE"/>
    <w:rsid w:val="00FD717A"/>
    <w:rsid w:val="00FD77BB"/>
    <w:rsid w:val="00FE13F7"/>
    <w:rsid w:val="00FE1C1B"/>
    <w:rsid w:val="00FE28A0"/>
    <w:rsid w:val="00FE5915"/>
    <w:rsid w:val="00FF3C68"/>
    <w:rsid w:val="00FF4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F9E20"/>
  <w15:chartTrackingRefBased/>
  <w15:docId w15:val="{75251C74-1EA3-7E4A-B567-A169B1AF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17"/>
    <w:rPr>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rsid w:val="009A679E"/>
    <w:rPr>
      <w:color w:val="0000FF"/>
      <w:u w:val="single"/>
    </w:rPr>
  </w:style>
  <w:style w:type="paragraph" w:styleId="TeksIsi">
    <w:name w:val="Body Text"/>
    <w:basedOn w:val="Normal"/>
    <w:rsid w:val="00B6075C"/>
    <w:pPr>
      <w:jc w:val="both"/>
    </w:pPr>
    <w:rPr>
      <w:szCs w:val="24"/>
    </w:rPr>
  </w:style>
  <w:style w:type="table" w:styleId="KisiTabel">
    <w:name w:val="Table Grid"/>
    <w:basedOn w:val="TabelNormal"/>
    <w:uiPriority w:val="59"/>
    <w:rsid w:val="004C6326"/>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KAR"/>
    <w:uiPriority w:val="99"/>
    <w:unhideWhenUsed/>
    <w:rsid w:val="008745D1"/>
    <w:pPr>
      <w:tabs>
        <w:tab w:val="center" w:pos="4680"/>
        <w:tab w:val="right" w:pos="9360"/>
      </w:tabs>
    </w:pPr>
  </w:style>
  <w:style w:type="character" w:customStyle="1" w:styleId="HeaderKAR">
    <w:name w:val="Header KAR"/>
    <w:link w:val="Header"/>
    <w:uiPriority w:val="99"/>
    <w:rsid w:val="008745D1"/>
    <w:rPr>
      <w:sz w:val="24"/>
    </w:rPr>
  </w:style>
  <w:style w:type="paragraph" w:styleId="Footer">
    <w:name w:val="footer"/>
    <w:basedOn w:val="Normal"/>
    <w:link w:val="FooterKAR"/>
    <w:uiPriority w:val="99"/>
    <w:unhideWhenUsed/>
    <w:rsid w:val="008745D1"/>
    <w:pPr>
      <w:tabs>
        <w:tab w:val="center" w:pos="4680"/>
        <w:tab w:val="right" w:pos="9360"/>
      </w:tabs>
    </w:pPr>
  </w:style>
  <w:style w:type="character" w:customStyle="1" w:styleId="FooterKAR">
    <w:name w:val="Footer KAR"/>
    <w:link w:val="Footer"/>
    <w:uiPriority w:val="99"/>
    <w:rsid w:val="008745D1"/>
    <w:rPr>
      <w:sz w:val="24"/>
    </w:rPr>
  </w:style>
  <w:style w:type="paragraph" w:styleId="TeksBalon">
    <w:name w:val="Balloon Text"/>
    <w:basedOn w:val="Normal"/>
    <w:link w:val="TeksBalonKAR"/>
    <w:uiPriority w:val="99"/>
    <w:semiHidden/>
    <w:unhideWhenUsed/>
    <w:rsid w:val="008745D1"/>
    <w:rPr>
      <w:rFonts w:ascii="Tahoma" w:hAnsi="Tahoma" w:cs="Tahoma"/>
      <w:sz w:val="16"/>
      <w:szCs w:val="16"/>
    </w:rPr>
  </w:style>
  <w:style w:type="character" w:customStyle="1" w:styleId="TeksBalonKAR">
    <w:name w:val="Teks Balon KAR"/>
    <w:link w:val="TeksBalon"/>
    <w:uiPriority w:val="99"/>
    <w:semiHidden/>
    <w:rsid w:val="008745D1"/>
    <w:rPr>
      <w:rFonts w:ascii="Tahoma" w:hAnsi="Tahoma" w:cs="Tahoma"/>
      <w:sz w:val="16"/>
      <w:szCs w:val="16"/>
    </w:rPr>
  </w:style>
  <w:style w:type="character" w:styleId="ReferensiKomentar">
    <w:name w:val="annotation reference"/>
    <w:uiPriority w:val="99"/>
    <w:semiHidden/>
    <w:unhideWhenUsed/>
    <w:rsid w:val="000C5AE2"/>
    <w:rPr>
      <w:sz w:val="16"/>
      <w:szCs w:val="16"/>
    </w:rPr>
  </w:style>
  <w:style w:type="paragraph" w:styleId="TeksKomentar">
    <w:name w:val="annotation text"/>
    <w:basedOn w:val="Normal"/>
    <w:link w:val="TeksKomentarKAR"/>
    <w:uiPriority w:val="99"/>
    <w:semiHidden/>
    <w:unhideWhenUsed/>
    <w:rsid w:val="000C5AE2"/>
    <w:rPr>
      <w:sz w:val="20"/>
    </w:rPr>
  </w:style>
  <w:style w:type="character" w:customStyle="1" w:styleId="TeksKomentarKAR">
    <w:name w:val="Teks Komentar KAR"/>
    <w:basedOn w:val="FontParagrafDefault"/>
    <w:link w:val="TeksKomentar"/>
    <w:uiPriority w:val="99"/>
    <w:semiHidden/>
    <w:rsid w:val="000C5AE2"/>
  </w:style>
  <w:style w:type="paragraph" w:styleId="SubjekKomentar">
    <w:name w:val="annotation subject"/>
    <w:basedOn w:val="TeksKomentar"/>
    <w:next w:val="TeksKomentar"/>
    <w:link w:val="SubjekKomentarKAR"/>
    <w:uiPriority w:val="99"/>
    <w:semiHidden/>
    <w:unhideWhenUsed/>
    <w:rsid w:val="000C5AE2"/>
    <w:rPr>
      <w:b/>
      <w:bCs/>
    </w:rPr>
  </w:style>
  <w:style w:type="character" w:customStyle="1" w:styleId="SubjekKomentarKAR">
    <w:name w:val="Subjek Komentar KAR"/>
    <w:link w:val="SubjekKomentar"/>
    <w:uiPriority w:val="99"/>
    <w:semiHidden/>
    <w:rsid w:val="000C5AE2"/>
    <w:rPr>
      <w:b/>
      <w:bCs/>
    </w:rPr>
  </w:style>
  <w:style w:type="paragraph" w:styleId="Revisi">
    <w:name w:val="Revision"/>
    <w:hidden/>
    <w:uiPriority w:val="99"/>
    <w:semiHidden/>
    <w:rsid w:val="000C5AE2"/>
    <w:rPr>
      <w:sz w:val="24"/>
    </w:rPr>
  </w:style>
  <w:style w:type="paragraph" w:styleId="DaftarParagraf">
    <w:name w:val="List Paragraph"/>
    <w:basedOn w:val="Normal"/>
    <w:qFormat/>
    <w:rsid w:val="006C4425"/>
    <w:pPr>
      <w:ind w:left="720"/>
      <w:contextualSpacing/>
    </w:pPr>
  </w:style>
  <w:style w:type="character" w:styleId="HiperlinkyangDiikuti">
    <w:name w:val="FollowedHyperlink"/>
    <w:uiPriority w:val="99"/>
    <w:semiHidden/>
    <w:unhideWhenUsed/>
    <w:rsid w:val="000C3DEE"/>
    <w:rPr>
      <w:color w:val="954F72"/>
      <w:u w:val="single"/>
    </w:rPr>
  </w:style>
  <w:style w:type="character" w:styleId="PenekananHalus">
    <w:name w:val="Subtle Emphasis"/>
    <w:aliases w:val="abstrak"/>
    <w:uiPriority w:val="19"/>
    <w:qFormat/>
    <w:rsid w:val="002344EA"/>
    <w:rPr>
      <w:rFonts w:ascii="Times New Roman" w:hAnsi="Times New Roman" w:cs="Times New Roman" w:hint="default"/>
      <w:i w:val="0"/>
      <w:iCs/>
      <w:color w:val="000000"/>
      <w:sz w:val="20"/>
    </w:rPr>
  </w:style>
  <w:style w:type="paragraph" w:styleId="IndenTeksIsi">
    <w:name w:val="Body Text Indent"/>
    <w:basedOn w:val="Normal"/>
    <w:link w:val="IndenTeksIsiKAR"/>
    <w:semiHidden/>
    <w:unhideWhenUsed/>
    <w:rsid w:val="00C14FDE"/>
    <w:pPr>
      <w:spacing w:after="120"/>
      <w:ind w:left="283"/>
    </w:pPr>
    <w:rPr>
      <w:szCs w:val="24"/>
    </w:rPr>
  </w:style>
  <w:style w:type="character" w:customStyle="1" w:styleId="IndenTeksIsiKAR">
    <w:name w:val="Inden Teks Isi KAR"/>
    <w:link w:val="IndenTeksIsi"/>
    <w:semiHidden/>
    <w:rsid w:val="00C14FDE"/>
    <w:rPr>
      <w:sz w:val="24"/>
      <w:szCs w:val="24"/>
      <w:lang w:val="en-US" w:eastAsia="en-US"/>
    </w:rPr>
  </w:style>
  <w:style w:type="paragraph" w:styleId="NormalWeb">
    <w:name w:val="Normal (Web)"/>
    <w:basedOn w:val="Normal"/>
    <w:link w:val="NormalWebKAR"/>
    <w:uiPriority w:val="99"/>
    <w:rsid w:val="00D70F52"/>
    <w:pPr>
      <w:spacing w:before="100" w:beforeAutospacing="1" w:after="100" w:afterAutospacing="1"/>
    </w:pPr>
    <w:rPr>
      <w:szCs w:val="24"/>
      <w:lang w:val="en-GB" w:eastAsia="en-GB"/>
    </w:rPr>
  </w:style>
  <w:style w:type="character" w:customStyle="1" w:styleId="NormalWebKAR">
    <w:name w:val="Normal (Web) KAR"/>
    <w:link w:val="NormalWeb"/>
    <w:rsid w:val="00D70F52"/>
    <w:rPr>
      <w:sz w:val="24"/>
      <w:szCs w:val="24"/>
      <w:lang w:val="en-GB" w:eastAsia="en-GB"/>
    </w:rPr>
  </w:style>
  <w:style w:type="character" w:styleId="SebutanYangBelumTerselesaikan">
    <w:name w:val="Unresolved Mention"/>
    <w:uiPriority w:val="99"/>
    <w:semiHidden/>
    <w:unhideWhenUsed/>
    <w:rsid w:val="00483188"/>
    <w:rPr>
      <w:color w:val="808080"/>
      <w:shd w:val="clear" w:color="auto" w:fill="E6E6E6"/>
    </w:rPr>
  </w:style>
  <w:style w:type="paragraph" w:styleId="Bibliografi">
    <w:name w:val="Bibliography"/>
    <w:basedOn w:val="Normal"/>
    <w:next w:val="Normal"/>
    <w:uiPriority w:val="37"/>
    <w:unhideWhenUsed/>
    <w:rsid w:val="00060C88"/>
  </w:style>
  <w:style w:type="paragraph" w:styleId="Keterangan">
    <w:name w:val="caption"/>
    <w:basedOn w:val="Normal"/>
    <w:next w:val="Normal"/>
    <w:uiPriority w:val="35"/>
    <w:unhideWhenUsed/>
    <w:qFormat/>
    <w:rsid w:val="00924348"/>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048">
      <w:bodyDiv w:val="1"/>
      <w:marLeft w:val="0"/>
      <w:marRight w:val="0"/>
      <w:marTop w:val="0"/>
      <w:marBottom w:val="0"/>
      <w:divBdr>
        <w:top w:val="none" w:sz="0" w:space="0" w:color="auto"/>
        <w:left w:val="none" w:sz="0" w:space="0" w:color="auto"/>
        <w:bottom w:val="none" w:sz="0" w:space="0" w:color="auto"/>
        <w:right w:val="none" w:sz="0" w:space="0" w:color="auto"/>
      </w:divBdr>
    </w:div>
    <w:div w:id="7490533">
      <w:bodyDiv w:val="1"/>
      <w:marLeft w:val="0"/>
      <w:marRight w:val="0"/>
      <w:marTop w:val="0"/>
      <w:marBottom w:val="0"/>
      <w:divBdr>
        <w:top w:val="none" w:sz="0" w:space="0" w:color="auto"/>
        <w:left w:val="none" w:sz="0" w:space="0" w:color="auto"/>
        <w:bottom w:val="none" w:sz="0" w:space="0" w:color="auto"/>
        <w:right w:val="none" w:sz="0" w:space="0" w:color="auto"/>
      </w:divBdr>
    </w:div>
    <w:div w:id="24327342">
      <w:bodyDiv w:val="1"/>
      <w:marLeft w:val="0"/>
      <w:marRight w:val="0"/>
      <w:marTop w:val="0"/>
      <w:marBottom w:val="0"/>
      <w:divBdr>
        <w:top w:val="none" w:sz="0" w:space="0" w:color="auto"/>
        <w:left w:val="none" w:sz="0" w:space="0" w:color="auto"/>
        <w:bottom w:val="none" w:sz="0" w:space="0" w:color="auto"/>
        <w:right w:val="none" w:sz="0" w:space="0" w:color="auto"/>
      </w:divBdr>
    </w:div>
    <w:div w:id="47340240">
      <w:bodyDiv w:val="1"/>
      <w:marLeft w:val="0"/>
      <w:marRight w:val="0"/>
      <w:marTop w:val="0"/>
      <w:marBottom w:val="0"/>
      <w:divBdr>
        <w:top w:val="none" w:sz="0" w:space="0" w:color="auto"/>
        <w:left w:val="none" w:sz="0" w:space="0" w:color="auto"/>
        <w:bottom w:val="none" w:sz="0" w:space="0" w:color="auto"/>
        <w:right w:val="none" w:sz="0" w:space="0" w:color="auto"/>
      </w:divBdr>
    </w:div>
    <w:div w:id="66340024">
      <w:bodyDiv w:val="1"/>
      <w:marLeft w:val="0"/>
      <w:marRight w:val="0"/>
      <w:marTop w:val="0"/>
      <w:marBottom w:val="0"/>
      <w:divBdr>
        <w:top w:val="none" w:sz="0" w:space="0" w:color="auto"/>
        <w:left w:val="none" w:sz="0" w:space="0" w:color="auto"/>
        <w:bottom w:val="none" w:sz="0" w:space="0" w:color="auto"/>
        <w:right w:val="none" w:sz="0" w:space="0" w:color="auto"/>
      </w:divBdr>
    </w:div>
    <w:div w:id="74128049">
      <w:bodyDiv w:val="1"/>
      <w:marLeft w:val="0"/>
      <w:marRight w:val="0"/>
      <w:marTop w:val="0"/>
      <w:marBottom w:val="0"/>
      <w:divBdr>
        <w:top w:val="none" w:sz="0" w:space="0" w:color="auto"/>
        <w:left w:val="none" w:sz="0" w:space="0" w:color="auto"/>
        <w:bottom w:val="none" w:sz="0" w:space="0" w:color="auto"/>
        <w:right w:val="none" w:sz="0" w:space="0" w:color="auto"/>
      </w:divBdr>
    </w:div>
    <w:div w:id="91585400">
      <w:bodyDiv w:val="1"/>
      <w:marLeft w:val="0"/>
      <w:marRight w:val="0"/>
      <w:marTop w:val="0"/>
      <w:marBottom w:val="0"/>
      <w:divBdr>
        <w:top w:val="none" w:sz="0" w:space="0" w:color="auto"/>
        <w:left w:val="none" w:sz="0" w:space="0" w:color="auto"/>
        <w:bottom w:val="none" w:sz="0" w:space="0" w:color="auto"/>
        <w:right w:val="none" w:sz="0" w:space="0" w:color="auto"/>
      </w:divBdr>
      <w:divsChild>
        <w:div w:id="758335626">
          <w:marLeft w:val="0"/>
          <w:marRight w:val="0"/>
          <w:marTop w:val="0"/>
          <w:marBottom w:val="0"/>
          <w:divBdr>
            <w:top w:val="none" w:sz="0" w:space="0" w:color="auto"/>
            <w:left w:val="none" w:sz="0" w:space="0" w:color="auto"/>
            <w:bottom w:val="none" w:sz="0" w:space="0" w:color="auto"/>
            <w:right w:val="none" w:sz="0" w:space="0" w:color="auto"/>
          </w:divBdr>
        </w:div>
      </w:divsChild>
    </w:div>
    <w:div w:id="93677023">
      <w:bodyDiv w:val="1"/>
      <w:marLeft w:val="0"/>
      <w:marRight w:val="0"/>
      <w:marTop w:val="0"/>
      <w:marBottom w:val="0"/>
      <w:divBdr>
        <w:top w:val="none" w:sz="0" w:space="0" w:color="auto"/>
        <w:left w:val="none" w:sz="0" w:space="0" w:color="auto"/>
        <w:bottom w:val="none" w:sz="0" w:space="0" w:color="auto"/>
        <w:right w:val="none" w:sz="0" w:space="0" w:color="auto"/>
      </w:divBdr>
    </w:div>
    <w:div w:id="96098185">
      <w:bodyDiv w:val="1"/>
      <w:marLeft w:val="0"/>
      <w:marRight w:val="0"/>
      <w:marTop w:val="0"/>
      <w:marBottom w:val="0"/>
      <w:divBdr>
        <w:top w:val="none" w:sz="0" w:space="0" w:color="auto"/>
        <w:left w:val="none" w:sz="0" w:space="0" w:color="auto"/>
        <w:bottom w:val="none" w:sz="0" w:space="0" w:color="auto"/>
        <w:right w:val="none" w:sz="0" w:space="0" w:color="auto"/>
      </w:divBdr>
    </w:div>
    <w:div w:id="97408527">
      <w:bodyDiv w:val="1"/>
      <w:marLeft w:val="0"/>
      <w:marRight w:val="0"/>
      <w:marTop w:val="0"/>
      <w:marBottom w:val="0"/>
      <w:divBdr>
        <w:top w:val="none" w:sz="0" w:space="0" w:color="auto"/>
        <w:left w:val="none" w:sz="0" w:space="0" w:color="auto"/>
        <w:bottom w:val="none" w:sz="0" w:space="0" w:color="auto"/>
        <w:right w:val="none" w:sz="0" w:space="0" w:color="auto"/>
      </w:divBdr>
    </w:div>
    <w:div w:id="130292404">
      <w:bodyDiv w:val="1"/>
      <w:marLeft w:val="0"/>
      <w:marRight w:val="0"/>
      <w:marTop w:val="0"/>
      <w:marBottom w:val="0"/>
      <w:divBdr>
        <w:top w:val="none" w:sz="0" w:space="0" w:color="auto"/>
        <w:left w:val="none" w:sz="0" w:space="0" w:color="auto"/>
        <w:bottom w:val="none" w:sz="0" w:space="0" w:color="auto"/>
        <w:right w:val="none" w:sz="0" w:space="0" w:color="auto"/>
      </w:divBdr>
    </w:div>
    <w:div w:id="149256610">
      <w:bodyDiv w:val="1"/>
      <w:marLeft w:val="0"/>
      <w:marRight w:val="0"/>
      <w:marTop w:val="0"/>
      <w:marBottom w:val="0"/>
      <w:divBdr>
        <w:top w:val="none" w:sz="0" w:space="0" w:color="auto"/>
        <w:left w:val="none" w:sz="0" w:space="0" w:color="auto"/>
        <w:bottom w:val="none" w:sz="0" w:space="0" w:color="auto"/>
        <w:right w:val="none" w:sz="0" w:space="0" w:color="auto"/>
      </w:divBdr>
    </w:div>
    <w:div w:id="169222818">
      <w:bodyDiv w:val="1"/>
      <w:marLeft w:val="0"/>
      <w:marRight w:val="0"/>
      <w:marTop w:val="0"/>
      <w:marBottom w:val="0"/>
      <w:divBdr>
        <w:top w:val="none" w:sz="0" w:space="0" w:color="auto"/>
        <w:left w:val="none" w:sz="0" w:space="0" w:color="auto"/>
        <w:bottom w:val="none" w:sz="0" w:space="0" w:color="auto"/>
        <w:right w:val="none" w:sz="0" w:space="0" w:color="auto"/>
      </w:divBdr>
    </w:div>
    <w:div w:id="183985496">
      <w:bodyDiv w:val="1"/>
      <w:marLeft w:val="0"/>
      <w:marRight w:val="0"/>
      <w:marTop w:val="0"/>
      <w:marBottom w:val="0"/>
      <w:divBdr>
        <w:top w:val="none" w:sz="0" w:space="0" w:color="auto"/>
        <w:left w:val="none" w:sz="0" w:space="0" w:color="auto"/>
        <w:bottom w:val="none" w:sz="0" w:space="0" w:color="auto"/>
        <w:right w:val="none" w:sz="0" w:space="0" w:color="auto"/>
      </w:divBdr>
    </w:div>
    <w:div w:id="255746053">
      <w:bodyDiv w:val="1"/>
      <w:marLeft w:val="0"/>
      <w:marRight w:val="0"/>
      <w:marTop w:val="0"/>
      <w:marBottom w:val="0"/>
      <w:divBdr>
        <w:top w:val="none" w:sz="0" w:space="0" w:color="auto"/>
        <w:left w:val="none" w:sz="0" w:space="0" w:color="auto"/>
        <w:bottom w:val="none" w:sz="0" w:space="0" w:color="auto"/>
        <w:right w:val="none" w:sz="0" w:space="0" w:color="auto"/>
      </w:divBdr>
    </w:div>
    <w:div w:id="351565894">
      <w:bodyDiv w:val="1"/>
      <w:marLeft w:val="0"/>
      <w:marRight w:val="0"/>
      <w:marTop w:val="0"/>
      <w:marBottom w:val="0"/>
      <w:divBdr>
        <w:top w:val="none" w:sz="0" w:space="0" w:color="auto"/>
        <w:left w:val="none" w:sz="0" w:space="0" w:color="auto"/>
        <w:bottom w:val="none" w:sz="0" w:space="0" w:color="auto"/>
        <w:right w:val="none" w:sz="0" w:space="0" w:color="auto"/>
      </w:divBdr>
    </w:div>
    <w:div w:id="382222003">
      <w:bodyDiv w:val="1"/>
      <w:marLeft w:val="0"/>
      <w:marRight w:val="0"/>
      <w:marTop w:val="0"/>
      <w:marBottom w:val="0"/>
      <w:divBdr>
        <w:top w:val="none" w:sz="0" w:space="0" w:color="auto"/>
        <w:left w:val="none" w:sz="0" w:space="0" w:color="auto"/>
        <w:bottom w:val="none" w:sz="0" w:space="0" w:color="auto"/>
        <w:right w:val="none" w:sz="0" w:space="0" w:color="auto"/>
      </w:divBdr>
    </w:div>
    <w:div w:id="416364027">
      <w:bodyDiv w:val="1"/>
      <w:marLeft w:val="0"/>
      <w:marRight w:val="0"/>
      <w:marTop w:val="0"/>
      <w:marBottom w:val="0"/>
      <w:divBdr>
        <w:top w:val="none" w:sz="0" w:space="0" w:color="auto"/>
        <w:left w:val="none" w:sz="0" w:space="0" w:color="auto"/>
        <w:bottom w:val="none" w:sz="0" w:space="0" w:color="auto"/>
        <w:right w:val="none" w:sz="0" w:space="0" w:color="auto"/>
      </w:divBdr>
    </w:div>
    <w:div w:id="425157656">
      <w:bodyDiv w:val="1"/>
      <w:marLeft w:val="0"/>
      <w:marRight w:val="0"/>
      <w:marTop w:val="0"/>
      <w:marBottom w:val="0"/>
      <w:divBdr>
        <w:top w:val="none" w:sz="0" w:space="0" w:color="auto"/>
        <w:left w:val="none" w:sz="0" w:space="0" w:color="auto"/>
        <w:bottom w:val="none" w:sz="0" w:space="0" w:color="auto"/>
        <w:right w:val="none" w:sz="0" w:space="0" w:color="auto"/>
      </w:divBdr>
    </w:div>
    <w:div w:id="429081252">
      <w:bodyDiv w:val="1"/>
      <w:marLeft w:val="0"/>
      <w:marRight w:val="0"/>
      <w:marTop w:val="0"/>
      <w:marBottom w:val="0"/>
      <w:divBdr>
        <w:top w:val="none" w:sz="0" w:space="0" w:color="auto"/>
        <w:left w:val="none" w:sz="0" w:space="0" w:color="auto"/>
        <w:bottom w:val="none" w:sz="0" w:space="0" w:color="auto"/>
        <w:right w:val="none" w:sz="0" w:space="0" w:color="auto"/>
      </w:divBdr>
    </w:div>
    <w:div w:id="454494140">
      <w:bodyDiv w:val="1"/>
      <w:marLeft w:val="0"/>
      <w:marRight w:val="0"/>
      <w:marTop w:val="0"/>
      <w:marBottom w:val="0"/>
      <w:divBdr>
        <w:top w:val="none" w:sz="0" w:space="0" w:color="auto"/>
        <w:left w:val="none" w:sz="0" w:space="0" w:color="auto"/>
        <w:bottom w:val="none" w:sz="0" w:space="0" w:color="auto"/>
        <w:right w:val="none" w:sz="0" w:space="0" w:color="auto"/>
      </w:divBdr>
    </w:div>
    <w:div w:id="475226936">
      <w:bodyDiv w:val="1"/>
      <w:marLeft w:val="0"/>
      <w:marRight w:val="0"/>
      <w:marTop w:val="0"/>
      <w:marBottom w:val="0"/>
      <w:divBdr>
        <w:top w:val="none" w:sz="0" w:space="0" w:color="auto"/>
        <w:left w:val="none" w:sz="0" w:space="0" w:color="auto"/>
        <w:bottom w:val="none" w:sz="0" w:space="0" w:color="auto"/>
        <w:right w:val="none" w:sz="0" w:space="0" w:color="auto"/>
      </w:divBdr>
    </w:div>
    <w:div w:id="494422205">
      <w:bodyDiv w:val="1"/>
      <w:marLeft w:val="0"/>
      <w:marRight w:val="0"/>
      <w:marTop w:val="0"/>
      <w:marBottom w:val="0"/>
      <w:divBdr>
        <w:top w:val="none" w:sz="0" w:space="0" w:color="auto"/>
        <w:left w:val="none" w:sz="0" w:space="0" w:color="auto"/>
        <w:bottom w:val="none" w:sz="0" w:space="0" w:color="auto"/>
        <w:right w:val="none" w:sz="0" w:space="0" w:color="auto"/>
      </w:divBdr>
    </w:div>
    <w:div w:id="504132625">
      <w:bodyDiv w:val="1"/>
      <w:marLeft w:val="0"/>
      <w:marRight w:val="0"/>
      <w:marTop w:val="0"/>
      <w:marBottom w:val="0"/>
      <w:divBdr>
        <w:top w:val="none" w:sz="0" w:space="0" w:color="auto"/>
        <w:left w:val="none" w:sz="0" w:space="0" w:color="auto"/>
        <w:bottom w:val="none" w:sz="0" w:space="0" w:color="auto"/>
        <w:right w:val="none" w:sz="0" w:space="0" w:color="auto"/>
      </w:divBdr>
    </w:div>
    <w:div w:id="536240804">
      <w:bodyDiv w:val="1"/>
      <w:marLeft w:val="0"/>
      <w:marRight w:val="0"/>
      <w:marTop w:val="0"/>
      <w:marBottom w:val="0"/>
      <w:divBdr>
        <w:top w:val="none" w:sz="0" w:space="0" w:color="auto"/>
        <w:left w:val="none" w:sz="0" w:space="0" w:color="auto"/>
        <w:bottom w:val="none" w:sz="0" w:space="0" w:color="auto"/>
        <w:right w:val="none" w:sz="0" w:space="0" w:color="auto"/>
      </w:divBdr>
    </w:div>
    <w:div w:id="616523728">
      <w:bodyDiv w:val="1"/>
      <w:marLeft w:val="0"/>
      <w:marRight w:val="0"/>
      <w:marTop w:val="0"/>
      <w:marBottom w:val="0"/>
      <w:divBdr>
        <w:top w:val="none" w:sz="0" w:space="0" w:color="auto"/>
        <w:left w:val="none" w:sz="0" w:space="0" w:color="auto"/>
        <w:bottom w:val="none" w:sz="0" w:space="0" w:color="auto"/>
        <w:right w:val="none" w:sz="0" w:space="0" w:color="auto"/>
      </w:divBdr>
    </w:div>
    <w:div w:id="6198041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9204347">
      <w:bodyDiv w:val="1"/>
      <w:marLeft w:val="0"/>
      <w:marRight w:val="0"/>
      <w:marTop w:val="0"/>
      <w:marBottom w:val="0"/>
      <w:divBdr>
        <w:top w:val="none" w:sz="0" w:space="0" w:color="auto"/>
        <w:left w:val="none" w:sz="0" w:space="0" w:color="auto"/>
        <w:bottom w:val="none" w:sz="0" w:space="0" w:color="auto"/>
        <w:right w:val="none" w:sz="0" w:space="0" w:color="auto"/>
      </w:divBdr>
    </w:div>
    <w:div w:id="772825310">
      <w:bodyDiv w:val="1"/>
      <w:marLeft w:val="0"/>
      <w:marRight w:val="0"/>
      <w:marTop w:val="0"/>
      <w:marBottom w:val="0"/>
      <w:divBdr>
        <w:top w:val="none" w:sz="0" w:space="0" w:color="auto"/>
        <w:left w:val="none" w:sz="0" w:space="0" w:color="auto"/>
        <w:bottom w:val="none" w:sz="0" w:space="0" w:color="auto"/>
        <w:right w:val="none" w:sz="0" w:space="0" w:color="auto"/>
      </w:divBdr>
    </w:div>
    <w:div w:id="800074931">
      <w:bodyDiv w:val="1"/>
      <w:marLeft w:val="0"/>
      <w:marRight w:val="0"/>
      <w:marTop w:val="0"/>
      <w:marBottom w:val="0"/>
      <w:divBdr>
        <w:top w:val="none" w:sz="0" w:space="0" w:color="auto"/>
        <w:left w:val="none" w:sz="0" w:space="0" w:color="auto"/>
        <w:bottom w:val="none" w:sz="0" w:space="0" w:color="auto"/>
        <w:right w:val="none" w:sz="0" w:space="0" w:color="auto"/>
      </w:divBdr>
    </w:div>
    <w:div w:id="813371176">
      <w:bodyDiv w:val="1"/>
      <w:marLeft w:val="0"/>
      <w:marRight w:val="0"/>
      <w:marTop w:val="0"/>
      <w:marBottom w:val="0"/>
      <w:divBdr>
        <w:top w:val="none" w:sz="0" w:space="0" w:color="auto"/>
        <w:left w:val="none" w:sz="0" w:space="0" w:color="auto"/>
        <w:bottom w:val="none" w:sz="0" w:space="0" w:color="auto"/>
        <w:right w:val="none" w:sz="0" w:space="0" w:color="auto"/>
      </w:divBdr>
    </w:div>
    <w:div w:id="871306613">
      <w:bodyDiv w:val="1"/>
      <w:marLeft w:val="0"/>
      <w:marRight w:val="0"/>
      <w:marTop w:val="0"/>
      <w:marBottom w:val="0"/>
      <w:divBdr>
        <w:top w:val="none" w:sz="0" w:space="0" w:color="auto"/>
        <w:left w:val="none" w:sz="0" w:space="0" w:color="auto"/>
        <w:bottom w:val="none" w:sz="0" w:space="0" w:color="auto"/>
        <w:right w:val="none" w:sz="0" w:space="0" w:color="auto"/>
      </w:divBdr>
    </w:div>
    <w:div w:id="902103562">
      <w:bodyDiv w:val="1"/>
      <w:marLeft w:val="0"/>
      <w:marRight w:val="0"/>
      <w:marTop w:val="0"/>
      <w:marBottom w:val="0"/>
      <w:divBdr>
        <w:top w:val="none" w:sz="0" w:space="0" w:color="auto"/>
        <w:left w:val="none" w:sz="0" w:space="0" w:color="auto"/>
        <w:bottom w:val="none" w:sz="0" w:space="0" w:color="auto"/>
        <w:right w:val="none" w:sz="0" w:space="0" w:color="auto"/>
      </w:divBdr>
    </w:div>
    <w:div w:id="927082415">
      <w:bodyDiv w:val="1"/>
      <w:marLeft w:val="0"/>
      <w:marRight w:val="0"/>
      <w:marTop w:val="0"/>
      <w:marBottom w:val="0"/>
      <w:divBdr>
        <w:top w:val="none" w:sz="0" w:space="0" w:color="auto"/>
        <w:left w:val="none" w:sz="0" w:space="0" w:color="auto"/>
        <w:bottom w:val="none" w:sz="0" w:space="0" w:color="auto"/>
        <w:right w:val="none" w:sz="0" w:space="0" w:color="auto"/>
      </w:divBdr>
    </w:div>
    <w:div w:id="930623275">
      <w:bodyDiv w:val="1"/>
      <w:marLeft w:val="0"/>
      <w:marRight w:val="0"/>
      <w:marTop w:val="0"/>
      <w:marBottom w:val="0"/>
      <w:divBdr>
        <w:top w:val="none" w:sz="0" w:space="0" w:color="auto"/>
        <w:left w:val="none" w:sz="0" w:space="0" w:color="auto"/>
        <w:bottom w:val="none" w:sz="0" w:space="0" w:color="auto"/>
        <w:right w:val="none" w:sz="0" w:space="0" w:color="auto"/>
      </w:divBdr>
    </w:div>
    <w:div w:id="944194710">
      <w:bodyDiv w:val="1"/>
      <w:marLeft w:val="0"/>
      <w:marRight w:val="0"/>
      <w:marTop w:val="0"/>
      <w:marBottom w:val="0"/>
      <w:divBdr>
        <w:top w:val="none" w:sz="0" w:space="0" w:color="auto"/>
        <w:left w:val="none" w:sz="0" w:space="0" w:color="auto"/>
        <w:bottom w:val="none" w:sz="0" w:space="0" w:color="auto"/>
        <w:right w:val="none" w:sz="0" w:space="0" w:color="auto"/>
      </w:divBdr>
    </w:div>
    <w:div w:id="1121388408">
      <w:bodyDiv w:val="1"/>
      <w:marLeft w:val="0"/>
      <w:marRight w:val="0"/>
      <w:marTop w:val="0"/>
      <w:marBottom w:val="0"/>
      <w:divBdr>
        <w:top w:val="none" w:sz="0" w:space="0" w:color="auto"/>
        <w:left w:val="none" w:sz="0" w:space="0" w:color="auto"/>
        <w:bottom w:val="none" w:sz="0" w:space="0" w:color="auto"/>
        <w:right w:val="none" w:sz="0" w:space="0" w:color="auto"/>
      </w:divBdr>
    </w:div>
    <w:div w:id="1129666669">
      <w:bodyDiv w:val="1"/>
      <w:marLeft w:val="0"/>
      <w:marRight w:val="0"/>
      <w:marTop w:val="0"/>
      <w:marBottom w:val="0"/>
      <w:divBdr>
        <w:top w:val="none" w:sz="0" w:space="0" w:color="auto"/>
        <w:left w:val="none" w:sz="0" w:space="0" w:color="auto"/>
        <w:bottom w:val="none" w:sz="0" w:space="0" w:color="auto"/>
        <w:right w:val="none" w:sz="0" w:space="0" w:color="auto"/>
      </w:divBdr>
    </w:div>
    <w:div w:id="1267694704">
      <w:bodyDiv w:val="1"/>
      <w:marLeft w:val="0"/>
      <w:marRight w:val="0"/>
      <w:marTop w:val="0"/>
      <w:marBottom w:val="0"/>
      <w:divBdr>
        <w:top w:val="none" w:sz="0" w:space="0" w:color="auto"/>
        <w:left w:val="none" w:sz="0" w:space="0" w:color="auto"/>
        <w:bottom w:val="none" w:sz="0" w:space="0" w:color="auto"/>
        <w:right w:val="none" w:sz="0" w:space="0" w:color="auto"/>
      </w:divBdr>
    </w:div>
    <w:div w:id="1305505940">
      <w:bodyDiv w:val="1"/>
      <w:marLeft w:val="0"/>
      <w:marRight w:val="0"/>
      <w:marTop w:val="0"/>
      <w:marBottom w:val="0"/>
      <w:divBdr>
        <w:top w:val="none" w:sz="0" w:space="0" w:color="auto"/>
        <w:left w:val="none" w:sz="0" w:space="0" w:color="auto"/>
        <w:bottom w:val="none" w:sz="0" w:space="0" w:color="auto"/>
        <w:right w:val="none" w:sz="0" w:space="0" w:color="auto"/>
      </w:divBdr>
    </w:div>
    <w:div w:id="1307276001">
      <w:bodyDiv w:val="1"/>
      <w:marLeft w:val="0"/>
      <w:marRight w:val="0"/>
      <w:marTop w:val="0"/>
      <w:marBottom w:val="0"/>
      <w:divBdr>
        <w:top w:val="none" w:sz="0" w:space="0" w:color="auto"/>
        <w:left w:val="none" w:sz="0" w:space="0" w:color="auto"/>
        <w:bottom w:val="none" w:sz="0" w:space="0" w:color="auto"/>
        <w:right w:val="none" w:sz="0" w:space="0" w:color="auto"/>
      </w:divBdr>
    </w:div>
    <w:div w:id="1308166174">
      <w:bodyDiv w:val="1"/>
      <w:marLeft w:val="0"/>
      <w:marRight w:val="0"/>
      <w:marTop w:val="0"/>
      <w:marBottom w:val="0"/>
      <w:divBdr>
        <w:top w:val="none" w:sz="0" w:space="0" w:color="auto"/>
        <w:left w:val="none" w:sz="0" w:space="0" w:color="auto"/>
        <w:bottom w:val="none" w:sz="0" w:space="0" w:color="auto"/>
        <w:right w:val="none" w:sz="0" w:space="0" w:color="auto"/>
      </w:divBdr>
    </w:div>
    <w:div w:id="1345285727">
      <w:bodyDiv w:val="1"/>
      <w:marLeft w:val="0"/>
      <w:marRight w:val="0"/>
      <w:marTop w:val="0"/>
      <w:marBottom w:val="0"/>
      <w:divBdr>
        <w:top w:val="none" w:sz="0" w:space="0" w:color="auto"/>
        <w:left w:val="none" w:sz="0" w:space="0" w:color="auto"/>
        <w:bottom w:val="none" w:sz="0" w:space="0" w:color="auto"/>
        <w:right w:val="none" w:sz="0" w:space="0" w:color="auto"/>
      </w:divBdr>
    </w:div>
    <w:div w:id="1349796447">
      <w:bodyDiv w:val="1"/>
      <w:marLeft w:val="0"/>
      <w:marRight w:val="0"/>
      <w:marTop w:val="0"/>
      <w:marBottom w:val="0"/>
      <w:divBdr>
        <w:top w:val="none" w:sz="0" w:space="0" w:color="auto"/>
        <w:left w:val="none" w:sz="0" w:space="0" w:color="auto"/>
        <w:bottom w:val="none" w:sz="0" w:space="0" w:color="auto"/>
        <w:right w:val="none" w:sz="0" w:space="0" w:color="auto"/>
      </w:divBdr>
    </w:div>
    <w:div w:id="1380471358">
      <w:bodyDiv w:val="1"/>
      <w:marLeft w:val="0"/>
      <w:marRight w:val="0"/>
      <w:marTop w:val="0"/>
      <w:marBottom w:val="0"/>
      <w:divBdr>
        <w:top w:val="none" w:sz="0" w:space="0" w:color="auto"/>
        <w:left w:val="none" w:sz="0" w:space="0" w:color="auto"/>
        <w:bottom w:val="none" w:sz="0" w:space="0" w:color="auto"/>
        <w:right w:val="none" w:sz="0" w:space="0" w:color="auto"/>
      </w:divBdr>
    </w:div>
    <w:div w:id="1401710947">
      <w:bodyDiv w:val="1"/>
      <w:marLeft w:val="0"/>
      <w:marRight w:val="0"/>
      <w:marTop w:val="0"/>
      <w:marBottom w:val="0"/>
      <w:divBdr>
        <w:top w:val="none" w:sz="0" w:space="0" w:color="auto"/>
        <w:left w:val="none" w:sz="0" w:space="0" w:color="auto"/>
        <w:bottom w:val="none" w:sz="0" w:space="0" w:color="auto"/>
        <w:right w:val="none" w:sz="0" w:space="0" w:color="auto"/>
      </w:divBdr>
    </w:div>
    <w:div w:id="1467967850">
      <w:bodyDiv w:val="1"/>
      <w:marLeft w:val="0"/>
      <w:marRight w:val="0"/>
      <w:marTop w:val="0"/>
      <w:marBottom w:val="0"/>
      <w:divBdr>
        <w:top w:val="none" w:sz="0" w:space="0" w:color="auto"/>
        <w:left w:val="none" w:sz="0" w:space="0" w:color="auto"/>
        <w:bottom w:val="none" w:sz="0" w:space="0" w:color="auto"/>
        <w:right w:val="none" w:sz="0" w:space="0" w:color="auto"/>
      </w:divBdr>
    </w:div>
    <w:div w:id="1506359135">
      <w:bodyDiv w:val="1"/>
      <w:marLeft w:val="0"/>
      <w:marRight w:val="0"/>
      <w:marTop w:val="0"/>
      <w:marBottom w:val="0"/>
      <w:divBdr>
        <w:top w:val="none" w:sz="0" w:space="0" w:color="auto"/>
        <w:left w:val="none" w:sz="0" w:space="0" w:color="auto"/>
        <w:bottom w:val="none" w:sz="0" w:space="0" w:color="auto"/>
        <w:right w:val="none" w:sz="0" w:space="0" w:color="auto"/>
      </w:divBdr>
    </w:div>
    <w:div w:id="1581254819">
      <w:bodyDiv w:val="1"/>
      <w:marLeft w:val="0"/>
      <w:marRight w:val="0"/>
      <w:marTop w:val="0"/>
      <w:marBottom w:val="0"/>
      <w:divBdr>
        <w:top w:val="none" w:sz="0" w:space="0" w:color="auto"/>
        <w:left w:val="none" w:sz="0" w:space="0" w:color="auto"/>
        <w:bottom w:val="none" w:sz="0" w:space="0" w:color="auto"/>
        <w:right w:val="none" w:sz="0" w:space="0" w:color="auto"/>
      </w:divBdr>
    </w:div>
    <w:div w:id="1585988102">
      <w:bodyDiv w:val="1"/>
      <w:marLeft w:val="0"/>
      <w:marRight w:val="0"/>
      <w:marTop w:val="0"/>
      <w:marBottom w:val="0"/>
      <w:divBdr>
        <w:top w:val="none" w:sz="0" w:space="0" w:color="auto"/>
        <w:left w:val="none" w:sz="0" w:space="0" w:color="auto"/>
        <w:bottom w:val="none" w:sz="0" w:space="0" w:color="auto"/>
        <w:right w:val="none" w:sz="0" w:space="0" w:color="auto"/>
      </w:divBdr>
    </w:div>
    <w:div w:id="1692685492">
      <w:bodyDiv w:val="1"/>
      <w:marLeft w:val="0"/>
      <w:marRight w:val="0"/>
      <w:marTop w:val="0"/>
      <w:marBottom w:val="0"/>
      <w:divBdr>
        <w:top w:val="none" w:sz="0" w:space="0" w:color="auto"/>
        <w:left w:val="none" w:sz="0" w:space="0" w:color="auto"/>
        <w:bottom w:val="none" w:sz="0" w:space="0" w:color="auto"/>
        <w:right w:val="none" w:sz="0" w:space="0" w:color="auto"/>
      </w:divBdr>
    </w:div>
    <w:div w:id="1741563689">
      <w:bodyDiv w:val="1"/>
      <w:marLeft w:val="0"/>
      <w:marRight w:val="0"/>
      <w:marTop w:val="0"/>
      <w:marBottom w:val="0"/>
      <w:divBdr>
        <w:top w:val="none" w:sz="0" w:space="0" w:color="auto"/>
        <w:left w:val="none" w:sz="0" w:space="0" w:color="auto"/>
        <w:bottom w:val="none" w:sz="0" w:space="0" w:color="auto"/>
        <w:right w:val="none" w:sz="0" w:space="0" w:color="auto"/>
      </w:divBdr>
    </w:div>
    <w:div w:id="1753744754">
      <w:bodyDiv w:val="1"/>
      <w:marLeft w:val="0"/>
      <w:marRight w:val="0"/>
      <w:marTop w:val="0"/>
      <w:marBottom w:val="0"/>
      <w:divBdr>
        <w:top w:val="none" w:sz="0" w:space="0" w:color="auto"/>
        <w:left w:val="none" w:sz="0" w:space="0" w:color="auto"/>
        <w:bottom w:val="none" w:sz="0" w:space="0" w:color="auto"/>
        <w:right w:val="none" w:sz="0" w:space="0" w:color="auto"/>
      </w:divBdr>
    </w:div>
    <w:div w:id="1754164352">
      <w:bodyDiv w:val="1"/>
      <w:marLeft w:val="0"/>
      <w:marRight w:val="0"/>
      <w:marTop w:val="0"/>
      <w:marBottom w:val="0"/>
      <w:divBdr>
        <w:top w:val="none" w:sz="0" w:space="0" w:color="auto"/>
        <w:left w:val="none" w:sz="0" w:space="0" w:color="auto"/>
        <w:bottom w:val="none" w:sz="0" w:space="0" w:color="auto"/>
        <w:right w:val="none" w:sz="0" w:space="0" w:color="auto"/>
      </w:divBdr>
    </w:div>
    <w:div w:id="1769420689">
      <w:bodyDiv w:val="1"/>
      <w:marLeft w:val="0"/>
      <w:marRight w:val="0"/>
      <w:marTop w:val="0"/>
      <w:marBottom w:val="0"/>
      <w:divBdr>
        <w:top w:val="none" w:sz="0" w:space="0" w:color="auto"/>
        <w:left w:val="none" w:sz="0" w:space="0" w:color="auto"/>
        <w:bottom w:val="none" w:sz="0" w:space="0" w:color="auto"/>
        <w:right w:val="none" w:sz="0" w:space="0" w:color="auto"/>
      </w:divBdr>
    </w:div>
    <w:div w:id="1786072268">
      <w:bodyDiv w:val="1"/>
      <w:marLeft w:val="0"/>
      <w:marRight w:val="0"/>
      <w:marTop w:val="0"/>
      <w:marBottom w:val="0"/>
      <w:divBdr>
        <w:top w:val="none" w:sz="0" w:space="0" w:color="auto"/>
        <w:left w:val="none" w:sz="0" w:space="0" w:color="auto"/>
        <w:bottom w:val="none" w:sz="0" w:space="0" w:color="auto"/>
        <w:right w:val="none" w:sz="0" w:space="0" w:color="auto"/>
      </w:divBdr>
    </w:div>
    <w:div w:id="1810173174">
      <w:bodyDiv w:val="1"/>
      <w:marLeft w:val="0"/>
      <w:marRight w:val="0"/>
      <w:marTop w:val="0"/>
      <w:marBottom w:val="0"/>
      <w:divBdr>
        <w:top w:val="none" w:sz="0" w:space="0" w:color="auto"/>
        <w:left w:val="none" w:sz="0" w:space="0" w:color="auto"/>
        <w:bottom w:val="none" w:sz="0" w:space="0" w:color="auto"/>
        <w:right w:val="none" w:sz="0" w:space="0" w:color="auto"/>
      </w:divBdr>
    </w:div>
    <w:div w:id="1822961649">
      <w:bodyDiv w:val="1"/>
      <w:marLeft w:val="0"/>
      <w:marRight w:val="0"/>
      <w:marTop w:val="0"/>
      <w:marBottom w:val="0"/>
      <w:divBdr>
        <w:top w:val="none" w:sz="0" w:space="0" w:color="auto"/>
        <w:left w:val="none" w:sz="0" w:space="0" w:color="auto"/>
        <w:bottom w:val="none" w:sz="0" w:space="0" w:color="auto"/>
        <w:right w:val="none" w:sz="0" w:space="0" w:color="auto"/>
      </w:divBdr>
    </w:div>
    <w:div w:id="1837067741">
      <w:bodyDiv w:val="1"/>
      <w:marLeft w:val="0"/>
      <w:marRight w:val="0"/>
      <w:marTop w:val="0"/>
      <w:marBottom w:val="0"/>
      <w:divBdr>
        <w:top w:val="none" w:sz="0" w:space="0" w:color="auto"/>
        <w:left w:val="none" w:sz="0" w:space="0" w:color="auto"/>
        <w:bottom w:val="none" w:sz="0" w:space="0" w:color="auto"/>
        <w:right w:val="none" w:sz="0" w:space="0" w:color="auto"/>
      </w:divBdr>
    </w:div>
    <w:div w:id="1893613024">
      <w:bodyDiv w:val="1"/>
      <w:marLeft w:val="0"/>
      <w:marRight w:val="0"/>
      <w:marTop w:val="0"/>
      <w:marBottom w:val="0"/>
      <w:divBdr>
        <w:top w:val="none" w:sz="0" w:space="0" w:color="auto"/>
        <w:left w:val="none" w:sz="0" w:space="0" w:color="auto"/>
        <w:bottom w:val="none" w:sz="0" w:space="0" w:color="auto"/>
        <w:right w:val="none" w:sz="0" w:space="0" w:color="auto"/>
      </w:divBdr>
    </w:div>
    <w:div w:id="1924298761">
      <w:bodyDiv w:val="1"/>
      <w:marLeft w:val="0"/>
      <w:marRight w:val="0"/>
      <w:marTop w:val="0"/>
      <w:marBottom w:val="0"/>
      <w:divBdr>
        <w:top w:val="none" w:sz="0" w:space="0" w:color="auto"/>
        <w:left w:val="none" w:sz="0" w:space="0" w:color="auto"/>
        <w:bottom w:val="none" w:sz="0" w:space="0" w:color="auto"/>
        <w:right w:val="none" w:sz="0" w:space="0" w:color="auto"/>
      </w:divBdr>
    </w:div>
    <w:div w:id="1939605241">
      <w:bodyDiv w:val="1"/>
      <w:marLeft w:val="0"/>
      <w:marRight w:val="0"/>
      <w:marTop w:val="0"/>
      <w:marBottom w:val="0"/>
      <w:divBdr>
        <w:top w:val="none" w:sz="0" w:space="0" w:color="auto"/>
        <w:left w:val="none" w:sz="0" w:space="0" w:color="auto"/>
        <w:bottom w:val="none" w:sz="0" w:space="0" w:color="auto"/>
        <w:right w:val="none" w:sz="0" w:space="0" w:color="auto"/>
      </w:divBdr>
    </w:div>
    <w:div w:id="1939873226">
      <w:bodyDiv w:val="1"/>
      <w:marLeft w:val="0"/>
      <w:marRight w:val="0"/>
      <w:marTop w:val="0"/>
      <w:marBottom w:val="0"/>
      <w:divBdr>
        <w:top w:val="none" w:sz="0" w:space="0" w:color="auto"/>
        <w:left w:val="none" w:sz="0" w:space="0" w:color="auto"/>
        <w:bottom w:val="none" w:sz="0" w:space="0" w:color="auto"/>
        <w:right w:val="none" w:sz="0" w:space="0" w:color="auto"/>
      </w:divBdr>
    </w:div>
    <w:div w:id="1947879697">
      <w:bodyDiv w:val="1"/>
      <w:marLeft w:val="0"/>
      <w:marRight w:val="0"/>
      <w:marTop w:val="0"/>
      <w:marBottom w:val="0"/>
      <w:divBdr>
        <w:top w:val="none" w:sz="0" w:space="0" w:color="auto"/>
        <w:left w:val="none" w:sz="0" w:space="0" w:color="auto"/>
        <w:bottom w:val="none" w:sz="0" w:space="0" w:color="auto"/>
        <w:right w:val="none" w:sz="0" w:space="0" w:color="auto"/>
      </w:divBdr>
    </w:div>
    <w:div w:id="1950819530">
      <w:bodyDiv w:val="1"/>
      <w:marLeft w:val="0"/>
      <w:marRight w:val="0"/>
      <w:marTop w:val="0"/>
      <w:marBottom w:val="0"/>
      <w:divBdr>
        <w:top w:val="none" w:sz="0" w:space="0" w:color="auto"/>
        <w:left w:val="none" w:sz="0" w:space="0" w:color="auto"/>
        <w:bottom w:val="none" w:sz="0" w:space="0" w:color="auto"/>
        <w:right w:val="none" w:sz="0" w:space="0" w:color="auto"/>
      </w:divBdr>
    </w:div>
    <w:div w:id="1961759181">
      <w:bodyDiv w:val="1"/>
      <w:marLeft w:val="0"/>
      <w:marRight w:val="0"/>
      <w:marTop w:val="0"/>
      <w:marBottom w:val="0"/>
      <w:divBdr>
        <w:top w:val="none" w:sz="0" w:space="0" w:color="auto"/>
        <w:left w:val="none" w:sz="0" w:space="0" w:color="auto"/>
        <w:bottom w:val="none" w:sz="0" w:space="0" w:color="auto"/>
        <w:right w:val="none" w:sz="0" w:space="0" w:color="auto"/>
      </w:divBdr>
    </w:div>
    <w:div w:id="1970209930">
      <w:bodyDiv w:val="1"/>
      <w:marLeft w:val="0"/>
      <w:marRight w:val="0"/>
      <w:marTop w:val="0"/>
      <w:marBottom w:val="0"/>
      <w:divBdr>
        <w:top w:val="none" w:sz="0" w:space="0" w:color="auto"/>
        <w:left w:val="none" w:sz="0" w:space="0" w:color="auto"/>
        <w:bottom w:val="none" w:sz="0" w:space="0" w:color="auto"/>
        <w:right w:val="none" w:sz="0" w:space="0" w:color="auto"/>
      </w:divBdr>
    </w:div>
    <w:div w:id="1972132238">
      <w:bodyDiv w:val="1"/>
      <w:marLeft w:val="0"/>
      <w:marRight w:val="0"/>
      <w:marTop w:val="0"/>
      <w:marBottom w:val="0"/>
      <w:divBdr>
        <w:top w:val="none" w:sz="0" w:space="0" w:color="auto"/>
        <w:left w:val="none" w:sz="0" w:space="0" w:color="auto"/>
        <w:bottom w:val="none" w:sz="0" w:space="0" w:color="auto"/>
        <w:right w:val="none" w:sz="0" w:space="0" w:color="auto"/>
      </w:divBdr>
    </w:div>
    <w:div w:id="2038193322">
      <w:bodyDiv w:val="1"/>
      <w:marLeft w:val="0"/>
      <w:marRight w:val="0"/>
      <w:marTop w:val="0"/>
      <w:marBottom w:val="0"/>
      <w:divBdr>
        <w:top w:val="none" w:sz="0" w:space="0" w:color="auto"/>
        <w:left w:val="none" w:sz="0" w:space="0" w:color="auto"/>
        <w:bottom w:val="none" w:sz="0" w:space="0" w:color="auto"/>
        <w:right w:val="none" w:sz="0" w:space="0" w:color="auto"/>
      </w:divBdr>
    </w:div>
    <w:div w:id="2063870735">
      <w:bodyDiv w:val="1"/>
      <w:marLeft w:val="0"/>
      <w:marRight w:val="0"/>
      <w:marTop w:val="0"/>
      <w:marBottom w:val="0"/>
      <w:divBdr>
        <w:top w:val="none" w:sz="0" w:space="0" w:color="auto"/>
        <w:left w:val="none" w:sz="0" w:space="0" w:color="auto"/>
        <w:bottom w:val="none" w:sz="0" w:space="0" w:color="auto"/>
        <w:right w:val="none" w:sz="0" w:space="0" w:color="auto"/>
      </w:divBdr>
    </w:div>
    <w:div w:id="2076121724">
      <w:bodyDiv w:val="1"/>
      <w:marLeft w:val="0"/>
      <w:marRight w:val="0"/>
      <w:marTop w:val="0"/>
      <w:marBottom w:val="0"/>
      <w:divBdr>
        <w:top w:val="none" w:sz="0" w:space="0" w:color="auto"/>
        <w:left w:val="none" w:sz="0" w:space="0" w:color="auto"/>
        <w:bottom w:val="none" w:sz="0" w:space="0" w:color="auto"/>
        <w:right w:val="none" w:sz="0" w:space="0" w:color="auto"/>
      </w:divBdr>
    </w:div>
    <w:div w:id="2080976719">
      <w:bodyDiv w:val="1"/>
      <w:marLeft w:val="0"/>
      <w:marRight w:val="0"/>
      <w:marTop w:val="0"/>
      <w:marBottom w:val="0"/>
      <w:divBdr>
        <w:top w:val="none" w:sz="0" w:space="0" w:color="auto"/>
        <w:left w:val="none" w:sz="0" w:space="0" w:color="auto"/>
        <w:bottom w:val="none" w:sz="0" w:space="0" w:color="auto"/>
        <w:right w:val="none" w:sz="0" w:space="0" w:color="auto"/>
      </w:divBdr>
    </w:div>
    <w:div w:id="2086998962">
      <w:bodyDiv w:val="1"/>
      <w:marLeft w:val="0"/>
      <w:marRight w:val="0"/>
      <w:marTop w:val="0"/>
      <w:marBottom w:val="0"/>
      <w:divBdr>
        <w:top w:val="none" w:sz="0" w:space="0" w:color="auto"/>
        <w:left w:val="none" w:sz="0" w:space="0" w:color="auto"/>
        <w:bottom w:val="none" w:sz="0" w:space="0" w:color="auto"/>
        <w:right w:val="none" w:sz="0" w:space="0" w:color="auto"/>
      </w:divBdr>
    </w:div>
    <w:div w:id="2102294723">
      <w:bodyDiv w:val="1"/>
      <w:marLeft w:val="0"/>
      <w:marRight w:val="0"/>
      <w:marTop w:val="0"/>
      <w:marBottom w:val="0"/>
      <w:divBdr>
        <w:top w:val="none" w:sz="0" w:space="0" w:color="auto"/>
        <w:left w:val="none" w:sz="0" w:space="0" w:color="auto"/>
        <w:bottom w:val="none" w:sz="0" w:space="0" w:color="auto"/>
        <w:right w:val="none" w:sz="0" w:space="0" w:color="auto"/>
      </w:divBdr>
    </w:div>
    <w:div w:id="2120878004">
      <w:bodyDiv w:val="1"/>
      <w:marLeft w:val="0"/>
      <w:marRight w:val="0"/>
      <w:marTop w:val="0"/>
      <w:marBottom w:val="0"/>
      <w:divBdr>
        <w:top w:val="none" w:sz="0" w:space="0" w:color="auto"/>
        <w:left w:val="none" w:sz="0" w:space="0" w:color="auto"/>
        <w:bottom w:val="none" w:sz="0" w:space="0" w:color="auto"/>
        <w:right w:val="none" w:sz="0" w:space="0" w:color="auto"/>
      </w:divBdr>
    </w:div>
    <w:div w:id="21379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rowibisono@unesa.ac.id" TargetMode="Externa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laila22029@mhs.unesa.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Lembar_Kerja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Lembar_Kerja_Microsoft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Lembar_Kerja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'MAT EKSPONENSIAL'!$M$51</c:f>
              <c:strCache>
                <c:ptCount val="1"/>
                <c:pt idx="0">
                  <c:v>MAT Survey</c:v>
                </c:pt>
              </c:strCache>
            </c:strRef>
          </c:tx>
          <c:spPr>
            <a:ln w="28575">
              <a:noFill/>
            </a:ln>
          </c:spPr>
          <c:trendline>
            <c:trendlineType val="linear"/>
            <c:intercept val="0"/>
            <c:dispRSqr val="1"/>
            <c:dispEq val="1"/>
            <c:trendlineLbl>
              <c:layout>
                <c:manualLayout>
                  <c:x val="-5.7759451187946471E-3"/>
                  <c:y val="-3.3840791472052781E-2"/>
                </c:manualLayout>
              </c:layout>
              <c:numFmt formatCode="General" sourceLinked="0"/>
            </c:trendlineLbl>
          </c:trendline>
          <c:trendline>
            <c:trendlineType val="linear"/>
            <c:dispRSqr val="0"/>
            <c:dispEq val="0"/>
          </c:trendline>
          <c:trendline>
            <c:trendlineType val="linear"/>
            <c:dispRSqr val="0"/>
            <c:dispEq val="0"/>
          </c:trendline>
          <c:xVal>
            <c:numRef>
              <c:f>'MAT EKSPONENSIAL'!$L$52:$L$67</c:f>
              <c:numCache>
                <c:formatCode>0</c:formatCode>
                <c:ptCount val="16"/>
                <c:pt idx="0">
                  <c:v>0</c:v>
                </c:pt>
                <c:pt idx="1">
                  <c:v>12622801752412.83</c:v>
                </c:pt>
                <c:pt idx="2">
                  <c:v>26883349873233.484</c:v>
                </c:pt>
                <c:pt idx="3">
                  <c:v>43909204626533.625</c:v>
                </c:pt>
                <c:pt idx="4">
                  <c:v>1432759695346.6143</c:v>
                </c:pt>
                <c:pt idx="5">
                  <c:v>0</c:v>
                </c:pt>
                <c:pt idx="6">
                  <c:v>8135280647928</c:v>
                </c:pt>
                <c:pt idx="7">
                  <c:v>13282230355968</c:v>
                </c:pt>
                <c:pt idx="8">
                  <c:v>2079466370177.5581</c:v>
                </c:pt>
                <c:pt idx="9">
                  <c:v>5544003070624</c:v>
                </c:pt>
                <c:pt idx="10">
                  <c:v>0</c:v>
                </c:pt>
                <c:pt idx="11">
                  <c:v>19275520925696</c:v>
                </c:pt>
                <c:pt idx="12">
                  <c:v>2895731910365.9365</c:v>
                </c:pt>
                <c:pt idx="13">
                  <c:v>7713279128125</c:v>
                </c:pt>
                <c:pt idx="14">
                  <c:v>16425675590625</c:v>
                </c:pt>
                <c:pt idx="15">
                  <c:v>0</c:v>
                </c:pt>
              </c:numCache>
            </c:numRef>
          </c:xVal>
          <c:yVal>
            <c:numRef>
              <c:f>'MAT EKSPONENSIAL'!$M$52:$M$67</c:f>
              <c:numCache>
                <c:formatCode>General</c:formatCode>
                <c:ptCount val="16"/>
                <c:pt idx="0">
                  <c:v>0</c:v>
                </c:pt>
                <c:pt idx="1">
                  <c:v>100</c:v>
                </c:pt>
                <c:pt idx="2">
                  <c:v>20</c:v>
                </c:pt>
                <c:pt idx="3">
                  <c:v>260</c:v>
                </c:pt>
                <c:pt idx="4">
                  <c:v>20</c:v>
                </c:pt>
                <c:pt idx="5">
                  <c:v>0</c:v>
                </c:pt>
                <c:pt idx="6">
                  <c:v>0</c:v>
                </c:pt>
                <c:pt idx="7">
                  <c:v>0</c:v>
                </c:pt>
                <c:pt idx="8">
                  <c:v>40</c:v>
                </c:pt>
                <c:pt idx="9">
                  <c:v>0</c:v>
                </c:pt>
                <c:pt idx="10">
                  <c:v>0</c:v>
                </c:pt>
                <c:pt idx="11">
                  <c:v>0</c:v>
                </c:pt>
                <c:pt idx="12">
                  <c:v>20</c:v>
                </c:pt>
                <c:pt idx="13">
                  <c:v>0</c:v>
                </c:pt>
                <c:pt idx="14">
                  <c:v>0</c:v>
                </c:pt>
                <c:pt idx="15">
                  <c:v>0</c:v>
                </c:pt>
              </c:numCache>
            </c:numRef>
          </c:yVal>
          <c:smooth val="0"/>
          <c:extLst>
            <c:ext xmlns:c16="http://schemas.microsoft.com/office/drawing/2014/chart" uri="{C3380CC4-5D6E-409C-BE32-E72D297353CC}">
              <c16:uniqueId val="{00000003-53CA-4C12-BA78-B5ED2F6740B2}"/>
            </c:ext>
          </c:extLst>
        </c:ser>
        <c:dLbls>
          <c:showLegendKey val="0"/>
          <c:showVal val="0"/>
          <c:showCatName val="0"/>
          <c:showSerName val="0"/>
          <c:showPercent val="0"/>
          <c:showBubbleSize val="0"/>
        </c:dLbls>
        <c:axId val="45927808"/>
        <c:axId val="45945984"/>
      </c:scatterChart>
      <c:valAx>
        <c:axId val="45927808"/>
        <c:scaling>
          <c:orientation val="minMax"/>
        </c:scaling>
        <c:delete val="0"/>
        <c:axPos val="b"/>
        <c:numFmt formatCode="0" sourceLinked="1"/>
        <c:majorTickMark val="out"/>
        <c:minorTickMark val="none"/>
        <c:tickLblPos val="nextTo"/>
        <c:crossAx val="45945984"/>
        <c:crosses val="autoZero"/>
        <c:crossBetween val="midCat"/>
      </c:valAx>
      <c:valAx>
        <c:axId val="45945984"/>
        <c:scaling>
          <c:orientation val="minMax"/>
        </c:scaling>
        <c:delete val="0"/>
        <c:axPos val="l"/>
        <c:majorGridlines/>
        <c:numFmt formatCode="General" sourceLinked="1"/>
        <c:majorTickMark val="out"/>
        <c:minorTickMark val="none"/>
        <c:tickLblPos val="nextTo"/>
        <c:crossAx val="45927808"/>
        <c:crosses val="autoZero"/>
        <c:crossBetween val="midCat"/>
      </c:valAx>
    </c:plotArea>
    <c:legend>
      <c:legendPos val="r"/>
      <c:overlay val="0"/>
    </c:legend>
    <c:plotVisOnly val="1"/>
    <c:dispBlanksAs val="gap"/>
    <c:showDLblsOverMax val="0"/>
  </c:chart>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scatterChart>
        <c:scatterStyle val="lineMarker"/>
        <c:varyColors val="0"/>
        <c:ser>
          <c:idx val="0"/>
          <c:order val="0"/>
          <c:tx>
            <c:strRef>
              <c:f>'MAT POWER'!$L$51</c:f>
              <c:strCache>
                <c:ptCount val="1"/>
                <c:pt idx="0">
                  <c:v>MAT survey</c:v>
                </c:pt>
              </c:strCache>
            </c:strRef>
          </c:tx>
          <c:spPr>
            <a:ln w="28575">
              <a:noFill/>
            </a:ln>
          </c:spPr>
          <c:trendline>
            <c:trendlineType val="linear"/>
            <c:intercept val="0"/>
            <c:dispRSqr val="1"/>
            <c:dispEq val="1"/>
            <c:trendlineLbl>
              <c:layout>
                <c:manualLayout>
                  <c:x val="-5.7759451187946471E-3"/>
                  <c:y val="-3.3840791472052781E-2"/>
                </c:manualLayout>
              </c:layout>
              <c:numFmt formatCode="General" sourceLinked="0"/>
            </c:trendlineLbl>
          </c:trendline>
          <c:trendline>
            <c:trendlineType val="linear"/>
            <c:dispRSqr val="0"/>
            <c:dispEq val="0"/>
          </c:trendline>
          <c:trendline>
            <c:trendlineType val="linear"/>
            <c:dispRSqr val="0"/>
            <c:dispEq val="0"/>
          </c:trendline>
          <c:xVal>
            <c:numRef>
              <c:f>'MAT POWER'!$K$52:$K$67</c:f>
              <c:numCache>
                <c:formatCode>0</c:formatCode>
                <c:ptCount val="16"/>
                <c:pt idx="0">
                  <c:v>0</c:v>
                </c:pt>
                <c:pt idx="1">
                  <c:v>5752945865.0805645</c:v>
                </c:pt>
                <c:pt idx="2">
                  <c:v>15576174338.447916</c:v>
                </c:pt>
                <c:pt idx="3">
                  <c:v>85828800869</c:v>
                </c:pt>
                <c:pt idx="4">
                  <c:v>179453510.271</c:v>
                </c:pt>
                <c:pt idx="5">
                  <c:v>0</c:v>
                </c:pt>
                <c:pt idx="6">
                  <c:v>0</c:v>
                </c:pt>
                <c:pt idx="7">
                  <c:v>0</c:v>
                </c:pt>
                <c:pt idx="8">
                  <c:v>303749979.89444524</c:v>
                </c:pt>
                <c:pt idx="9">
                  <c:v>0</c:v>
                </c:pt>
                <c:pt idx="10">
                  <c:v>0</c:v>
                </c:pt>
                <c:pt idx="11">
                  <c:v>0</c:v>
                </c:pt>
                <c:pt idx="12">
                  <c:v>2898629090.625</c:v>
                </c:pt>
                <c:pt idx="13">
                  <c:v>0</c:v>
                </c:pt>
                <c:pt idx="14">
                  <c:v>0</c:v>
                </c:pt>
                <c:pt idx="15">
                  <c:v>0</c:v>
                </c:pt>
              </c:numCache>
            </c:numRef>
          </c:xVal>
          <c:yVal>
            <c:numRef>
              <c:f>'MAT POWER'!$L$52:$L$67</c:f>
              <c:numCache>
                <c:formatCode>General</c:formatCode>
                <c:ptCount val="16"/>
                <c:pt idx="0">
                  <c:v>0</c:v>
                </c:pt>
                <c:pt idx="1">
                  <c:v>100</c:v>
                </c:pt>
                <c:pt idx="2">
                  <c:v>20</c:v>
                </c:pt>
                <c:pt idx="3">
                  <c:v>260</c:v>
                </c:pt>
                <c:pt idx="4">
                  <c:v>20</c:v>
                </c:pt>
                <c:pt idx="5">
                  <c:v>0</c:v>
                </c:pt>
                <c:pt idx="6">
                  <c:v>0</c:v>
                </c:pt>
                <c:pt idx="7">
                  <c:v>0</c:v>
                </c:pt>
                <c:pt idx="8">
                  <c:v>40</c:v>
                </c:pt>
                <c:pt idx="9">
                  <c:v>0</c:v>
                </c:pt>
                <c:pt idx="10">
                  <c:v>0</c:v>
                </c:pt>
                <c:pt idx="11">
                  <c:v>0</c:v>
                </c:pt>
                <c:pt idx="12">
                  <c:v>20</c:v>
                </c:pt>
                <c:pt idx="13">
                  <c:v>0</c:v>
                </c:pt>
                <c:pt idx="14">
                  <c:v>0</c:v>
                </c:pt>
                <c:pt idx="15">
                  <c:v>0</c:v>
                </c:pt>
              </c:numCache>
            </c:numRef>
          </c:yVal>
          <c:smooth val="0"/>
          <c:extLst>
            <c:ext xmlns:c16="http://schemas.microsoft.com/office/drawing/2014/chart" uri="{C3380CC4-5D6E-409C-BE32-E72D297353CC}">
              <c16:uniqueId val="{00000003-0DD2-4FDD-86CC-2FF66D8C0AAF}"/>
            </c:ext>
          </c:extLst>
        </c:ser>
        <c:dLbls>
          <c:showLegendKey val="0"/>
          <c:showVal val="0"/>
          <c:showCatName val="0"/>
          <c:showSerName val="0"/>
          <c:showPercent val="0"/>
          <c:showBubbleSize val="0"/>
        </c:dLbls>
        <c:axId val="45927808"/>
        <c:axId val="45945984"/>
      </c:scatterChart>
      <c:valAx>
        <c:axId val="45927808"/>
        <c:scaling>
          <c:orientation val="minMax"/>
        </c:scaling>
        <c:delete val="0"/>
        <c:axPos val="b"/>
        <c:numFmt formatCode="0" sourceLinked="1"/>
        <c:majorTickMark val="out"/>
        <c:minorTickMark val="none"/>
        <c:tickLblPos val="nextTo"/>
        <c:crossAx val="45945984"/>
        <c:crosses val="autoZero"/>
        <c:crossBetween val="midCat"/>
      </c:valAx>
      <c:valAx>
        <c:axId val="45945984"/>
        <c:scaling>
          <c:orientation val="minMax"/>
        </c:scaling>
        <c:delete val="0"/>
        <c:axPos val="l"/>
        <c:majorGridlines/>
        <c:numFmt formatCode="General" sourceLinked="1"/>
        <c:majorTickMark val="out"/>
        <c:minorTickMark val="none"/>
        <c:tickLblPos val="nextTo"/>
        <c:crossAx val="45927808"/>
        <c:crosses val="autoZero"/>
        <c:crossBetween val="midCat"/>
      </c:valAx>
    </c:plotArea>
    <c:legend>
      <c:legendPos val="r"/>
      <c:overlay val="0"/>
    </c:legend>
    <c:plotVisOnly val="1"/>
    <c:dispBlanksAs val="gap"/>
    <c:showDLblsOverMax val="0"/>
  </c:chart>
  <c:txPr>
    <a:bodyPr/>
    <a:lstStyle/>
    <a:p>
      <a:pPr>
        <a:defRPr sz="7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scatterChart>
        <c:scatterStyle val="lineMarker"/>
        <c:varyColors val="0"/>
        <c:ser>
          <c:idx val="0"/>
          <c:order val="0"/>
          <c:tx>
            <c:strRef>
              <c:f>'MAT EKSPONENSIAL'!$T$51</c:f>
              <c:strCache>
                <c:ptCount val="1"/>
                <c:pt idx="0">
                  <c:v>MAT survey</c:v>
                </c:pt>
              </c:strCache>
            </c:strRef>
          </c:tx>
          <c:spPr>
            <a:ln w="28575">
              <a:noFill/>
            </a:ln>
          </c:spPr>
          <c:trendline>
            <c:trendlineType val="linear"/>
            <c:intercept val="0"/>
            <c:dispRSqr val="1"/>
            <c:dispEq val="1"/>
            <c:trendlineLbl>
              <c:layout>
                <c:manualLayout>
                  <c:x val="-5.7759451187946471E-3"/>
                  <c:y val="-3.3840791472052781E-2"/>
                </c:manualLayout>
              </c:layout>
              <c:numFmt formatCode="General" sourceLinked="0"/>
            </c:trendlineLbl>
          </c:trendline>
          <c:trendline>
            <c:trendlineType val="linear"/>
            <c:dispRSqr val="0"/>
            <c:dispEq val="0"/>
          </c:trendline>
          <c:trendline>
            <c:trendlineType val="linear"/>
            <c:dispRSqr val="0"/>
            <c:dispEq val="0"/>
          </c:trendline>
          <c:xVal>
            <c:numRef>
              <c:f>'MAT EKSPONENSIAL'!$S$52:$S$67</c:f>
              <c:numCache>
                <c:formatCode>0</c:formatCode>
                <c:ptCount val="16"/>
                <c:pt idx="0">
                  <c:v>0</c:v>
                </c:pt>
                <c:pt idx="1">
                  <c:v>12610185259958.02</c:v>
                </c:pt>
                <c:pt idx="2">
                  <c:v>26856479960555.75</c:v>
                </c:pt>
                <c:pt idx="3">
                  <c:v>43869704120263.852</c:v>
                </c:pt>
                <c:pt idx="4">
                  <c:v>1431184526183.6023</c:v>
                </c:pt>
                <c:pt idx="5">
                  <c:v>0</c:v>
                </c:pt>
                <c:pt idx="6">
                  <c:v>8135280647928</c:v>
                </c:pt>
                <c:pt idx="7">
                  <c:v>13282230355968</c:v>
                </c:pt>
                <c:pt idx="8">
                  <c:v>2077595692375.6799</c:v>
                </c:pt>
                <c:pt idx="9">
                  <c:v>5544003070624</c:v>
                </c:pt>
                <c:pt idx="10">
                  <c:v>0</c:v>
                </c:pt>
                <c:pt idx="11">
                  <c:v>19275520925696</c:v>
                </c:pt>
                <c:pt idx="12">
                  <c:v>2889946234149.979</c:v>
                </c:pt>
                <c:pt idx="13">
                  <c:v>7713279128125</c:v>
                </c:pt>
                <c:pt idx="14">
                  <c:v>16425675590625</c:v>
                </c:pt>
                <c:pt idx="15">
                  <c:v>0</c:v>
                </c:pt>
              </c:numCache>
            </c:numRef>
          </c:xVal>
          <c:yVal>
            <c:numRef>
              <c:f>'MAT EKSPONENSIAL'!$T$52:$T$67</c:f>
              <c:numCache>
                <c:formatCode>General</c:formatCode>
                <c:ptCount val="16"/>
                <c:pt idx="0">
                  <c:v>0</c:v>
                </c:pt>
                <c:pt idx="1">
                  <c:v>100</c:v>
                </c:pt>
                <c:pt idx="2">
                  <c:v>20</c:v>
                </c:pt>
                <c:pt idx="3">
                  <c:v>260</c:v>
                </c:pt>
                <c:pt idx="4">
                  <c:v>20</c:v>
                </c:pt>
                <c:pt idx="5">
                  <c:v>0</c:v>
                </c:pt>
                <c:pt idx="6">
                  <c:v>0</c:v>
                </c:pt>
                <c:pt idx="7">
                  <c:v>0</c:v>
                </c:pt>
                <c:pt idx="8">
                  <c:v>40</c:v>
                </c:pt>
                <c:pt idx="9">
                  <c:v>0</c:v>
                </c:pt>
                <c:pt idx="10">
                  <c:v>0</c:v>
                </c:pt>
                <c:pt idx="11">
                  <c:v>0</c:v>
                </c:pt>
                <c:pt idx="12">
                  <c:v>20</c:v>
                </c:pt>
                <c:pt idx="13">
                  <c:v>0</c:v>
                </c:pt>
                <c:pt idx="14">
                  <c:v>0</c:v>
                </c:pt>
                <c:pt idx="15">
                  <c:v>0</c:v>
                </c:pt>
              </c:numCache>
            </c:numRef>
          </c:yVal>
          <c:smooth val="0"/>
          <c:extLst>
            <c:ext xmlns:c16="http://schemas.microsoft.com/office/drawing/2014/chart" uri="{C3380CC4-5D6E-409C-BE32-E72D297353CC}">
              <c16:uniqueId val="{00000003-D29B-48C9-ABE6-B5ABBDBF86BC}"/>
            </c:ext>
          </c:extLst>
        </c:ser>
        <c:dLbls>
          <c:showLegendKey val="0"/>
          <c:showVal val="0"/>
          <c:showCatName val="0"/>
          <c:showSerName val="0"/>
          <c:showPercent val="0"/>
          <c:showBubbleSize val="0"/>
        </c:dLbls>
        <c:axId val="45927808"/>
        <c:axId val="45945984"/>
      </c:scatterChart>
      <c:valAx>
        <c:axId val="45927808"/>
        <c:scaling>
          <c:orientation val="minMax"/>
        </c:scaling>
        <c:delete val="0"/>
        <c:axPos val="b"/>
        <c:numFmt formatCode="0" sourceLinked="1"/>
        <c:majorTickMark val="out"/>
        <c:minorTickMark val="none"/>
        <c:tickLblPos val="nextTo"/>
        <c:crossAx val="45945984"/>
        <c:crosses val="autoZero"/>
        <c:crossBetween val="midCat"/>
      </c:valAx>
      <c:valAx>
        <c:axId val="45945984"/>
        <c:scaling>
          <c:orientation val="minMax"/>
        </c:scaling>
        <c:delete val="0"/>
        <c:axPos val="l"/>
        <c:majorGridlines/>
        <c:numFmt formatCode="General" sourceLinked="1"/>
        <c:majorTickMark val="out"/>
        <c:minorTickMark val="none"/>
        <c:tickLblPos val="nextTo"/>
        <c:crossAx val="45927808"/>
        <c:crosses val="autoZero"/>
        <c:crossBetween val="midCat"/>
      </c:valAx>
    </c:plotArea>
    <c:legend>
      <c:legendPos val="r"/>
      <c:overlay val="0"/>
    </c:legend>
    <c:plotVisOnly val="1"/>
    <c:dispBlanksAs val="gap"/>
    <c:showDLblsOverMax val="0"/>
  </c:chart>
  <c:txPr>
    <a:bodyPr/>
    <a:lstStyle/>
    <a:p>
      <a:pPr>
        <a:defRPr sz="7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scatterChart>
        <c:scatterStyle val="lineMarker"/>
        <c:varyColors val="0"/>
        <c:ser>
          <c:idx val="0"/>
          <c:order val="0"/>
          <c:tx>
            <c:strRef>
              <c:f>'MAT POWER'!$T$52</c:f>
              <c:strCache>
                <c:ptCount val="1"/>
                <c:pt idx="0">
                  <c:v>MAT survey</c:v>
                </c:pt>
              </c:strCache>
            </c:strRef>
          </c:tx>
          <c:spPr>
            <a:ln w="28575">
              <a:noFill/>
            </a:ln>
          </c:spPr>
          <c:trendline>
            <c:trendlineType val="linear"/>
            <c:intercept val="0"/>
            <c:dispRSqr val="1"/>
            <c:dispEq val="1"/>
            <c:trendlineLbl>
              <c:layout>
                <c:manualLayout>
                  <c:x val="-5.7759451187946471E-3"/>
                  <c:y val="-3.3840791472052781E-2"/>
                </c:manualLayout>
              </c:layout>
              <c:numFmt formatCode="General" sourceLinked="0"/>
            </c:trendlineLbl>
          </c:trendline>
          <c:trendline>
            <c:trendlineType val="linear"/>
            <c:dispRSqr val="0"/>
            <c:dispEq val="0"/>
          </c:trendline>
          <c:trendline>
            <c:trendlineType val="linear"/>
            <c:dispRSqr val="0"/>
            <c:dispEq val="0"/>
          </c:trendline>
          <c:xVal>
            <c:numRef>
              <c:f>'MAT POWER'!$S$53:$S$68</c:f>
              <c:numCache>
                <c:formatCode>0</c:formatCode>
                <c:ptCount val="16"/>
                <c:pt idx="0">
                  <c:v>0</c:v>
                </c:pt>
                <c:pt idx="1">
                  <c:v>45165726.486047432</c:v>
                </c:pt>
                <c:pt idx="2">
                  <c:v>114898355.88773818</c:v>
                </c:pt>
                <c:pt idx="3">
                  <c:v>526147268.88959664</c:v>
                </c:pt>
                <c:pt idx="4">
                  <c:v>1554515.9039891891</c:v>
                </c:pt>
                <c:pt idx="5">
                  <c:v>0</c:v>
                </c:pt>
                <c:pt idx="6">
                  <c:v>0</c:v>
                </c:pt>
                <c:pt idx="7">
                  <c:v>0</c:v>
                </c:pt>
                <c:pt idx="8">
                  <c:v>3389572.5610683048</c:v>
                </c:pt>
                <c:pt idx="9">
                  <c:v>0</c:v>
                </c:pt>
                <c:pt idx="10">
                  <c:v>0</c:v>
                </c:pt>
                <c:pt idx="11">
                  <c:v>0</c:v>
                </c:pt>
                <c:pt idx="12">
                  <c:v>3578554.4328703703</c:v>
                </c:pt>
                <c:pt idx="13">
                  <c:v>0</c:v>
                </c:pt>
                <c:pt idx="14">
                  <c:v>0</c:v>
                </c:pt>
                <c:pt idx="15">
                  <c:v>0</c:v>
                </c:pt>
              </c:numCache>
            </c:numRef>
          </c:xVal>
          <c:yVal>
            <c:numRef>
              <c:f>'MAT POWER'!$T$53:$T$68</c:f>
              <c:numCache>
                <c:formatCode>General</c:formatCode>
                <c:ptCount val="16"/>
                <c:pt idx="0">
                  <c:v>0</c:v>
                </c:pt>
                <c:pt idx="1">
                  <c:v>100</c:v>
                </c:pt>
                <c:pt idx="2">
                  <c:v>20</c:v>
                </c:pt>
                <c:pt idx="3">
                  <c:v>260</c:v>
                </c:pt>
                <c:pt idx="4">
                  <c:v>20</c:v>
                </c:pt>
                <c:pt idx="5">
                  <c:v>0</c:v>
                </c:pt>
                <c:pt idx="6">
                  <c:v>0</c:v>
                </c:pt>
                <c:pt idx="7">
                  <c:v>0</c:v>
                </c:pt>
                <c:pt idx="8">
                  <c:v>40</c:v>
                </c:pt>
                <c:pt idx="9">
                  <c:v>0</c:v>
                </c:pt>
                <c:pt idx="10">
                  <c:v>0</c:v>
                </c:pt>
                <c:pt idx="11">
                  <c:v>0</c:v>
                </c:pt>
                <c:pt idx="12">
                  <c:v>20</c:v>
                </c:pt>
                <c:pt idx="13">
                  <c:v>0</c:v>
                </c:pt>
                <c:pt idx="14">
                  <c:v>0</c:v>
                </c:pt>
                <c:pt idx="15">
                  <c:v>0</c:v>
                </c:pt>
              </c:numCache>
            </c:numRef>
          </c:yVal>
          <c:smooth val="0"/>
          <c:extLst>
            <c:ext xmlns:c16="http://schemas.microsoft.com/office/drawing/2014/chart" uri="{C3380CC4-5D6E-409C-BE32-E72D297353CC}">
              <c16:uniqueId val="{00000003-908B-411A-96EA-42B512E2E68C}"/>
            </c:ext>
          </c:extLst>
        </c:ser>
        <c:dLbls>
          <c:showLegendKey val="0"/>
          <c:showVal val="0"/>
          <c:showCatName val="0"/>
          <c:showSerName val="0"/>
          <c:showPercent val="0"/>
          <c:showBubbleSize val="0"/>
        </c:dLbls>
        <c:axId val="45927808"/>
        <c:axId val="45945984"/>
      </c:scatterChart>
      <c:valAx>
        <c:axId val="45927808"/>
        <c:scaling>
          <c:orientation val="minMax"/>
        </c:scaling>
        <c:delete val="0"/>
        <c:axPos val="b"/>
        <c:numFmt formatCode="0" sourceLinked="1"/>
        <c:majorTickMark val="out"/>
        <c:minorTickMark val="none"/>
        <c:tickLblPos val="nextTo"/>
        <c:crossAx val="45945984"/>
        <c:crosses val="autoZero"/>
        <c:crossBetween val="midCat"/>
      </c:valAx>
      <c:valAx>
        <c:axId val="45945984"/>
        <c:scaling>
          <c:orientation val="minMax"/>
        </c:scaling>
        <c:delete val="0"/>
        <c:axPos val="l"/>
        <c:majorGridlines/>
        <c:numFmt formatCode="General" sourceLinked="1"/>
        <c:majorTickMark val="out"/>
        <c:minorTickMark val="none"/>
        <c:tickLblPos val="nextTo"/>
        <c:crossAx val="45927808"/>
        <c:crosses val="autoZero"/>
        <c:crossBetween val="midCat"/>
      </c:valAx>
    </c:plotArea>
    <c:legend>
      <c:legendPos val="r"/>
      <c:overlay val="0"/>
    </c:legend>
    <c:plotVisOnly val="1"/>
    <c:dispBlanksAs val="gap"/>
    <c:showDLblsOverMax val="0"/>
  </c:chart>
  <c:txPr>
    <a:bodyPr/>
    <a:lstStyle/>
    <a:p>
      <a:pPr>
        <a:defRPr sz="7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Dju10</b:Tag>
    <b:SourceType>JournalArticle</b:SourceType>
    <b:Guid>{EE984F4A-A7A8-444A-9461-F94B8C07789F}</b:Guid>
    <b:Author>
      <b:Author>
        <b:NameList>
          <b:Person>
            <b:Last>Djuniati</b:Last>
            <b:First>S</b:First>
          </b:Person>
        </b:NameList>
      </b:Author>
    </b:Author>
    <b:Title>Formulasi Model Gravity Sebagai Model Penyebaran Perjalanan Penumpang pada Studi Kasus Trayek Mikrolet Terminal Bratang - JMP Surabaya</b:Title>
    <b:Year>2010</b:Year>
    <b:JournalName>APTEK</b:JournalName>
    <b:Volume>3</b:Volume>
    <b:RefOrder>1</b:RefOrder>
  </b:Source>
  <b:Source>
    <b:Tag>Tam</b:Tag>
    <b:SourceType>Book</b:SourceType>
    <b:Guid>{A383E4DF-9607-453F-8F62-D6E09FC16D9E}</b:Guid>
    <b:Author>
      <b:Author>
        <b:NameList>
          <b:Person>
            <b:Last>Tamin</b:Last>
            <b:First>O.</b:First>
            <b:Middle>Z.</b:Middle>
          </b:Person>
        </b:NameList>
      </b:Author>
    </b:Author>
    <b:Title>Perencanaan dan Pemodelan Transportasi</b:Title>
    <b:Publisher>ITB Bandung</b:Publisher>
    <b:Year>Bandung</b:Year>
    <b:RefOrder>2</b:RefOrder>
  </b:Source>
  <b:Source>
    <b:Tag>Wak22</b:Tag>
    <b:SourceType>JournalArticle</b:SourceType>
    <b:Guid>{E06FE68C-0318-45E5-B70F-A48C1DBC365F}</b:Guid>
    <b:Author>
      <b:Author>
        <b:NameList>
          <b:Person>
            <b:Last>Wakkary</b:Last>
            <b:First>Z.</b:First>
            <b:Middle>M.</b:Middle>
          </b:Person>
        </b:NameList>
      </b:Author>
    </b:Author>
    <b:Title>Kajian Perbandingan Trip Distribusi Pergerakan Antara Metode Analogi dan Metode Sintetis</b:Title>
    <b:JournalName>TEKNO</b:JournalName>
    <b:Year>2022</b:Year>
    <b:Volume>20</b:Volume>
    <b:RefOrder>3</b:RefOrder>
  </b:Source>
  <b:Source>
    <b:Tag>Wij</b:Tag>
    <b:SourceType>JournalArticle</b:SourceType>
    <b:Guid>{0CF5B7E6-0D29-48E6-A15C-47FADB719BB1}</b:Guid>
    <b:Author>
      <b:Author>
        <b:NameList>
          <b:Person>
            <b:Last>Wijatmiko</b:Last>
            <b:First>T</b:First>
          </b:Person>
        </b:NameList>
      </b:Author>
    </b:Author>
    <b:Title>Analisis Trip Distribution dan Trip Assignment Pada Jalan Arteri Relokasi Porong Sidoarjo</b:Title>
    <b:JournalName>2012</b:JournalName>
    <b:Publisher>Universitas Pembangunan Nasional Veteran Jawa Timur</b:Publisher>
    <b:RefOrder>4</b:RefOrder>
  </b:Source>
  <b:Source>
    <b:Tag>Wib19</b:Tag>
    <b:SourceType>JournalArticle</b:SourceType>
    <b:Guid>{61552A93-6DBC-4D76-B0A4-25F24DDFDB0C}</b:Guid>
    <b:Author>
      <b:Author>
        <b:NameList>
          <b:Person>
            <b:Last>Wibisono</b:Last>
            <b:First>E.</b:First>
            <b:Middle>R.</b:Middle>
          </b:Person>
        </b:NameList>
      </b:Author>
    </b:Author>
    <b:Title>Studi Pemodelan Trip Distribution Penumpang Penyebrangan Kapal Ferry Di Pelabuhan Ujung Surabaya - Kamal Setelah Beroperasinya Jembatan Suramadu</b:Title>
    <b:Year>2019</b:Year>
    <b:RefOrder>5</b:RefOrder>
  </b:Source>
  <b:Source>
    <b:Tag>Pro241</b:Tag>
    <b:SourceType>Book</b:SourceType>
    <b:Guid>{508A6F6B-8C93-4525-8CC9-CE44D42D0E27}</b:Guid>
    <b:Title>Produk Domestik Regional Bruto Kabupaten Sidoarjo 2019-2023</b:Title>
    <b:Year>2024</b:Year>
    <b:City>Sidoarjo</b:City>
    <b:Publisher>Badan Pusat Statistik Kabupaten Sidoarjo</b:Publisher>
    <b:Volume>8</b:Volume>
    <b:RefOrder>6</b:RefOrder>
  </b:Source>
</b:Sources>
</file>

<file path=customXml/itemProps1.xml><?xml version="1.0" encoding="utf-8"?>
<ds:datastoreItem xmlns:ds="http://schemas.openxmlformats.org/officeDocument/2006/customXml" ds:itemID="{EF32EE5D-380F-4E2F-85A1-7990AEF6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3975</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lpstr>
    </vt:vector>
  </TitlesOfParts>
  <Company>UGM</Company>
  <LinksUpToDate>false</LinksUpToDate>
  <CharactersWithSpaces>26586</CharactersWithSpaces>
  <SharedDoc>false</SharedDoc>
  <HLinks>
    <vt:vector size="30" baseType="variant">
      <vt:variant>
        <vt:i4>7471152</vt:i4>
      </vt:variant>
      <vt:variant>
        <vt:i4>9</vt:i4>
      </vt:variant>
      <vt:variant>
        <vt:i4>0</vt:i4>
      </vt:variant>
      <vt:variant>
        <vt:i4>5</vt:i4>
      </vt:variant>
      <vt:variant>
        <vt:lpwstr>http://ejournal.unitomo.ac.id/index.php/gestram</vt:lpwstr>
      </vt:variant>
      <vt:variant>
        <vt:lpwstr/>
      </vt:variant>
      <vt:variant>
        <vt:i4>6160425</vt:i4>
      </vt:variant>
      <vt:variant>
        <vt:i4>6</vt:i4>
      </vt:variant>
      <vt:variant>
        <vt:i4>0</vt:i4>
      </vt:variant>
      <vt:variant>
        <vt:i4>5</vt:i4>
      </vt:variant>
      <vt:variant>
        <vt:lpwstr>mailto:gestram@unitomo.ac.id</vt:lpwstr>
      </vt:variant>
      <vt:variant>
        <vt:lpwstr/>
      </vt:variant>
      <vt:variant>
        <vt:i4>6422615</vt:i4>
      </vt:variant>
      <vt:variant>
        <vt:i4>3</vt:i4>
      </vt:variant>
      <vt:variant>
        <vt:i4>0</vt:i4>
      </vt:variant>
      <vt:variant>
        <vt:i4>5</vt:i4>
      </vt:variant>
      <vt:variant>
        <vt:lpwstr>mailto:email%20penulis%20kedua@alamatemail.com</vt:lpwstr>
      </vt:variant>
      <vt:variant>
        <vt:lpwstr/>
      </vt:variant>
      <vt:variant>
        <vt:i4>917563</vt:i4>
      </vt:variant>
      <vt:variant>
        <vt:i4>0</vt:i4>
      </vt:variant>
      <vt:variant>
        <vt:i4>0</vt:i4>
      </vt:variant>
      <vt:variant>
        <vt:i4>5</vt:i4>
      </vt:variant>
      <vt:variant>
        <vt:lpwstr>mailto:email%20penulis%20pertama@alamatemail.com</vt:lpwstr>
      </vt:variant>
      <vt:variant>
        <vt:lpwstr/>
      </vt:variant>
      <vt:variant>
        <vt:i4>3539001</vt:i4>
      </vt:variant>
      <vt:variant>
        <vt:i4>0</vt:i4>
      </vt:variant>
      <vt:variant>
        <vt:i4>0</vt:i4>
      </vt:variant>
      <vt:variant>
        <vt:i4>5</vt:i4>
      </vt:variant>
      <vt:variant>
        <vt:lpwstr>https://doi.org/10.25139/jprs.v6i1.xxxx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MSTT</dc:creator>
  <cp:keywords/>
  <cp:lastModifiedBy>Sekar Ayu Kuncaravita</cp:lastModifiedBy>
  <cp:revision>2</cp:revision>
  <cp:lastPrinted>2021-12-01T08:16:00Z</cp:lastPrinted>
  <dcterms:created xsi:type="dcterms:W3CDTF">2025-11-10T03:57:00Z</dcterms:created>
  <dcterms:modified xsi:type="dcterms:W3CDTF">2025-11-10T03:57:00Z</dcterms:modified>
</cp:coreProperties>
</file>