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A2FE9" w14:textId="6CC73FDC" w:rsidR="00E423BB" w:rsidRDefault="005D5421"/>
    <w:p w14:paraId="676CFC57" w14:textId="77777777" w:rsidR="00B96DDF" w:rsidRDefault="00B96DDF" w:rsidP="004438D9">
      <w:pPr>
        <w:spacing w:after="0" w:line="240" w:lineRule="auto"/>
        <w:jc w:val="both"/>
      </w:pPr>
    </w:p>
    <w:p w14:paraId="2B72CC52" w14:textId="788D7FCE" w:rsidR="00D53628" w:rsidRDefault="004438D9" w:rsidP="004438D9">
      <w:pPr>
        <w:spacing w:after="0" w:line="240" w:lineRule="auto"/>
        <w:jc w:val="both"/>
        <w:rPr>
          <w:rFonts w:ascii="Tahoma'" w:hAnsi="Tahoma'" w:cs="Times New Roman"/>
          <w:sz w:val="18"/>
          <w:szCs w:val="18"/>
        </w:rPr>
      </w:pPr>
      <w:r w:rsidRPr="00873085">
        <w:rPr>
          <w:rFonts w:ascii="Tahoma" w:hAnsi="Tahoma" w:cs="Tahoma"/>
          <w:sz w:val="18"/>
          <w:szCs w:val="18"/>
        </w:rPr>
        <w:t xml:space="preserve">Please complete and sign this form and send it back to us with the final version of your manuscript (PDF &amp; DOCx). It is required to obtain written confirmation from authors in order to acquire copyrights for papers published in </w:t>
      </w:r>
      <w:r w:rsidR="00B96DDF">
        <w:rPr>
          <w:rFonts w:ascii="Tahoma" w:hAnsi="Tahoma" w:cs="Tahoma"/>
          <w:sz w:val="18"/>
          <w:szCs w:val="18"/>
        </w:rPr>
        <w:t xml:space="preserve">the </w:t>
      </w:r>
      <w:r w:rsidRPr="00873085">
        <w:rPr>
          <w:rFonts w:ascii="Tahoma'" w:hAnsi="Tahoma'" w:cs="Times New Roman"/>
          <w:sz w:val="18"/>
          <w:szCs w:val="18"/>
        </w:rPr>
        <w:t>International Journal of Artificial Intelligence &amp; Robotics (IJAIR)</w:t>
      </w:r>
      <w:r>
        <w:rPr>
          <w:rFonts w:ascii="Tahoma'" w:hAnsi="Tahoma'" w:cs="Times New Roman"/>
          <w:sz w:val="18"/>
          <w:szCs w:val="18"/>
        </w:rPr>
        <w:t>.</w:t>
      </w:r>
    </w:p>
    <w:p w14:paraId="2E8E8FBA" w14:textId="77777777" w:rsidR="004438D9" w:rsidRDefault="004438D9" w:rsidP="004438D9">
      <w:pPr>
        <w:spacing w:after="0" w:line="240" w:lineRule="auto"/>
        <w:jc w:val="both"/>
        <w:rPr>
          <w:rFonts w:ascii="Tahoma'" w:hAnsi="Tahoma'" w:cs="Times New Roman"/>
          <w:sz w:val="18"/>
          <w:szCs w:val="1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796"/>
      </w:tblGrid>
      <w:tr w:rsidR="004438D9" w:rsidRPr="00873085" w14:paraId="6CCA83E9" w14:textId="77777777" w:rsidTr="00B57630">
        <w:tc>
          <w:tcPr>
            <w:tcW w:w="2405" w:type="dxa"/>
            <w:shd w:val="clear" w:color="auto" w:fill="auto"/>
          </w:tcPr>
          <w:p w14:paraId="162E08F9" w14:textId="77777777" w:rsidR="004438D9" w:rsidRDefault="004438D9" w:rsidP="00762ED2">
            <w:pPr>
              <w:pStyle w:val="NormalWeb"/>
              <w:spacing w:before="0" w:beforeAutospacing="0" w:after="0" w:afterAutospacing="0"/>
              <w:rPr>
                <w:rFonts w:ascii="Tahoma" w:hAnsi="Tahoma" w:cs="Tahoma"/>
                <w:b/>
                <w:sz w:val="18"/>
                <w:szCs w:val="18"/>
                <w:lang w:eastAsia="ja-JP"/>
              </w:rPr>
            </w:pPr>
            <w:r w:rsidRPr="00873085">
              <w:rPr>
                <w:rFonts w:ascii="Tahoma" w:hAnsi="Tahoma" w:cs="Tahoma"/>
                <w:b/>
                <w:sz w:val="18"/>
                <w:szCs w:val="18"/>
              </w:rPr>
              <w:t xml:space="preserve">Full Name </w:t>
            </w:r>
            <w:r w:rsidRPr="00873085">
              <w:rPr>
                <w:rFonts w:ascii="Tahoma" w:hAnsi="Tahoma" w:cs="Tahoma"/>
                <w:b/>
                <w:sz w:val="18"/>
                <w:szCs w:val="18"/>
                <w:lang w:eastAsia="ja-JP"/>
              </w:rPr>
              <w:t xml:space="preserve">of </w:t>
            </w:r>
          </w:p>
          <w:p w14:paraId="60F1E186" w14:textId="4ED49F65" w:rsidR="004438D9" w:rsidRPr="00873085" w:rsidRDefault="004438D9" w:rsidP="00762ED2">
            <w:pPr>
              <w:pStyle w:val="NormalWeb"/>
              <w:spacing w:before="0" w:beforeAutospacing="0" w:after="0" w:afterAutospacing="0"/>
              <w:rPr>
                <w:rFonts w:ascii="Tahoma" w:hAnsi="Tahoma" w:cs="Tahoma"/>
                <w:b/>
                <w:sz w:val="18"/>
                <w:szCs w:val="18"/>
              </w:rPr>
            </w:pPr>
            <w:r w:rsidRPr="00873085">
              <w:rPr>
                <w:rFonts w:ascii="Tahoma" w:hAnsi="Tahoma" w:cs="Tahoma"/>
                <w:b/>
                <w:sz w:val="18"/>
                <w:szCs w:val="18"/>
                <w:lang w:eastAsia="ja-JP"/>
              </w:rPr>
              <w:t xml:space="preserve">a corresponding </w:t>
            </w:r>
            <w:r>
              <w:rPr>
                <w:rFonts w:ascii="Tahoma" w:hAnsi="Tahoma" w:cs="Tahoma"/>
                <w:b/>
                <w:sz w:val="18"/>
                <w:szCs w:val="18"/>
                <w:lang w:eastAsia="ja-JP"/>
              </w:rPr>
              <w:t>A</w:t>
            </w:r>
            <w:r w:rsidRPr="00873085">
              <w:rPr>
                <w:rFonts w:ascii="Tahoma" w:hAnsi="Tahoma" w:cs="Tahoma"/>
                <w:b/>
                <w:sz w:val="18"/>
                <w:szCs w:val="18"/>
                <w:lang w:eastAsia="ja-JP"/>
              </w:rPr>
              <w:t>uthor</w:t>
            </w:r>
          </w:p>
        </w:tc>
        <w:tc>
          <w:tcPr>
            <w:tcW w:w="7796" w:type="dxa"/>
            <w:shd w:val="clear" w:color="auto" w:fill="auto"/>
          </w:tcPr>
          <w:p w14:paraId="4397982B" w14:textId="16A64F6D" w:rsidR="004438D9" w:rsidRDefault="00CE62F4" w:rsidP="004438D9">
            <w:pPr>
              <w:pStyle w:val="NormalWeb"/>
              <w:spacing w:before="0" w:beforeAutospacing="0" w:after="0" w:afterAutospacing="0" w:line="360" w:lineRule="auto"/>
              <w:rPr>
                <w:rFonts w:ascii="Tahoma" w:hAnsi="Tahoma" w:cs="Tahoma"/>
                <w:sz w:val="18"/>
                <w:szCs w:val="18"/>
                <w:lang w:eastAsia="ja-JP"/>
              </w:rPr>
            </w:pPr>
            <w:r>
              <w:rPr>
                <w:rFonts w:ascii="Tahoma" w:hAnsi="Tahoma" w:cs="Tahoma"/>
                <w:sz w:val="18"/>
                <w:szCs w:val="18"/>
                <w:lang w:eastAsia="ja-JP"/>
              </w:rPr>
              <w:t>Rani Rotul Muhima</w:t>
            </w:r>
          </w:p>
          <w:p w14:paraId="3A65C1D9" w14:textId="5602C6F5" w:rsidR="004438D9" w:rsidRPr="00873085" w:rsidRDefault="004438D9" w:rsidP="004438D9">
            <w:pPr>
              <w:pStyle w:val="NormalWeb"/>
              <w:spacing w:before="0" w:beforeAutospacing="0" w:after="0" w:afterAutospacing="0" w:line="360" w:lineRule="auto"/>
              <w:rPr>
                <w:rFonts w:ascii="Tahoma" w:hAnsi="Tahoma" w:cs="Tahoma"/>
                <w:sz w:val="18"/>
                <w:szCs w:val="18"/>
                <w:lang w:eastAsia="ja-JP"/>
              </w:rPr>
            </w:pPr>
          </w:p>
        </w:tc>
      </w:tr>
      <w:tr w:rsidR="004438D9" w:rsidRPr="00873085" w14:paraId="104E7C44" w14:textId="77777777" w:rsidTr="00B57630">
        <w:tc>
          <w:tcPr>
            <w:tcW w:w="2405" w:type="dxa"/>
            <w:shd w:val="clear" w:color="auto" w:fill="auto"/>
          </w:tcPr>
          <w:p w14:paraId="303378EF" w14:textId="77777777" w:rsidR="004438D9" w:rsidRPr="00873085" w:rsidRDefault="004438D9" w:rsidP="00762ED2">
            <w:pPr>
              <w:pStyle w:val="NormalWeb"/>
              <w:spacing w:before="0" w:beforeAutospacing="0" w:after="0" w:afterAutospacing="0"/>
              <w:rPr>
                <w:rFonts w:ascii="Tahoma" w:hAnsi="Tahoma" w:cs="Tahoma"/>
                <w:b/>
                <w:sz w:val="18"/>
                <w:szCs w:val="18"/>
                <w:lang w:eastAsia="ja-JP"/>
              </w:rPr>
            </w:pPr>
            <w:r w:rsidRPr="00873085">
              <w:rPr>
                <w:rFonts w:ascii="Tahoma" w:hAnsi="Tahoma" w:cs="Tahoma"/>
                <w:b/>
                <w:sz w:val="18"/>
                <w:szCs w:val="18"/>
              </w:rPr>
              <w:t>Paper ID</w:t>
            </w:r>
          </w:p>
        </w:tc>
        <w:tc>
          <w:tcPr>
            <w:tcW w:w="7796" w:type="dxa"/>
            <w:shd w:val="clear" w:color="auto" w:fill="auto"/>
          </w:tcPr>
          <w:p w14:paraId="41B322E5" w14:textId="20B5D1E1" w:rsidR="004438D9" w:rsidRPr="00873085" w:rsidRDefault="00CE62F4" w:rsidP="004438D9">
            <w:pPr>
              <w:pStyle w:val="NormalWeb"/>
              <w:spacing w:before="0" w:beforeAutospacing="0" w:after="0" w:afterAutospacing="0" w:line="360" w:lineRule="auto"/>
              <w:rPr>
                <w:rFonts w:ascii="Tahoma" w:hAnsi="Tahoma" w:cs="Tahoma"/>
                <w:sz w:val="18"/>
                <w:szCs w:val="18"/>
              </w:rPr>
            </w:pPr>
            <w:r>
              <w:rPr>
                <w:rFonts w:ascii="Tahoma" w:hAnsi="Tahoma" w:cs="Tahoma"/>
                <w:sz w:val="18"/>
                <w:szCs w:val="18"/>
              </w:rPr>
              <w:t>2634</w:t>
            </w:r>
          </w:p>
        </w:tc>
      </w:tr>
      <w:tr w:rsidR="004438D9" w:rsidRPr="00873085" w14:paraId="035B6D09" w14:textId="77777777" w:rsidTr="00B57630">
        <w:tc>
          <w:tcPr>
            <w:tcW w:w="2405" w:type="dxa"/>
            <w:shd w:val="clear" w:color="auto" w:fill="auto"/>
          </w:tcPr>
          <w:p w14:paraId="2E0204B6" w14:textId="4AD32F97" w:rsidR="004438D9" w:rsidRPr="00750E2A" w:rsidRDefault="00750E2A" w:rsidP="00762ED2">
            <w:pPr>
              <w:pStyle w:val="NormalWeb"/>
              <w:spacing w:before="0" w:beforeAutospacing="0" w:after="0" w:afterAutospacing="0"/>
              <w:rPr>
                <w:rFonts w:ascii="Tahoma" w:hAnsi="Tahoma" w:cs="Tahoma"/>
                <w:b/>
                <w:bCs/>
                <w:sz w:val="18"/>
                <w:szCs w:val="18"/>
                <w:lang w:eastAsia="ja-JP"/>
              </w:rPr>
            </w:pPr>
            <w:r w:rsidRPr="00750E2A">
              <w:rPr>
                <w:rFonts w:ascii="Tahoma" w:hAnsi="Tahoma" w:cs="Tahoma"/>
                <w:b/>
                <w:bCs/>
                <w:sz w:val="18"/>
                <w:szCs w:val="18"/>
              </w:rPr>
              <w:t>Title of Article</w:t>
            </w:r>
          </w:p>
        </w:tc>
        <w:tc>
          <w:tcPr>
            <w:tcW w:w="7796" w:type="dxa"/>
            <w:shd w:val="clear" w:color="auto" w:fill="auto"/>
          </w:tcPr>
          <w:p w14:paraId="3BBE9F0C" w14:textId="5F5D8143" w:rsidR="004438D9" w:rsidRDefault="00CE62F4" w:rsidP="004438D9">
            <w:pPr>
              <w:pStyle w:val="NormalWeb"/>
              <w:spacing w:before="0" w:beforeAutospacing="0" w:after="0" w:afterAutospacing="0" w:line="360" w:lineRule="auto"/>
              <w:rPr>
                <w:rFonts w:ascii="Tahoma" w:hAnsi="Tahoma" w:cs="Tahoma"/>
                <w:sz w:val="18"/>
                <w:szCs w:val="18"/>
              </w:rPr>
            </w:pPr>
            <w:r>
              <w:rPr>
                <w:rFonts w:ascii="Tahoma" w:hAnsi="Tahoma" w:cs="Tahoma"/>
                <w:sz w:val="18"/>
                <w:szCs w:val="18"/>
              </w:rPr>
              <w:t>A LOF K-Means Clustering on Hotspot Data</w:t>
            </w:r>
          </w:p>
          <w:p w14:paraId="6F3DA1EC" w14:textId="77777777" w:rsidR="00762ED2" w:rsidRDefault="00762ED2" w:rsidP="004438D9">
            <w:pPr>
              <w:pStyle w:val="NormalWeb"/>
              <w:spacing w:before="0" w:beforeAutospacing="0" w:after="0" w:afterAutospacing="0" w:line="360" w:lineRule="auto"/>
              <w:rPr>
                <w:rFonts w:ascii="Tahoma" w:hAnsi="Tahoma" w:cs="Tahoma"/>
                <w:sz w:val="18"/>
                <w:szCs w:val="18"/>
              </w:rPr>
            </w:pPr>
          </w:p>
          <w:p w14:paraId="1E7B82F3" w14:textId="74F37AE5" w:rsidR="004438D9" w:rsidRPr="00873085" w:rsidRDefault="004438D9" w:rsidP="004438D9">
            <w:pPr>
              <w:pStyle w:val="NormalWeb"/>
              <w:spacing w:before="0" w:beforeAutospacing="0" w:after="0" w:afterAutospacing="0" w:line="360" w:lineRule="auto"/>
              <w:rPr>
                <w:rFonts w:ascii="Tahoma" w:hAnsi="Tahoma" w:cs="Tahoma"/>
                <w:sz w:val="18"/>
                <w:szCs w:val="18"/>
              </w:rPr>
            </w:pPr>
          </w:p>
        </w:tc>
      </w:tr>
      <w:tr w:rsidR="00CE62F4" w:rsidRPr="00873085" w14:paraId="4C40B3F4" w14:textId="77777777" w:rsidTr="00B57630">
        <w:tc>
          <w:tcPr>
            <w:tcW w:w="2405" w:type="dxa"/>
            <w:shd w:val="clear" w:color="auto" w:fill="auto"/>
          </w:tcPr>
          <w:p w14:paraId="19F5BEF9" w14:textId="30FB5AB8" w:rsidR="00CE62F4" w:rsidRDefault="00CE62F4" w:rsidP="00CE62F4">
            <w:pPr>
              <w:pStyle w:val="NormalWeb"/>
              <w:spacing w:before="0" w:beforeAutospacing="0" w:after="0" w:afterAutospacing="0"/>
              <w:rPr>
                <w:rFonts w:ascii="Tahoma" w:hAnsi="Tahoma" w:cs="Tahoma"/>
                <w:b/>
                <w:sz w:val="18"/>
                <w:szCs w:val="18"/>
                <w:lang w:eastAsia="ja-JP"/>
              </w:rPr>
            </w:pPr>
            <w:r>
              <w:rPr>
                <w:rFonts w:ascii="Tahoma" w:hAnsi="Tahoma" w:cs="Tahoma"/>
                <w:b/>
                <w:sz w:val="18"/>
                <w:szCs w:val="18"/>
                <w:lang w:eastAsia="ja-JP"/>
              </w:rPr>
              <w:t xml:space="preserve">Complete list of a </w:t>
            </w:r>
            <w:r w:rsidRPr="00873085">
              <w:rPr>
                <w:rFonts w:ascii="Tahoma" w:hAnsi="Tahoma" w:cs="Tahoma"/>
                <w:b/>
                <w:sz w:val="18"/>
                <w:szCs w:val="18"/>
                <w:lang w:eastAsia="ja-JP"/>
              </w:rPr>
              <w:t>Authors</w:t>
            </w:r>
          </w:p>
          <w:p w14:paraId="6572B40E" w14:textId="4CA96789" w:rsidR="00CE62F4" w:rsidRPr="00873085" w:rsidRDefault="00CE62F4" w:rsidP="00CE62F4">
            <w:pPr>
              <w:pStyle w:val="NormalWeb"/>
              <w:spacing w:before="0" w:beforeAutospacing="0" w:after="0" w:afterAutospacing="0"/>
              <w:rPr>
                <w:rFonts w:ascii="Tahoma" w:hAnsi="Tahoma" w:cs="Tahoma"/>
                <w:b/>
                <w:sz w:val="18"/>
                <w:szCs w:val="18"/>
                <w:lang w:eastAsia="ja-JP"/>
              </w:rPr>
            </w:pPr>
          </w:p>
        </w:tc>
        <w:tc>
          <w:tcPr>
            <w:tcW w:w="7796" w:type="dxa"/>
            <w:shd w:val="clear" w:color="auto" w:fill="auto"/>
          </w:tcPr>
          <w:p w14:paraId="1003CC23" w14:textId="2F096551" w:rsidR="00CE62F4" w:rsidRDefault="00CE62F4" w:rsidP="00CE62F4">
            <w:pPr>
              <w:pStyle w:val="NormalWeb"/>
              <w:spacing w:before="0" w:beforeAutospacing="0" w:after="0" w:afterAutospacing="0" w:line="360" w:lineRule="auto"/>
              <w:rPr>
                <w:rFonts w:ascii="Tahoma" w:hAnsi="Tahoma" w:cs="Tahoma"/>
                <w:sz w:val="18"/>
                <w:szCs w:val="18"/>
                <w:lang w:eastAsia="ja-JP"/>
              </w:rPr>
            </w:pPr>
            <w:r>
              <w:rPr>
                <w:rFonts w:ascii="Tahoma" w:hAnsi="Tahoma" w:cs="Tahoma"/>
                <w:sz w:val="18"/>
                <w:szCs w:val="18"/>
                <w:lang w:eastAsia="ja-JP"/>
              </w:rPr>
              <w:t>Rani Rotul Muhima</w:t>
            </w:r>
            <w:r>
              <w:rPr>
                <w:rFonts w:ascii="Tahoma" w:hAnsi="Tahoma" w:cs="Tahoma"/>
                <w:sz w:val="18"/>
                <w:szCs w:val="18"/>
                <w:lang w:eastAsia="ja-JP"/>
              </w:rPr>
              <w:t>, Muchamad Kurniawan, Oktavian Tegar Pambudi</w:t>
            </w:r>
          </w:p>
          <w:p w14:paraId="7C72695B" w14:textId="6335A618" w:rsidR="00CE62F4" w:rsidRPr="00873085" w:rsidRDefault="00CE62F4" w:rsidP="00CE62F4">
            <w:pPr>
              <w:pStyle w:val="NormalWeb"/>
              <w:spacing w:before="0" w:beforeAutospacing="0" w:after="0" w:afterAutospacing="0" w:line="360" w:lineRule="auto"/>
              <w:rPr>
                <w:rFonts w:ascii="Tahoma" w:hAnsi="Tahoma" w:cs="Tahoma"/>
                <w:sz w:val="18"/>
                <w:szCs w:val="18"/>
                <w:lang w:eastAsia="ja-JP"/>
              </w:rPr>
            </w:pPr>
          </w:p>
        </w:tc>
      </w:tr>
      <w:tr w:rsidR="00CE62F4" w:rsidRPr="00873085" w14:paraId="5F66C566" w14:textId="77777777" w:rsidTr="00B57630">
        <w:tc>
          <w:tcPr>
            <w:tcW w:w="2405" w:type="dxa"/>
            <w:shd w:val="clear" w:color="auto" w:fill="auto"/>
          </w:tcPr>
          <w:p w14:paraId="6944870F" w14:textId="2B70C683" w:rsidR="00CE62F4" w:rsidRPr="004438D9" w:rsidRDefault="00CE62F4" w:rsidP="00CE62F4">
            <w:pPr>
              <w:pStyle w:val="NormalWeb"/>
              <w:spacing w:before="0" w:beforeAutospacing="0" w:after="0" w:afterAutospacing="0"/>
              <w:rPr>
                <w:rFonts w:ascii="Tahoma" w:hAnsi="Tahoma" w:cs="Tahoma"/>
                <w:b/>
                <w:bCs/>
                <w:sz w:val="18"/>
                <w:szCs w:val="18"/>
              </w:rPr>
            </w:pPr>
            <w:r w:rsidRPr="004438D9">
              <w:rPr>
                <w:rFonts w:ascii="Tahoma'" w:hAnsi="Tahoma'"/>
                <w:b/>
                <w:bCs/>
                <w:sz w:val="18"/>
                <w:szCs w:val="18"/>
              </w:rPr>
              <w:t>Company or affiliation</w:t>
            </w:r>
          </w:p>
        </w:tc>
        <w:tc>
          <w:tcPr>
            <w:tcW w:w="7796" w:type="dxa"/>
            <w:shd w:val="clear" w:color="auto" w:fill="auto"/>
          </w:tcPr>
          <w:p w14:paraId="08569715" w14:textId="7188EC22" w:rsidR="00CE62F4" w:rsidRDefault="00CE62F4" w:rsidP="00CE62F4">
            <w:pPr>
              <w:autoSpaceDE w:val="0"/>
              <w:autoSpaceDN w:val="0"/>
              <w:adjustRightInd w:val="0"/>
              <w:spacing w:after="0" w:line="360" w:lineRule="auto"/>
              <w:rPr>
                <w:rFonts w:ascii="Tahoma" w:eastAsia="Batang" w:hAnsi="Tahoma" w:cs="Tahoma"/>
                <w:i/>
                <w:iCs/>
                <w:sz w:val="18"/>
                <w:szCs w:val="18"/>
                <w:lang w:val="en-US"/>
              </w:rPr>
            </w:pPr>
            <w:r>
              <w:rPr>
                <w:rFonts w:ascii="Tahoma" w:eastAsia="Batang" w:hAnsi="Tahoma" w:cs="Tahoma"/>
                <w:i/>
                <w:iCs/>
                <w:sz w:val="18"/>
                <w:szCs w:val="18"/>
                <w:lang w:val="en-US"/>
              </w:rPr>
              <w:t>Teknik Informatika, Institut Teknologi Adhi Tama Surabaya</w:t>
            </w:r>
          </w:p>
          <w:p w14:paraId="255595F6" w14:textId="5661FDE8" w:rsidR="00CE62F4" w:rsidRPr="00873085" w:rsidRDefault="00CE62F4" w:rsidP="00CE62F4">
            <w:pPr>
              <w:autoSpaceDE w:val="0"/>
              <w:autoSpaceDN w:val="0"/>
              <w:adjustRightInd w:val="0"/>
              <w:spacing w:after="0" w:line="360" w:lineRule="auto"/>
              <w:rPr>
                <w:rFonts w:ascii="Tahoma" w:eastAsia="Batang" w:hAnsi="Tahoma" w:cs="Tahoma"/>
                <w:i/>
                <w:iCs/>
                <w:sz w:val="18"/>
                <w:szCs w:val="18"/>
                <w:lang w:val="en-US"/>
              </w:rPr>
            </w:pPr>
          </w:p>
        </w:tc>
      </w:tr>
      <w:tr w:rsidR="00CE62F4" w:rsidRPr="00873085" w14:paraId="7FF539BD" w14:textId="77777777" w:rsidTr="00B57630">
        <w:tc>
          <w:tcPr>
            <w:tcW w:w="2405" w:type="dxa"/>
            <w:shd w:val="clear" w:color="auto" w:fill="auto"/>
          </w:tcPr>
          <w:p w14:paraId="04AFBB64" w14:textId="77777777" w:rsidR="00CE62F4" w:rsidRPr="00873085" w:rsidRDefault="00CE62F4" w:rsidP="00CE62F4">
            <w:pPr>
              <w:pStyle w:val="NormalWeb"/>
              <w:spacing w:before="0" w:beforeAutospacing="0" w:after="0" w:afterAutospacing="0"/>
              <w:rPr>
                <w:rFonts w:ascii="Tahoma" w:hAnsi="Tahoma" w:cs="Tahoma"/>
                <w:b/>
                <w:sz w:val="18"/>
                <w:szCs w:val="18"/>
              </w:rPr>
            </w:pPr>
            <w:r w:rsidRPr="00873085">
              <w:rPr>
                <w:rFonts w:ascii="Tahoma" w:hAnsi="Tahoma" w:cs="Tahoma"/>
                <w:b/>
                <w:sz w:val="18"/>
                <w:szCs w:val="18"/>
              </w:rPr>
              <w:t>Address</w:t>
            </w:r>
          </w:p>
        </w:tc>
        <w:tc>
          <w:tcPr>
            <w:tcW w:w="7796" w:type="dxa"/>
            <w:shd w:val="clear" w:color="auto" w:fill="auto"/>
          </w:tcPr>
          <w:p w14:paraId="39503DDC" w14:textId="6F77DF74" w:rsidR="00CE62F4" w:rsidRDefault="00CE62F4" w:rsidP="00CE62F4">
            <w:pPr>
              <w:pStyle w:val="NormalWeb"/>
              <w:spacing w:before="0" w:beforeAutospacing="0" w:after="0" w:afterAutospacing="0" w:line="360" w:lineRule="auto"/>
              <w:rPr>
                <w:rFonts w:ascii="Tahoma" w:hAnsi="Tahoma" w:cs="Tahoma"/>
                <w:sz w:val="18"/>
                <w:szCs w:val="18"/>
              </w:rPr>
            </w:pPr>
            <w:r>
              <w:rPr>
                <w:rFonts w:ascii="Tahoma" w:hAnsi="Tahoma" w:cs="Tahoma"/>
                <w:sz w:val="18"/>
                <w:szCs w:val="18"/>
              </w:rPr>
              <w:t>Jalan Arief Rachman Hakim No. 100 Surabaya</w:t>
            </w:r>
          </w:p>
          <w:p w14:paraId="64B49CEE" w14:textId="68F926BE" w:rsidR="00CE62F4" w:rsidRPr="00873085" w:rsidRDefault="00CE62F4" w:rsidP="00CE62F4">
            <w:pPr>
              <w:pStyle w:val="NormalWeb"/>
              <w:spacing w:before="0" w:beforeAutospacing="0" w:after="0" w:afterAutospacing="0" w:line="360" w:lineRule="auto"/>
              <w:rPr>
                <w:rFonts w:ascii="Tahoma" w:hAnsi="Tahoma" w:cs="Tahoma"/>
                <w:sz w:val="18"/>
                <w:szCs w:val="18"/>
              </w:rPr>
            </w:pPr>
          </w:p>
        </w:tc>
      </w:tr>
      <w:tr w:rsidR="00CE62F4" w:rsidRPr="00873085" w14:paraId="234D3EC2" w14:textId="77777777" w:rsidTr="00B57630">
        <w:trPr>
          <w:trHeight w:val="295"/>
        </w:trPr>
        <w:tc>
          <w:tcPr>
            <w:tcW w:w="2405" w:type="dxa"/>
            <w:shd w:val="clear" w:color="auto" w:fill="auto"/>
          </w:tcPr>
          <w:p w14:paraId="624431D3" w14:textId="77777777" w:rsidR="00CE62F4" w:rsidRPr="00873085" w:rsidRDefault="00CE62F4" w:rsidP="00CE62F4">
            <w:pPr>
              <w:pStyle w:val="NormalWeb"/>
              <w:spacing w:before="0" w:beforeAutospacing="0" w:after="0" w:afterAutospacing="0"/>
              <w:rPr>
                <w:rFonts w:ascii="Tahoma" w:hAnsi="Tahoma" w:cs="Tahoma"/>
                <w:b/>
                <w:sz w:val="18"/>
                <w:szCs w:val="18"/>
              </w:rPr>
            </w:pPr>
            <w:r w:rsidRPr="00873085">
              <w:rPr>
                <w:rFonts w:ascii="Tahoma" w:hAnsi="Tahoma" w:cs="Tahoma"/>
                <w:b/>
                <w:sz w:val="18"/>
                <w:szCs w:val="18"/>
              </w:rPr>
              <w:t>E-mail</w:t>
            </w:r>
          </w:p>
        </w:tc>
        <w:tc>
          <w:tcPr>
            <w:tcW w:w="7796" w:type="dxa"/>
            <w:shd w:val="clear" w:color="auto" w:fill="auto"/>
          </w:tcPr>
          <w:p w14:paraId="3A698A63" w14:textId="39085F67" w:rsidR="00CE62F4" w:rsidRPr="00CE62F4" w:rsidRDefault="00CE62F4" w:rsidP="00CE62F4">
            <w:pPr>
              <w:pStyle w:val="Text"/>
              <w:ind w:firstLine="0"/>
            </w:pPr>
            <w:r>
              <w:t>r</w:t>
            </w:r>
            <w:r w:rsidRPr="00CE62F4">
              <w:t>ani</w:t>
            </w:r>
            <w:r>
              <w:t>.</w:t>
            </w:r>
            <w:r w:rsidRPr="00CE62F4">
              <w:t>muhima@itats.ac.id;</w:t>
            </w:r>
            <w:r w:rsidRPr="00CE62F4">
              <w:rPr>
                <w:vertAlign w:val="superscript"/>
              </w:rPr>
              <w:t xml:space="preserve"> </w:t>
            </w:r>
            <w:r w:rsidRPr="00CE62F4">
              <w:t>muchamadkurniawan@itats.ac.id;oktavianpilu@gmail.com</w:t>
            </w:r>
          </w:p>
          <w:p w14:paraId="6D3848C9" w14:textId="42A884FD" w:rsidR="00CE62F4" w:rsidRPr="00CE62F4" w:rsidRDefault="00CE62F4" w:rsidP="00CE62F4">
            <w:pPr>
              <w:pStyle w:val="NormalWeb"/>
              <w:spacing w:before="0" w:beforeAutospacing="0" w:after="0" w:afterAutospacing="0" w:line="360" w:lineRule="auto"/>
              <w:rPr>
                <w:rFonts w:ascii="Tahoma" w:hAnsi="Tahoma" w:cs="Tahoma"/>
                <w:sz w:val="20"/>
                <w:szCs w:val="20"/>
                <w:lang w:eastAsia="ja-JP"/>
              </w:rPr>
            </w:pPr>
          </w:p>
        </w:tc>
      </w:tr>
    </w:tbl>
    <w:p w14:paraId="4AC4638E" w14:textId="77777777" w:rsidR="004438D9" w:rsidRDefault="004438D9" w:rsidP="004438D9">
      <w:pPr>
        <w:spacing w:after="0" w:line="240" w:lineRule="auto"/>
        <w:jc w:val="both"/>
        <w:rPr>
          <w:rFonts w:ascii="Tahoma'" w:hAnsi="Tahoma'" w:cs="Times New Roman"/>
          <w:sz w:val="18"/>
          <w:szCs w:val="18"/>
        </w:rPr>
      </w:pPr>
    </w:p>
    <w:p w14:paraId="59629A44" w14:textId="4453529F" w:rsidR="00873085" w:rsidRPr="004438D9" w:rsidRDefault="00873085" w:rsidP="004438D9">
      <w:pPr>
        <w:spacing w:after="0" w:line="240" w:lineRule="auto"/>
        <w:jc w:val="center"/>
        <w:rPr>
          <w:rFonts w:ascii="Tahoma" w:hAnsi="Tahoma" w:cs="Tahoma"/>
          <w:b/>
          <w:bCs/>
          <w:sz w:val="32"/>
          <w:szCs w:val="32"/>
          <w:u w:val="single"/>
        </w:rPr>
      </w:pPr>
      <w:bookmarkStart w:id="0" w:name="table02"/>
      <w:bookmarkEnd w:id="0"/>
      <w:r w:rsidRPr="00873085">
        <w:rPr>
          <w:rFonts w:ascii="Tahoma" w:hAnsi="Tahoma" w:cs="Tahoma"/>
          <w:b/>
          <w:bCs/>
          <w:sz w:val="18"/>
          <w:szCs w:val="18"/>
        </w:rPr>
        <w:br/>
      </w:r>
      <w:r w:rsidR="004438D9" w:rsidRPr="004438D9">
        <w:rPr>
          <w:rFonts w:ascii="Tahoma" w:hAnsi="Tahoma" w:cs="Tahoma"/>
          <w:b/>
          <w:bCs/>
          <w:sz w:val="24"/>
          <w:szCs w:val="24"/>
          <w:u w:val="single"/>
        </w:rPr>
        <w:t>Copyright Transfer Agreement</w:t>
      </w:r>
    </w:p>
    <w:p w14:paraId="79015710" w14:textId="77777777" w:rsidR="00A65244" w:rsidRDefault="00A65244" w:rsidP="00873085">
      <w:pPr>
        <w:jc w:val="both"/>
        <w:rPr>
          <w:rFonts w:ascii="Tahoma" w:hAnsi="Tahoma" w:cs="Tahoma"/>
          <w:bCs/>
          <w:sz w:val="18"/>
          <w:szCs w:val="18"/>
        </w:rPr>
      </w:pPr>
    </w:p>
    <w:p w14:paraId="345EFBF8" w14:textId="6FA30F1B" w:rsidR="00B57630" w:rsidRPr="00B57630" w:rsidRDefault="00B57630" w:rsidP="00B57630">
      <w:pPr>
        <w:jc w:val="both"/>
        <w:rPr>
          <w:rFonts w:ascii="Tahoma" w:hAnsi="Tahoma" w:cs="Tahoma"/>
          <w:bCs/>
          <w:sz w:val="18"/>
          <w:szCs w:val="18"/>
        </w:rPr>
      </w:pPr>
      <w:r w:rsidRPr="00B57630">
        <w:rPr>
          <w:rFonts w:ascii="Tahoma" w:hAnsi="Tahoma" w:cs="Tahoma"/>
          <w:bCs/>
          <w:sz w:val="18"/>
          <w:szCs w:val="18"/>
        </w:rPr>
        <w:t>The copyright to this article is transferred to the International Journal of Artificial Intelligence &amp; Robotics (IJAIR) if and when the article is accepted for publication. The undersigned hereby transfers any and all rights in and to the paper</w:t>
      </w:r>
      <w:r w:rsidR="00B96DDF">
        <w:rPr>
          <w:rFonts w:ascii="Tahoma" w:hAnsi="Tahoma" w:cs="Tahoma"/>
          <w:bCs/>
          <w:sz w:val="18"/>
          <w:szCs w:val="18"/>
        </w:rPr>
        <w:t>,</w:t>
      </w:r>
      <w:r w:rsidRPr="00B57630">
        <w:rPr>
          <w:rFonts w:ascii="Tahoma" w:hAnsi="Tahoma" w:cs="Tahoma"/>
          <w:bCs/>
          <w:sz w:val="18"/>
          <w:szCs w:val="18"/>
        </w:rPr>
        <w:t xml:space="preserve"> including without limitation all copyrights to the International Journal of Artificial Intelligence &amp; Robotics (IJAIR). The undersigned hereby represents and warrants that the paper is original and that he/she is the author of the paper, except for material that is clearly identified as to its original source, with permission notices from the copyright owners where required. The jointly authored Works, all joint authors should sign, or one of the authors should sign as the authorized agent for the others. The undersigned represents that he/she has the power and authority to make and execute this assignment.</w:t>
      </w:r>
    </w:p>
    <w:p w14:paraId="3AF523CC" w14:textId="77777777" w:rsidR="00B57630" w:rsidRPr="00B57630" w:rsidRDefault="00B57630" w:rsidP="00B96DDF">
      <w:pPr>
        <w:spacing w:after="0" w:line="240" w:lineRule="auto"/>
        <w:jc w:val="both"/>
        <w:rPr>
          <w:rFonts w:ascii="Tahoma" w:hAnsi="Tahoma" w:cs="Tahoma"/>
          <w:bCs/>
          <w:sz w:val="18"/>
          <w:szCs w:val="18"/>
        </w:rPr>
      </w:pPr>
      <w:r w:rsidRPr="00B57630">
        <w:rPr>
          <w:rFonts w:ascii="Tahoma" w:hAnsi="Tahoma" w:cs="Tahoma"/>
          <w:bCs/>
          <w:sz w:val="18"/>
          <w:szCs w:val="18"/>
        </w:rPr>
        <w:t>We declare that:</w:t>
      </w:r>
    </w:p>
    <w:p w14:paraId="696B269E" w14:textId="160A7063" w:rsidR="00B57630" w:rsidRPr="00B57630" w:rsidRDefault="00B57630" w:rsidP="00B96DDF">
      <w:pPr>
        <w:pStyle w:val="ListParagraph"/>
        <w:numPr>
          <w:ilvl w:val="0"/>
          <w:numId w:val="8"/>
        </w:numPr>
        <w:spacing w:after="0" w:line="240" w:lineRule="auto"/>
        <w:ind w:left="709" w:hanging="349"/>
        <w:jc w:val="both"/>
        <w:rPr>
          <w:rFonts w:ascii="Tahoma" w:hAnsi="Tahoma" w:cs="Tahoma"/>
          <w:bCs/>
          <w:sz w:val="18"/>
          <w:szCs w:val="18"/>
        </w:rPr>
      </w:pPr>
      <w:r w:rsidRPr="00B57630">
        <w:rPr>
          <w:rFonts w:ascii="Tahoma" w:hAnsi="Tahoma" w:cs="Tahoma"/>
          <w:bCs/>
          <w:sz w:val="18"/>
          <w:szCs w:val="18"/>
        </w:rPr>
        <w:t>This paper has not been published in the same form elsewhere.</w:t>
      </w:r>
    </w:p>
    <w:p w14:paraId="4EB56F9D" w14:textId="523586CE" w:rsidR="00B57630" w:rsidRPr="00B57630" w:rsidRDefault="00B57630" w:rsidP="00B57630">
      <w:pPr>
        <w:pStyle w:val="ListParagraph"/>
        <w:numPr>
          <w:ilvl w:val="0"/>
          <w:numId w:val="8"/>
        </w:numPr>
        <w:spacing w:after="0" w:line="240" w:lineRule="auto"/>
        <w:ind w:left="709" w:hanging="349"/>
        <w:jc w:val="both"/>
        <w:rPr>
          <w:rFonts w:ascii="Tahoma" w:hAnsi="Tahoma" w:cs="Tahoma"/>
          <w:bCs/>
          <w:sz w:val="18"/>
          <w:szCs w:val="18"/>
        </w:rPr>
      </w:pPr>
      <w:r w:rsidRPr="00B57630">
        <w:rPr>
          <w:rFonts w:ascii="Tahoma" w:hAnsi="Tahoma" w:cs="Tahoma"/>
          <w:bCs/>
          <w:sz w:val="18"/>
          <w:szCs w:val="18"/>
        </w:rPr>
        <w:t>It will not be submitted anywhere else for publication prior to acceptance/rejection by this Conference/Journal.</w:t>
      </w:r>
    </w:p>
    <w:p w14:paraId="2187A950" w14:textId="5A95E5A8" w:rsidR="00B57630" w:rsidRPr="00B57630" w:rsidRDefault="00B57630" w:rsidP="00B57630">
      <w:pPr>
        <w:pStyle w:val="ListParagraph"/>
        <w:numPr>
          <w:ilvl w:val="0"/>
          <w:numId w:val="8"/>
        </w:numPr>
        <w:spacing w:after="0" w:line="240" w:lineRule="auto"/>
        <w:ind w:left="709" w:hanging="349"/>
        <w:jc w:val="both"/>
        <w:rPr>
          <w:rFonts w:ascii="Tahoma" w:hAnsi="Tahoma" w:cs="Tahoma"/>
          <w:bCs/>
          <w:sz w:val="18"/>
          <w:szCs w:val="18"/>
        </w:rPr>
      </w:pPr>
      <w:r w:rsidRPr="00B57630">
        <w:rPr>
          <w:rFonts w:ascii="Tahoma" w:hAnsi="Tahoma" w:cs="Tahoma"/>
          <w:bCs/>
          <w:sz w:val="18"/>
          <w:szCs w:val="18"/>
        </w:rPr>
        <w:t>Copyright permission is obtained for materials published elsewhere and which require this permission for reproduction.</w:t>
      </w:r>
    </w:p>
    <w:p w14:paraId="6C771C48" w14:textId="612194A1" w:rsidR="00B57630" w:rsidRPr="00B57630" w:rsidRDefault="00B57630" w:rsidP="00B57630">
      <w:pPr>
        <w:pStyle w:val="ListParagraph"/>
        <w:numPr>
          <w:ilvl w:val="0"/>
          <w:numId w:val="8"/>
        </w:numPr>
        <w:spacing w:after="0" w:line="240" w:lineRule="auto"/>
        <w:ind w:left="709" w:hanging="349"/>
        <w:jc w:val="both"/>
        <w:rPr>
          <w:rFonts w:ascii="Tahoma" w:hAnsi="Tahoma" w:cs="Tahoma"/>
          <w:bCs/>
          <w:sz w:val="18"/>
          <w:szCs w:val="18"/>
        </w:rPr>
      </w:pPr>
      <w:r w:rsidRPr="00B57630">
        <w:rPr>
          <w:rFonts w:ascii="Tahoma" w:hAnsi="Tahoma" w:cs="Tahoma"/>
          <w:bCs/>
          <w:sz w:val="18"/>
          <w:szCs w:val="18"/>
        </w:rPr>
        <w:t>Agrees to indemnify and hold harmless the IJAIR from any damage or expense that may arise in the event of a breach of any of the warranties set forth above.</w:t>
      </w:r>
    </w:p>
    <w:p w14:paraId="72F29262" w14:textId="655DCE73" w:rsidR="00B57630" w:rsidRDefault="00B57630" w:rsidP="00B57630">
      <w:pPr>
        <w:pStyle w:val="ListParagraph"/>
        <w:numPr>
          <w:ilvl w:val="0"/>
          <w:numId w:val="8"/>
        </w:numPr>
        <w:spacing w:after="0" w:line="240" w:lineRule="auto"/>
        <w:ind w:left="709" w:hanging="349"/>
        <w:jc w:val="both"/>
        <w:rPr>
          <w:rFonts w:ascii="Tahoma" w:hAnsi="Tahoma" w:cs="Tahoma"/>
          <w:bCs/>
          <w:sz w:val="18"/>
          <w:szCs w:val="18"/>
        </w:rPr>
      </w:pPr>
      <w:r w:rsidRPr="00B57630">
        <w:rPr>
          <w:rFonts w:ascii="Tahoma" w:hAnsi="Tahoma" w:cs="Tahoma"/>
          <w:bCs/>
          <w:sz w:val="18"/>
          <w:szCs w:val="18"/>
        </w:rPr>
        <w:t>In the event the above work is not accepted and published by the IJAIR or is withdrawn by the author(s) before acceptance by the IJAIR, the foregoing copyright transfer shall become null and void</w:t>
      </w:r>
      <w:r w:rsidR="00B96DDF">
        <w:rPr>
          <w:rFonts w:ascii="Tahoma" w:hAnsi="Tahoma" w:cs="Tahoma"/>
          <w:bCs/>
          <w:sz w:val="18"/>
          <w:szCs w:val="18"/>
        </w:rPr>
        <w:t>,</w:t>
      </w:r>
      <w:r w:rsidRPr="00B57630">
        <w:rPr>
          <w:rFonts w:ascii="Tahoma" w:hAnsi="Tahoma" w:cs="Tahoma"/>
          <w:bCs/>
          <w:sz w:val="18"/>
          <w:szCs w:val="18"/>
        </w:rPr>
        <w:t xml:space="preserve"> and all materials embodying the </w:t>
      </w:r>
      <w:r w:rsidR="00B96DDF">
        <w:rPr>
          <w:rFonts w:ascii="Tahoma" w:hAnsi="Tahoma" w:cs="Tahoma"/>
          <w:bCs/>
          <w:sz w:val="18"/>
          <w:szCs w:val="18"/>
        </w:rPr>
        <w:t>w</w:t>
      </w:r>
      <w:r w:rsidRPr="00B57630">
        <w:rPr>
          <w:rFonts w:ascii="Tahoma" w:hAnsi="Tahoma" w:cs="Tahoma"/>
          <w:bCs/>
          <w:sz w:val="18"/>
          <w:szCs w:val="18"/>
        </w:rPr>
        <w:t>ork submitted will be destroyed.</w:t>
      </w:r>
    </w:p>
    <w:p w14:paraId="3E24D5DF" w14:textId="77777777" w:rsidR="00B57630" w:rsidRPr="00B57630" w:rsidRDefault="00B57630" w:rsidP="00B57630">
      <w:pPr>
        <w:pStyle w:val="ListParagraph"/>
        <w:spacing w:after="0" w:line="240" w:lineRule="auto"/>
        <w:ind w:left="709"/>
        <w:jc w:val="both"/>
        <w:rPr>
          <w:rFonts w:ascii="Tahoma" w:hAnsi="Tahoma" w:cs="Tahoma"/>
          <w:bCs/>
          <w:sz w:val="18"/>
          <w:szCs w:val="18"/>
        </w:rPr>
      </w:pPr>
    </w:p>
    <w:p w14:paraId="32039A5B" w14:textId="262DAB06" w:rsidR="00873085" w:rsidRPr="00873085" w:rsidRDefault="00B57630" w:rsidP="00B57630">
      <w:pPr>
        <w:jc w:val="both"/>
        <w:rPr>
          <w:rFonts w:ascii="Tahoma" w:hAnsi="Tahoma" w:cs="Tahoma"/>
          <w:bCs/>
          <w:sz w:val="18"/>
          <w:szCs w:val="18"/>
        </w:rPr>
      </w:pPr>
      <w:r w:rsidRPr="00B57630">
        <w:rPr>
          <w:rFonts w:ascii="Tahoma" w:hAnsi="Tahoma" w:cs="Tahoma"/>
          <w:bCs/>
          <w:sz w:val="18"/>
          <w:szCs w:val="18"/>
        </w:rPr>
        <w:t>The copyright transfer covers the exclusive right to reproduce and distribute the article, including reprints, translations, photographic reproductions, microform, electronic form (offline, online) or any other reproductions of similar nature. The corresponding author signs for and accepts responsibility for releasing this material on behalf of any and all co-authors. This agreement is to be signed by at least one of the authors who has obtained the assent of the co-author(s) where applicable. After submission of this agreement signed by the corresponding author, changes of authorship or in the order of the authors listed will not be accepted.</w:t>
      </w:r>
    </w:p>
    <w:p w14:paraId="23FD5BBC" w14:textId="7555BEB3" w:rsidR="00873085" w:rsidRPr="00B57630" w:rsidRDefault="00873085" w:rsidP="00B57630">
      <w:pPr>
        <w:jc w:val="both"/>
        <w:rPr>
          <w:rFonts w:ascii="Tahoma" w:hAnsi="Tahoma" w:cs="Tahoma"/>
          <w:sz w:val="18"/>
          <w:szCs w:val="18"/>
        </w:rPr>
      </w:pPr>
      <w:r w:rsidRPr="00873085">
        <w:rPr>
          <w:rFonts w:ascii="Tahoma" w:hAnsi="Tahoma" w:cs="Tahoma"/>
          <w:bCs/>
          <w:sz w:val="18"/>
          <w:szCs w:val="18"/>
        </w:rPr>
        <w:t>Yours Sincerely,</w:t>
      </w:r>
    </w:p>
    <w:p w14:paraId="70B91867" w14:textId="5AC5FD26" w:rsidR="00B57630" w:rsidRPr="001862E4" w:rsidRDefault="00873085" w:rsidP="00B57630">
      <w:pPr>
        <w:rPr>
          <w:rFonts w:ascii="Tahoma" w:hAnsi="Tahoma" w:cs="Tahoma"/>
          <w:b/>
          <w:sz w:val="18"/>
          <w:szCs w:val="18"/>
          <w:lang w:eastAsia="ja-JP"/>
        </w:rPr>
      </w:pPr>
      <w:r w:rsidRPr="00873085">
        <w:rPr>
          <w:rFonts w:ascii="Tahoma" w:hAnsi="Tahoma" w:cs="Tahoma"/>
          <w:sz w:val="18"/>
          <w:szCs w:val="18"/>
        </w:rPr>
        <w:t>Corresponding Authors’ Full name &amp; Signature</w:t>
      </w:r>
      <w:r w:rsidRPr="00873085">
        <w:rPr>
          <w:rFonts w:ascii="Tahoma" w:hAnsi="Tahoma" w:cs="Tahoma"/>
          <w:b/>
          <w:sz w:val="18"/>
          <w:szCs w:val="18"/>
          <w:lang w:eastAsia="ja-JP"/>
        </w:rPr>
        <w:t>:</w:t>
      </w:r>
      <w:r w:rsidR="00B57630">
        <w:rPr>
          <w:rFonts w:ascii="Tahoma" w:hAnsi="Tahoma" w:cs="Tahoma"/>
          <w:b/>
          <w:sz w:val="18"/>
          <w:szCs w:val="18"/>
          <w:lang w:eastAsia="ja-JP"/>
        </w:rPr>
        <w:t xml:space="preserve">          </w:t>
      </w:r>
    </w:p>
    <w:p w14:paraId="01E2B926" w14:textId="26D16A77" w:rsidR="00574281" w:rsidRDefault="00CE62F4" w:rsidP="00B57630">
      <w:pPr>
        <w:rPr>
          <w:rFonts w:ascii="Tahoma" w:hAnsi="Tahoma" w:cs="Tahoma"/>
          <w:sz w:val="18"/>
          <w:szCs w:val="18"/>
        </w:rPr>
      </w:pPr>
      <w:r>
        <w:rPr>
          <w:rFonts w:ascii="Tahoma" w:hAnsi="Tahoma" w:cs="Tahoma"/>
          <w:noProof/>
          <w:sz w:val="18"/>
          <w:szCs w:val="18"/>
        </w:rPr>
        <w:drawing>
          <wp:inline distT="0" distB="0" distL="0" distR="0" wp14:anchorId="43E67B4C" wp14:editId="01FF737F">
            <wp:extent cx="933450"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554" cy="317054"/>
                    </a:xfrm>
                    <a:prstGeom prst="rect">
                      <a:avLst/>
                    </a:prstGeom>
                    <a:noFill/>
                    <a:ln>
                      <a:noFill/>
                    </a:ln>
                  </pic:spPr>
                </pic:pic>
              </a:graphicData>
            </a:graphic>
          </wp:inline>
        </w:drawing>
      </w:r>
    </w:p>
    <w:p w14:paraId="1E598CE4" w14:textId="022E0AC1" w:rsidR="00FE5718" w:rsidRPr="00D050BE" w:rsidRDefault="00D050BE" w:rsidP="00B57630">
      <w:pPr>
        <w:rPr>
          <w:rFonts w:ascii="Tahoma" w:hAnsi="Tahoma" w:cs="Tahoma"/>
          <w:bCs/>
          <w:sz w:val="18"/>
          <w:szCs w:val="18"/>
        </w:rPr>
      </w:pPr>
      <w:r>
        <w:rPr>
          <w:rFonts w:ascii="Tahoma" w:hAnsi="Tahoma" w:cs="Tahoma"/>
          <w:sz w:val="18"/>
          <w:szCs w:val="18"/>
        </w:rPr>
        <w:t>Rani Rotul Muhima</w:t>
      </w:r>
      <w:r w:rsidR="001862E4">
        <w:rPr>
          <w:rFonts w:ascii="Tahoma" w:hAnsi="Tahoma" w:cs="Tahoma"/>
          <w:sz w:val="18"/>
          <w:szCs w:val="18"/>
        </w:rPr>
        <w:t xml:space="preserve"> </w:t>
      </w:r>
      <w:r w:rsidR="001862E4">
        <w:rPr>
          <w:rFonts w:ascii="Tahoma" w:hAnsi="Tahoma" w:cs="Tahoma"/>
          <w:sz w:val="18"/>
          <w:szCs w:val="18"/>
        </w:rPr>
        <w:tab/>
      </w:r>
      <w:r w:rsidR="001862E4">
        <w:rPr>
          <w:rFonts w:ascii="Tahoma" w:hAnsi="Tahoma" w:cs="Tahoma"/>
          <w:sz w:val="18"/>
          <w:szCs w:val="18"/>
        </w:rPr>
        <w:tab/>
      </w:r>
      <w:r w:rsidR="001862E4">
        <w:rPr>
          <w:rFonts w:ascii="Tahoma" w:hAnsi="Tahoma" w:cs="Tahoma"/>
          <w:sz w:val="18"/>
          <w:szCs w:val="18"/>
        </w:rPr>
        <w:tab/>
      </w:r>
      <w:r w:rsidR="001862E4">
        <w:rPr>
          <w:rFonts w:ascii="Tahoma" w:hAnsi="Tahoma" w:cs="Tahoma"/>
          <w:sz w:val="18"/>
          <w:szCs w:val="18"/>
        </w:rPr>
        <w:tab/>
        <w:t xml:space="preserve">        </w:t>
      </w:r>
      <w:r w:rsidR="00873085" w:rsidRPr="00873085">
        <w:rPr>
          <w:rFonts w:ascii="Tahoma" w:hAnsi="Tahoma" w:cs="Tahoma"/>
          <w:sz w:val="18"/>
          <w:szCs w:val="18"/>
        </w:rPr>
        <w:t>Date:</w:t>
      </w:r>
      <w:r>
        <w:rPr>
          <w:rFonts w:ascii="Tahoma" w:hAnsi="Tahoma" w:cs="Tahoma"/>
          <w:b/>
          <w:sz w:val="18"/>
          <w:szCs w:val="18"/>
        </w:rPr>
        <w:t xml:space="preserve"> </w:t>
      </w:r>
      <w:r>
        <w:rPr>
          <w:rFonts w:ascii="Tahoma" w:hAnsi="Tahoma" w:cs="Tahoma"/>
          <w:bCs/>
          <w:sz w:val="18"/>
          <w:szCs w:val="18"/>
        </w:rPr>
        <w:t>2020-06-30</w:t>
      </w:r>
    </w:p>
    <w:p w14:paraId="7AFEB821" w14:textId="77777777" w:rsidR="00B96DDF" w:rsidRDefault="00B96DDF" w:rsidP="00B57630">
      <w:pPr>
        <w:rPr>
          <w:rFonts w:ascii="Tahoma" w:hAnsi="Tahoma" w:cs="Tahoma"/>
          <w:b/>
          <w:sz w:val="18"/>
          <w:szCs w:val="18"/>
        </w:rPr>
      </w:pPr>
    </w:p>
    <w:p w14:paraId="0112725C" w14:textId="2F36EF25" w:rsidR="001862E4" w:rsidRPr="001862E4" w:rsidRDefault="001862E4" w:rsidP="001862E4">
      <w:pPr>
        <w:spacing w:after="0" w:line="240" w:lineRule="auto"/>
        <w:rPr>
          <w:rFonts w:ascii="Tahoma" w:hAnsi="Tahoma" w:cs="Tahoma"/>
          <w:b/>
          <w:sz w:val="10"/>
          <w:szCs w:val="10"/>
        </w:rPr>
      </w:pPr>
      <w:r w:rsidRPr="001862E4">
        <w:rPr>
          <w:rFonts w:ascii="Tahoma" w:hAnsi="Tahoma" w:cs="Tahoma"/>
          <w:b/>
          <w:sz w:val="10"/>
          <w:szCs w:val="10"/>
        </w:rPr>
        <w:lastRenderedPageBreak/>
        <w:t>International Journal of Artificial Intelligence &amp; Robotics (IJAIR)</w:t>
      </w:r>
    </w:p>
    <w:p w14:paraId="6981356E" w14:textId="1CEBB8BF" w:rsidR="001862E4" w:rsidRPr="001862E4" w:rsidRDefault="001862E4" w:rsidP="001862E4">
      <w:pPr>
        <w:spacing w:after="0" w:line="240" w:lineRule="auto"/>
        <w:rPr>
          <w:rFonts w:ascii="Tahoma" w:hAnsi="Tahoma" w:cs="Tahoma"/>
          <w:sz w:val="10"/>
          <w:szCs w:val="10"/>
        </w:rPr>
      </w:pPr>
      <w:r w:rsidRPr="001862E4">
        <w:rPr>
          <w:rFonts w:ascii="Tahoma" w:hAnsi="Tahoma" w:cs="Tahoma"/>
          <w:sz w:val="10"/>
          <w:szCs w:val="10"/>
        </w:rPr>
        <w:t>Copyright Transfer Agreement</w:t>
      </w:r>
    </w:p>
    <w:p w14:paraId="3B253CAA" w14:textId="77777777" w:rsidR="001862E4" w:rsidRPr="001862E4" w:rsidRDefault="001862E4" w:rsidP="00B57630">
      <w:pPr>
        <w:rPr>
          <w:rFonts w:ascii="Tahoma" w:hAnsi="Tahoma" w:cs="Tahoma"/>
          <w:b/>
          <w:sz w:val="2"/>
          <w:szCs w:val="2"/>
          <w:lang w:eastAsia="ja-JP"/>
        </w:rPr>
      </w:pPr>
    </w:p>
    <w:sectPr w:rsidR="001862E4" w:rsidRPr="001862E4" w:rsidSect="00B57630">
      <w:headerReference w:type="default" r:id="rId8"/>
      <w:pgSz w:w="11906" w:h="16838" w:code="9"/>
      <w:pgMar w:top="1134" w:right="567" w:bottom="5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D35E6" w14:textId="77777777" w:rsidR="005D5421" w:rsidRDefault="005D5421" w:rsidP="0020464E">
      <w:pPr>
        <w:spacing w:after="0" w:line="240" w:lineRule="auto"/>
      </w:pPr>
      <w:r>
        <w:separator/>
      </w:r>
    </w:p>
  </w:endnote>
  <w:endnote w:type="continuationSeparator" w:id="0">
    <w:p w14:paraId="200E5D8D" w14:textId="77777777" w:rsidR="005D5421" w:rsidRDefault="005D5421" w:rsidP="0020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ahoma'">
    <w:altName w:val="Tahom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D51E3" w14:textId="77777777" w:rsidR="005D5421" w:rsidRDefault="005D5421" w:rsidP="0020464E">
      <w:pPr>
        <w:spacing w:after="0" w:line="240" w:lineRule="auto"/>
      </w:pPr>
      <w:r>
        <w:separator/>
      </w:r>
    </w:p>
  </w:footnote>
  <w:footnote w:type="continuationSeparator" w:id="0">
    <w:p w14:paraId="44C55E7E" w14:textId="77777777" w:rsidR="005D5421" w:rsidRDefault="005D5421" w:rsidP="00204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5A477" w14:textId="68E43D34" w:rsidR="0020464E" w:rsidRDefault="0020464E" w:rsidP="0020464E">
    <w:pPr>
      <w:pStyle w:val="Header"/>
      <w:tabs>
        <w:tab w:val="left" w:pos="1385"/>
      </w:tabs>
    </w:pPr>
    <w:r>
      <w:rPr>
        <w:noProof/>
      </w:rPr>
      <mc:AlternateContent>
        <mc:Choice Requires="wps">
          <w:drawing>
            <wp:anchor distT="0" distB="0" distL="114300" distR="114300" simplePos="0" relativeHeight="251660288" behindDoc="0" locked="0" layoutInCell="1" allowOverlap="1" wp14:anchorId="6D9EC0A5" wp14:editId="46C2E30A">
              <wp:simplePos x="0" y="0"/>
              <wp:positionH relativeFrom="column">
                <wp:posOffset>1104900</wp:posOffset>
              </wp:positionH>
              <wp:positionV relativeFrom="paragraph">
                <wp:posOffset>-144779</wp:posOffset>
              </wp:positionV>
              <wp:extent cx="5125085" cy="11430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5085" cy="1143000"/>
                      </a:xfrm>
                      <a:prstGeom prst="rect">
                        <a:avLst/>
                      </a:prstGeom>
                      <a:solidFill>
                        <a:sysClr val="window" lastClr="FFFFFF"/>
                      </a:solidFill>
                      <a:ln w="6350">
                        <a:noFill/>
                      </a:ln>
                      <a:effectLst/>
                    </wps:spPr>
                    <wps:txbx>
                      <w:txbxContent>
                        <w:p w14:paraId="3E1708C8" w14:textId="77777777" w:rsidR="00F505A2" w:rsidRDefault="0020464E" w:rsidP="00F505A2">
                          <w:pPr>
                            <w:spacing w:after="0" w:line="240" w:lineRule="auto"/>
                            <w:rPr>
                              <w:b/>
                              <w:bCs/>
                              <w:color w:val="0070C0"/>
                              <w:sz w:val="16"/>
                            </w:rPr>
                          </w:pPr>
                          <w:r>
                            <w:rPr>
                              <w:noProof/>
                            </w:rPr>
                            <w:drawing>
                              <wp:inline distT="0" distB="0" distL="0" distR="0" wp14:anchorId="7BD7F655" wp14:editId="32D3E370">
                                <wp:extent cx="1835150" cy="6223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
                                          <a:extLst>
                                            <a:ext uri="{28A0092B-C50C-407E-A947-70E740481C1C}">
                                              <a14:useLocalDpi xmlns:a14="http://schemas.microsoft.com/office/drawing/2010/main" val="0"/>
                                            </a:ext>
                                          </a:extLst>
                                        </a:blip>
                                        <a:srcRect b="8411"/>
                                        <a:stretch/>
                                      </pic:blipFill>
                                      <pic:spPr bwMode="auto">
                                        <a:xfrm>
                                          <a:off x="0" y="0"/>
                                          <a:ext cx="1835150" cy="622300"/>
                                        </a:xfrm>
                                        <a:prstGeom prst="rect">
                                          <a:avLst/>
                                        </a:prstGeom>
                                        <a:noFill/>
                                        <a:ln>
                                          <a:noFill/>
                                        </a:ln>
                                        <a:extLst>
                                          <a:ext uri="{53640926-AAD7-44D8-BBD7-CCE9431645EC}">
                                            <a14:shadowObscured xmlns:a14="http://schemas.microsoft.com/office/drawing/2010/main"/>
                                          </a:ext>
                                        </a:extLst>
                                      </pic:spPr>
                                    </pic:pic>
                                  </a:graphicData>
                                </a:graphic>
                              </wp:inline>
                            </w:drawing>
                          </w:r>
                        </w:p>
                        <w:p w14:paraId="17ACD85D" w14:textId="323533F5" w:rsidR="00F505A2" w:rsidRPr="00F505A2" w:rsidRDefault="00F505A2" w:rsidP="00F505A2">
                          <w:pPr>
                            <w:spacing w:after="0" w:line="240" w:lineRule="auto"/>
                            <w:rPr>
                              <w:noProof/>
                              <w:lang w:val="id-ID" w:eastAsia="id-ID"/>
                            </w:rPr>
                          </w:pPr>
                          <w:r w:rsidRPr="00F505A2">
                            <w:rPr>
                              <w:b/>
                              <w:bCs/>
                              <w:color w:val="0070C0"/>
                              <w:sz w:val="16"/>
                            </w:rPr>
                            <w:t>E-ISSN 2686-6269</w:t>
                          </w:r>
                        </w:p>
                        <w:p w14:paraId="7E46938C" w14:textId="3D29F23A" w:rsidR="0020464E" w:rsidRPr="00BE0A21" w:rsidRDefault="0020464E" w:rsidP="0020464E">
                          <w:pPr>
                            <w:spacing w:after="0" w:line="240" w:lineRule="auto"/>
                            <w:rPr>
                              <w:b/>
                              <w:bCs/>
                              <w:color w:val="0070C0"/>
                              <w:sz w:val="16"/>
                            </w:rPr>
                          </w:pPr>
                          <w:r w:rsidRPr="002833DE">
                            <w:rPr>
                              <w:b/>
                              <w:bCs/>
                              <w:color w:val="0070C0"/>
                              <w:sz w:val="16"/>
                              <w:lang w:val="id-ID"/>
                            </w:rPr>
                            <w:t xml:space="preserve">Informatics Department, Universitas Dr. Soetomo </w:t>
                          </w:r>
                          <w:r w:rsidRPr="00BE0A21">
                            <w:rPr>
                              <w:b/>
                              <w:bCs/>
                              <w:color w:val="0070C0"/>
                              <w:sz w:val="16"/>
                            </w:rPr>
                            <w:t xml:space="preserve"> </w:t>
                          </w:r>
                        </w:p>
                        <w:p w14:paraId="75419A29" w14:textId="45A50189" w:rsidR="0020464E" w:rsidRPr="00F505A2" w:rsidRDefault="0020464E" w:rsidP="0020464E">
                          <w:pPr>
                            <w:spacing w:after="0" w:line="240" w:lineRule="auto"/>
                            <w:rPr>
                              <w:b/>
                              <w:bCs/>
                              <w:color w:val="0070C0"/>
                              <w:sz w:val="16"/>
                              <w:lang w:val="id-ID"/>
                            </w:rPr>
                          </w:pPr>
                          <w:r w:rsidRPr="00BE0A21">
                            <w:rPr>
                              <w:b/>
                              <w:bCs/>
                              <w:color w:val="0070C0"/>
                              <w:sz w:val="16"/>
                              <w:lang w:val="id-ID"/>
                            </w:rPr>
                            <w:t>Website: ejournal.unitomo.ac.id/index.php/</w:t>
                          </w:r>
                          <w:r w:rsidRPr="00BE0A21">
                            <w:rPr>
                              <w:b/>
                              <w:bCs/>
                              <w:color w:val="0070C0"/>
                              <w:sz w:val="16"/>
                            </w:rPr>
                            <w:t>ijair</w:t>
                          </w:r>
                          <w:r>
                            <w:rPr>
                              <w:b/>
                              <w:bCs/>
                              <w:color w:val="0070C0"/>
                              <w:sz w:val="16"/>
                            </w:rPr>
                            <w:t xml:space="preserve"> - </w:t>
                          </w:r>
                          <w:r w:rsidRPr="00BE0A21">
                            <w:rPr>
                              <w:b/>
                              <w:bCs/>
                              <w:color w:val="0070C0"/>
                              <w:sz w:val="16"/>
                              <w:lang w:val="id-ID"/>
                            </w:rPr>
                            <w:t xml:space="preserve">Email: </w:t>
                          </w:r>
                          <w:hyperlink r:id="rId2" w:history="1">
                            <w:r w:rsidR="00F505A2" w:rsidRPr="00E90BDC">
                              <w:rPr>
                                <w:rStyle w:val="Hyperlink"/>
                                <w:b/>
                                <w:bCs/>
                                <w:sz w:val="16"/>
                              </w:rPr>
                              <w:t>ijair</w:t>
                            </w:r>
                            <w:r w:rsidR="00F505A2" w:rsidRPr="00E90BDC">
                              <w:rPr>
                                <w:rStyle w:val="Hyperlink"/>
                                <w:b/>
                                <w:bCs/>
                                <w:sz w:val="16"/>
                                <w:lang w:val="id-ID"/>
                              </w:rPr>
                              <w:t>@unitomo.ac.id</w:t>
                            </w:r>
                          </w:hyperlink>
                        </w:p>
                        <w:p w14:paraId="70C40C9B" w14:textId="77777777" w:rsidR="0020464E" w:rsidRDefault="0020464E" w:rsidP="0020464E">
                          <w:pPr>
                            <w:spacing w:after="0" w:line="240" w:lineRule="auto"/>
                            <w:rPr>
                              <w:b/>
                              <w:bCs/>
                              <w:color w:val="002060"/>
                              <w:lang w:val="id-ID"/>
                            </w:rPr>
                          </w:pPr>
                        </w:p>
                        <w:p w14:paraId="2C247DF0" w14:textId="77777777" w:rsidR="0020464E" w:rsidRDefault="0020464E" w:rsidP="0020464E">
                          <w:pPr>
                            <w:spacing w:after="0" w:line="240" w:lineRule="auto"/>
                            <w:rPr>
                              <w:b/>
                              <w:bCs/>
                              <w:color w:val="002060"/>
                              <w:lang w:val="id-ID"/>
                            </w:rPr>
                          </w:pPr>
                          <w:r>
                            <w:rPr>
                              <w:b/>
                              <w:bCs/>
                              <w:color w:val="002060"/>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D9EC0A5" id="_x0000_t202" coordsize="21600,21600" o:spt="202" path="m,l,21600r21600,l21600,xe">
              <v:stroke joinstyle="miter"/>
              <v:path gradientshapeok="t" o:connecttype="rect"/>
            </v:shapetype>
            <v:shape id="Text Box 8" o:spid="_x0000_s1026" type="#_x0000_t202" style="position:absolute;margin-left:87pt;margin-top:-11.4pt;width:403.5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" fillcolor="window" stroked="f" strokeweight=".5pt">
              <v:textbox>
                <w:txbxContent>
                  <w:p w14:paraId="3E1708C8" w14:textId="77777777" w:rsidR="00F505A2" w:rsidRDefault="0020464E" w:rsidP="00F505A2">
                    <w:pPr>
                      <w:spacing w:after="0" w:line="240" w:lineRule="auto"/>
                      <w:rPr>
                        <w:b/>
                        <w:bCs/>
                        <w:color w:val="0070C0"/>
                        <w:sz w:val="16"/>
                      </w:rPr>
                    </w:pPr>
                    <w:r>
                      <w:rPr>
                        <w:noProof/>
                      </w:rPr>
                      <w:drawing>
                        <wp:inline distT="0" distB="0" distL="0" distR="0" wp14:anchorId="7BD7F655" wp14:editId="32D3E370">
                          <wp:extent cx="1835150" cy="6223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
                                    <a:extLst>
                                      <a:ext uri="{28A0092B-C50C-407E-A947-70E740481C1C}">
                                        <a14:useLocalDpi xmlns:a14="http://schemas.microsoft.com/office/drawing/2010/main" val="0"/>
                                      </a:ext>
                                    </a:extLst>
                                  </a:blip>
                                  <a:srcRect b="8411"/>
                                  <a:stretch/>
                                </pic:blipFill>
                                <pic:spPr bwMode="auto">
                                  <a:xfrm>
                                    <a:off x="0" y="0"/>
                                    <a:ext cx="1835150" cy="622300"/>
                                  </a:xfrm>
                                  <a:prstGeom prst="rect">
                                    <a:avLst/>
                                  </a:prstGeom>
                                  <a:noFill/>
                                  <a:ln>
                                    <a:noFill/>
                                  </a:ln>
                                  <a:extLst>
                                    <a:ext uri="{53640926-AAD7-44D8-BBD7-CCE9431645EC}">
                                      <a14:shadowObscured xmlns:a14="http://schemas.microsoft.com/office/drawing/2010/main"/>
                                    </a:ext>
                                  </a:extLst>
                                </pic:spPr>
                              </pic:pic>
                            </a:graphicData>
                          </a:graphic>
                        </wp:inline>
                      </w:drawing>
                    </w:r>
                  </w:p>
                  <w:p w14:paraId="17ACD85D" w14:textId="323533F5" w:rsidR="00F505A2" w:rsidRPr="00F505A2" w:rsidRDefault="00F505A2" w:rsidP="00F505A2">
                    <w:pPr>
                      <w:spacing w:after="0" w:line="240" w:lineRule="auto"/>
                      <w:rPr>
                        <w:noProof/>
                        <w:lang w:val="id-ID" w:eastAsia="id-ID"/>
                      </w:rPr>
                    </w:pPr>
                    <w:r w:rsidRPr="00F505A2">
                      <w:rPr>
                        <w:b/>
                        <w:bCs/>
                        <w:color w:val="0070C0"/>
                        <w:sz w:val="16"/>
                      </w:rPr>
                      <w:t>E-ISSN 2686-6269</w:t>
                    </w:r>
                  </w:p>
                  <w:p w14:paraId="7E46938C" w14:textId="3D29F23A" w:rsidR="0020464E" w:rsidRPr="00BE0A21" w:rsidRDefault="0020464E" w:rsidP="0020464E">
                    <w:pPr>
                      <w:spacing w:after="0" w:line="240" w:lineRule="auto"/>
                      <w:rPr>
                        <w:b/>
                        <w:bCs/>
                        <w:color w:val="0070C0"/>
                        <w:sz w:val="16"/>
                      </w:rPr>
                    </w:pPr>
                    <w:r w:rsidRPr="002833DE">
                      <w:rPr>
                        <w:b/>
                        <w:bCs/>
                        <w:color w:val="0070C0"/>
                        <w:sz w:val="16"/>
                        <w:lang w:val="id-ID"/>
                      </w:rPr>
                      <w:t xml:space="preserve">Informatics Department, Universitas Dr. Soetomo </w:t>
                    </w:r>
                    <w:r w:rsidRPr="00BE0A21">
                      <w:rPr>
                        <w:b/>
                        <w:bCs/>
                        <w:color w:val="0070C0"/>
                        <w:sz w:val="16"/>
                      </w:rPr>
                      <w:t xml:space="preserve"> </w:t>
                    </w:r>
                  </w:p>
                  <w:p w14:paraId="75419A29" w14:textId="45A50189" w:rsidR="0020464E" w:rsidRPr="00F505A2" w:rsidRDefault="0020464E" w:rsidP="0020464E">
                    <w:pPr>
                      <w:spacing w:after="0" w:line="240" w:lineRule="auto"/>
                      <w:rPr>
                        <w:b/>
                        <w:bCs/>
                        <w:color w:val="0070C0"/>
                        <w:sz w:val="16"/>
                        <w:lang w:val="id-ID"/>
                      </w:rPr>
                    </w:pPr>
                    <w:r w:rsidRPr="00BE0A21">
                      <w:rPr>
                        <w:b/>
                        <w:bCs/>
                        <w:color w:val="0070C0"/>
                        <w:sz w:val="16"/>
                        <w:lang w:val="id-ID"/>
                      </w:rPr>
                      <w:t>Website: ejournal.unitomo.ac.id/index.php/</w:t>
                    </w:r>
                    <w:r w:rsidRPr="00BE0A21">
                      <w:rPr>
                        <w:b/>
                        <w:bCs/>
                        <w:color w:val="0070C0"/>
                        <w:sz w:val="16"/>
                      </w:rPr>
                      <w:t>ijair</w:t>
                    </w:r>
                    <w:r>
                      <w:rPr>
                        <w:b/>
                        <w:bCs/>
                        <w:color w:val="0070C0"/>
                        <w:sz w:val="16"/>
                      </w:rPr>
                      <w:t xml:space="preserve"> - </w:t>
                    </w:r>
                    <w:r w:rsidRPr="00BE0A21">
                      <w:rPr>
                        <w:b/>
                        <w:bCs/>
                        <w:color w:val="0070C0"/>
                        <w:sz w:val="16"/>
                        <w:lang w:val="id-ID"/>
                      </w:rPr>
                      <w:t xml:space="preserve">Email: </w:t>
                    </w:r>
                    <w:hyperlink r:id="rId3" w:history="1">
                      <w:r w:rsidR="00F505A2" w:rsidRPr="00E90BDC">
                        <w:rPr>
                          <w:rStyle w:val="Hyperlink"/>
                          <w:b/>
                          <w:bCs/>
                          <w:sz w:val="16"/>
                        </w:rPr>
                        <w:t>ijair</w:t>
                      </w:r>
                      <w:r w:rsidR="00F505A2" w:rsidRPr="00E90BDC">
                        <w:rPr>
                          <w:rStyle w:val="Hyperlink"/>
                          <w:b/>
                          <w:bCs/>
                          <w:sz w:val="16"/>
                          <w:lang w:val="id-ID"/>
                        </w:rPr>
                        <w:t>@unitomo.ac.id</w:t>
                      </w:r>
                    </w:hyperlink>
                  </w:p>
                  <w:p w14:paraId="70C40C9B" w14:textId="77777777" w:rsidR="0020464E" w:rsidRDefault="0020464E" w:rsidP="0020464E">
                    <w:pPr>
                      <w:spacing w:after="0" w:line="240" w:lineRule="auto"/>
                      <w:rPr>
                        <w:b/>
                        <w:bCs/>
                        <w:color w:val="002060"/>
                        <w:lang w:val="id-ID"/>
                      </w:rPr>
                    </w:pPr>
                  </w:p>
                  <w:p w14:paraId="2C247DF0" w14:textId="77777777" w:rsidR="0020464E" w:rsidRDefault="0020464E" w:rsidP="0020464E">
                    <w:pPr>
                      <w:spacing w:after="0" w:line="240" w:lineRule="auto"/>
                      <w:rPr>
                        <w:b/>
                        <w:bCs/>
                        <w:color w:val="002060"/>
                        <w:lang w:val="id-ID"/>
                      </w:rPr>
                    </w:pPr>
                    <w:r>
                      <w:rPr>
                        <w:b/>
                        <w:bCs/>
                        <w:color w:val="002060"/>
                        <w:lang w:val="id-ID"/>
                      </w:rPr>
                      <w:t xml:space="preserve"> </w:t>
                    </w:r>
                  </w:p>
                </w:txbxContent>
              </v:textbox>
            </v:shape>
          </w:pict>
        </mc:Fallback>
      </mc:AlternateContent>
    </w:r>
    <w:r>
      <w:rPr>
        <w:noProof/>
      </w:rPr>
      <w:drawing>
        <wp:anchor distT="0" distB="0" distL="114300" distR="114300" simplePos="0" relativeHeight="251659264" behindDoc="1" locked="0" layoutInCell="1" allowOverlap="1" wp14:anchorId="7E517665" wp14:editId="3B8AB715">
          <wp:simplePos x="0" y="0"/>
          <wp:positionH relativeFrom="column">
            <wp:posOffset>-196215</wp:posOffset>
          </wp:positionH>
          <wp:positionV relativeFrom="paragraph">
            <wp:posOffset>-125730</wp:posOffset>
          </wp:positionV>
          <wp:extent cx="973455" cy="941705"/>
          <wp:effectExtent l="0" t="0" r="0" b="0"/>
          <wp:wrapNone/>
          <wp:docPr id="6" name="Picture 6" descr="G:\KKN\7_MATERI_SPANDUK\Logo-Unito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KN\7_MATERI_SPANDUK\Logo-Unitom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3455" cy="941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1637F5A8" wp14:editId="25F5C26F">
              <wp:simplePos x="0" y="0"/>
              <wp:positionH relativeFrom="column">
                <wp:posOffset>935990</wp:posOffset>
              </wp:positionH>
              <wp:positionV relativeFrom="paragraph">
                <wp:posOffset>-97155</wp:posOffset>
              </wp:positionV>
              <wp:extent cx="76200" cy="928370"/>
              <wp:effectExtent l="0" t="0" r="0" b="5080"/>
              <wp:wrapThrough wrapText="bothSides">
                <wp:wrapPolygon edited="0">
                  <wp:start x="0" y="0"/>
                  <wp:lineTo x="0" y="21275"/>
                  <wp:lineTo x="16200" y="21275"/>
                  <wp:lineTo x="16200" y="0"/>
                  <wp:lineTo x="0" y="0"/>
                </wp:wrapPolygon>
              </wp:wrapThrough>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28370"/>
                      </a:xfrm>
                      <a:prstGeom prst="rect">
                        <a:avLst/>
                      </a:pr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060DE1A" id="Rectangle 5" o:spid="_x0000_s1026" style="position:absolute;margin-left:73.7pt;margin-top:-7.65pt;width:6pt;height:7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" fillcolor="#5b9bd5" stroked="f" strokeweight="1pt">
              <w10:wrap type="through"/>
            </v:rect>
          </w:pict>
        </mc:Fallback>
      </mc:AlternateContent>
    </w:r>
    <w:r>
      <w:tab/>
    </w:r>
  </w:p>
  <w:p w14:paraId="2EF32B8B" w14:textId="77777777" w:rsidR="0020464E" w:rsidRDefault="0020464E" w:rsidP="0020464E">
    <w:pPr>
      <w:pStyle w:val="Header"/>
      <w:tabs>
        <w:tab w:val="left" w:pos="1385"/>
      </w:tabs>
    </w:pPr>
  </w:p>
  <w:p w14:paraId="41DA43D2" w14:textId="77777777" w:rsidR="0020464E" w:rsidRDefault="0020464E" w:rsidP="0020464E">
    <w:pPr>
      <w:pStyle w:val="Header"/>
      <w:tabs>
        <w:tab w:val="left" w:pos="1385"/>
      </w:tabs>
    </w:pPr>
  </w:p>
  <w:p w14:paraId="3B53F380" w14:textId="77777777" w:rsidR="0020464E" w:rsidRDefault="00204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069F3"/>
    <w:multiLevelType w:val="hybridMultilevel"/>
    <w:tmpl w:val="A702687C"/>
    <w:lvl w:ilvl="0" w:tplc="65E8DDFC">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E794F0B"/>
    <w:multiLevelType w:val="hybridMultilevel"/>
    <w:tmpl w:val="C15218E8"/>
    <w:lvl w:ilvl="0" w:tplc="65E8DDFC">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9851DC3"/>
    <w:multiLevelType w:val="hybridMultilevel"/>
    <w:tmpl w:val="9BE05430"/>
    <w:lvl w:ilvl="0" w:tplc="050AB79E">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082738C"/>
    <w:multiLevelType w:val="hybridMultilevel"/>
    <w:tmpl w:val="26EA63CE"/>
    <w:lvl w:ilvl="0" w:tplc="69AEAC70">
      <w:start w:val="1"/>
      <w:numFmt w:val="decimal"/>
      <w:lvlText w:val="%1."/>
      <w:lvlJc w:val="left"/>
      <w:pPr>
        <w:ind w:left="3620" w:hanging="32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2C66F04"/>
    <w:multiLevelType w:val="hybridMultilevel"/>
    <w:tmpl w:val="BD1C60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3D930CE"/>
    <w:multiLevelType w:val="hybridMultilevel"/>
    <w:tmpl w:val="F6A6FD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3D91FAD"/>
    <w:multiLevelType w:val="hybridMultilevel"/>
    <w:tmpl w:val="C2305424"/>
    <w:lvl w:ilvl="0" w:tplc="0409000F">
      <w:start w:val="1"/>
      <w:numFmt w:val="decimal"/>
      <w:lvlText w:val="%1."/>
      <w:lvlJc w:val="left"/>
      <w:pPr>
        <w:tabs>
          <w:tab w:val="num" w:pos="720"/>
        </w:tabs>
        <w:ind w:left="720" w:hanging="360"/>
      </w:pPr>
    </w:lvl>
    <w:lvl w:ilvl="1" w:tplc="04090019" w:tentative="1">
      <w:start w:val="1"/>
      <w:numFmt w:val="lowerRoman"/>
      <w:lvlText w:val="%2."/>
      <w:lvlJc w:val="left"/>
      <w:pPr>
        <w:tabs>
          <w:tab w:val="num" w:pos="1440"/>
        </w:tabs>
        <w:ind w:left="1440" w:hanging="360"/>
      </w:pPr>
    </w:lvl>
    <w:lvl w:ilvl="2" w:tplc="0409001B" w:tentative="1">
      <w:start w:val="1"/>
      <w:numFmt w:val="arabicAbjad"/>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Roman"/>
      <w:lvlText w:val="%5."/>
      <w:lvlJc w:val="left"/>
      <w:pPr>
        <w:tabs>
          <w:tab w:val="num" w:pos="3600"/>
        </w:tabs>
        <w:ind w:left="3600" w:hanging="360"/>
      </w:pPr>
    </w:lvl>
    <w:lvl w:ilvl="5" w:tplc="0409001B" w:tentative="1">
      <w:start w:val="1"/>
      <w:numFmt w:val="arabicAbjad"/>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Roman"/>
      <w:lvlText w:val="%8."/>
      <w:lvlJc w:val="left"/>
      <w:pPr>
        <w:tabs>
          <w:tab w:val="num" w:pos="5760"/>
        </w:tabs>
        <w:ind w:left="5760" w:hanging="360"/>
      </w:pPr>
    </w:lvl>
    <w:lvl w:ilvl="8" w:tplc="0409001B" w:tentative="1">
      <w:start w:val="1"/>
      <w:numFmt w:val="arabicAbjad"/>
      <w:lvlText w:val="%9."/>
      <w:lvlJc w:val="right"/>
      <w:pPr>
        <w:tabs>
          <w:tab w:val="num" w:pos="6480"/>
        </w:tabs>
        <w:ind w:left="6480" w:hanging="180"/>
      </w:pPr>
    </w:lvl>
  </w:abstractNum>
  <w:abstractNum w:abstractNumId="7" w15:restartNumberingAfterBreak="0">
    <w:nsid w:val="796B3E4E"/>
    <w:multiLevelType w:val="hybridMultilevel"/>
    <w:tmpl w:val="B80AC6E6"/>
    <w:lvl w:ilvl="0" w:tplc="69AEAC70">
      <w:start w:val="1"/>
      <w:numFmt w:val="decimal"/>
      <w:lvlText w:val="%1."/>
      <w:lvlJc w:val="left"/>
      <w:pPr>
        <w:ind w:left="3620" w:hanging="32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0MLA0MTIztTA1NjdR0lEKTi0uzszPAykwrAUAVafEpCwAAAA="/>
  </w:docVars>
  <w:rsids>
    <w:rsidRoot w:val="0020464E"/>
    <w:rsid w:val="001862E4"/>
    <w:rsid w:val="0020464E"/>
    <w:rsid w:val="00225680"/>
    <w:rsid w:val="004438D9"/>
    <w:rsid w:val="004C66BC"/>
    <w:rsid w:val="00574281"/>
    <w:rsid w:val="0059678A"/>
    <w:rsid w:val="005D5421"/>
    <w:rsid w:val="00604D53"/>
    <w:rsid w:val="00690E0D"/>
    <w:rsid w:val="00710BA2"/>
    <w:rsid w:val="00750E2A"/>
    <w:rsid w:val="00762ED2"/>
    <w:rsid w:val="007E437A"/>
    <w:rsid w:val="00873085"/>
    <w:rsid w:val="008A6BD5"/>
    <w:rsid w:val="00911C77"/>
    <w:rsid w:val="00A65244"/>
    <w:rsid w:val="00AF2A26"/>
    <w:rsid w:val="00B34536"/>
    <w:rsid w:val="00B472A2"/>
    <w:rsid w:val="00B57630"/>
    <w:rsid w:val="00B96DDF"/>
    <w:rsid w:val="00CE62F4"/>
    <w:rsid w:val="00D050BE"/>
    <w:rsid w:val="00D53628"/>
    <w:rsid w:val="00F505A2"/>
    <w:rsid w:val="00FE57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3B17C"/>
  <w15:chartTrackingRefBased/>
  <w15:docId w15:val="{A0E2A1E4-34A2-437A-AFDE-B9704449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204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64E"/>
  </w:style>
  <w:style w:type="paragraph" w:styleId="Footer">
    <w:name w:val="footer"/>
    <w:basedOn w:val="Normal"/>
    <w:link w:val="FooterChar"/>
    <w:uiPriority w:val="99"/>
    <w:unhideWhenUsed/>
    <w:rsid w:val="00204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64E"/>
  </w:style>
  <w:style w:type="character" w:styleId="Hyperlink">
    <w:name w:val="Hyperlink"/>
    <w:basedOn w:val="DefaultParagraphFont"/>
    <w:uiPriority w:val="99"/>
    <w:unhideWhenUsed/>
    <w:rsid w:val="00F505A2"/>
    <w:rPr>
      <w:color w:val="0563C1" w:themeColor="hyperlink"/>
      <w:u w:val="single"/>
    </w:rPr>
  </w:style>
  <w:style w:type="character" w:styleId="UnresolvedMention">
    <w:name w:val="Unresolved Mention"/>
    <w:basedOn w:val="DefaultParagraphFont"/>
    <w:uiPriority w:val="99"/>
    <w:semiHidden/>
    <w:unhideWhenUsed/>
    <w:rsid w:val="00F505A2"/>
    <w:rPr>
      <w:color w:val="605E5C"/>
      <w:shd w:val="clear" w:color="auto" w:fill="E1DFDD"/>
    </w:rPr>
  </w:style>
  <w:style w:type="paragraph" w:styleId="ListParagraph">
    <w:name w:val="List Paragraph"/>
    <w:basedOn w:val="Normal"/>
    <w:uiPriority w:val="34"/>
    <w:qFormat/>
    <w:rsid w:val="00D53628"/>
    <w:pPr>
      <w:ind w:left="720"/>
      <w:contextualSpacing/>
    </w:pPr>
  </w:style>
  <w:style w:type="paragraph" w:styleId="NormalWeb">
    <w:name w:val="Normal (Web)"/>
    <w:basedOn w:val="Normal"/>
    <w:rsid w:val="00873085"/>
    <w:pPr>
      <w:spacing w:before="100" w:beforeAutospacing="1" w:after="100" w:afterAutospacing="1" w:line="240" w:lineRule="auto"/>
    </w:pPr>
    <w:rPr>
      <w:rFonts w:ascii="Times New Roman" w:eastAsia="MS Mincho" w:hAnsi="Times New Roman" w:cs="Times New Roman"/>
      <w:sz w:val="24"/>
      <w:szCs w:val="24"/>
      <w:lang w:val="tr-TR" w:eastAsia="tr-TR"/>
    </w:rPr>
  </w:style>
  <w:style w:type="paragraph" w:styleId="BodyText">
    <w:name w:val="Body Text"/>
    <w:basedOn w:val="Normal"/>
    <w:link w:val="BodyTextChar"/>
    <w:rsid w:val="00873085"/>
    <w:pPr>
      <w:spacing w:after="0" w:line="240" w:lineRule="auto"/>
    </w:pPr>
    <w:rPr>
      <w:rFonts w:ascii="Times New Roman" w:eastAsia="MS Mincho" w:hAnsi="Times New Roman" w:cs="Traditional Arabic"/>
      <w:noProof/>
      <w:sz w:val="24"/>
      <w:szCs w:val="20"/>
      <w:lang w:val="en-GB"/>
    </w:rPr>
  </w:style>
  <w:style w:type="character" w:customStyle="1" w:styleId="BodyTextChar">
    <w:name w:val="Body Text Char"/>
    <w:basedOn w:val="DefaultParagraphFont"/>
    <w:link w:val="BodyText"/>
    <w:rsid w:val="00873085"/>
    <w:rPr>
      <w:rFonts w:ascii="Times New Roman" w:eastAsia="MS Mincho" w:hAnsi="Times New Roman" w:cs="Traditional Arabic"/>
      <w:noProof/>
      <w:sz w:val="24"/>
      <w:szCs w:val="20"/>
      <w:lang w:val="en-GB"/>
    </w:rPr>
  </w:style>
  <w:style w:type="paragraph" w:customStyle="1" w:styleId="Text">
    <w:name w:val="Text"/>
    <w:basedOn w:val="Normal"/>
    <w:rsid w:val="00CE62F4"/>
    <w:pPr>
      <w:widowControl w:val="0"/>
      <w:spacing w:after="0" w:line="252" w:lineRule="auto"/>
      <w:ind w:firstLine="202"/>
      <w:jc w:val="both"/>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jair@unitomo.ac.id" TargetMode="External"/><Relationship Id="rId2" Type="http://schemas.openxmlformats.org/officeDocument/2006/relationships/hyperlink" Target="mailto:ijair@unitomo.ac.id" TargetMode="External"/><Relationship Id="rId1" Type="http://schemas.openxmlformats.org/officeDocument/2006/relationships/image" Target="media/image2.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 vega vitianingsih</dc:creator>
  <cp:keywords/>
  <dc:description/>
  <cp:lastModifiedBy>Prasetio Eko</cp:lastModifiedBy>
  <cp:revision>12</cp:revision>
  <cp:lastPrinted>2020-06-30T09:46:00Z</cp:lastPrinted>
  <dcterms:created xsi:type="dcterms:W3CDTF">2020-06-30T09:46:00Z</dcterms:created>
  <dcterms:modified xsi:type="dcterms:W3CDTF">2020-06-30T13:57:00Z</dcterms:modified>
</cp:coreProperties>
</file>