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2C0E" w:rsidRDefault="00A962A0">
      <w:pPr>
        <w:jc w:val="right"/>
        <w:rPr>
          <w:rFonts w:ascii="Arial" w:eastAsia="Arial" w:hAnsi="Arial"/>
          <w:b/>
          <w:sz w:val="24"/>
          <w:szCs w:val="24"/>
        </w:rPr>
      </w:pPr>
      <w:r>
        <w:rPr>
          <w:rFonts w:ascii="Arial" w:eastAsia="Arial" w:hAnsi="Arial"/>
          <w:b/>
          <w:sz w:val="24"/>
          <w:szCs w:val="24"/>
        </w:rPr>
        <w:t>JOURNAL COMMUNICATION SPECIALIST</w:t>
      </w:r>
    </w:p>
    <w:p w:rsidR="00702C0E" w:rsidRDefault="00000000">
      <w:pPr>
        <w:jc w:val="right"/>
        <w:rPr>
          <w:rFonts w:ascii="Arial" w:eastAsia="Arial" w:hAnsi="Arial"/>
          <w:b/>
          <w:sz w:val="24"/>
          <w:szCs w:val="24"/>
        </w:rPr>
      </w:pPr>
      <w:hyperlink r:id="rId8">
        <w:r w:rsidR="00A962A0">
          <w:rPr>
            <w:rFonts w:ascii="Arial" w:eastAsia="Arial" w:hAnsi="Arial"/>
            <w:b/>
            <w:color w:val="0563C1"/>
            <w:sz w:val="24"/>
            <w:szCs w:val="24"/>
            <w:u w:val="single"/>
          </w:rPr>
          <w:t>https://ejournal.unitomo.ac.id/index.php/jcs/</w:t>
        </w:r>
      </w:hyperlink>
    </w:p>
    <w:p w:rsidR="00702C0E" w:rsidRPr="000F428A" w:rsidRDefault="00A962A0">
      <w:pPr>
        <w:jc w:val="right"/>
        <w:rPr>
          <w:rFonts w:ascii="Arial" w:eastAsia="Arial" w:hAnsi="Arial"/>
          <w:b/>
          <w:sz w:val="24"/>
          <w:szCs w:val="24"/>
          <w:lang w:val="en-US"/>
        </w:rPr>
      </w:pPr>
      <w:r>
        <w:rPr>
          <w:rFonts w:ascii="Arial" w:eastAsia="Arial" w:hAnsi="Arial"/>
          <w:b/>
          <w:sz w:val="24"/>
          <w:szCs w:val="24"/>
        </w:rPr>
        <w:t xml:space="preserve">VOL </w:t>
      </w:r>
      <w:r w:rsidR="000F428A">
        <w:rPr>
          <w:rFonts w:ascii="Arial" w:eastAsia="Arial" w:hAnsi="Arial"/>
          <w:b/>
          <w:sz w:val="24"/>
          <w:szCs w:val="24"/>
          <w:lang w:val="en-US"/>
        </w:rPr>
        <w:t>2</w:t>
      </w:r>
      <w:r>
        <w:rPr>
          <w:rFonts w:ascii="Arial" w:eastAsia="Arial" w:hAnsi="Arial"/>
          <w:b/>
          <w:sz w:val="24"/>
          <w:szCs w:val="24"/>
        </w:rPr>
        <w:t xml:space="preserve">, NO </w:t>
      </w:r>
      <w:r w:rsidR="000F428A">
        <w:rPr>
          <w:rFonts w:ascii="Arial" w:eastAsia="Arial" w:hAnsi="Arial"/>
          <w:b/>
          <w:sz w:val="24"/>
          <w:szCs w:val="24"/>
          <w:lang w:val="en-US"/>
        </w:rPr>
        <w:t>2</w:t>
      </w:r>
      <w:r>
        <w:rPr>
          <w:rFonts w:ascii="Arial" w:eastAsia="Arial" w:hAnsi="Arial"/>
          <w:b/>
          <w:sz w:val="24"/>
          <w:szCs w:val="24"/>
        </w:rPr>
        <w:t>, Juli 202</w:t>
      </w:r>
      <w:r w:rsidR="000F428A">
        <w:rPr>
          <w:rFonts w:ascii="Arial" w:eastAsia="Arial" w:hAnsi="Arial"/>
          <w:b/>
          <w:sz w:val="24"/>
          <w:szCs w:val="24"/>
          <w:lang w:val="en-US"/>
        </w:rPr>
        <w:t>3</w:t>
      </w:r>
      <w:r>
        <w:rPr>
          <w:rFonts w:ascii="Arial" w:eastAsia="Arial" w:hAnsi="Arial"/>
          <w:b/>
          <w:sz w:val="24"/>
          <w:szCs w:val="24"/>
        </w:rPr>
        <w:t xml:space="preserve">, </w:t>
      </w:r>
      <w:r w:rsidR="000F428A">
        <w:rPr>
          <w:rFonts w:ascii="Arial" w:eastAsia="Arial" w:hAnsi="Arial"/>
          <w:b/>
          <w:sz w:val="24"/>
          <w:szCs w:val="24"/>
          <w:lang w:val="en-US"/>
        </w:rPr>
        <w:t>217-</w:t>
      </w:r>
      <w:r w:rsidR="00293A0D">
        <w:rPr>
          <w:rFonts w:ascii="Arial" w:eastAsia="Arial" w:hAnsi="Arial"/>
          <w:b/>
          <w:sz w:val="24"/>
          <w:szCs w:val="24"/>
          <w:lang w:val="en-US"/>
        </w:rPr>
        <w:t>236</w:t>
      </w:r>
    </w:p>
    <w:p w:rsidR="00702C0E" w:rsidRDefault="00702C0E">
      <w:pPr>
        <w:jc w:val="center"/>
        <w:rPr>
          <w:rFonts w:ascii="Arial" w:eastAsia="Arial" w:hAnsi="Arial"/>
          <w:b/>
          <w:sz w:val="24"/>
          <w:szCs w:val="24"/>
        </w:rPr>
      </w:pPr>
    </w:p>
    <w:p w:rsidR="00702C0E" w:rsidRDefault="00702C0E">
      <w:pPr>
        <w:rPr>
          <w:rFonts w:ascii="Arial" w:eastAsia="Arial" w:hAnsi="Arial"/>
          <w:b/>
          <w:sz w:val="28"/>
          <w:szCs w:val="28"/>
        </w:rPr>
      </w:pPr>
    </w:p>
    <w:p w:rsidR="00702C0E" w:rsidRDefault="00702C0E">
      <w:pPr>
        <w:ind w:right="20"/>
        <w:jc w:val="center"/>
        <w:rPr>
          <w:rFonts w:ascii="Arial" w:eastAsia="Arial" w:hAnsi="Arial"/>
          <w:b/>
          <w:sz w:val="28"/>
          <w:szCs w:val="28"/>
        </w:rPr>
      </w:pPr>
    </w:p>
    <w:p w:rsidR="00702C0E" w:rsidRDefault="00F327EA">
      <w:pPr>
        <w:ind w:right="20"/>
        <w:jc w:val="center"/>
        <w:rPr>
          <w:rFonts w:ascii="Arial" w:eastAsia="Arial" w:hAnsi="Arial"/>
          <w:sz w:val="28"/>
          <w:szCs w:val="28"/>
        </w:rPr>
      </w:pPr>
      <w:r w:rsidRPr="00F327EA">
        <w:rPr>
          <w:rFonts w:ascii="Arial" w:eastAsia="Arial" w:hAnsi="Arial"/>
          <w:b/>
          <w:sz w:val="28"/>
          <w:szCs w:val="28"/>
        </w:rPr>
        <w:t>PENGARUH KOMUNIKASI INTERPERSONAL CUSTOMER SERVICE TERHADAP TRAFFIC CUSTOMER DI ACE HARDWARE SIDOARJO</w:t>
      </w:r>
    </w:p>
    <w:p w:rsidR="00702C0E" w:rsidRPr="000F428A" w:rsidRDefault="00E86C2F" w:rsidP="002217B1">
      <w:pPr>
        <w:jc w:val="center"/>
        <w:rPr>
          <w:rFonts w:ascii="Arial" w:eastAsia="Arial" w:hAnsi="Arial"/>
          <w:sz w:val="24"/>
          <w:szCs w:val="24"/>
          <w:vertAlign w:val="superscript"/>
          <w:lang w:val="en-US"/>
        </w:rPr>
      </w:pPr>
      <w:proofErr w:type="spellStart"/>
      <w:r w:rsidRPr="000F428A">
        <w:rPr>
          <w:rFonts w:ascii="Arial" w:eastAsia="Arial" w:hAnsi="Arial"/>
          <w:sz w:val="24"/>
          <w:szCs w:val="24"/>
        </w:rPr>
        <w:t>Chatrina</w:t>
      </w:r>
      <w:proofErr w:type="spellEnd"/>
      <w:r w:rsidRPr="000F428A">
        <w:rPr>
          <w:rFonts w:ascii="Arial" w:eastAsia="Arial" w:hAnsi="Arial"/>
          <w:sz w:val="24"/>
          <w:szCs w:val="24"/>
        </w:rPr>
        <w:t xml:space="preserve"> Ayu Rana Prasasti</w:t>
      </w:r>
      <w:r w:rsidR="00A962A0" w:rsidRPr="000F428A">
        <w:rPr>
          <w:rFonts w:ascii="Arial" w:eastAsia="Arial" w:hAnsi="Arial"/>
          <w:sz w:val="24"/>
          <w:szCs w:val="24"/>
        </w:rPr>
        <w:t xml:space="preserve"> </w:t>
      </w:r>
      <w:r w:rsidR="00A962A0" w:rsidRPr="000F428A">
        <w:rPr>
          <w:rFonts w:ascii="Arial" w:eastAsia="Arial" w:hAnsi="Arial"/>
          <w:sz w:val="24"/>
          <w:szCs w:val="24"/>
          <w:vertAlign w:val="superscript"/>
        </w:rPr>
        <w:t>1</w:t>
      </w:r>
      <w:r w:rsidR="000F428A" w:rsidRPr="000F428A">
        <w:rPr>
          <w:rFonts w:ascii="Arial" w:eastAsia="Arial" w:hAnsi="Arial"/>
          <w:sz w:val="24"/>
          <w:szCs w:val="24"/>
          <w:vertAlign w:val="superscript"/>
          <w:lang w:val="en-US"/>
        </w:rPr>
        <w:t xml:space="preserve"> </w:t>
      </w:r>
      <w:r w:rsidR="000F428A" w:rsidRPr="000F428A">
        <w:rPr>
          <w:rFonts w:ascii="Arial" w:hAnsi="Arial"/>
          <w:sz w:val="24"/>
          <w:szCs w:val="24"/>
          <w:lang w:val="en-US"/>
        </w:rPr>
        <w:t>Yenny</w:t>
      </w:r>
      <w:r w:rsidR="000F428A" w:rsidRPr="000F428A">
        <w:rPr>
          <w:rFonts w:ascii="Arial" w:hAnsi="Arial"/>
          <w:sz w:val="24"/>
          <w:szCs w:val="24"/>
          <w:vertAlign w:val="superscript"/>
          <w:lang w:val="en-US"/>
        </w:rPr>
        <w:t>2</w:t>
      </w:r>
      <w:r w:rsidR="000F428A" w:rsidRPr="000F428A">
        <w:rPr>
          <w:rFonts w:ascii="Arial" w:hAnsi="Arial"/>
          <w:sz w:val="24"/>
          <w:szCs w:val="24"/>
          <w:lang w:val="en-US"/>
        </w:rPr>
        <w:t xml:space="preserve">, </w:t>
      </w:r>
      <w:proofErr w:type="spellStart"/>
      <w:r w:rsidR="000F428A" w:rsidRPr="000F428A">
        <w:rPr>
          <w:rFonts w:ascii="Arial" w:hAnsi="Arial"/>
          <w:sz w:val="24"/>
          <w:szCs w:val="24"/>
          <w:lang w:val="en-US"/>
        </w:rPr>
        <w:t>Hartopo</w:t>
      </w:r>
      <w:proofErr w:type="spellEnd"/>
      <w:r w:rsidR="000F428A" w:rsidRPr="000F428A">
        <w:rPr>
          <w:rFonts w:ascii="Arial" w:hAnsi="Arial"/>
          <w:sz w:val="24"/>
          <w:szCs w:val="24"/>
          <w:lang w:val="en-US"/>
        </w:rPr>
        <w:t xml:space="preserve"> </w:t>
      </w:r>
      <w:proofErr w:type="spellStart"/>
      <w:r w:rsidR="000F428A" w:rsidRPr="000F428A">
        <w:rPr>
          <w:rFonts w:ascii="Arial" w:hAnsi="Arial"/>
          <w:sz w:val="24"/>
          <w:szCs w:val="24"/>
          <w:lang w:val="en-US"/>
        </w:rPr>
        <w:t>Eko</w:t>
      </w:r>
      <w:proofErr w:type="spellEnd"/>
      <w:r w:rsidR="000F428A" w:rsidRPr="000F428A">
        <w:rPr>
          <w:rFonts w:ascii="Arial" w:hAnsi="Arial"/>
          <w:sz w:val="24"/>
          <w:szCs w:val="24"/>
          <w:lang w:val="en-US"/>
        </w:rPr>
        <w:t xml:space="preserve"> Putro</w:t>
      </w:r>
      <w:r w:rsidR="000F428A" w:rsidRPr="000F428A">
        <w:rPr>
          <w:rFonts w:ascii="Arial" w:hAnsi="Arial"/>
          <w:sz w:val="24"/>
          <w:szCs w:val="24"/>
          <w:vertAlign w:val="superscript"/>
          <w:lang w:val="en-US"/>
        </w:rPr>
        <w:t>3</w:t>
      </w:r>
    </w:p>
    <w:p w:rsidR="00702C0E" w:rsidRPr="000F428A" w:rsidRDefault="00A962A0">
      <w:pPr>
        <w:jc w:val="center"/>
        <w:rPr>
          <w:rFonts w:ascii="Arial" w:eastAsia="Arial" w:hAnsi="Arial"/>
          <w:i/>
          <w:sz w:val="24"/>
          <w:szCs w:val="24"/>
        </w:rPr>
      </w:pPr>
      <w:r w:rsidRPr="000F428A">
        <w:rPr>
          <w:rFonts w:ascii="Arial" w:eastAsia="Arial" w:hAnsi="Arial"/>
          <w:i/>
          <w:sz w:val="24"/>
          <w:szCs w:val="24"/>
          <w:vertAlign w:val="superscript"/>
        </w:rPr>
        <w:t xml:space="preserve">1 </w:t>
      </w:r>
      <w:r w:rsidRPr="000F428A">
        <w:rPr>
          <w:rFonts w:ascii="Arial" w:eastAsia="Arial" w:hAnsi="Arial"/>
          <w:i/>
          <w:sz w:val="24"/>
          <w:szCs w:val="24"/>
        </w:rPr>
        <w:t xml:space="preserve">Universitas Dr. </w:t>
      </w:r>
      <w:proofErr w:type="spellStart"/>
      <w:r w:rsidRPr="000F428A">
        <w:rPr>
          <w:rFonts w:ascii="Arial" w:eastAsia="Arial" w:hAnsi="Arial"/>
          <w:i/>
          <w:sz w:val="24"/>
          <w:szCs w:val="24"/>
        </w:rPr>
        <w:t>Soetomo</w:t>
      </w:r>
      <w:proofErr w:type="spellEnd"/>
      <w:r w:rsidRPr="000F428A">
        <w:rPr>
          <w:rFonts w:ascii="Arial" w:eastAsia="Arial" w:hAnsi="Arial"/>
          <w:i/>
          <w:sz w:val="24"/>
          <w:szCs w:val="24"/>
        </w:rPr>
        <w:t>, Surabaya-</w:t>
      </w:r>
      <w:r w:rsidR="000F428A" w:rsidRPr="000F428A">
        <w:rPr>
          <w:rFonts w:ascii="Arial" w:eastAsia="Arial" w:hAnsi="Arial"/>
          <w:i/>
          <w:sz w:val="24"/>
          <w:szCs w:val="24"/>
        </w:rPr>
        <w:t>Indonesia</w:t>
      </w:r>
    </w:p>
    <w:p w:rsidR="000F428A" w:rsidRPr="000F428A" w:rsidRDefault="000F428A">
      <w:pPr>
        <w:jc w:val="center"/>
        <w:rPr>
          <w:rFonts w:ascii="Arial" w:eastAsia="Arial" w:hAnsi="Arial"/>
          <w:i/>
          <w:sz w:val="24"/>
          <w:szCs w:val="24"/>
        </w:rPr>
      </w:pPr>
      <w:r w:rsidRPr="000F428A">
        <w:rPr>
          <w:rFonts w:ascii="Arial" w:hAnsi="Arial"/>
          <w:sz w:val="24"/>
          <w:szCs w:val="24"/>
          <w:lang w:val="en-US"/>
        </w:rPr>
        <w:t>yenny@unitomo.ac.id</w:t>
      </w:r>
    </w:p>
    <w:p w:rsidR="00702C0E" w:rsidRDefault="00702C0E">
      <w:pPr>
        <w:rPr>
          <w:rFonts w:ascii="Arial" w:eastAsia="Arial" w:hAnsi="Arial"/>
          <w:sz w:val="24"/>
          <w:szCs w:val="24"/>
        </w:rPr>
      </w:pPr>
    </w:p>
    <w:p w:rsidR="00702C0E" w:rsidRDefault="00702C0E">
      <w:pPr>
        <w:jc w:val="center"/>
        <w:rPr>
          <w:rFonts w:ascii="Arial" w:eastAsia="Arial" w:hAnsi="Arial"/>
          <w:b/>
          <w:i/>
          <w:sz w:val="24"/>
          <w:szCs w:val="24"/>
        </w:rPr>
      </w:pPr>
    </w:p>
    <w:p w:rsidR="00702C0E" w:rsidRDefault="00A962A0">
      <w:pPr>
        <w:rPr>
          <w:rFonts w:ascii="Arial" w:eastAsia="Arial" w:hAnsi="Arial"/>
          <w:b/>
          <w:sz w:val="24"/>
          <w:szCs w:val="24"/>
        </w:rPr>
      </w:pPr>
      <w:r>
        <w:rPr>
          <w:rFonts w:ascii="Arial" w:eastAsia="Arial" w:hAnsi="Arial"/>
          <w:b/>
          <w:i/>
          <w:sz w:val="24"/>
          <w:szCs w:val="24"/>
        </w:rPr>
        <w:t xml:space="preserve">ABSTRACT </w:t>
      </w:r>
    </w:p>
    <w:p w:rsidR="00713AAD" w:rsidRPr="00713AAD" w:rsidRDefault="00713AAD" w:rsidP="00713AAD">
      <w:pPr>
        <w:jc w:val="both"/>
        <w:rPr>
          <w:rFonts w:ascii="Arial" w:eastAsia="Arial" w:hAnsi="Arial"/>
          <w:i/>
          <w:sz w:val="24"/>
          <w:szCs w:val="24"/>
        </w:rPr>
      </w:pPr>
      <w:r w:rsidRPr="00713AAD">
        <w:rPr>
          <w:rFonts w:ascii="Arial" w:eastAsia="Arial" w:hAnsi="Arial"/>
          <w:i/>
          <w:sz w:val="24"/>
          <w:szCs w:val="24"/>
        </w:rPr>
        <w:t xml:space="preserve">Ace Hardware Sidoarjo </w:t>
      </w:r>
      <w:proofErr w:type="spellStart"/>
      <w:r w:rsidRPr="00713AAD">
        <w:rPr>
          <w:rFonts w:ascii="Arial" w:eastAsia="Arial" w:hAnsi="Arial"/>
          <w:i/>
          <w:sz w:val="24"/>
          <w:szCs w:val="24"/>
        </w:rPr>
        <w:t>is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engaged</w:t>
      </w:r>
      <w:proofErr w:type="spellEnd"/>
      <w:r w:rsidRPr="00713AAD">
        <w:rPr>
          <w:rFonts w:ascii="Arial" w:eastAsia="Arial" w:hAnsi="Arial"/>
          <w:i/>
          <w:sz w:val="24"/>
          <w:szCs w:val="24"/>
        </w:rPr>
        <w:t xml:space="preserve"> in </w:t>
      </w:r>
      <w:proofErr w:type="spellStart"/>
      <w:r w:rsidRPr="00713AAD">
        <w:rPr>
          <w:rFonts w:ascii="Arial" w:eastAsia="Arial" w:hAnsi="Arial"/>
          <w:i/>
          <w:sz w:val="24"/>
          <w:szCs w:val="24"/>
        </w:rPr>
        <w:t>household</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appliances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and</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engineering</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tools</w:t>
      </w:r>
      <w:proofErr w:type="spellEnd"/>
      <w:r w:rsidRPr="00713AAD">
        <w:rPr>
          <w:rFonts w:ascii="Arial" w:eastAsia="Arial" w:hAnsi="Arial"/>
          <w:i/>
          <w:sz w:val="24"/>
          <w:szCs w:val="24"/>
        </w:rPr>
        <w:t xml:space="preserve">. The </w:t>
      </w:r>
      <w:proofErr w:type="spellStart"/>
      <w:r w:rsidRPr="00713AAD">
        <w:rPr>
          <w:rFonts w:ascii="Arial" w:eastAsia="Arial" w:hAnsi="Arial"/>
          <w:i/>
          <w:sz w:val="24"/>
          <w:szCs w:val="24"/>
        </w:rPr>
        <w:t>initial</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finding</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of</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researcher</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it</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is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known</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that</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there</w:t>
      </w:r>
      <w:proofErr w:type="spellEnd"/>
      <w:r w:rsidRPr="00713AAD">
        <w:rPr>
          <w:rFonts w:ascii="Arial" w:eastAsia="Arial" w:hAnsi="Arial"/>
          <w:i/>
          <w:sz w:val="24"/>
          <w:szCs w:val="24"/>
        </w:rPr>
        <w:t xml:space="preserve"> are </w:t>
      </w:r>
      <w:proofErr w:type="spellStart"/>
      <w:r w:rsidRPr="00713AAD">
        <w:rPr>
          <w:rFonts w:ascii="Arial" w:eastAsia="Arial" w:hAnsi="Arial"/>
          <w:i/>
          <w:sz w:val="24"/>
          <w:szCs w:val="24"/>
        </w:rPr>
        <w:t>still</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some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customer</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who</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claim</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that</w:t>
      </w:r>
      <w:proofErr w:type="spellEnd"/>
      <w:r w:rsidRPr="00713AAD">
        <w:rPr>
          <w:rFonts w:ascii="Arial" w:eastAsia="Arial" w:hAnsi="Arial"/>
          <w:i/>
          <w:sz w:val="24"/>
          <w:szCs w:val="24"/>
        </w:rPr>
        <w:t xml:space="preserve"> Ace Hardware Sidoarjo </w:t>
      </w:r>
      <w:proofErr w:type="spellStart"/>
      <w:r w:rsidRPr="00713AAD">
        <w:rPr>
          <w:rFonts w:ascii="Arial" w:eastAsia="Arial" w:hAnsi="Arial"/>
          <w:i/>
          <w:sz w:val="24"/>
          <w:szCs w:val="24"/>
        </w:rPr>
        <w:t>is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still</w:t>
      </w:r>
      <w:proofErr w:type="spellEnd"/>
      <w:r w:rsidRPr="00713AAD">
        <w:rPr>
          <w:rFonts w:ascii="Arial" w:eastAsia="Arial" w:hAnsi="Arial"/>
          <w:i/>
          <w:sz w:val="24"/>
          <w:szCs w:val="24"/>
        </w:rPr>
        <w:t xml:space="preserve"> not </w:t>
      </w:r>
      <w:proofErr w:type="spellStart"/>
      <w:r w:rsidRPr="00713AAD">
        <w:rPr>
          <w:rFonts w:ascii="Arial" w:eastAsia="Arial" w:hAnsi="Arial"/>
          <w:i/>
          <w:sz w:val="24"/>
          <w:szCs w:val="24"/>
        </w:rPr>
        <w:t>able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to</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foster</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good</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interpersonal</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communication</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This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is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evidenced</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by</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consumers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eho</w:t>
      </w:r>
      <w:proofErr w:type="spellEnd"/>
      <w:r w:rsidRPr="00713AAD">
        <w:rPr>
          <w:rFonts w:ascii="Arial" w:eastAsia="Arial" w:hAnsi="Arial"/>
          <w:i/>
          <w:sz w:val="24"/>
          <w:szCs w:val="24"/>
        </w:rPr>
        <w:t xml:space="preserve"> are </w:t>
      </w:r>
      <w:proofErr w:type="spellStart"/>
      <w:r w:rsidRPr="00713AAD">
        <w:rPr>
          <w:rFonts w:ascii="Arial" w:eastAsia="Arial" w:hAnsi="Arial"/>
          <w:i/>
          <w:sz w:val="24"/>
          <w:szCs w:val="24"/>
        </w:rPr>
        <w:t>allowed</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to</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choose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products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they</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need</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without</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any</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assistance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from</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service</w:t>
      </w:r>
      <w:proofErr w:type="spellEnd"/>
      <w:r w:rsidRPr="00713AAD">
        <w:rPr>
          <w:rFonts w:ascii="Arial" w:eastAsia="Arial" w:hAnsi="Arial"/>
          <w:i/>
          <w:sz w:val="24"/>
          <w:szCs w:val="24"/>
        </w:rPr>
        <w:t xml:space="preserve"> in </w:t>
      </w:r>
      <w:proofErr w:type="spellStart"/>
      <w:r w:rsidRPr="00713AAD">
        <w:rPr>
          <w:rFonts w:ascii="Arial" w:eastAsia="Arial" w:hAnsi="Arial"/>
          <w:i/>
          <w:sz w:val="24"/>
          <w:szCs w:val="24"/>
        </w:rPr>
        <w:t>explaining</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related</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products</w:t>
      </w:r>
      <w:proofErr w:type="spellEnd"/>
      <w:r w:rsidRPr="00713AAD">
        <w:rPr>
          <w:rFonts w:ascii="Arial" w:eastAsia="Arial" w:hAnsi="Arial"/>
          <w:i/>
          <w:sz w:val="24"/>
          <w:szCs w:val="24"/>
        </w:rPr>
        <w:t xml:space="preserve">. In </w:t>
      </w:r>
      <w:proofErr w:type="spellStart"/>
      <w:r w:rsidRPr="00713AAD">
        <w:rPr>
          <w:rFonts w:ascii="Arial" w:eastAsia="Arial" w:hAnsi="Arial"/>
          <w:i/>
          <w:sz w:val="24"/>
          <w:szCs w:val="24"/>
        </w:rPr>
        <w:t>addition</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employees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also</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only</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explain</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each</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product</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that</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consumers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ask</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without</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providing</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products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recommendations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that</w:t>
      </w:r>
      <w:proofErr w:type="spellEnd"/>
      <w:r w:rsidRPr="00713AAD">
        <w:rPr>
          <w:rFonts w:ascii="Arial" w:eastAsia="Arial" w:hAnsi="Arial"/>
          <w:i/>
          <w:sz w:val="24"/>
          <w:szCs w:val="24"/>
        </w:rPr>
        <w:t xml:space="preserve"> are </w:t>
      </w:r>
      <w:proofErr w:type="spellStart"/>
      <w:r w:rsidRPr="00713AAD">
        <w:rPr>
          <w:rFonts w:ascii="Arial" w:eastAsia="Arial" w:hAnsi="Arial"/>
          <w:i/>
          <w:sz w:val="24"/>
          <w:szCs w:val="24"/>
        </w:rPr>
        <w:t>possibke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according</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to</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consumers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need</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Communicative</w:t>
      </w:r>
      <w:proofErr w:type="spellEnd"/>
      <w:r w:rsidRPr="00713AAD">
        <w:rPr>
          <w:rFonts w:ascii="Arial" w:eastAsia="Arial" w:hAnsi="Arial"/>
          <w:i/>
          <w:sz w:val="24"/>
          <w:szCs w:val="24"/>
        </w:rPr>
        <w:t xml:space="preserve"> in </w:t>
      </w:r>
      <w:proofErr w:type="spellStart"/>
      <w:r w:rsidRPr="00713AAD">
        <w:rPr>
          <w:rFonts w:ascii="Arial" w:eastAsia="Arial" w:hAnsi="Arial"/>
          <w:i/>
          <w:sz w:val="24"/>
          <w:szCs w:val="24"/>
        </w:rPr>
        <w:t>providing</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product</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information</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and</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explaining</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customer</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coplain</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feedback</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Some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of</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these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problems</w:t>
      </w:r>
      <w:proofErr w:type="spellEnd"/>
      <w:r w:rsidRPr="00713AAD">
        <w:rPr>
          <w:rFonts w:ascii="Arial" w:eastAsia="Arial" w:hAnsi="Arial"/>
          <w:i/>
          <w:sz w:val="24"/>
          <w:szCs w:val="24"/>
        </w:rPr>
        <w:t xml:space="preserve"> are </w:t>
      </w:r>
      <w:proofErr w:type="spellStart"/>
      <w:r w:rsidRPr="00713AAD">
        <w:rPr>
          <w:rFonts w:ascii="Arial" w:eastAsia="Arial" w:hAnsi="Arial"/>
          <w:i/>
          <w:sz w:val="24"/>
          <w:szCs w:val="24"/>
        </w:rPr>
        <w:t>considered</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to</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have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an</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impact</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on</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customer</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traffic</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at</w:t>
      </w:r>
      <w:proofErr w:type="spellEnd"/>
      <w:r w:rsidRPr="00713AAD">
        <w:rPr>
          <w:rFonts w:ascii="Arial" w:eastAsia="Arial" w:hAnsi="Arial"/>
          <w:i/>
          <w:sz w:val="24"/>
          <w:szCs w:val="24"/>
        </w:rPr>
        <w:t xml:space="preserve"> Ace Hardware Sidoarjo. The </w:t>
      </w:r>
      <w:proofErr w:type="spellStart"/>
      <w:r w:rsidRPr="00713AAD">
        <w:rPr>
          <w:rFonts w:ascii="Arial" w:eastAsia="Arial" w:hAnsi="Arial"/>
          <w:i/>
          <w:sz w:val="24"/>
          <w:szCs w:val="24"/>
        </w:rPr>
        <w:t>purpose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of</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this</w:t>
      </w:r>
      <w:proofErr w:type="spellEnd"/>
      <w:r w:rsidRPr="00713AAD">
        <w:rPr>
          <w:rFonts w:ascii="Arial" w:eastAsia="Arial" w:hAnsi="Arial"/>
          <w:i/>
          <w:sz w:val="24"/>
          <w:szCs w:val="24"/>
        </w:rPr>
        <w:t xml:space="preserve"> study </w:t>
      </w:r>
      <w:proofErr w:type="spellStart"/>
      <w:r w:rsidRPr="00713AAD">
        <w:rPr>
          <w:rFonts w:ascii="Arial" w:eastAsia="Arial" w:hAnsi="Arial"/>
          <w:i/>
          <w:sz w:val="24"/>
          <w:szCs w:val="24"/>
        </w:rPr>
        <w:t>was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determine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effect</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of</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customerservice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interpersonal</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communication</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on</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customer</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traffic</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at</w:t>
      </w:r>
      <w:proofErr w:type="spellEnd"/>
      <w:r w:rsidRPr="00713AAD">
        <w:rPr>
          <w:rFonts w:ascii="Arial" w:eastAsia="Arial" w:hAnsi="Arial"/>
          <w:i/>
          <w:sz w:val="24"/>
          <w:szCs w:val="24"/>
        </w:rPr>
        <w:t xml:space="preserve"> Ace </w:t>
      </w:r>
      <w:proofErr w:type="spellStart"/>
      <w:r w:rsidRPr="00713AAD">
        <w:rPr>
          <w:rFonts w:ascii="Arial" w:eastAsia="Arial" w:hAnsi="Arial"/>
          <w:i/>
          <w:sz w:val="24"/>
          <w:szCs w:val="24"/>
        </w:rPr>
        <w:t>Hrdware</w:t>
      </w:r>
      <w:proofErr w:type="spellEnd"/>
      <w:r w:rsidRPr="00713AAD">
        <w:rPr>
          <w:rFonts w:ascii="Arial" w:eastAsia="Arial" w:hAnsi="Arial"/>
          <w:i/>
          <w:sz w:val="24"/>
          <w:szCs w:val="24"/>
        </w:rPr>
        <w:t xml:space="preserve"> Sidoarjo. The </w:t>
      </w:r>
      <w:proofErr w:type="spellStart"/>
      <w:r w:rsidRPr="00713AAD">
        <w:rPr>
          <w:rFonts w:ascii="Arial" w:eastAsia="Arial" w:hAnsi="Arial"/>
          <w:i/>
          <w:sz w:val="24"/>
          <w:szCs w:val="24"/>
        </w:rPr>
        <w:t>research</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was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conduted</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with</w:t>
      </w:r>
      <w:proofErr w:type="spellEnd"/>
      <w:r w:rsidRPr="00713AAD">
        <w:rPr>
          <w:rFonts w:ascii="Arial" w:eastAsia="Arial" w:hAnsi="Arial"/>
          <w:i/>
          <w:sz w:val="24"/>
          <w:szCs w:val="24"/>
        </w:rPr>
        <w:t xml:space="preserve"> a </w:t>
      </w:r>
      <w:proofErr w:type="spellStart"/>
      <w:r w:rsidRPr="00713AAD">
        <w:rPr>
          <w:rFonts w:ascii="Arial" w:eastAsia="Arial" w:hAnsi="Arial"/>
          <w:i/>
          <w:sz w:val="24"/>
          <w:szCs w:val="24"/>
        </w:rPr>
        <w:t>quantitative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approach</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with</w:t>
      </w:r>
      <w:proofErr w:type="spellEnd"/>
      <w:r w:rsidRPr="00713AAD">
        <w:rPr>
          <w:rFonts w:ascii="Arial" w:eastAsia="Arial" w:hAnsi="Arial"/>
          <w:i/>
          <w:sz w:val="24"/>
          <w:szCs w:val="24"/>
        </w:rPr>
        <w:t xml:space="preserve"> a </w:t>
      </w:r>
      <w:proofErr w:type="spellStart"/>
      <w:r w:rsidRPr="00713AAD">
        <w:rPr>
          <w:rFonts w:ascii="Arial" w:eastAsia="Arial" w:hAnsi="Arial"/>
          <w:i/>
          <w:sz w:val="24"/>
          <w:szCs w:val="24"/>
        </w:rPr>
        <w:t>sample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of</w:t>
      </w:r>
      <w:proofErr w:type="spellEnd"/>
      <w:r w:rsidRPr="00713AAD">
        <w:rPr>
          <w:rFonts w:ascii="Arial" w:eastAsia="Arial" w:hAnsi="Arial"/>
          <w:i/>
          <w:sz w:val="24"/>
          <w:szCs w:val="24"/>
        </w:rPr>
        <w:t xml:space="preserve"> 96 </w:t>
      </w:r>
      <w:proofErr w:type="spellStart"/>
      <w:r w:rsidRPr="00713AAD">
        <w:rPr>
          <w:rFonts w:ascii="Arial" w:eastAsia="Arial" w:hAnsi="Arial"/>
          <w:i/>
          <w:sz w:val="24"/>
          <w:szCs w:val="24"/>
        </w:rPr>
        <w:t>consumers</w:t>
      </w:r>
      <w:proofErr w:type="spellEnd"/>
      <w:r w:rsidRPr="00713AAD">
        <w:rPr>
          <w:rFonts w:ascii="Arial" w:eastAsia="Arial" w:hAnsi="Arial"/>
          <w:i/>
          <w:sz w:val="24"/>
          <w:szCs w:val="24"/>
        </w:rPr>
        <w:t xml:space="preserve">. The </w:t>
      </w:r>
      <w:proofErr w:type="spellStart"/>
      <w:r w:rsidRPr="00713AAD">
        <w:rPr>
          <w:rFonts w:ascii="Arial" w:eastAsia="Arial" w:hAnsi="Arial"/>
          <w:i/>
          <w:sz w:val="24"/>
          <w:szCs w:val="24"/>
        </w:rPr>
        <w:t>technique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of</w:t>
      </w:r>
      <w:proofErr w:type="spellEnd"/>
      <w:r w:rsidRPr="00713AAD">
        <w:rPr>
          <w:rFonts w:ascii="Arial" w:eastAsia="Arial" w:hAnsi="Arial"/>
          <w:i/>
          <w:sz w:val="24"/>
          <w:szCs w:val="24"/>
        </w:rPr>
        <w:t xml:space="preserve"> data </w:t>
      </w:r>
      <w:proofErr w:type="spellStart"/>
      <w:r w:rsidRPr="00713AAD">
        <w:rPr>
          <w:rFonts w:ascii="Arial" w:eastAsia="Arial" w:hAnsi="Arial"/>
          <w:i/>
          <w:sz w:val="24"/>
          <w:szCs w:val="24"/>
        </w:rPr>
        <w:t>collection</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was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done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by</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using</w:t>
      </w:r>
      <w:proofErr w:type="spellEnd"/>
      <w:r w:rsidRPr="00713AAD">
        <w:rPr>
          <w:rFonts w:ascii="Arial" w:eastAsia="Arial" w:hAnsi="Arial"/>
          <w:i/>
          <w:sz w:val="24"/>
          <w:szCs w:val="24"/>
        </w:rPr>
        <w:t xml:space="preserve"> a </w:t>
      </w:r>
      <w:proofErr w:type="spellStart"/>
      <w:r w:rsidRPr="00713AAD">
        <w:rPr>
          <w:rFonts w:ascii="Arial" w:eastAsia="Arial" w:hAnsi="Arial"/>
          <w:i/>
          <w:sz w:val="24"/>
          <w:szCs w:val="24"/>
        </w:rPr>
        <w:t>questionnaire</w:t>
      </w:r>
      <w:proofErr w:type="spellEnd"/>
      <w:r w:rsidRPr="00713AAD">
        <w:rPr>
          <w:rFonts w:ascii="Arial" w:eastAsia="Arial" w:hAnsi="Arial"/>
          <w:i/>
          <w:sz w:val="24"/>
          <w:szCs w:val="24"/>
        </w:rPr>
        <w:t>.</w:t>
      </w:r>
    </w:p>
    <w:p w:rsidR="000F428A" w:rsidRDefault="00713AAD">
      <w:pPr>
        <w:jc w:val="both"/>
        <w:rPr>
          <w:rFonts w:ascii="Arial" w:eastAsia="Arial" w:hAnsi="Arial"/>
          <w:i/>
          <w:sz w:val="24"/>
          <w:szCs w:val="24"/>
        </w:rPr>
      </w:pPr>
      <w:r w:rsidRPr="00713AAD">
        <w:rPr>
          <w:rFonts w:ascii="Arial" w:eastAsia="Arial" w:hAnsi="Arial"/>
          <w:i/>
          <w:sz w:val="24"/>
          <w:szCs w:val="24"/>
        </w:rPr>
        <w:t xml:space="preserve">The </w:t>
      </w:r>
      <w:proofErr w:type="spellStart"/>
      <w:r w:rsidRPr="00713AAD">
        <w:rPr>
          <w:rFonts w:ascii="Arial" w:eastAsia="Arial" w:hAnsi="Arial"/>
          <w:i/>
          <w:sz w:val="24"/>
          <w:szCs w:val="24"/>
        </w:rPr>
        <w:t>result</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show</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that</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based</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on</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result</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of</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hypothesis</w:t>
      </w:r>
      <w:proofErr w:type="spellEnd"/>
      <w:r w:rsidRPr="00713AAD">
        <w:rPr>
          <w:rFonts w:ascii="Arial" w:eastAsia="Arial" w:hAnsi="Arial"/>
          <w:i/>
          <w:sz w:val="24"/>
          <w:szCs w:val="24"/>
        </w:rPr>
        <w:t xml:space="preserve"> testing, </w:t>
      </w:r>
      <w:proofErr w:type="spellStart"/>
      <w:r w:rsidRPr="00713AAD">
        <w:rPr>
          <w:rFonts w:ascii="Arial" w:eastAsia="Arial" w:hAnsi="Arial"/>
          <w:i/>
          <w:sz w:val="24"/>
          <w:szCs w:val="24"/>
        </w:rPr>
        <w:t>it</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proves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that</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interpersonal</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communication</w:t>
      </w:r>
      <w:proofErr w:type="spellEnd"/>
      <w:r w:rsidRPr="00713AAD">
        <w:rPr>
          <w:rFonts w:ascii="Arial" w:eastAsia="Arial" w:hAnsi="Arial"/>
          <w:i/>
          <w:sz w:val="24"/>
          <w:szCs w:val="24"/>
        </w:rPr>
        <w:t xml:space="preserve"> has </w:t>
      </w:r>
      <w:proofErr w:type="spellStart"/>
      <w:r w:rsidRPr="00713AAD">
        <w:rPr>
          <w:rFonts w:ascii="Arial" w:eastAsia="Arial" w:hAnsi="Arial"/>
          <w:i/>
          <w:sz w:val="24"/>
          <w:szCs w:val="24"/>
        </w:rPr>
        <w:t>an</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effect</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on</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customer</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traffic</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at</w:t>
      </w:r>
      <w:proofErr w:type="spellEnd"/>
      <w:r w:rsidRPr="00713AAD">
        <w:rPr>
          <w:rFonts w:ascii="Arial" w:eastAsia="Arial" w:hAnsi="Arial"/>
          <w:i/>
          <w:sz w:val="24"/>
          <w:szCs w:val="24"/>
        </w:rPr>
        <w:t xml:space="preserve"> Ace </w:t>
      </w:r>
      <w:proofErr w:type="spellStart"/>
      <w:r w:rsidRPr="00713AAD">
        <w:rPr>
          <w:rFonts w:ascii="Arial" w:eastAsia="Arial" w:hAnsi="Arial"/>
          <w:i/>
          <w:sz w:val="24"/>
          <w:szCs w:val="24"/>
        </w:rPr>
        <w:t>Hrdware</w:t>
      </w:r>
      <w:proofErr w:type="spellEnd"/>
      <w:r w:rsidRPr="00713AAD">
        <w:rPr>
          <w:rFonts w:ascii="Arial" w:eastAsia="Arial" w:hAnsi="Arial"/>
          <w:i/>
          <w:sz w:val="24"/>
          <w:szCs w:val="24"/>
        </w:rPr>
        <w:t xml:space="preserve"> Sidoarjo </w:t>
      </w:r>
      <w:proofErr w:type="spellStart"/>
      <w:r w:rsidRPr="00713AAD">
        <w:rPr>
          <w:rFonts w:ascii="Arial" w:eastAsia="Arial" w:hAnsi="Arial"/>
          <w:i/>
          <w:sz w:val="24"/>
          <w:szCs w:val="24"/>
        </w:rPr>
        <w:t>so</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that</w:t>
      </w:r>
      <w:proofErr w:type="spellEnd"/>
      <w:r w:rsidRPr="00713AAD">
        <w:rPr>
          <w:rFonts w:ascii="Arial" w:eastAsia="Arial" w:hAnsi="Arial"/>
          <w:i/>
          <w:sz w:val="24"/>
          <w:szCs w:val="24"/>
        </w:rPr>
        <w:t xml:space="preserve"> H1 </w:t>
      </w:r>
      <w:proofErr w:type="spellStart"/>
      <w:r w:rsidRPr="00713AAD">
        <w:rPr>
          <w:rFonts w:ascii="Arial" w:eastAsia="Arial" w:hAnsi="Arial"/>
          <w:i/>
          <w:sz w:val="24"/>
          <w:szCs w:val="24"/>
        </w:rPr>
        <w:t>is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accepted</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That</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is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more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intensive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interpersonal</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communication</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carried</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out</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by</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customer</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service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more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cusromer</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traffic</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increases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Based</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on</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result</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of</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the</w:t>
      </w:r>
      <w:proofErr w:type="spellEnd"/>
      <w:r w:rsidRPr="00713AAD">
        <w:rPr>
          <w:rFonts w:ascii="Arial" w:eastAsia="Arial" w:hAnsi="Arial"/>
          <w:i/>
          <w:sz w:val="24"/>
          <w:szCs w:val="24"/>
        </w:rPr>
        <w:t xml:space="preserve"> study, </w:t>
      </w:r>
      <w:proofErr w:type="spellStart"/>
      <w:r w:rsidRPr="00713AAD">
        <w:rPr>
          <w:rFonts w:ascii="Arial" w:eastAsia="Arial" w:hAnsi="Arial"/>
          <w:i/>
          <w:sz w:val="24"/>
          <w:szCs w:val="24"/>
        </w:rPr>
        <w:t>it</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is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recommended</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that</w:t>
      </w:r>
      <w:proofErr w:type="spellEnd"/>
      <w:r w:rsidRPr="00713AAD">
        <w:rPr>
          <w:rFonts w:ascii="Arial" w:eastAsia="Arial" w:hAnsi="Arial"/>
          <w:i/>
          <w:sz w:val="24"/>
          <w:szCs w:val="24"/>
        </w:rPr>
        <w:t xml:space="preserve"> Ace Hardware Sidoarjo </w:t>
      </w:r>
      <w:proofErr w:type="spellStart"/>
      <w:r w:rsidRPr="00713AAD">
        <w:rPr>
          <w:rFonts w:ascii="Arial" w:eastAsia="Arial" w:hAnsi="Arial"/>
          <w:i/>
          <w:sz w:val="24"/>
          <w:szCs w:val="24"/>
        </w:rPr>
        <w:t>can</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maximize</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interpersonal</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communication</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with</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customers</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both</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directly</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and</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through</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social</w:t>
      </w:r>
      <w:proofErr w:type="spellEnd"/>
      <w:r w:rsidRPr="00713AAD">
        <w:rPr>
          <w:rFonts w:ascii="Arial" w:eastAsia="Arial" w:hAnsi="Arial"/>
          <w:i/>
          <w:sz w:val="24"/>
          <w:szCs w:val="24"/>
        </w:rPr>
        <w:t xml:space="preserve"> media </w:t>
      </w:r>
      <w:proofErr w:type="spellStart"/>
      <w:r w:rsidRPr="00713AAD">
        <w:rPr>
          <w:rFonts w:ascii="Arial" w:eastAsia="Arial" w:hAnsi="Arial"/>
          <w:i/>
          <w:sz w:val="24"/>
          <w:szCs w:val="24"/>
        </w:rPr>
        <w:t>and</w:t>
      </w:r>
      <w:proofErr w:type="spellEnd"/>
      <w:r w:rsidRPr="00713AAD">
        <w:rPr>
          <w:rFonts w:ascii="Arial" w:eastAsia="Arial" w:hAnsi="Arial"/>
          <w:i/>
          <w:sz w:val="24"/>
          <w:szCs w:val="24"/>
        </w:rPr>
        <w:t xml:space="preserve"> </w:t>
      </w:r>
      <w:proofErr w:type="spellStart"/>
      <w:r w:rsidRPr="00713AAD">
        <w:rPr>
          <w:rFonts w:ascii="Arial" w:eastAsia="Arial" w:hAnsi="Arial"/>
          <w:i/>
          <w:sz w:val="24"/>
          <w:szCs w:val="24"/>
        </w:rPr>
        <w:t>telephone</w:t>
      </w:r>
      <w:proofErr w:type="spellEnd"/>
      <w:r w:rsidRPr="00713AAD">
        <w:rPr>
          <w:rFonts w:ascii="Arial" w:eastAsia="Arial" w:hAnsi="Arial"/>
          <w:i/>
          <w:sz w:val="24"/>
          <w:szCs w:val="24"/>
        </w:rPr>
        <w:t>.</w:t>
      </w:r>
    </w:p>
    <w:p w:rsidR="00702C0E" w:rsidRDefault="00A962A0" w:rsidP="000F428A">
      <w:pPr>
        <w:jc w:val="both"/>
        <w:rPr>
          <w:rFonts w:ascii="Arial" w:eastAsia="Arial" w:hAnsi="Arial"/>
          <w:i/>
          <w:iCs/>
          <w:sz w:val="24"/>
          <w:szCs w:val="24"/>
        </w:rPr>
      </w:pPr>
      <w:proofErr w:type="spellStart"/>
      <w:r>
        <w:rPr>
          <w:rFonts w:ascii="Arial" w:eastAsia="Arial" w:hAnsi="Arial"/>
          <w:b/>
          <w:i/>
          <w:sz w:val="24"/>
          <w:szCs w:val="24"/>
        </w:rPr>
        <w:t>Keywords</w:t>
      </w:r>
      <w:proofErr w:type="spellEnd"/>
      <w:r>
        <w:rPr>
          <w:rFonts w:ascii="Arial" w:eastAsia="Arial" w:hAnsi="Arial"/>
          <w:i/>
          <w:sz w:val="24"/>
          <w:szCs w:val="24"/>
        </w:rPr>
        <w:t xml:space="preserve">: </w:t>
      </w:r>
      <w:proofErr w:type="spellStart"/>
      <w:r w:rsidR="00713AAD" w:rsidRPr="000F428A">
        <w:rPr>
          <w:rFonts w:ascii="Arial" w:eastAsia="Arial" w:hAnsi="Arial"/>
          <w:i/>
          <w:iCs/>
          <w:sz w:val="24"/>
          <w:szCs w:val="24"/>
        </w:rPr>
        <w:t>interpersonal</w:t>
      </w:r>
      <w:proofErr w:type="spellEnd"/>
      <w:r w:rsidR="00713AAD" w:rsidRPr="000F428A">
        <w:rPr>
          <w:rFonts w:ascii="Arial" w:eastAsia="Arial" w:hAnsi="Arial"/>
          <w:i/>
          <w:iCs/>
          <w:sz w:val="24"/>
          <w:szCs w:val="24"/>
        </w:rPr>
        <w:t xml:space="preserve"> </w:t>
      </w:r>
      <w:proofErr w:type="spellStart"/>
      <w:r w:rsidR="00713AAD" w:rsidRPr="000F428A">
        <w:rPr>
          <w:rFonts w:ascii="Arial" w:eastAsia="Arial" w:hAnsi="Arial"/>
          <w:i/>
          <w:iCs/>
          <w:sz w:val="24"/>
          <w:szCs w:val="24"/>
        </w:rPr>
        <w:t>communication</w:t>
      </w:r>
      <w:proofErr w:type="spellEnd"/>
      <w:r w:rsidRPr="000F428A">
        <w:rPr>
          <w:rFonts w:ascii="Arial" w:eastAsia="Arial" w:hAnsi="Arial"/>
          <w:i/>
          <w:iCs/>
          <w:sz w:val="24"/>
          <w:szCs w:val="24"/>
        </w:rPr>
        <w:t xml:space="preserve">; </w:t>
      </w:r>
      <w:proofErr w:type="spellStart"/>
      <w:r w:rsidR="00EF7D0F" w:rsidRPr="000F428A">
        <w:rPr>
          <w:rFonts w:ascii="Arial" w:eastAsia="Arial" w:hAnsi="Arial"/>
          <w:i/>
          <w:iCs/>
          <w:sz w:val="24"/>
          <w:szCs w:val="24"/>
        </w:rPr>
        <w:t>customer</w:t>
      </w:r>
      <w:proofErr w:type="spellEnd"/>
      <w:r w:rsidR="00EF7D0F" w:rsidRPr="000F428A">
        <w:rPr>
          <w:rFonts w:ascii="Arial" w:eastAsia="Arial" w:hAnsi="Arial"/>
          <w:i/>
          <w:iCs/>
          <w:sz w:val="24"/>
          <w:szCs w:val="24"/>
        </w:rPr>
        <w:t xml:space="preserve"> </w:t>
      </w:r>
      <w:r w:rsidR="000F428A">
        <w:rPr>
          <w:rFonts w:ascii="Arial" w:eastAsia="Arial" w:hAnsi="Arial"/>
          <w:i/>
          <w:iCs/>
          <w:sz w:val="24"/>
          <w:szCs w:val="24"/>
          <w:lang w:val="en-US"/>
        </w:rPr>
        <w:t>service, traffic customer</w:t>
      </w:r>
    </w:p>
    <w:p w:rsidR="000F428A" w:rsidRDefault="000F428A" w:rsidP="000F428A">
      <w:pPr>
        <w:jc w:val="both"/>
        <w:rPr>
          <w:rFonts w:ascii="Arial" w:eastAsia="Arial" w:hAnsi="Arial"/>
          <w:i/>
          <w:iCs/>
          <w:sz w:val="24"/>
          <w:szCs w:val="24"/>
        </w:rPr>
      </w:pPr>
    </w:p>
    <w:p w:rsidR="000F428A" w:rsidRPr="000F428A" w:rsidRDefault="000F428A" w:rsidP="000F428A">
      <w:pPr>
        <w:jc w:val="both"/>
        <w:rPr>
          <w:rFonts w:ascii="Arial" w:eastAsia="Arial" w:hAnsi="Arial"/>
          <w:i/>
          <w:sz w:val="24"/>
          <w:szCs w:val="24"/>
        </w:rPr>
      </w:pPr>
    </w:p>
    <w:p w:rsidR="00702C0E" w:rsidRDefault="00A962A0">
      <w:pPr>
        <w:rPr>
          <w:rFonts w:ascii="Arial" w:eastAsia="Arial" w:hAnsi="Arial"/>
          <w:b/>
          <w:sz w:val="24"/>
          <w:szCs w:val="24"/>
        </w:rPr>
      </w:pPr>
      <w:r>
        <w:rPr>
          <w:rFonts w:ascii="Arial" w:eastAsia="Arial" w:hAnsi="Arial"/>
          <w:b/>
          <w:sz w:val="24"/>
          <w:szCs w:val="24"/>
        </w:rPr>
        <w:t>ABSTRAK</w:t>
      </w:r>
    </w:p>
    <w:p w:rsidR="000528C8" w:rsidRPr="000528C8" w:rsidRDefault="000528C8" w:rsidP="000528C8">
      <w:pPr>
        <w:jc w:val="both"/>
        <w:rPr>
          <w:rFonts w:ascii="Arial" w:eastAsia="Arial" w:hAnsi="Arial"/>
          <w:sz w:val="24"/>
          <w:szCs w:val="24"/>
        </w:rPr>
      </w:pPr>
      <w:r w:rsidRPr="000528C8">
        <w:rPr>
          <w:rFonts w:ascii="Arial" w:eastAsia="Arial" w:hAnsi="Arial"/>
          <w:sz w:val="24"/>
          <w:szCs w:val="24"/>
        </w:rPr>
        <w:t xml:space="preserve">Ace Hardware Sidoarjo bergerak </w:t>
      </w:r>
      <w:proofErr w:type="spellStart"/>
      <w:r w:rsidRPr="000528C8">
        <w:rPr>
          <w:rFonts w:ascii="Arial" w:eastAsia="Arial" w:hAnsi="Arial"/>
          <w:sz w:val="24"/>
          <w:szCs w:val="24"/>
        </w:rPr>
        <w:t>dalm</w:t>
      </w:r>
      <w:proofErr w:type="spellEnd"/>
      <w:r w:rsidRPr="000528C8">
        <w:rPr>
          <w:rFonts w:ascii="Arial" w:eastAsia="Arial" w:hAnsi="Arial"/>
          <w:sz w:val="24"/>
          <w:szCs w:val="24"/>
        </w:rPr>
        <w:t xml:space="preserve"> bidang perlengkapan rumah tangga dan perkakas teknik. Temuan awal peneliti, diketahui masih ada beberapa pelanggan tersebut mengaku bahwa pihak Ace Hardware Sidoarjo masih kurang mampu membina komunikasi </w:t>
      </w:r>
      <w:proofErr w:type="spellStart"/>
      <w:r w:rsidRPr="000528C8">
        <w:rPr>
          <w:rFonts w:ascii="Arial" w:eastAsia="Arial" w:hAnsi="Arial"/>
          <w:sz w:val="24"/>
          <w:szCs w:val="24"/>
        </w:rPr>
        <w:t>interpersonal</w:t>
      </w:r>
      <w:proofErr w:type="spellEnd"/>
      <w:r w:rsidRPr="000528C8">
        <w:rPr>
          <w:rFonts w:ascii="Arial" w:eastAsia="Arial" w:hAnsi="Arial"/>
          <w:sz w:val="24"/>
          <w:szCs w:val="24"/>
        </w:rPr>
        <w:t xml:space="preserve"> dengan baik. Hal ini dibuktikan dengan konsumen yang  dibiarkan untuk memilih produk yang dibutuhkan tanpa adanya pendampingan dari pelayanan dalam menjelaskan terkait produk. Selain itu, pegawai juga hanya menjelaskan setiap produk yang ditanyakan konsumen saja, tanpa memberi rekomendasi produk yang memungkinkan sesuai dengan kebutuhan konsumen. Komunikatif dalam memberikan informasi produk dan menjelaskan tentang </w:t>
      </w:r>
      <w:proofErr w:type="spellStart"/>
      <w:r w:rsidRPr="000528C8">
        <w:rPr>
          <w:rFonts w:ascii="Arial" w:eastAsia="Arial" w:hAnsi="Arial"/>
          <w:sz w:val="24"/>
          <w:szCs w:val="24"/>
        </w:rPr>
        <w:t>feedback</w:t>
      </w:r>
      <w:proofErr w:type="spellEnd"/>
      <w:r w:rsidRPr="000528C8">
        <w:rPr>
          <w:rFonts w:ascii="Arial" w:eastAsia="Arial" w:hAnsi="Arial"/>
          <w:sz w:val="24"/>
          <w:szCs w:val="24"/>
        </w:rPr>
        <w:t xml:space="preserve"> </w:t>
      </w:r>
      <w:proofErr w:type="spellStart"/>
      <w:r w:rsidRPr="000528C8">
        <w:rPr>
          <w:rFonts w:ascii="Arial" w:eastAsia="Arial" w:hAnsi="Arial"/>
          <w:sz w:val="24"/>
          <w:szCs w:val="24"/>
        </w:rPr>
        <w:lastRenderedPageBreak/>
        <w:t>complain</w:t>
      </w:r>
      <w:proofErr w:type="spellEnd"/>
      <w:r w:rsidRPr="000528C8">
        <w:rPr>
          <w:rFonts w:ascii="Arial" w:eastAsia="Arial" w:hAnsi="Arial"/>
          <w:sz w:val="24"/>
          <w:szCs w:val="24"/>
        </w:rPr>
        <w:t xml:space="preserve"> pelanggan. Beberapa permasalahan tersebut dianggap dapat berdampak pada  </w:t>
      </w:r>
      <w:proofErr w:type="spellStart"/>
      <w:r w:rsidRPr="000528C8">
        <w:rPr>
          <w:rFonts w:ascii="Arial" w:eastAsia="Arial" w:hAnsi="Arial"/>
          <w:sz w:val="24"/>
          <w:szCs w:val="24"/>
        </w:rPr>
        <w:t>traffic</w:t>
      </w:r>
      <w:proofErr w:type="spellEnd"/>
      <w:r w:rsidRPr="000528C8">
        <w:rPr>
          <w:rFonts w:ascii="Arial" w:eastAsia="Arial" w:hAnsi="Arial"/>
          <w:sz w:val="24"/>
          <w:szCs w:val="24"/>
        </w:rPr>
        <w:t xml:space="preserve"> </w:t>
      </w:r>
      <w:proofErr w:type="spellStart"/>
      <w:r w:rsidRPr="000528C8">
        <w:rPr>
          <w:rFonts w:ascii="Arial" w:eastAsia="Arial" w:hAnsi="Arial"/>
          <w:sz w:val="24"/>
          <w:szCs w:val="24"/>
        </w:rPr>
        <w:t>customer</w:t>
      </w:r>
      <w:proofErr w:type="spellEnd"/>
      <w:r w:rsidRPr="000528C8">
        <w:rPr>
          <w:rFonts w:ascii="Arial" w:eastAsia="Arial" w:hAnsi="Arial"/>
          <w:sz w:val="24"/>
          <w:szCs w:val="24"/>
        </w:rPr>
        <w:t xml:space="preserve"> di Ace Hardware Sidoarjo.  Tujuan dilakukan penelitian ini adalah untuk mengetahui pengaruh </w:t>
      </w:r>
      <w:proofErr w:type="spellStart"/>
      <w:r w:rsidRPr="000528C8">
        <w:rPr>
          <w:rFonts w:ascii="Arial" w:eastAsia="Arial" w:hAnsi="Arial"/>
          <w:sz w:val="24"/>
          <w:szCs w:val="24"/>
        </w:rPr>
        <w:t>komunkasi</w:t>
      </w:r>
      <w:proofErr w:type="spellEnd"/>
      <w:r w:rsidRPr="000528C8">
        <w:rPr>
          <w:rFonts w:ascii="Arial" w:eastAsia="Arial" w:hAnsi="Arial"/>
          <w:sz w:val="24"/>
          <w:szCs w:val="24"/>
        </w:rPr>
        <w:t xml:space="preserve">  </w:t>
      </w:r>
      <w:proofErr w:type="spellStart"/>
      <w:r w:rsidRPr="000528C8">
        <w:rPr>
          <w:rFonts w:ascii="Arial" w:eastAsia="Arial" w:hAnsi="Arial"/>
          <w:sz w:val="24"/>
          <w:szCs w:val="24"/>
        </w:rPr>
        <w:t>interpersonal</w:t>
      </w:r>
      <w:proofErr w:type="spellEnd"/>
      <w:r w:rsidRPr="000528C8">
        <w:rPr>
          <w:rFonts w:ascii="Arial" w:eastAsia="Arial" w:hAnsi="Arial"/>
          <w:sz w:val="24"/>
          <w:szCs w:val="24"/>
        </w:rPr>
        <w:t xml:space="preserve"> </w:t>
      </w:r>
      <w:proofErr w:type="spellStart"/>
      <w:r w:rsidRPr="000528C8">
        <w:rPr>
          <w:rFonts w:ascii="Arial" w:eastAsia="Arial" w:hAnsi="Arial"/>
          <w:sz w:val="24"/>
          <w:szCs w:val="24"/>
        </w:rPr>
        <w:t>customer</w:t>
      </w:r>
      <w:proofErr w:type="spellEnd"/>
      <w:r w:rsidRPr="000528C8">
        <w:rPr>
          <w:rFonts w:ascii="Arial" w:eastAsia="Arial" w:hAnsi="Arial"/>
          <w:sz w:val="24"/>
          <w:szCs w:val="24"/>
        </w:rPr>
        <w:t xml:space="preserve"> </w:t>
      </w:r>
      <w:proofErr w:type="spellStart"/>
      <w:r w:rsidRPr="000528C8">
        <w:rPr>
          <w:rFonts w:ascii="Arial" w:eastAsia="Arial" w:hAnsi="Arial"/>
          <w:sz w:val="24"/>
          <w:szCs w:val="24"/>
        </w:rPr>
        <w:t>service</w:t>
      </w:r>
      <w:proofErr w:type="spellEnd"/>
      <w:r w:rsidRPr="000528C8">
        <w:rPr>
          <w:rFonts w:ascii="Arial" w:eastAsia="Arial" w:hAnsi="Arial"/>
          <w:sz w:val="24"/>
          <w:szCs w:val="24"/>
        </w:rPr>
        <w:t xml:space="preserve"> terhadap </w:t>
      </w:r>
      <w:proofErr w:type="spellStart"/>
      <w:r w:rsidRPr="000528C8">
        <w:rPr>
          <w:rFonts w:ascii="Arial" w:eastAsia="Arial" w:hAnsi="Arial"/>
          <w:sz w:val="24"/>
          <w:szCs w:val="24"/>
        </w:rPr>
        <w:t>traffic</w:t>
      </w:r>
      <w:proofErr w:type="spellEnd"/>
      <w:r w:rsidRPr="000528C8">
        <w:rPr>
          <w:rFonts w:ascii="Arial" w:eastAsia="Arial" w:hAnsi="Arial"/>
          <w:sz w:val="24"/>
          <w:szCs w:val="24"/>
        </w:rPr>
        <w:t xml:space="preserve"> </w:t>
      </w:r>
      <w:proofErr w:type="spellStart"/>
      <w:r w:rsidRPr="000528C8">
        <w:rPr>
          <w:rFonts w:ascii="Arial" w:eastAsia="Arial" w:hAnsi="Arial"/>
          <w:sz w:val="24"/>
          <w:szCs w:val="24"/>
        </w:rPr>
        <w:t>customer</w:t>
      </w:r>
      <w:proofErr w:type="spellEnd"/>
      <w:r w:rsidRPr="000528C8">
        <w:rPr>
          <w:rFonts w:ascii="Arial" w:eastAsia="Arial" w:hAnsi="Arial"/>
          <w:sz w:val="24"/>
          <w:szCs w:val="24"/>
        </w:rPr>
        <w:t xml:space="preserve"> di Ace Hardware Sidoarjo. Penelitian dilakukan dengan pendekatan kuantitatif dengan jumlah sampel 96  konsumen. Teknik pengumpulan data dilakukan dengan angket.</w:t>
      </w:r>
    </w:p>
    <w:p w:rsidR="000F428A" w:rsidRDefault="000528C8">
      <w:pPr>
        <w:jc w:val="both"/>
        <w:rPr>
          <w:rFonts w:ascii="Arial" w:eastAsia="Arial" w:hAnsi="Arial"/>
          <w:sz w:val="24"/>
          <w:szCs w:val="24"/>
        </w:rPr>
      </w:pPr>
      <w:r w:rsidRPr="000528C8">
        <w:rPr>
          <w:rFonts w:ascii="Arial" w:eastAsia="Arial" w:hAnsi="Arial"/>
          <w:sz w:val="24"/>
          <w:szCs w:val="24"/>
        </w:rPr>
        <w:t xml:space="preserve">Hasil penelitian menunjukkan bahwa berdasarkan hasil pengujian hipotesis membuktikan bahwa komunikasi </w:t>
      </w:r>
      <w:proofErr w:type="spellStart"/>
      <w:r w:rsidRPr="000528C8">
        <w:rPr>
          <w:rFonts w:ascii="Arial" w:eastAsia="Arial" w:hAnsi="Arial"/>
          <w:sz w:val="24"/>
          <w:szCs w:val="24"/>
        </w:rPr>
        <w:t>intrpersonal</w:t>
      </w:r>
      <w:proofErr w:type="spellEnd"/>
      <w:r w:rsidRPr="000528C8">
        <w:rPr>
          <w:rFonts w:ascii="Arial" w:eastAsia="Arial" w:hAnsi="Arial"/>
          <w:sz w:val="24"/>
          <w:szCs w:val="24"/>
        </w:rPr>
        <w:t xml:space="preserve"> berpengaruh terhadap </w:t>
      </w:r>
      <w:proofErr w:type="spellStart"/>
      <w:r w:rsidRPr="000528C8">
        <w:rPr>
          <w:rFonts w:ascii="Arial" w:eastAsia="Arial" w:hAnsi="Arial"/>
          <w:sz w:val="24"/>
          <w:szCs w:val="24"/>
        </w:rPr>
        <w:t>traffic</w:t>
      </w:r>
      <w:proofErr w:type="spellEnd"/>
      <w:r w:rsidRPr="000528C8">
        <w:rPr>
          <w:rFonts w:ascii="Arial" w:eastAsia="Arial" w:hAnsi="Arial"/>
          <w:sz w:val="24"/>
          <w:szCs w:val="24"/>
        </w:rPr>
        <w:t xml:space="preserve"> </w:t>
      </w:r>
      <w:proofErr w:type="spellStart"/>
      <w:r w:rsidRPr="000528C8">
        <w:rPr>
          <w:rFonts w:ascii="Arial" w:eastAsia="Arial" w:hAnsi="Arial"/>
          <w:sz w:val="24"/>
          <w:szCs w:val="24"/>
        </w:rPr>
        <w:t>customer</w:t>
      </w:r>
      <w:proofErr w:type="spellEnd"/>
      <w:r w:rsidRPr="000528C8">
        <w:rPr>
          <w:rFonts w:ascii="Arial" w:eastAsia="Arial" w:hAnsi="Arial"/>
          <w:sz w:val="24"/>
          <w:szCs w:val="24"/>
        </w:rPr>
        <w:t xml:space="preserve"> di Ace H</w:t>
      </w:r>
      <w:r w:rsidR="000F428A">
        <w:rPr>
          <w:rFonts w:ascii="Arial" w:eastAsia="Arial" w:hAnsi="Arial"/>
          <w:sz w:val="24"/>
          <w:szCs w:val="24"/>
          <w:lang w:val="en-US"/>
        </w:rPr>
        <w:t>a</w:t>
      </w:r>
      <w:proofErr w:type="spellStart"/>
      <w:r w:rsidRPr="000528C8">
        <w:rPr>
          <w:rFonts w:ascii="Arial" w:eastAsia="Arial" w:hAnsi="Arial"/>
          <w:sz w:val="24"/>
          <w:szCs w:val="24"/>
        </w:rPr>
        <w:t>rdware</w:t>
      </w:r>
      <w:proofErr w:type="spellEnd"/>
      <w:r w:rsidRPr="000528C8">
        <w:rPr>
          <w:rFonts w:ascii="Arial" w:eastAsia="Arial" w:hAnsi="Arial"/>
          <w:sz w:val="24"/>
          <w:szCs w:val="24"/>
        </w:rPr>
        <w:t xml:space="preserve"> Sidoarjo sehingga H1 diterima. Artinya, semakin intensif komunikasi </w:t>
      </w:r>
      <w:proofErr w:type="spellStart"/>
      <w:r w:rsidRPr="000528C8">
        <w:rPr>
          <w:rFonts w:ascii="Arial" w:eastAsia="Arial" w:hAnsi="Arial"/>
          <w:sz w:val="24"/>
          <w:szCs w:val="24"/>
        </w:rPr>
        <w:t>interpersonal</w:t>
      </w:r>
      <w:proofErr w:type="spellEnd"/>
      <w:r w:rsidRPr="000528C8">
        <w:rPr>
          <w:rFonts w:ascii="Arial" w:eastAsia="Arial" w:hAnsi="Arial"/>
          <w:sz w:val="24"/>
          <w:szCs w:val="24"/>
        </w:rPr>
        <w:t xml:space="preserve"> yang dilakukan pihak </w:t>
      </w:r>
      <w:proofErr w:type="spellStart"/>
      <w:r w:rsidRPr="000F428A">
        <w:rPr>
          <w:rFonts w:ascii="Arial" w:eastAsia="Arial" w:hAnsi="Arial"/>
          <w:i/>
          <w:iCs/>
          <w:sz w:val="24"/>
          <w:szCs w:val="24"/>
        </w:rPr>
        <w:t>customer</w:t>
      </w:r>
      <w:proofErr w:type="spellEnd"/>
      <w:r w:rsidRPr="000F428A">
        <w:rPr>
          <w:rFonts w:ascii="Arial" w:eastAsia="Arial" w:hAnsi="Arial"/>
          <w:i/>
          <w:iCs/>
          <w:sz w:val="24"/>
          <w:szCs w:val="24"/>
        </w:rPr>
        <w:t xml:space="preserve"> </w:t>
      </w:r>
      <w:proofErr w:type="spellStart"/>
      <w:r w:rsidRPr="000F428A">
        <w:rPr>
          <w:rFonts w:ascii="Arial" w:eastAsia="Arial" w:hAnsi="Arial"/>
          <w:i/>
          <w:iCs/>
          <w:sz w:val="24"/>
          <w:szCs w:val="24"/>
        </w:rPr>
        <w:t>service</w:t>
      </w:r>
      <w:proofErr w:type="spellEnd"/>
      <w:r w:rsidRPr="000528C8">
        <w:rPr>
          <w:rFonts w:ascii="Arial" w:eastAsia="Arial" w:hAnsi="Arial"/>
          <w:sz w:val="24"/>
          <w:szCs w:val="24"/>
        </w:rPr>
        <w:t xml:space="preserve"> maka </w:t>
      </w:r>
      <w:proofErr w:type="spellStart"/>
      <w:r w:rsidRPr="000F428A">
        <w:rPr>
          <w:rFonts w:ascii="Arial" w:eastAsia="Arial" w:hAnsi="Arial"/>
          <w:i/>
          <w:iCs/>
          <w:sz w:val="24"/>
          <w:szCs w:val="24"/>
        </w:rPr>
        <w:t>traffic</w:t>
      </w:r>
      <w:proofErr w:type="spellEnd"/>
      <w:r w:rsidRPr="000F428A">
        <w:rPr>
          <w:rFonts w:ascii="Arial" w:eastAsia="Arial" w:hAnsi="Arial"/>
          <w:i/>
          <w:iCs/>
          <w:sz w:val="24"/>
          <w:szCs w:val="24"/>
        </w:rPr>
        <w:t xml:space="preserve"> </w:t>
      </w:r>
      <w:proofErr w:type="spellStart"/>
      <w:r w:rsidRPr="000F428A">
        <w:rPr>
          <w:rFonts w:ascii="Arial" w:eastAsia="Arial" w:hAnsi="Arial"/>
          <w:i/>
          <w:iCs/>
          <w:sz w:val="24"/>
          <w:szCs w:val="24"/>
        </w:rPr>
        <w:t>customer</w:t>
      </w:r>
      <w:proofErr w:type="spellEnd"/>
      <w:r w:rsidRPr="000528C8">
        <w:rPr>
          <w:rFonts w:ascii="Arial" w:eastAsia="Arial" w:hAnsi="Arial"/>
          <w:sz w:val="24"/>
          <w:szCs w:val="24"/>
        </w:rPr>
        <w:t xml:space="preserve"> semakin meningkat. Berdasarkan hasil penelitian, disarankan untuk pihak Ace Hardware Sidoarjo dapat memaksimalkan komunikasi </w:t>
      </w:r>
      <w:proofErr w:type="spellStart"/>
      <w:r w:rsidRPr="000528C8">
        <w:rPr>
          <w:rFonts w:ascii="Arial" w:eastAsia="Arial" w:hAnsi="Arial"/>
          <w:sz w:val="24"/>
          <w:szCs w:val="24"/>
        </w:rPr>
        <w:t>interpersonal</w:t>
      </w:r>
      <w:proofErr w:type="spellEnd"/>
      <w:r w:rsidRPr="000528C8">
        <w:rPr>
          <w:rFonts w:ascii="Arial" w:eastAsia="Arial" w:hAnsi="Arial"/>
          <w:sz w:val="24"/>
          <w:szCs w:val="24"/>
        </w:rPr>
        <w:t xml:space="preserve"> dengan para pelanggan baik secara langsung maupun melalui media sosial dan telefon.</w:t>
      </w:r>
    </w:p>
    <w:p w:rsidR="00702C0E" w:rsidRPr="000F428A" w:rsidRDefault="00A962A0">
      <w:pPr>
        <w:jc w:val="both"/>
        <w:rPr>
          <w:rFonts w:ascii="Arial" w:eastAsia="Arial" w:hAnsi="Arial"/>
          <w:i/>
          <w:sz w:val="24"/>
          <w:szCs w:val="24"/>
          <w:lang w:val="en-US"/>
        </w:rPr>
      </w:pPr>
      <w:r>
        <w:rPr>
          <w:rFonts w:ascii="Arial" w:eastAsia="Arial" w:hAnsi="Arial"/>
          <w:b/>
          <w:sz w:val="24"/>
          <w:szCs w:val="24"/>
        </w:rPr>
        <w:t>Kata Kunci</w:t>
      </w:r>
      <w:r>
        <w:rPr>
          <w:rFonts w:ascii="Arial" w:eastAsia="Arial" w:hAnsi="Arial"/>
          <w:sz w:val="24"/>
          <w:szCs w:val="24"/>
        </w:rPr>
        <w:t>: k</w:t>
      </w:r>
      <w:r w:rsidR="00CF7ACD">
        <w:rPr>
          <w:rFonts w:ascii="Arial" w:eastAsia="Arial" w:hAnsi="Arial"/>
          <w:sz w:val="24"/>
          <w:szCs w:val="24"/>
        </w:rPr>
        <w:t xml:space="preserve">omunikasi </w:t>
      </w:r>
      <w:proofErr w:type="spellStart"/>
      <w:r w:rsidR="00CF7ACD">
        <w:rPr>
          <w:rFonts w:ascii="Arial" w:eastAsia="Arial" w:hAnsi="Arial"/>
          <w:sz w:val="24"/>
          <w:szCs w:val="24"/>
        </w:rPr>
        <w:t>interpersonal</w:t>
      </w:r>
      <w:proofErr w:type="spellEnd"/>
      <w:r>
        <w:rPr>
          <w:rFonts w:ascii="Arial" w:eastAsia="Arial" w:hAnsi="Arial"/>
          <w:sz w:val="24"/>
          <w:szCs w:val="24"/>
        </w:rPr>
        <w:t xml:space="preserve">; </w:t>
      </w:r>
      <w:proofErr w:type="spellStart"/>
      <w:r w:rsidR="000F428A" w:rsidRPr="000F428A">
        <w:rPr>
          <w:rFonts w:ascii="Arial" w:eastAsia="Arial" w:hAnsi="Arial"/>
          <w:sz w:val="24"/>
          <w:szCs w:val="24"/>
          <w:lang w:val="en-US"/>
        </w:rPr>
        <w:t>pelayanan</w:t>
      </w:r>
      <w:proofErr w:type="spellEnd"/>
      <w:r w:rsidR="000F428A" w:rsidRPr="000F428A">
        <w:rPr>
          <w:rFonts w:ascii="Arial" w:eastAsia="Arial" w:hAnsi="Arial"/>
          <w:sz w:val="24"/>
          <w:szCs w:val="24"/>
          <w:lang w:val="en-US"/>
        </w:rPr>
        <w:t xml:space="preserve">, dan </w:t>
      </w:r>
      <w:proofErr w:type="spellStart"/>
      <w:r w:rsidR="000F428A" w:rsidRPr="000F428A">
        <w:rPr>
          <w:rFonts w:ascii="Arial" w:eastAsia="Arial" w:hAnsi="Arial"/>
          <w:sz w:val="24"/>
          <w:szCs w:val="24"/>
          <w:lang w:val="en-US"/>
        </w:rPr>
        <w:t>trafik</w:t>
      </w:r>
      <w:proofErr w:type="spellEnd"/>
      <w:r w:rsidR="000F428A" w:rsidRPr="000F428A">
        <w:rPr>
          <w:rFonts w:ascii="Arial" w:eastAsia="Arial" w:hAnsi="Arial"/>
          <w:sz w:val="24"/>
          <w:szCs w:val="24"/>
          <w:lang w:val="en-US"/>
        </w:rPr>
        <w:t xml:space="preserve"> </w:t>
      </w:r>
      <w:proofErr w:type="spellStart"/>
      <w:r w:rsidR="000F428A" w:rsidRPr="000F428A">
        <w:rPr>
          <w:rFonts w:ascii="Arial" w:eastAsia="Arial" w:hAnsi="Arial"/>
          <w:sz w:val="24"/>
          <w:szCs w:val="24"/>
          <w:lang w:val="en-US"/>
        </w:rPr>
        <w:t>pelayanan</w:t>
      </w:r>
      <w:proofErr w:type="spellEnd"/>
    </w:p>
    <w:p w:rsidR="00702C0E" w:rsidRDefault="00702C0E">
      <w:pPr>
        <w:rPr>
          <w:rFonts w:ascii="Arial" w:eastAsia="Arial" w:hAnsi="Arial"/>
          <w:i/>
          <w:sz w:val="24"/>
          <w:szCs w:val="24"/>
        </w:rPr>
      </w:pPr>
    </w:p>
    <w:p w:rsidR="00702C0E" w:rsidRDefault="00702C0E">
      <w:pPr>
        <w:jc w:val="both"/>
        <w:rPr>
          <w:rFonts w:ascii="Arial" w:eastAsia="Arial" w:hAnsi="Arial"/>
          <w:sz w:val="24"/>
          <w:szCs w:val="24"/>
        </w:rPr>
      </w:pPr>
    </w:p>
    <w:p w:rsidR="00702C0E" w:rsidRDefault="00A962A0">
      <w:pPr>
        <w:ind w:left="7"/>
        <w:rPr>
          <w:rFonts w:ascii="Arial" w:eastAsia="Arial" w:hAnsi="Arial"/>
          <w:b/>
          <w:sz w:val="24"/>
          <w:szCs w:val="24"/>
        </w:rPr>
      </w:pPr>
      <w:r>
        <w:rPr>
          <w:rFonts w:ascii="Arial" w:eastAsia="Arial" w:hAnsi="Arial"/>
          <w:b/>
          <w:sz w:val="24"/>
          <w:szCs w:val="24"/>
        </w:rPr>
        <w:t>PENDAHULUAN</w:t>
      </w:r>
    </w:p>
    <w:p w:rsidR="000F428A" w:rsidRDefault="000F428A">
      <w:pPr>
        <w:ind w:left="7"/>
        <w:rPr>
          <w:rFonts w:ascii="Arial" w:eastAsia="Arial" w:hAnsi="Arial"/>
          <w:b/>
          <w:sz w:val="24"/>
          <w:szCs w:val="24"/>
        </w:rPr>
      </w:pPr>
    </w:p>
    <w:p w:rsidR="000F428A" w:rsidRDefault="00CD2E5E" w:rsidP="000F428A">
      <w:pPr>
        <w:pStyle w:val="NormalWeb"/>
        <w:spacing w:before="0" w:beforeAutospacing="0" w:after="0" w:afterAutospacing="0" w:line="480" w:lineRule="auto"/>
        <w:ind w:firstLine="360"/>
        <w:jc w:val="both"/>
        <w:divId w:val="261694669"/>
        <w:rPr>
          <w:rFonts w:ascii="Arial" w:hAnsi="Arial" w:cs="Arial"/>
        </w:rPr>
      </w:pPr>
      <w:r w:rsidRPr="00B91C84">
        <w:rPr>
          <w:rFonts w:ascii="Arial" w:hAnsi="Arial" w:cs="Arial"/>
          <w:color w:val="000000"/>
        </w:rPr>
        <w:t xml:space="preserve">Untuk menjalankan suatu perusahaan yang bergerak dalam bidang jasa dan penjualan produk, komunikasi menjadi hal yang sangat penting untuk mencapai tujuan perusahaan. Komunikasi menjadi salah satu strategi perusahaan untuk menyampaikan pesan tertentu kepada konsumen yang dituju. Salah satu komunikasi yang perlu diperhatikan dalam perusahaan yaitu komunikasi </w:t>
      </w:r>
      <w:proofErr w:type="spellStart"/>
      <w:r w:rsidRPr="00B91C84">
        <w:rPr>
          <w:rFonts w:ascii="Arial" w:hAnsi="Arial" w:cs="Arial"/>
          <w:color w:val="000000"/>
        </w:rPr>
        <w:t>interpersonal</w:t>
      </w:r>
      <w:proofErr w:type="spellEnd"/>
      <w:r w:rsidRPr="00B91C84">
        <w:rPr>
          <w:rFonts w:ascii="Arial" w:hAnsi="Arial" w:cs="Arial"/>
          <w:color w:val="000000"/>
        </w:rPr>
        <w:t xml:space="preserve">. Komunikasi </w:t>
      </w:r>
      <w:proofErr w:type="spellStart"/>
      <w:r w:rsidRPr="00B91C84">
        <w:rPr>
          <w:rFonts w:ascii="Arial" w:hAnsi="Arial" w:cs="Arial"/>
          <w:color w:val="000000"/>
        </w:rPr>
        <w:t>interpersonal</w:t>
      </w:r>
      <w:proofErr w:type="spellEnd"/>
      <w:r w:rsidRPr="00B91C84">
        <w:rPr>
          <w:rFonts w:ascii="Arial" w:hAnsi="Arial" w:cs="Arial"/>
          <w:color w:val="000000"/>
        </w:rPr>
        <w:t xml:space="preserve"> adalah komunikasi antara komunikator dengan komunikan, komunikasi antara orang-orang secara tatap muka, yang memungkinkan setiap pesertanya menangkap reaksi orang lain secara langsung, baik secara verbal maupun nonverbal (Maulana dan </w:t>
      </w:r>
      <w:proofErr w:type="spellStart"/>
      <w:r w:rsidRPr="00B91C84">
        <w:rPr>
          <w:rFonts w:ascii="Arial" w:hAnsi="Arial" w:cs="Arial"/>
          <w:color w:val="000000"/>
        </w:rPr>
        <w:t>Gumgum</w:t>
      </w:r>
      <w:proofErr w:type="spellEnd"/>
      <w:r w:rsidRPr="00B91C84">
        <w:rPr>
          <w:rFonts w:ascii="Arial" w:hAnsi="Arial" w:cs="Arial"/>
          <w:color w:val="000000"/>
        </w:rPr>
        <w:t>, 2013:75).</w:t>
      </w:r>
    </w:p>
    <w:p w:rsidR="000F428A" w:rsidRDefault="00CD2E5E" w:rsidP="000F428A">
      <w:pPr>
        <w:pStyle w:val="NormalWeb"/>
        <w:spacing w:before="0" w:beforeAutospacing="0" w:after="0" w:afterAutospacing="0" w:line="480" w:lineRule="auto"/>
        <w:ind w:firstLine="360"/>
        <w:jc w:val="both"/>
        <w:divId w:val="261694669"/>
        <w:rPr>
          <w:rFonts w:ascii="Arial" w:hAnsi="Arial" w:cs="Arial"/>
        </w:rPr>
      </w:pPr>
      <w:r w:rsidRPr="00B91C84">
        <w:rPr>
          <w:rFonts w:ascii="Arial" w:hAnsi="Arial" w:cs="Arial"/>
          <w:color w:val="000000"/>
        </w:rPr>
        <w:t xml:space="preserve">Terjalinnya komunikasi </w:t>
      </w:r>
      <w:proofErr w:type="spellStart"/>
      <w:r w:rsidRPr="00B91C84">
        <w:rPr>
          <w:rFonts w:ascii="Arial" w:hAnsi="Arial" w:cs="Arial"/>
          <w:color w:val="000000"/>
        </w:rPr>
        <w:t>interpersonal</w:t>
      </w:r>
      <w:proofErr w:type="spellEnd"/>
      <w:r w:rsidRPr="00B91C84">
        <w:rPr>
          <w:rFonts w:ascii="Arial" w:hAnsi="Arial" w:cs="Arial"/>
          <w:color w:val="000000"/>
        </w:rPr>
        <w:t xml:space="preserve"> dengan baik, akan berdampak pada proses pengambilan keputusan konsumen (Perdana, Hairunnisa dan </w:t>
      </w:r>
      <w:proofErr w:type="spellStart"/>
      <w:r w:rsidRPr="00B91C84">
        <w:rPr>
          <w:rFonts w:ascii="Arial" w:hAnsi="Arial" w:cs="Arial"/>
          <w:color w:val="000000"/>
        </w:rPr>
        <w:t>Aransyah</w:t>
      </w:r>
      <w:proofErr w:type="spellEnd"/>
      <w:r w:rsidRPr="00B91C84">
        <w:rPr>
          <w:rFonts w:ascii="Arial" w:hAnsi="Arial" w:cs="Arial"/>
          <w:color w:val="000000"/>
        </w:rPr>
        <w:t xml:space="preserve">, 2020). Adanya komunikasi yang terbangun dengan baik, akan membangun persepsi positif dalam benak konsumen sehingga dalam pengambilan keputusan akan menjadi pertimbangan. Keputusan pembelian yang meningkat akan berdampak pada tingginya </w:t>
      </w:r>
      <w:proofErr w:type="spellStart"/>
      <w:r w:rsidRPr="00B91C84">
        <w:rPr>
          <w:rFonts w:ascii="Arial" w:hAnsi="Arial" w:cs="Arial"/>
          <w:i/>
          <w:iCs/>
          <w:color w:val="000000"/>
        </w:rPr>
        <w:t>traffic</w:t>
      </w:r>
      <w:proofErr w:type="spellEnd"/>
      <w:r w:rsidRPr="00B91C84">
        <w:rPr>
          <w:rFonts w:ascii="Arial" w:hAnsi="Arial" w:cs="Arial"/>
          <w:i/>
          <w:iCs/>
          <w:color w:val="000000"/>
        </w:rPr>
        <w:t xml:space="preserve"> </w:t>
      </w:r>
      <w:proofErr w:type="spellStart"/>
      <w:r w:rsidRPr="00B91C84">
        <w:rPr>
          <w:rFonts w:ascii="Arial" w:hAnsi="Arial" w:cs="Arial"/>
          <w:i/>
          <w:iCs/>
          <w:color w:val="000000"/>
        </w:rPr>
        <w:t>customer</w:t>
      </w:r>
      <w:proofErr w:type="spellEnd"/>
      <w:r w:rsidRPr="00B91C84">
        <w:rPr>
          <w:rFonts w:ascii="Arial" w:hAnsi="Arial" w:cs="Arial"/>
          <w:color w:val="000000"/>
        </w:rPr>
        <w:t>. </w:t>
      </w:r>
    </w:p>
    <w:p w:rsidR="00CD2E5E" w:rsidRPr="00B91C84" w:rsidRDefault="00CD2E5E" w:rsidP="000F428A">
      <w:pPr>
        <w:pStyle w:val="NormalWeb"/>
        <w:spacing w:before="0" w:beforeAutospacing="0" w:after="0" w:afterAutospacing="0" w:line="480" w:lineRule="auto"/>
        <w:ind w:firstLine="720"/>
        <w:jc w:val="both"/>
        <w:divId w:val="261694669"/>
        <w:rPr>
          <w:rFonts w:ascii="Arial" w:hAnsi="Arial" w:cs="Arial"/>
        </w:rPr>
      </w:pPr>
      <w:proofErr w:type="spellStart"/>
      <w:r w:rsidRPr="00B91C84">
        <w:rPr>
          <w:rFonts w:ascii="Arial" w:hAnsi="Arial" w:cs="Arial"/>
          <w:i/>
          <w:iCs/>
          <w:color w:val="000000"/>
        </w:rPr>
        <w:lastRenderedPageBreak/>
        <w:t>Traffic</w:t>
      </w:r>
      <w:proofErr w:type="spellEnd"/>
      <w:r w:rsidRPr="00B91C84">
        <w:rPr>
          <w:rFonts w:ascii="Arial" w:hAnsi="Arial" w:cs="Arial"/>
          <w:i/>
          <w:iCs/>
          <w:color w:val="000000"/>
        </w:rPr>
        <w:t xml:space="preserve"> </w:t>
      </w:r>
      <w:proofErr w:type="spellStart"/>
      <w:r w:rsidRPr="00B91C84">
        <w:rPr>
          <w:rFonts w:ascii="Arial" w:hAnsi="Arial" w:cs="Arial"/>
          <w:i/>
          <w:iCs/>
          <w:color w:val="000000"/>
        </w:rPr>
        <w:t>customer</w:t>
      </w:r>
      <w:proofErr w:type="spellEnd"/>
      <w:r w:rsidRPr="00B91C84">
        <w:rPr>
          <w:rFonts w:ascii="Arial" w:hAnsi="Arial" w:cs="Arial"/>
          <w:color w:val="000000"/>
        </w:rPr>
        <w:t xml:space="preserve"> dianggap sebagai arus penggunaan produk atau jasa oleh pelanggan. </w:t>
      </w:r>
      <w:proofErr w:type="spellStart"/>
      <w:r w:rsidRPr="00B91C84">
        <w:rPr>
          <w:rFonts w:ascii="Arial" w:hAnsi="Arial" w:cs="Arial"/>
          <w:i/>
          <w:iCs/>
          <w:color w:val="000000"/>
        </w:rPr>
        <w:t>Traffic</w:t>
      </w:r>
      <w:proofErr w:type="spellEnd"/>
      <w:r w:rsidRPr="00B91C84">
        <w:rPr>
          <w:rFonts w:ascii="Arial" w:hAnsi="Arial" w:cs="Arial"/>
          <w:i/>
          <w:iCs/>
          <w:color w:val="000000"/>
        </w:rPr>
        <w:t xml:space="preserve"> </w:t>
      </w:r>
      <w:proofErr w:type="spellStart"/>
      <w:r w:rsidRPr="00B91C84">
        <w:rPr>
          <w:rFonts w:ascii="Arial" w:hAnsi="Arial" w:cs="Arial"/>
          <w:i/>
          <w:iCs/>
          <w:color w:val="000000"/>
        </w:rPr>
        <w:t>customer</w:t>
      </w:r>
      <w:proofErr w:type="spellEnd"/>
      <w:r w:rsidRPr="00B91C84">
        <w:rPr>
          <w:rFonts w:ascii="Arial" w:hAnsi="Arial" w:cs="Arial"/>
          <w:i/>
          <w:iCs/>
          <w:color w:val="000000"/>
        </w:rPr>
        <w:t xml:space="preserve"> </w:t>
      </w:r>
      <w:r w:rsidRPr="00B91C84">
        <w:rPr>
          <w:rFonts w:ascii="Arial" w:hAnsi="Arial" w:cs="Arial"/>
          <w:color w:val="000000"/>
        </w:rPr>
        <w:t xml:space="preserve">dianggap penting untuk menciptakan penjualan baik itu produk atau jasa. Adanya </w:t>
      </w:r>
      <w:proofErr w:type="spellStart"/>
      <w:r w:rsidRPr="00B91C84">
        <w:rPr>
          <w:rFonts w:ascii="Arial" w:hAnsi="Arial" w:cs="Arial"/>
          <w:i/>
          <w:iCs/>
          <w:color w:val="000000"/>
        </w:rPr>
        <w:t>traffic</w:t>
      </w:r>
      <w:proofErr w:type="spellEnd"/>
      <w:r w:rsidRPr="00B91C84">
        <w:rPr>
          <w:rFonts w:ascii="Arial" w:hAnsi="Arial" w:cs="Arial"/>
          <w:i/>
          <w:iCs/>
          <w:color w:val="000000"/>
        </w:rPr>
        <w:t xml:space="preserve"> </w:t>
      </w:r>
      <w:proofErr w:type="spellStart"/>
      <w:r w:rsidRPr="00B91C84">
        <w:rPr>
          <w:rFonts w:ascii="Arial" w:hAnsi="Arial" w:cs="Arial"/>
          <w:i/>
          <w:iCs/>
          <w:color w:val="000000"/>
        </w:rPr>
        <w:t>customer</w:t>
      </w:r>
      <w:proofErr w:type="spellEnd"/>
      <w:r w:rsidRPr="00B91C84">
        <w:rPr>
          <w:rFonts w:ascii="Arial" w:hAnsi="Arial" w:cs="Arial"/>
          <w:color w:val="000000"/>
        </w:rPr>
        <w:t xml:space="preserve"> memungkinkan terjadinya pembelian secara berulang oleh pelanggan yang bersangkutan(Afandi &amp; Saidah, 2019).</w:t>
      </w:r>
      <w:r w:rsidR="000F428A">
        <w:rPr>
          <w:rFonts w:ascii="Arial" w:hAnsi="Arial" w:cs="Arial"/>
          <w:lang w:val="en-US"/>
        </w:rPr>
        <w:t xml:space="preserve"> </w:t>
      </w:r>
      <w:r w:rsidRPr="00B91C84">
        <w:rPr>
          <w:rFonts w:ascii="Arial" w:hAnsi="Arial" w:cs="Arial"/>
          <w:color w:val="000000"/>
        </w:rPr>
        <w:t xml:space="preserve">Salah satu pihak yang bertugas melayani pelanggan adalah </w:t>
      </w:r>
      <w:proofErr w:type="spellStart"/>
      <w:r w:rsidRPr="00B91C84">
        <w:rPr>
          <w:rFonts w:ascii="Arial" w:hAnsi="Arial" w:cs="Arial"/>
          <w:i/>
          <w:iCs/>
          <w:color w:val="000000"/>
        </w:rPr>
        <w:t>customer</w:t>
      </w:r>
      <w:proofErr w:type="spellEnd"/>
      <w:r w:rsidRPr="00B91C84">
        <w:rPr>
          <w:rFonts w:ascii="Arial" w:hAnsi="Arial" w:cs="Arial"/>
          <w:i/>
          <w:iCs/>
          <w:color w:val="000000"/>
        </w:rPr>
        <w:t xml:space="preserve"> </w:t>
      </w:r>
      <w:proofErr w:type="spellStart"/>
      <w:r w:rsidRPr="00B91C84">
        <w:rPr>
          <w:rFonts w:ascii="Arial" w:hAnsi="Arial" w:cs="Arial"/>
          <w:i/>
          <w:iCs/>
          <w:color w:val="000000"/>
        </w:rPr>
        <w:t>service</w:t>
      </w:r>
      <w:proofErr w:type="spellEnd"/>
      <w:r w:rsidRPr="00B91C84">
        <w:rPr>
          <w:rFonts w:ascii="Arial" w:hAnsi="Arial" w:cs="Arial"/>
          <w:color w:val="000000"/>
        </w:rPr>
        <w:t xml:space="preserve">. </w:t>
      </w:r>
      <w:proofErr w:type="spellStart"/>
      <w:r w:rsidRPr="00B91C84">
        <w:rPr>
          <w:rFonts w:ascii="Arial" w:hAnsi="Arial" w:cs="Arial"/>
          <w:i/>
          <w:iCs/>
          <w:color w:val="000000"/>
        </w:rPr>
        <w:t>Customer</w:t>
      </w:r>
      <w:proofErr w:type="spellEnd"/>
      <w:r w:rsidRPr="00B91C84">
        <w:rPr>
          <w:rFonts w:ascii="Arial" w:hAnsi="Arial" w:cs="Arial"/>
          <w:i/>
          <w:iCs/>
          <w:color w:val="000000"/>
        </w:rPr>
        <w:t xml:space="preserve"> </w:t>
      </w:r>
      <w:proofErr w:type="spellStart"/>
      <w:r w:rsidRPr="00B91C84">
        <w:rPr>
          <w:rFonts w:ascii="Arial" w:hAnsi="Arial" w:cs="Arial"/>
          <w:i/>
          <w:iCs/>
          <w:color w:val="000000"/>
        </w:rPr>
        <w:t>service</w:t>
      </w:r>
      <w:proofErr w:type="spellEnd"/>
      <w:r w:rsidRPr="00B91C84">
        <w:rPr>
          <w:rFonts w:ascii="Arial" w:hAnsi="Arial" w:cs="Arial"/>
          <w:color w:val="000000"/>
        </w:rPr>
        <w:t xml:space="preserve"> memegang peranan sangat penting </w:t>
      </w:r>
      <w:proofErr w:type="spellStart"/>
      <w:r w:rsidRPr="00B91C84">
        <w:rPr>
          <w:rFonts w:ascii="Arial" w:hAnsi="Arial" w:cs="Arial"/>
          <w:color w:val="000000"/>
        </w:rPr>
        <w:t>disamping</w:t>
      </w:r>
      <w:proofErr w:type="spellEnd"/>
      <w:r w:rsidRPr="00B91C84">
        <w:rPr>
          <w:rFonts w:ascii="Arial" w:hAnsi="Arial" w:cs="Arial"/>
          <w:color w:val="000000"/>
        </w:rPr>
        <w:t xml:space="preserve"> memberikan pelayanan juga sebagai pembina hubungan dengan masyarakat atau </w:t>
      </w:r>
      <w:proofErr w:type="spellStart"/>
      <w:r w:rsidRPr="00B91C84">
        <w:rPr>
          <w:rFonts w:ascii="Arial" w:hAnsi="Arial" w:cs="Arial"/>
          <w:i/>
          <w:iCs/>
          <w:color w:val="000000"/>
        </w:rPr>
        <w:t>public</w:t>
      </w:r>
      <w:proofErr w:type="spellEnd"/>
      <w:r w:rsidRPr="00B91C84">
        <w:rPr>
          <w:rFonts w:ascii="Arial" w:hAnsi="Arial" w:cs="Arial"/>
          <w:i/>
          <w:iCs/>
          <w:color w:val="000000"/>
        </w:rPr>
        <w:t xml:space="preserve"> </w:t>
      </w:r>
      <w:proofErr w:type="spellStart"/>
      <w:r w:rsidRPr="00B91C84">
        <w:rPr>
          <w:rFonts w:ascii="Arial" w:hAnsi="Arial" w:cs="Arial"/>
          <w:i/>
          <w:iCs/>
          <w:color w:val="000000"/>
        </w:rPr>
        <w:t>relation</w:t>
      </w:r>
      <w:proofErr w:type="spellEnd"/>
      <w:r w:rsidRPr="00B91C84">
        <w:rPr>
          <w:rFonts w:ascii="Arial" w:hAnsi="Arial" w:cs="Arial"/>
          <w:color w:val="000000"/>
        </w:rPr>
        <w:t xml:space="preserve">. </w:t>
      </w:r>
      <w:proofErr w:type="spellStart"/>
      <w:r w:rsidRPr="00B91C84">
        <w:rPr>
          <w:rFonts w:ascii="Arial" w:hAnsi="Arial" w:cs="Arial"/>
          <w:i/>
          <w:iCs/>
          <w:color w:val="000000"/>
        </w:rPr>
        <w:t>Customer</w:t>
      </w:r>
      <w:proofErr w:type="spellEnd"/>
      <w:r w:rsidRPr="00B91C84">
        <w:rPr>
          <w:rFonts w:ascii="Arial" w:hAnsi="Arial" w:cs="Arial"/>
          <w:i/>
          <w:iCs/>
          <w:color w:val="000000"/>
        </w:rPr>
        <w:t xml:space="preserve"> </w:t>
      </w:r>
      <w:proofErr w:type="spellStart"/>
      <w:r w:rsidRPr="00B91C84">
        <w:rPr>
          <w:rFonts w:ascii="Arial" w:hAnsi="Arial" w:cs="Arial"/>
          <w:i/>
          <w:iCs/>
          <w:color w:val="000000"/>
        </w:rPr>
        <w:t>service</w:t>
      </w:r>
      <w:proofErr w:type="spellEnd"/>
      <w:r w:rsidRPr="00B91C84">
        <w:rPr>
          <w:rFonts w:ascii="Arial" w:hAnsi="Arial" w:cs="Arial"/>
          <w:color w:val="000000"/>
        </w:rPr>
        <w:t xml:space="preserve"> harus dapat menjaga pelanggan agar tetap menjadi pelanggan setia. Terkait demikian, tugas yang diemban oleh </w:t>
      </w:r>
      <w:proofErr w:type="spellStart"/>
      <w:r w:rsidRPr="00B91C84">
        <w:rPr>
          <w:rFonts w:ascii="Arial" w:hAnsi="Arial" w:cs="Arial"/>
          <w:i/>
          <w:iCs/>
          <w:color w:val="000000"/>
        </w:rPr>
        <w:t>customer</w:t>
      </w:r>
      <w:proofErr w:type="spellEnd"/>
      <w:r w:rsidRPr="00B91C84">
        <w:rPr>
          <w:rFonts w:ascii="Arial" w:hAnsi="Arial" w:cs="Arial"/>
          <w:i/>
          <w:iCs/>
          <w:color w:val="000000"/>
        </w:rPr>
        <w:t xml:space="preserve"> </w:t>
      </w:r>
      <w:proofErr w:type="spellStart"/>
      <w:r w:rsidRPr="00B91C84">
        <w:rPr>
          <w:rFonts w:ascii="Arial" w:hAnsi="Arial" w:cs="Arial"/>
          <w:i/>
          <w:iCs/>
          <w:color w:val="000000"/>
        </w:rPr>
        <w:t>service</w:t>
      </w:r>
      <w:proofErr w:type="spellEnd"/>
      <w:r w:rsidRPr="00B91C84">
        <w:rPr>
          <w:rFonts w:ascii="Arial" w:hAnsi="Arial" w:cs="Arial"/>
          <w:color w:val="000000"/>
        </w:rPr>
        <w:t xml:space="preserve"> merupakan tulang punggung kegiatan operasional (Rusmawati &amp; </w:t>
      </w:r>
      <w:proofErr w:type="spellStart"/>
      <w:r w:rsidRPr="00B91C84">
        <w:rPr>
          <w:rFonts w:ascii="Arial" w:hAnsi="Arial" w:cs="Arial"/>
          <w:color w:val="000000"/>
        </w:rPr>
        <w:t>Ristyanadi</w:t>
      </w:r>
      <w:proofErr w:type="spellEnd"/>
      <w:r w:rsidRPr="00B91C84">
        <w:rPr>
          <w:rFonts w:ascii="Arial" w:hAnsi="Arial" w:cs="Arial"/>
          <w:color w:val="000000"/>
        </w:rPr>
        <w:t>, 2018).</w:t>
      </w:r>
    </w:p>
    <w:p w:rsidR="00CD2E5E" w:rsidRPr="00B91C84" w:rsidRDefault="00CD2E5E" w:rsidP="000F428A">
      <w:pPr>
        <w:pStyle w:val="NormalWeb"/>
        <w:spacing w:before="0" w:beforeAutospacing="0" w:after="0" w:afterAutospacing="0" w:line="480" w:lineRule="auto"/>
        <w:ind w:firstLine="720"/>
        <w:jc w:val="both"/>
        <w:divId w:val="261694669"/>
        <w:rPr>
          <w:rFonts w:ascii="Arial" w:hAnsi="Arial" w:cs="Arial"/>
        </w:rPr>
      </w:pPr>
      <w:r w:rsidRPr="00B91C84">
        <w:rPr>
          <w:rFonts w:ascii="Arial" w:hAnsi="Arial" w:cs="Arial"/>
          <w:color w:val="000000"/>
        </w:rPr>
        <w:t xml:space="preserve">Pada usaha yang bergerak dibidang jasa, khususnya pada tahapan layanan </w:t>
      </w:r>
      <w:proofErr w:type="spellStart"/>
      <w:r w:rsidRPr="00B91C84">
        <w:rPr>
          <w:rFonts w:ascii="Arial" w:hAnsi="Arial" w:cs="Arial"/>
          <w:color w:val="000000"/>
        </w:rPr>
        <w:t>purna</w:t>
      </w:r>
      <w:proofErr w:type="spellEnd"/>
      <w:r w:rsidRPr="00B91C84">
        <w:rPr>
          <w:rFonts w:ascii="Arial" w:hAnsi="Arial" w:cs="Arial"/>
          <w:color w:val="000000"/>
        </w:rPr>
        <w:t xml:space="preserve"> jual peran </w:t>
      </w:r>
      <w:proofErr w:type="spellStart"/>
      <w:r w:rsidRPr="00B91C84">
        <w:rPr>
          <w:rFonts w:ascii="Arial" w:hAnsi="Arial" w:cs="Arial"/>
          <w:i/>
          <w:iCs/>
          <w:color w:val="000000"/>
        </w:rPr>
        <w:t>customer</w:t>
      </w:r>
      <w:proofErr w:type="spellEnd"/>
      <w:r w:rsidRPr="00B91C84">
        <w:rPr>
          <w:rFonts w:ascii="Arial" w:hAnsi="Arial" w:cs="Arial"/>
          <w:i/>
          <w:iCs/>
          <w:color w:val="000000"/>
        </w:rPr>
        <w:t xml:space="preserve"> </w:t>
      </w:r>
      <w:proofErr w:type="spellStart"/>
      <w:r w:rsidRPr="00B91C84">
        <w:rPr>
          <w:rFonts w:ascii="Arial" w:hAnsi="Arial" w:cs="Arial"/>
          <w:i/>
          <w:iCs/>
          <w:color w:val="000000"/>
        </w:rPr>
        <w:t>service</w:t>
      </w:r>
      <w:proofErr w:type="spellEnd"/>
      <w:r w:rsidRPr="00B91C84">
        <w:rPr>
          <w:rFonts w:ascii="Arial" w:hAnsi="Arial" w:cs="Arial"/>
          <w:color w:val="000000"/>
        </w:rPr>
        <w:t xml:space="preserve"> adalah sangat penting dalam menangani setiap keluhan yang ada dari pelanggan yang mungkin timbul. Dengan adanya </w:t>
      </w:r>
      <w:proofErr w:type="spellStart"/>
      <w:r w:rsidRPr="00B91C84">
        <w:rPr>
          <w:rFonts w:ascii="Arial" w:hAnsi="Arial" w:cs="Arial"/>
          <w:i/>
          <w:iCs/>
          <w:color w:val="000000"/>
        </w:rPr>
        <w:t>customer</w:t>
      </w:r>
      <w:proofErr w:type="spellEnd"/>
      <w:r w:rsidRPr="00B91C84">
        <w:rPr>
          <w:rFonts w:ascii="Arial" w:hAnsi="Arial" w:cs="Arial"/>
          <w:i/>
          <w:iCs/>
          <w:color w:val="000000"/>
        </w:rPr>
        <w:t xml:space="preserve"> </w:t>
      </w:r>
      <w:proofErr w:type="spellStart"/>
      <w:r w:rsidRPr="00B91C84">
        <w:rPr>
          <w:rFonts w:ascii="Arial" w:hAnsi="Arial" w:cs="Arial"/>
          <w:i/>
          <w:iCs/>
          <w:color w:val="000000"/>
        </w:rPr>
        <w:t>service</w:t>
      </w:r>
      <w:proofErr w:type="spellEnd"/>
      <w:r w:rsidRPr="00B91C84">
        <w:rPr>
          <w:rFonts w:ascii="Arial" w:hAnsi="Arial" w:cs="Arial"/>
          <w:color w:val="000000"/>
        </w:rPr>
        <w:t xml:space="preserve"> yang memiliki kemampuan komunikasi yang baik, pelanggan akan memiliki tempat untuk menyampaikan pengaduannya dan tentunya akan sedikit mengurangi rasa kecewa yang mungkin timbul akibat dari transaksi yang telah terjadi </w:t>
      </w:r>
      <w:proofErr w:type="spellStart"/>
      <w:r w:rsidRPr="00B91C84">
        <w:rPr>
          <w:rFonts w:ascii="Arial" w:hAnsi="Arial" w:cs="Arial"/>
          <w:color w:val="000000"/>
        </w:rPr>
        <w:t>sebagi</w:t>
      </w:r>
      <w:proofErr w:type="spellEnd"/>
      <w:r w:rsidRPr="00B91C84">
        <w:rPr>
          <w:rFonts w:ascii="Arial" w:hAnsi="Arial" w:cs="Arial"/>
          <w:color w:val="000000"/>
        </w:rPr>
        <w:t xml:space="preserve"> pengguna jasa. Komunikasi yang tepat dapat </w:t>
      </w:r>
      <w:proofErr w:type="spellStart"/>
      <w:r w:rsidRPr="00B91C84">
        <w:rPr>
          <w:rFonts w:ascii="Arial" w:hAnsi="Arial" w:cs="Arial"/>
          <w:color w:val="000000"/>
        </w:rPr>
        <w:t>merubah</w:t>
      </w:r>
      <w:proofErr w:type="spellEnd"/>
      <w:r w:rsidRPr="00B91C84">
        <w:rPr>
          <w:rFonts w:ascii="Arial" w:hAnsi="Arial" w:cs="Arial"/>
          <w:color w:val="000000"/>
        </w:rPr>
        <w:t xml:space="preserve"> rasa kecewa yang timbul tersebut menjadi satu kepuasan bagi pelanggan sehingga pelanggan dapat tetap memutuskan untuk membeli produk atau menggunakan jasa pelayanan.</w:t>
      </w:r>
      <w:r w:rsidR="000F428A">
        <w:rPr>
          <w:rFonts w:ascii="Arial" w:hAnsi="Arial" w:cs="Arial"/>
          <w:lang w:val="en-US"/>
        </w:rPr>
        <w:t xml:space="preserve"> </w:t>
      </w:r>
      <w:r w:rsidRPr="00B91C84">
        <w:rPr>
          <w:rFonts w:ascii="Arial" w:hAnsi="Arial" w:cs="Arial"/>
          <w:color w:val="000000"/>
        </w:rPr>
        <w:t xml:space="preserve">Pada praktiknya, dibutuhkan pendekatan yang harus dikuasai oleh </w:t>
      </w:r>
      <w:proofErr w:type="spellStart"/>
      <w:r w:rsidRPr="00B91C84">
        <w:rPr>
          <w:rFonts w:ascii="Arial" w:hAnsi="Arial" w:cs="Arial"/>
          <w:i/>
          <w:iCs/>
          <w:color w:val="000000"/>
        </w:rPr>
        <w:t>customer</w:t>
      </w:r>
      <w:proofErr w:type="spellEnd"/>
      <w:r w:rsidRPr="00B91C84">
        <w:rPr>
          <w:rFonts w:ascii="Arial" w:hAnsi="Arial" w:cs="Arial"/>
          <w:i/>
          <w:iCs/>
          <w:color w:val="000000"/>
        </w:rPr>
        <w:t xml:space="preserve"> </w:t>
      </w:r>
      <w:proofErr w:type="spellStart"/>
      <w:r w:rsidRPr="00B91C84">
        <w:rPr>
          <w:rFonts w:ascii="Arial" w:hAnsi="Arial" w:cs="Arial"/>
          <w:i/>
          <w:iCs/>
          <w:color w:val="000000"/>
        </w:rPr>
        <w:t>service</w:t>
      </w:r>
      <w:proofErr w:type="spellEnd"/>
      <w:r w:rsidRPr="00B91C84">
        <w:rPr>
          <w:rFonts w:ascii="Arial" w:hAnsi="Arial" w:cs="Arial"/>
          <w:color w:val="000000"/>
        </w:rPr>
        <w:t xml:space="preserve"> yaitu pendekatan relasional (</w:t>
      </w:r>
      <w:proofErr w:type="spellStart"/>
      <w:r w:rsidRPr="00B91C84">
        <w:rPr>
          <w:rFonts w:ascii="Arial" w:hAnsi="Arial" w:cs="Arial"/>
          <w:i/>
          <w:iCs/>
          <w:color w:val="000000"/>
        </w:rPr>
        <w:t>relationship</w:t>
      </w:r>
      <w:proofErr w:type="spellEnd"/>
      <w:r w:rsidRPr="00B91C84">
        <w:rPr>
          <w:rFonts w:ascii="Arial" w:hAnsi="Arial" w:cs="Arial"/>
          <w:i/>
          <w:iCs/>
          <w:color w:val="000000"/>
        </w:rPr>
        <w:t xml:space="preserve"> </w:t>
      </w:r>
      <w:proofErr w:type="spellStart"/>
      <w:r w:rsidRPr="00B91C84">
        <w:rPr>
          <w:rFonts w:ascii="Arial" w:hAnsi="Arial" w:cs="Arial"/>
          <w:i/>
          <w:iCs/>
          <w:color w:val="000000"/>
        </w:rPr>
        <w:t>approach</w:t>
      </w:r>
      <w:proofErr w:type="spellEnd"/>
      <w:r w:rsidRPr="00B91C84">
        <w:rPr>
          <w:rFonts w:ascii="Arial" w:hAnsi="Arial" w:cs="Arial"/>
          <w:color w:val="000000"/>
        </w:rPr>
        <w:t>) yang biasanya lebih mementingkan hubungan individual ketimbang hubungan kebersamaan dengan alasan. Selama ini pemasaran hanya memperhatikan cara memperoleh pelanggan, tetapi tidak memberi perhatian bagaimana cara mempertahankan pelanggan.</w:t>
      </w:r>
    </w:p>
    <w:p w:rsidR="00CD2E5E" w:rsidRPr="00B91C84" w:rsidRDefault="00CD2E5E">
      <w:pPr>
        <w:pStyle w:val="NormalWeb"/>
        <w:spacing w:before="0" w:beforeAutospacing="0" w:after="0" w:afterAutospacing="0" w:line="480" w:lineRule="auto"/>
        <w:ind w:left="360" w:firstLine="720"/>
        <w:jc w:val="both"/>
        <w:divId w:val="261694669"/>
        <w:rPr>
          <w:rFonts w:ascii="Arial" w:hAnsi="Arial" w:cs="Arial"/>
        </w:rPr>
      </w:pPr>
      <w:r w:rsidRPr="00B91C84">
        <w:rPr>
          <w:rFonts w:ascii="Arial" w:hAnsi="Arial" w:cs="Arial"/>
          <w:color w:val="000000"/>
        </w:rPr>
        <w:lastRenderedPageBreak/>
        <w:t xml:space="preserve">Ace Hardware Sidoarjo terletak di Jalan </w:t>
      </w:r>
      <w:proofErr w:type="spellStart"/>
      <w:r w:rsidRPr="00B91C84">
        <w:rPr>
          <w:rFonts w:ascii="Arial" w:hAnsi="Arial" w:cs="Arial"/>
          <w:color w:val="000000"/>
        </w:rPr>
        <w:t>Jenggolo</w:t>
      </w:r>
      <w:proofErr w:type="spellEnd"/>
      <w:r w:rsidRPr="00B91C84">
        <w:rPr>
          <w:rFonts w:ascii="Arial" w:hAnsi="Arial" w:cs="Arial"/>
          <w:color w:val="000000"/>
        </w:rPr>
        <w:t xml:space="preserve"> Nomor 41-43 Kelurahan Pucang, Kecamatan Sidoarjo Kabupaten Sidoarjo. Ace Hardware Sidoarjo bergerak dalam bidang perlengkapan rumah tangga dan perkakas teknik. Temuan awal peneliti berdasarkan pengalaman pribadi sebagai seorang </w:t>
      </w:r>
      <w:proofErr w:type="spellStart"/>
      <w:r w:rsidRPr="00B91C84">
        <w:rPr>
          <w:rFonts w:ascii="Arial" w:hAnsi="Arial" w:cs="Arial"/>
          <w:color w:val="000000"/>
        </w:rPr>
        <w:t>sales</w:t>
      </w:r>
      <w:proofErr w:type="spellEnd"/>
      <w:r w:rsidRPr="00B91C84">
        <w:rPr>
          <w:rFonts w:ascii="Arial" w:hAnsi="Arial" w:cs="Arial"/>
          <w:color w:val="000000"/>
        </w:rPr>
        <w:t xml:space="preserve"> </w:t>
      </w:r>
      <w:proofErr w:type="spellStart"/>
      <w:r w:rsidRPr="00B91C84">
        <w:rPr>
          <w:rFonts w:ascii="Arial" w:hAnsi="Arial" w:cs="Arial"/>
          <w:color w:val="000000"/>
        </w:rPr>
        <w:t>advisor</w:t>
      </w:r>
      <w:proofErr w:type="spellEnd"/>
      <w:r w:rsidRPr="00B91C84">
        <w:rPr>
          <w:rFonts w:ascii="Arial" w:hAnsi="Arial" w:cs="Arial"/>
          <w:color w:val="000000"/>
        </w:rPr>
        <w:t xml:space="preserve"> di Ace Hardware Sidoarjo menunjukkan bahwa sebagian pelanggan belum merasa lengkap apabila belum mengunjungi toko Ace Hardware saat bepergian ke pusat perbelanjaan karena Ace Hardware merupakan salah satu toko perkakas dan perlengkapan rumah tangga terlengkap yang ada di Sidoarjo, produk – produk yang dijual di Ace Hardware merupakan produk Impor dengan standar International, dan memiliki </w:t>
      </w:r>
      <w:proofErr w:type="spellStart"/>
      <w:r w:rsidRPr="00B91C84">
        <w:rPr>
          <w:rFonts w:ascii="Arial" w:hAnsi="Arial" w:cs="Arial"/>
          <w:color w:val="000000"/>
        </w:rPr>
        <w:t>brand</w:t>
      </w:r>
      <w:proofErr w:type="spellEnd"/>
      <w:r w:rsidRPr="00B91C84">
        <w:rPr>
          <w:rFonts w:ascii="Arial" w:hAnsi="Arial" w:cs="Arial"/>
          <w:color w:val="000000"/>
        </w:rPr>
        <w:t xml:space="preserve"> yang terkenal, selain itu menariknya jika berbelanja di Ace Hardware Sidoarjo, setiap pelanggan akan disambut</w:t>
      </w:r>
      <w:r w:rsidR="000F428A">
        <w:rPr>
          <w:rFonts w:ascii="Arial" w:hAnsi="Arial" w:cs="Arial"/>
          <w:color w:val="000000"/>
          <w:lang w:val="en-US"/>
        </w:rPr>
        <w:t xml:space="preserve"> </w:t>
      </w:r>
      <w:r w:rsidRPr="00B91C84">
        <w:rPr>
          <w:rFonts w:ascii="Arial" w:hAnsi="Arial" w:cs="Arial"/>
          <w:color w:val="000000"/>
        </w:rPr>
        <w:t xml:space="preserve">oleh karyawan yang ramah dan sigap membantu untuk mencari produk yang dibutuhkan dan juga dijelaskan </w:t>
      </w:r>
      <w:proofErr w:type="spellStart"/>
      <w:r w:rsidRPr="00B91C84">
        <w:rPr>
          <w:rFonts w:ascii="Arial" w:hAnsi="Arial" w:cs="Arial"/>
          <w:i/>
          <w:iCs/>
          <w:color w:val="000000"/>
        </w:rPr>
        <w:t>product</w:t>
      </w:r>
      <w:proofErr w:type="spellEnd"/>
      <w:r w:rsidRPr="00B91C84">
        <w:rPr>
          <w:rFonts w:ascii="Arial" w:hAnsi="Arial" w:cs="Arial"/>
          <w:i/>
          <w:iCs/>
          <w:color w:val="000000"/>
        </w:rPr>
        <w:t xml:space="preserve"> </w:t>
      </w:r>
      <w:proofErr w:type="spellStart"/>
      <w:r w:rsidRPr="00B91C84">
        <w:rPr>
          <w:rFonts w:ascii="Arial" w:hAnsi="Arial" w:cs="Arial"/>
          <w:i/>
          <w:iCs/>
          <w:color w:val="000000"/>
        </w:rPr>
        <w:t>knowledge</w:t>
      </w:r>
      <w:proofErr w:type="spellEnd"/>
      <w:r w:rsidRPr="00B91C84">
        <w:rPr>
          <w:rFonts w:ascii="Arial" w:hAnsi="Arial" w:cs="Arial"/>
          <w:color w:val="000000"/>
        </w:rPr>
        <w:t xml:space="preserve"> produk tersebut. Namun, ada beberapa pelanggan tersebut mengaku bahwa pihak Ace Hardware Sidoarjo masih kurang mampu membina komunikasi </w:t>
      </w:r>
      <w:proofErr w:type="spellStart"/>
      <w:r w:rsidRPr="00B91C84">
        <w:rPr>
          <w:rFonts w:ascii="Arial" w:hAnsi="Arial" w:cs="Arial"/>
          <w:color w:val="000000"/>
        </w:rPr>
        <w:t>interpersonal</w:t>
      </w:r>
      <w:proofErr w:type="spellEnd"/>
      <w:r w:rsidRPr="00B91C84">
        <w:rPr>
          <w:rFonts w:ascii="Arial" w:hAnsi="Arial" w:cs="Arial"/>
          <w:color w:val="000000"/>
        </w:rPr>
        <w:t xml:space="preserve"> dengan baik. Hal ini dibuktikan dengan konsumen yang dibiarkan untuk memilih produk yang dibutuhkan tanpa adanya pendampingan dari pelayanan dalam menjelaskan terkait produk. Selain itu, pegawai juga hanya menjelaskan setiap produk yang ditanyakan konsumen saja, tanpa memberikan rekomendasi produk yang memungkinkan sesuai dengan kebutuhan konsumen. Komunikatif dalam memberikan informasi produk dan menjelaskan tentang </w:t>
      </w:r>
      <w:proofErr w:type="spellStart"/>
      <w:r w:rsidRPr="00B91C84">
        <w:rPr>
          <w:rFonts w:ascii="Arial" w:hAnsi="Arial" w:cs="Arial"/>
          <w:i/>
          <w:iCs/>
          <w:color w:val="000000"/>
        </w:rPr>
        <w:t>feedback</w:t>
      </w:r>
      <w:proofErr w:type="spellEnd"/>
      <w:r w:rsidRPr="00B91C84">
        <w:rPr>
          <w:rFonts w:ascii="Arial" w:hAnsi="Arial" w:cs="Arial"/>
          <w:color w:val="000000"/>
        </w:rPr>
        <w:t xml:space="preserve"> komplain pelanggan. Beberapa permasalahan tersebut dianggap dapat berdampak pada </w:t>
      </w:r>
      <w:proofErr w:type="spellStart"/>
      <w:r w:rsidRPr="00B91C84">
        <w:rPr>
          <w:rFonts w:ascii="Arial" w:hAnsi="Arial" w:cs="Arial"/>
          <w:i/>
          <w:iCs/>
          <w:color w:val="000000"/>
        </w:rPr>
        <w:t>traffic</w:t>
      </w:r>
      <w:proofErr w:type="spellEnd"/>
      <w:r w:rsidRPr="00B91C84">
        <w:rPr>
          <w:rFonts w:ascii="Arial" w:hAnsi="Arial" w:cs="Arial"/>
          <w:i/>
          <w:iCs/>
          <w:color w:val="000000"/>
        </w:rPr>
        <w:t xml:space="preserve"> </w:t>
      </w:r>
      <w:proofErr w:type="spellStart"/>
      <w:r w:rsidRPr="00B91C84">
        <w:rPr>
          <w:rFonts w:ascii="Arial" w:hAnsi="Arial" w:cs="Arial"/>
          <w:i/>
          <w:iCs/>
          <w:color w:val="000000"/>
        </w:rPr>
        <w:t>customer</w:t>
      </w:r>
      <w:proofErr w:type="spellEnd"/>
      <w:r w:rsidRPr="00B91C84">
        <w:rPr>
          <w:rFonts w:ascii="Arial" w:hAnsi="Arial" w:cs="Arial"/>
          <w:color w:val="000000"/>
        </w:rPr>
        <w:t xml:space="preserve"> di Ace Hardware Sidoarjo.</w:t>
      </w:r>
    </w:p>
    <w:p w:rsidR="00CD2E5E" w:rsidRPr="00B91C84" w:rsidRDefault="00CD2E5E">
      <w:pPr>
        <w:pStyle w:val="NormalWeb"/>
        <w:spacing w:before="0" w:beforeAutospacing="0" w:after="0" w:afterAutospacing="0" w:line="480" w:lineRule="auto"/>
        <w:ind w:left="360" w:firstLine="720"/>
        <w:jc w:val="both"/>
        <w:divId w:val="261694669"/>
        <w:rPr>
          <w:rFonts w:ascii="Arial" w:hAnsi="Arial" w:cs="Arial"/>
        </w:rPr>
      </w:pPr>
      <w:r w:rsidRPr="00B91C84">
        <w:rPr>
          <w:rFonts w:ascii="Arial" w:hAnsi="Arial" w:cs="Arial"/>
          <w:color w:val="000000"/>
        </w:rPr>
        <w:t xml:space="preserve">Berdasarkan uraian latar belakang masalah di atas, maka peneliti tertarik untuk melakukan penelitian tentang komunikasi </w:t>
      </w:r>
      <w:proofErr w:type="spellStart"/>
      <w:r w:rsidRPr="00B91C84">
        <w:rPr>
          <w:rFonts w:ascii="Arial" w:hAnsi="Arial" w:cs="Arial"/>
          <w:color w:val="000000"/>
        </w:rPr>
        <w:t>interpersonal</w:t>
      </w:r>
      <w:proofErr w:type="spellEnd"/>
      <w:r w:rsidR="000F428A">
        <w:rPr>
          <w:rFonts w:ascii="Arial" w:hAnsi="Arial" w:cs="Arial"/>
          <w:color w:val="000000"/>
          <w:lang w:val="en-US"/>
        </w:rPr>
        <w:t xml:space="preserve"> </w:t>
      </w:r>
      <w:proofErr w:type="spellStart"/>
      <w:r w:rsidRPr="00B91C84">
        <w:rPr>
          <w:rFonts w:ascii="Arial" w:hAnsi="Arial" w:cs="Arial"/>
          <w:i/>
          <w:iCs/>
          <w:color w:val="000000"/>
        </w:rPr>
        <w:t>customer</w:t>
      </w:r>
      <w:proofErr w:type="spellEnd"/>
      <w:r w:rsidRPr="00B91C84">
        <w:rPr>
          <w:rFonts w:ascii="Arial" w:hAnsi="Arial" w:cs="Arial"/>
          <w:i/>
          <w:iCs/>
          <w:color w:val="000000"/>
        </w:rPr>
        <w:t xml:space="preserve"> </w:t>
      </w:r>
      <w:proofErr w:type="spellStart"/>
      <w:r w:rsidRPr="00B91C84">
        <w:rPr>
          <w:rFonts w:ascii="Arial" w:hAnsi="Arial" w:cs="Arial"/>
          <w:i/>
          <w:iCs/>
          <w:color w:val="000000"/>
        </w:rPr>
        <w:t>service</w:t>
      </w:r>
      <w:proofErr w:type="spellEnd"/>
      <w:r w:rsidRPr="00B91C84">
        <w:rPr>
          <w:rFonts w:ascii="Arial" w:hAnsi="Arial" w:cs="Arial"/>
          <w:color w:val="000000"/>
        </w:rPr>
        <w:t xml:space="preserve"> dan </w:t>
      </w:r>
      <w:proofErr w:type="spellStart"/>
      <w:r w:rsidRPr="00B91C84">
        <w:rPr>
          <w:rFonts w:ascii="Arial" w:hAnsi="Arial" w:cs="Arial"/>
          <w:i/>
          <w:iCs/>
          <w:color w:val="000000"/>
        </w:rPr>
        <w:t>traffic</w:t>
      </w:r>
      <w:proofErr w:type="spellEnd"/>
      <w:r w:rsidRPr="00B91C84">
        <w:rPr>
          <w:rFonts w:ascii="Arial" w:hAnsi="Arial" w:cs="Arial"/>
          <w:i/>
          <w:iCs/>
          <w:color w:val="000000"/>
        </w:rPr>
        <w:t xml:space="preserve"> </w:t>
      </w:r>
      <w:proofErr w:type="spellStart"/>
      <w:r w:rsidRPr="00B91C84">
        <w:rPr>
          <w:rFonts w:ascii="Arial" w:hAnsi="Arial" w:cs="Arial"/>
          <w:i/>
          <w:iCs/>
          <w:color w:val="000000"/>
        </w:rPr>
        <w:lastRenderedPageBreak/>
        <w:t>customer</w:t>
      </w:r>
      <w:proofErr w:type="spellEnd"/>
      <w:r w:rsidRPr="00B91C84">
        <w:rPr>
          <w:rFonts w:ascii="Arial" w:hAnsi="Arial" w:cs="Arial"/>
          <w:color w:val="000000"/>
        </w:rPr>
        <w:t xml:space="preserve"> di Ace Hardware Sidoarjo. Untuk itu, judul yang digunakan adalah “Pengaruh Komunikasi </w:t>
      </w:r>
      <w:proofErr w:type="spellStart"/>
      <w:r w:rsidRPr="00B91C84">
        <w:rPr>
          <w:rFonts w:ascii="Arial" w:hAnsi="Arial" w:cs="Arial"/>
          <w:color w:val="000000"/>
        </w:rPr>
        <w:t>Interpersonal</w:t>
      </w:r>
      <w:r w:rsidRPr="00B91C84">
        <w:rPr>
          <w:rFonts w:ascii="Arial" w:hAnsi="Arial" w:cs="Arial"/>
          <w:i/>
          <w:iCs/>
          <w:color w:val="000000"/>
        </w:rPr>
        <w:t>Customer</w:t>
      </w:r>
      <w:proofErr w:type="spellEnd"/>
      <w:r w:rsidRPr="00B91C84">
        <w:rPr>
          <w:rFonts w:ascii="Arial" w:hAnsi="Arial" w:cs="Arial"/>
          <w:i/>
          <w:iCs/>
          <w:color w:val="000000"/>
        </w:rPr>
        <w:t xml:space="preserve"> Service</w:t>
      </w:r>
      <w:r w:rsidRPr="00B91C84">
        <w:rPr>
          <w:rFonts w:ascii="Arial" w:hAnsi="Arial" w:cs="Arial"/>
          <w:color w:val="000000"/>
        </w:rPr>
        <w:t xml:space="preserve"> terhadap </w:t>
      </w:r>
      <w:proofErr w:type="spellStart"/>
      <w:r w:rsidRPr="00B91C84">
        <w:rPr>
          <w:rFonts w:ascii="Arial" w:hAnsi="Arial" w:cs="Arial"/>
          <w:i/>
          <w:iCs/>
          <w:color w:val="000000"/>
        </w:rPr>
        <w:t>Traffic</w:t>
      </w:r>
      <w:proofErr w:type="spellEnd"/>
      <w:r w:rsidRPr="00B91C84">
        <w:rPr>
          <w:rFonts w:ascii="Arial" w:hAnsi="Arial" w:cs="Arial"/>
          <w:i/>
          <w:iCs/>
          <w:color w:val="000000"/>
        </w:rPr>
        <w:t xml:space="preserve"> </w:t>
      </w:r>
      <w:proofErr w:type="spellStart"/>
      <w:r w:rsidRPr="00B91C84">
        <w:rPr>
          <w:rFonts w:ascii="Arial" w:hAnsi="Arial" w:cs="Arial"/>
          <w:i/>
          <w:iCs/>
          <w:color w:val="000000"/>
        </w:rPr>
        <w:t>Customer</w:t>
      </w:r>
      <w:proofErr w:type="spellEnd"/>
      <w:r w:rsidRPr="00B91C84">
        <w:rPr>
          <w:rFonts w:ascii="Arial" w:hAnsi="Arial" w:cs="Arial"/>
          <w:color w:val="000000"/>
        </w:rPr>
        <w:t xml:space="preserve"> di Ace Hardware Sidoarjo”.</w:t>
      </w:r>
    </w:p>
    <w:p w:rsidR="00702C0E" w:rsidRPr="000F428A" w:rsidRDefault="00702C0E" w:rsidP="000F428A">
      <w:pPr>
        <w:spacing w:line="360" w:lineRule="auto"/>
        <w:ind w:firstLine="567"/>
        <w:jc w:val="both"/>
        <w:rPr>
          <w:rFonts w:ascii="Arial" w:eastAsia="Arial" w:hAnsi="Arial"/>
          <w:sz w:val="24"/>
          <w:szCs w:val="24"/>
        </w:rPr>
      </w:pPr>
    </w:p>
    <w:p w:rsidR="00702C0E" w:rsidRPr="000F428A" w:rsidRDefault="00A962A0" w:rsidP="000F428A">
      <w:pPr>
        <w:spacing w:line="360" w:lineRule="auto"/>
        <w:ind w:right="20"/>
        <w:jc w:val="both"/>
        <w:rPr>
          <w:rFonts w:ascii="Arial" w:eastAsia="Arial" w:hAnsi="Arial"/>
          <w:b/>
          <w:sz w:val="24"/>
          <w:szCs w:val="24"/>
        </w:rPr>
      </w:pPr>
      <w:r w:rsidRPr="000F428A">
        <w:rPr>
          <w:rFonts w:ascii="Arial" w:eastAsia="Arial" w:hAnsi="Arial"/>
          <w:b/>
          <w:sz w:val="24"/>
          <w:szCs w:val="24"/>
        </w:rPr>
        <w:t>METODE</w:t>
      </w:r>
    </w:p>
    <w:p w:rsidR="00C148F2" w:rsidRPr="000F428A" w:rsidRDefault="00C148F2" w:rsidP="000F428A">
      <w:pPr>
        <w:spacing w:line="360" w:lineRule="auto"/>
        <w:ind w:right="20" w:firstLine="567"/>
        <w:jc w:val="both"/>
        <w:rPr>
          <w:rFonts w:ascii="Arial" w:eastAsia="Arial" w:hAnsi="Arial"/>
          <w:sz w:val="24"/>
          <w:szCs w:val="24"/>
        </w:rPr>
      </w:pPr>
      <w:r w:rsidRPr="000F428A">
        <w:rPr>
          <w:rFonts w:ascii="Arial" w:eastAsia="Arial" w:hAnsi="Arial"/>
          <w:sz w:val="24"/>
          <w:szCs w:val="24"/>
        </w:rPr>
        <w:t>Pendekatan penelitian ini adalah pendekatan kuantitatif. Pendekatan kuantitatif adalah pendekatan dengan pengumpulan dan pengolahan data, di mana data dikumpulkan dengan alat ukur yang valid dan reliabel, dikuantifikasi dan dianalisis (Duli, 2019:18).</w:t>
      </w:r>
    </w:p>
    <w:p w:rsidR="00C148F2" w:rsidRPr="000F428A" w:rsidRDefault="00C148F2" w:rsidP="000F428A">
      <w:pPr>
        <w:spacing w:line="360" w:lineRule="auto"/>
        <w:ind w:right="20" w:firstLine="567"/>
        <w:jc w:val="both"/>
        <w:rPr>
          <w:rFonts w:ascii="Arial" w:eastAsia="Arial" w:hAnsi="Arial"/>
          <w:sz w:val="24"/>
          <w:szCs w:val="24"/>
        </w:rPr>
      </w:pPr>
      <w:r w:rsidRPr="000F428A">
        <w:rPr>
          <w:rFonts w:ascii="Arial" w:eastAsia="Arial" w:hAnsi="Arial"/>
          <w:sz w:val="24"/>
          <w:szCs w:val="24"/>
        </w:rPr>
        <w:t xml:space="preserve">Jenis penelitian yang digunakan adalah jenis penelitian kausal. Penelitian kausal merupakan penelitian yang ingin melihat apakah suatu variabel berperan sebagai variabel bebas berpengaruh terhadap variabel lain yang menjadi variabel terikat (Juliandi </w:t>
      </w:r>
      <w:proofErr w:type="spellStart"/>
      <w:r w:rsidRPr="000F428A">
        <w:rPr>
          <w:rFonts w:ascii="Arial" w:eastAsia="Arial" w:hAnsi="Arial"/>
          <w:sz w:val="24"/>
          <w:szCs w:val="24"/>
        </w:rPr>
        <w:t>et</w:t>
      </w:r>
      <w:proofErr w:type="spellEnd"/>
      <w:r w:rsidRPr="000F428A">
        <w:rPr>
          <w:rFonts w:ascii="Arial" w:eastAsia="Arial" w:hAnsi="Arial"/>
          <w:sz w:val="24"/>
          <w:szCs w:val="24"/>
        </w:rPr>
        <w:t xml:space="preserve"> </w:t>
      </w:r>
      <w:proofErr w:type="spellStart"/>
      <w:r w:rsidRPr="000F428A">
        <w:rPr>
          <w:rFonts w:ascii="Arial" w:eastAsia="Arial" w:hAnsi="Arial"/>
          <w:sz w:val="24"/>
          <w:szCs w:val="24"/>
        </w:rPr>
        <w:t>al.</w:t>
      </w:r>
      <w:proofErr w:type="spellEnd"/>
      <w:r w:rsidRPr="000F428A">
        <w:rPr>
          <w:rFonts w:ascii="Arial" w:eastAsia="Arial" w:hAnsi="Arial"/>
          <w:sz w:val="24"/>
          <w:szCs w:val="24"/>
        </w:rPr>
        <w:t xml:space="preserve">, 2014:75). Jenis penelitian kausal dipilih dalam penelitian ini karena penelitian ini akan membahas tentang pengaruh </w:t>
      </w:r>
      <w:proofErr w:type="spellStart"/>
      <w:r w:rsidRPr="000F428A">
        <w:rPr>
          <w:rFonts w:ascii="Arial" w:eastAsia="Arial" w:hAnsi="Arial"/>
          <w:sz w:val="24"/>
          <w:szCs w:val="24"/>
        </w:rPr>
        <w:t>komunikas</w:t>
      </w:r>
      <w:proofErr w:type="spellEnd"/>
      <w:r w:rsidRPr="000F428A">
        <w:rPr>
          <w:rFonts w:ascii="Arial" w:eastAsia="Arial" w:hAnsi="Arial"/>
          <w:sz w:val="24"/>
          <w:szCs w:val="24"/>
        </w:rPr>
        <w:t xml:space="preserve"> </w:t>
      </w:r>
      <w:proofErr w:type="spellStart"/>
      <w:r w:rsidRPr="000F428A">
        <w:rPr>
          <w:rFonts w:ascii="Arial" w:eastAsia="Arial" w:hAnsi="Arial"/>
          <w:sz w:val="24"/>
          <w:szCs w:val="24"/>
        </w:rPr>
        <w:t>interpersonal</w:t>
      </w:r>
      <w:proofErr w:type="spellEnd"/>
      <w:r w:rsidR="000F428A">
        <w:rPr>
          <w:rFonts w:ascii="Arial" w:eastAsia="Arial" w:hAnsi="Arial"/>
          <w:sz w:val="24"/>
          <w:szCs w:val="24"/>
          <w:lang w:val="en-US"/>
        </w:rPr>
        <w:t xml:space="preserve"> </w:t>
      </w:r>
      <w:proofErr w:type="spellStart"/>
      <w:r w:rsidRPr="000F428A">
        <w:rPr>
          <w:rFonts w:ascii="Arial" w:eastAsia="Arial" w:hAnsi="Arial"/>
          <w:sz w:val="24"/>
          <w:szCs w:val="24"/>
        </w:rPr>
        <w:t>customer</w:t>
      </w:r>
      <w:proofErr w:type="spellEnd"/>
      <w:r w:rsidRPr="000F428A">
        <w:rPr>
          <w:rFonts w:ascii="Arial" w:eastAsia="Arial" w:hAnsi="Arial"/>
          <w:sz w:val="24"/>
          <w:szCs w:val="24"/>
        </w:rPr>
        <w:t xml:space="preserve"> </w:t>
      </w:r>
      <w:proofErr w:type="spellStart"/>
      <w:r w:rsidRPr="000F428A">
        <w:rPr>
          <w:rFonts w:ascii="Arial" w:eastAsia="Arial" w:hAnsi="Arial"/>
          <w:sz w:val="24"/>
          <w:szCs w:val="24"/>
        </w:rPr>
        <w:t>service</w:t>
      </w:r>
      <w:proofErr w:type="spellEnd"/>
      <w:r w:rsidRPr="000F428A">
        <w:rPr>
          <w:rFonts w:ascii="Arial" w:eastAsia="Arial" w:hAnsi="Arial"/>
          <w:sz w:val="24"/>
          <w:szCs w:val="24"/>
        </w:rPr>
        <w:t xml:space="preserve"> terhadap </w:t>
      </w:r>
      <w:proofErr w:type="spellStart"/>
      <w:r w:rsidRPr="000F428A">
        <w:rPr>
          <w:rFonts w:ascii="Arial" w:eastAsia="Arial" w:hAnsi="Arial"/>
          <w:sz w:val="24"/>
          <w:szCs w:val="24"/>
        </w:rPr>
        <w:t>traffic</w:t>
      </w:r>
      <w:proofErr w:type="spellEnd"/>
      <w:r w:rsidRPr="000F428A">
        <w:rPr>
          <w:rFonts w:ascii="Arial" w:eastAsia="Arial" w:hAnsi="Arial"/>
          <w:sz w:val="24"/>
          <w:szCs w:val="24"/>
        </w:rPr>
        <w:t xml:space="preserve"> </w:t>
      </w:r>
      <w:proofErr w:type="spellStart"/>
      <w:r w:rsidRPr="000F428A">
        <w:rPr>
          <w:rFonts w:ascii="Arial" w:eastAsia="Arial" w:hAnsi="Arial"/>
          <w:sz w:val="24"/>
          <w:szCs w:val="24"/>
        </w:rPr>
        <w:t>customer</w:t>
      </w:r>
      <w:proofErr w:type="spellEnd"/>
      <w:r w:rsidRPr="000F428A">
        <w:rPr>
          <w:rFonts w:ascii="Arial" w:eastAsia="Arial" w:hAnsi="Arial"/>
          <w:sz w:val="24"/>
          <w:szCs w:val="24"/>
        </w:rPr>
        <w:t xml:space="preserve"> di Ace Hardware Sidoarjo.</w:t>
      </w:r>
    </w:p>
    <w:p w:rsidR="00C148F2" w:rsidRPr="000F428A" w:rsidRDefault="00C148F2" w:rsidP="000F428A">
      <w:pPr>
        <w:spacing w:line="360" w:lineRule="auto"/>
        <w:ind w:right="20"/>
        <w:jc w:val="both"/>
        <w:rPr>
          <w:rFonts w:ascii="Arial" w:eastAsia="Arial" w:hAnsi="Arial"/>
          <w:sz w:val="24"/>
          <w:szCs w:val="24"/>
        </w:rPr>
      </w:pPr>
      <w:r w:rsidRPr="000F428A">
        <w:rPr>
          <w:rFonts w:ascii="Arial" w:eastAsia="Arial" w:hAnsi="Arial"/>
          <w:sz w:val="24"/>
          <w:szCs w:val="24"/>
        </w:rPr>
        <w:t>Populasi</w:t>
      </w:r>
    </w:p>
    <w:p w:rsidR="00C148F2" w:rsidRPr="000F428A" w:rsidRDefault="00C148F2" w:rsidP="000F428A">
      <w:pPr>
        <w:spacing w:line="360" w:lineRule="auto"/>
        <w:ind w:right="20"/>
        <w:jc w:val="both"/>
        <w:rPr>
          <w:rFonts w:ascii="Arial" w:eastAsia="Arial" w:hAnsi="Arial"/>
          <w:sz w:val="24"/>
          <w:szCs w:val="24"/>
        </w:rPr>
      </w:pPr>
      <w:r w:rsidRPr="000F428A">
        <w:rPr>
          <w:rFonts w:ascii="Arial" w:eastAsia="Arial" w:hAnsi="Arial"/>
          <w:sz w:val="24"/>
          <w:szCs w:val="24"/>
        </w:rPr>
        <w:t>Populasi adalah semua bagian yang menjadi sumber pengambilan sampel (</w:t>
      </w:r>
      <w:proofErr w:type="spellStart"/>
      <w:r w:rsidRPr="000F428A">
        <w:rPr>
          <w:rFonts w:ascii="Arial" w:eastAsia="Arial" w:hAnsi="Arial"/>
          <w:sz w:val="24"/>
          <w:szCs w:val="24"/>
        </w:rPr>
        <w:t>Tarjo</w:t>
      </w:r>
      <w:proofErr w:type="spellEnd"/>
      <w:r w:rsidRPr="000F428A">
        <w:rPr>
          <w:rFonts w:ascii="Arial" w:eastAsia="Arial" w:hAnsi="Arial"/>
          <w:sz w:val="24"/>
          <w:szCs w:val="24"/>
        </w:rPr>
        <w:t>, 2019:45). Populasi penelitian ini adalah konsumen Ace Hardware Sidoarjo.</w:t>
      </w:r>
    </w:p>
    <w:p w:rsidR="00C148F2" w:rsidRPr="000F428A" w:rsidRDefault="00C148F2" w:rsidP="000F428A">
      <w:pPr>
        <w:spacing w:line="360" w:lineRule="auto"/>
        <w:ind w:right="20"/>
        <w:jc w:val="both"/>
        <w:rPr>
          <w:rFonts w:ascii="Arial" w:eastAsia="Arial" w:hAnsi="Arial"/>
          <w:sz w:val="24"/>
          <w:szCs w:val="24"/>
        </w:rPr>
      </w:pPr>
      <w:r w:rsidRPr="000F428A">
        <w:rPr>
          <w:rFonts w:ascii="Arial" w:eastAsia="Arial" w:hAnsi="Arial"/>
          <w:sz w:val="24"/>
          <w:szCs w:val="24"/>
        </w:rPr>
        <w:t xml:space="preserve">Sampel </w:t>
      </w:r>
    </w:p>
    <w:p w:rsidR="00C148F2" w:rsidRPr="000F428A" w:rsidRDefault="00C148F2" w:rsidP="000F428A">
      <w:pPr>
        <w:spacing w:line="360" w:lineRule="auto"/>
        <w:ind w:right="20"/>
        <w:jc w:val="both"/>
        <w:rPr>
          <w:rFonts w:ascii="Arial" w:eastAsia="Arial" w:hAnsi="Arial"/>
          <w:sz w:val="24"/>
          <w:szCs w:val="24"/>
        </w:rPr>
      </w:pPr>
      <w:r w:rsidRPr="000F428A">
        <w:rPr>
          <w:rFonts w:ascii="Arial" w:eastAsia="Arial" w:hAnsi="Arial"/>
          <w:sz w:val="24"/>
          <w:szCs w:val="24"/>
        </w:rPr>
        <w:t>Sampel merupakan bagian dari populasi yang telah terkumpul (</w:t>
      </w:r>
      <w:proofErr w:type="spellStart"/>
      <w:r w:rsidRPr="000F428A">
        <w:rPr>
          <w:rFonts w:ascii="Arial" w:eastAsia="Arial" w:hAnsi="Arial"/>
          <w:sz w:val="24"/>
          <w:szCs w:val="24"/>
        </w:rPr>
        <w:t>Tarjo</w:t>
      </w:r>
      <w:proofErr w:type="spellEnd"/>
      <w:r w:rsidRPr="000F428A">
        <w:rPr>
          <w:rFonts w:ascii="Arial" w:eastAsia="Arial" w:hAnsi="Arial"/>
          <w:sz w:val="24"/>
          <w:szCs w:val="24"/>
        </w:rPr>
        <w:t>, 2019:47). Adapun sampel dalam penelitian ini adalah konsumen Ace Hardware Sidoarjo.</w:t>
      </w:r>
    </w:p>
    <w:p w:rsidR="00C148F2" w:rsidRPr="000F428A" w:rsidRDefault="00C148F2" w:rsidP="000F428A">
      <w:pPr>
        <w:spacing w:line="360" w:lineRule="auto"/>
        <w:ind w:right="20"/>
        <w:jc w:val="both"/>
        <w:rPr>
          <w:rFonts w:ascii="Arial" w:eastAsia="Arial" w:hAnsi="Arial"/>
          <w:sz w:val="24"/>
          <w:szCs w:val="24"/>
        </w:rPr>
      </w:pPr>
      <w:r w:rsidRPr="000F428A">
        <w:rPr>
          <w:rFonts w:ascii="Arial" w:eastAsia="Arial" w:hAnsi="Arial"/>
          <w:sz w:val="24"/>
          <w:szCs w:val="24"/>
        </w:rPr>
        <w:t>Teknik Pengambilan Sampel</w:t>
      </w:r>
    </w:p>
    <w:p w:rsidR="00702C0E" w:rsidRPr="000F428A" w:rsidRDefault="00C148F2" w:rsidP="000F428A">
      <w:pPr>
        <w:spacing w:line="360" w:lineRule="auto"/>
        <w:ind w:right="20"/>
        <w:jc w:val="both"/>
        <w:rPr>
          <w:rFonts w:ascii="Arial" w:eastAsia="Arial" w:hAnsi="Arial"/>
          <w:sz w:val="24"/>
          <w:szCs w:val="24"/>
        </w:rPr>
      </w:pPr>
      <w:r w:rsidRPr="000F428A">
        <w:rPr>
          <w:rFonts w:ascii="Arial" w:eastAsia="Arial" w:hAnsi="Arial"/>
          <w:sz w:val="24"/>
          <w:szCs w:val="24"/>
        </w:rPr>
        <w:t xml:space="preserve">Untuk menentukan Jumlah sampel yang diambil dalam penelitian ini menggunakan rumus </w:t>
      </w:r>
      <w:proofErr w:type="spellStart"/>
      <w:r w:rsidRPr="000F428A">
        <w:rPr>
          <w:rFonts w:ascii="Arial" w:eastAsia="Arial" w:hAnsi="Arial"/>
          <w:sz w:val="24"/>
          <w:szCs w:val="24"/>
        </w:rPr>
        <w:t>Lemeshow</w:t>
      </w:r>
      <w:proofErr w:type="spellEnd"/>
      <w:r w:rsidRPr="000F428A">
        <w:rPr>
          <w:rFonts w:ascii="Arial" w:eastAsia="Arial" w:hAnsi="Arial"/>
          <w:sz w:val="24"/>
          <w:szCs w:val="24"/>
        </w:rPr>
        <w:t xml:space="preserve">, hal ini dikarenakan jumlah populasi tidak diketahui atau besar. Berikut rumus </w:t>
      </w:r>
      <w:proofErr w:type="spellStart"/>
      <w:r w:rsidRPr="000F428A">
        <w:rPr>
          <w:rFonts w:ascii="Arial" w:eastAsia="Arial" w:hAnsi="Arial"/>
          <w:sz w:val="24"/>
          <w:szCs w:val="24"/>
        </w:rPr>
        <w:t>Lameshow</w:t>
      </w:r>
      <w:proofErr w:type="spellEnd"/>
      <w:r w:rsidRPr="000F428A">
        <w:rPr>
          <w:rFonts w:ascii="Arial" w:eastAsia="Arial" w:hAnsi="Arial"/>
          <w:sz w:val="24"/>
          <w:szCs w:val="24"/>
        </w:rPr>
        <w:t xml:space="preserve"> yaitu:</w:t>
      </w:r>
    </w:p>
    <w:p w:rsidR="00286531" w:rsidRPr="000F428A" w:rsidRDefault="00286531" w:rsidP="000F428A">
      <w:pPr>
        <w:pStyle w:val="NormalWeb"/>
        <w:contextualSpacing/>
        <w:jc w:val="center"/>
        <w:divId w:val="849300535"/>
        <w:rPr>
          <w:rFonts w:ascii="Arial" w:hAnsi="Arial" w:cs="Arial"/>
        </w:rPr>
      </w:pPr>
      <w:r w:rsidRPr="000F428A">
        <w:rPr>
          <w:rFonts w:ascii="Arial" w:hAnsi="Arial" w:cs="Arial"/>
          <w:i/>
          <w:iCs/>
          <w:color w:val="000000"/>
          <w:shd w:val="clear" w:color="auto" w:fill="FFFFFF"/>
        </w:rPr>
        <w:t>n=Z</w:t>
      </w:r>
      <w:r w:rsidRPr="000F428A">
        <w:rPr>
          <w:rFonts w:ascii="Arial" w:hAnsi="Arial" w:cs="Arial"/>
          <w:i/>
          <w:iCs/>
          <w:color w:val="000000"/>
          <w:shd w:val="clear" w:color="auto" w:fill="FFFFFF"/>
          <w:vertAlign w:val="superscript"/>
        </w:rPr>
        <w:t>2</w:t>
      </w:r>
      <w:r w:rsidRPr="000F428A">
        <w:rPr>
          <w:rFonts w:ascii="Arial" w:hAnsi="Arial" w:cs="Arial"/>
          <w:i/>
          <w:iCs/>
          <w:color w:val="000000"/>
          <w:shd w:val="clear" w:color="auto" w:fill="FFFFFF"/>
          <w:vertAlign w:val="subscript"/>
        </w:rPr>
        <w:t>1-α/2</w:t>
      </w:r>
      <w:r w:rsidRPr="000F428A">
        <w:rPr>
          <w:rFonts w:ascii="Arial" w:hAnsi="Arial" w:cs="Arial"/>
          <w:i/>
          <w:iCs/>
          <w:color w:val="000000"/>
          <w:shd w:val="clear" w:color="auto" w:fill="FFFFFF"/>
        </w:rPr>
        <w:t>P(1-p)</w:t>
      </w:r>
    </w:p>
    <w:p w:rsidR="00286531" w:rsidRPr="000F428A" w:rsidRDefault="00286531" w:rsidP="000F428A">
      <w:pPr>
        <w:pStyle w:val="NormalWeb"/>
        <w:contextualSpacing/>
        <w:jc w:val="center"/>
        <w:divId w:val="849300535"/>
        <w:rPr>
          <w:rFonts w:ascii="Arial" w:hAnsi="Arial" w:cs="Arial"/>
        </w:rPr>
      </w:pPr>
      <w:r w:rsidRPr="000F428A">
        <w:rPr>
          <w:rFonts w:ascii="Arial" w:hAnsi="Arial" w:cs="Arial"/>
          <w:i/>
          <w:iCs/>
          <w:color w:val="000000"/>
          <w:shd w:val="clear" w:color="auto" w:fill="FFFFFF"/>
        </w:rPr>
        <w:t> d</w:t>
      </w:r>
      <w:r w:rsidRPr="000F428A">
        <w:rPr>
          <w:rFonts w:ascii="Arial" w:hAnsi="Arial" w:cs="Arial"/>
          <w:i/>
          <w:iCs/>
          <w:color w:val="000000"/>
          <w:shd w:val="clear" w:color="auto" w:fill="FFFFFF"/>
          <w:vertAlign w:val="superscript"/>
        </w:rPr>
        <w:t>2</w:t>
      </w:r>
    </w:p>
    <w:p w:rsidR="00286531" w:rsidRPr="000F428A" w:rsidRDefault="00286531" w:rsidP="000F428A">
      <w:pPr>
        <w:pStyle w:val="NormalWeb"/>
        <w:ind w:firstLine="720"/>
        <w:contextualSpacing/>
        <w:divId w:val="849300535"/>
        <w:rPr>
          <w:rFonts w:ascii="Arial" w:hAnsi="Arial" w:cs="Arial"/>
        </w:rPr>
      </w:pPr>
      <w:r w:rsidRPr="000F428A">
        <w:rPr>
          <w:rFonts w:ascii="Arial" w:hAnsi="Arial" w:cs="Arial"/>
          <w:color w:val="000000"/>
        </w:rPr>
        <w:t>Keterangan :</w:t>
      </w:r>
    </w:p>
    <w:p w:rsidR="00286531" w:rsidRPr="000F428A" w:rsidRDefault="00286531" w:rsidP="000F428A">
      <w:pPr>
        <w:pStyle w:val="NormalWeb"/>
        <w:ind w:firstLine="720"/>
        <w:contextualSpacing/>
        <w:divId w:val="849300535"/>
        <w:rPr>
          <w:rFonts w:ascii="Arial" w:hAnsi="Arial" w:cs="Arial"/>
        </w:rPr>
      </w:pPr>
      <w:r w:rsidRPr="000F428A">
        <w:rPr>
          <w:rFonts w:ascii="Arial" w:hAnsi="Arial" w:cs="Arial"/>
          <w:color w:val="000000"/>
        </w:rPr>
        <w:t>n = Jumlah sampel</w:t>
      </w:r>
    </w:p>
    <w:p w:rsidR="00286531" w:rsidRPr="000F428A" w:rsidRDefault="00286531" w:rsidP="000F428A">
      <w:pPr>
        <w:pStyle w:val="NormalWeb"/>
        <w:ind w:firstLine="720"/>
        <w:contextualSpacing/>
        <w:divId w:val="849300535"/>
        <w:rPr>
          <w:rFonts w:ascii="Arial" w:hAnsi="Arial" w:cs="Arial"/>
        </w:rPr>
      </w:pPr>
      <w:r w:rsidRPr="000F428A">
        <w:rPr>
          <w:rFonts w:ascii="Arial" w:hAnsi="Arial" w:cs="Arial"/>
          <w:color w:val="000000"/>
        </w:rPr>
        <w:t>z = Skor z pada kepercayaan 95% = 1.96</w:t>
      </w:r>
    </w:p>
    <w:p w:rsidR="00286531" w:rsidRPr="000F428A" w:rsidRDefault="00286531" w:rsidP="000F428A">
      <w:pPr>
        <w:pStyle w:val="NormalWeb"/>
        <w:ind w:firstLine="720"/>
        <w:contextualSpacing/>
        <w:divId w:val="849300535"/>
        <w:rPr>
          <w:rFonts w:ascii="Arial" w:hAnsi="Arial" w:cs="Arial"/>
        </w:rPr>
      </w:pPr>
      <w:r w:rsidRPr="000F428A">
        <w:rPr>
          <w:rFonts w:ascii="Arial" w:hAnsi="Arial" w:cs="Arial"/>
          <w:color w:val="000000"/>
        </w:rPr>
        <w:t>p = Maksimal estimasi = 0.5</w:t>
      </w:r>
    </w:p>
    <w:p w:rsidR="00286531" w:rsidRPr="000F428A" w:rsidRDefault="00286531" w:rsidP="000F428A">
      <w:pPr>
        <w:pStyle w:val="NormalWeb"/>
        <w:ind w:firstLine="720"/>
        <w:contextualSpacing/>
        <w:divId w:val="849300535"/>
        <w:rPr>
          <w:rFonts w:ascii="Arial" w:hAnsi="Arial" w:cs="Arial"/>
        </w:rPr>
      </w:pPr>
      <w:r w:rsidRPr="000F428A">
        <w:rPr>
          <w:rFonts w:ascii="Arial" w:hAnsi="Arial" w:cs="Arial"/>
          <w:color w:val="000000"/>
        </w:rPr>
        <w:lastRenderedPageBreak/>
        <w:t xml:space="preserve">d = </w:t>
      </w:r>
      <w:proofErr w:type="spellStart"/>
      <w:r w:rsidRPr="000F428A">
        <w:rPr>
          <w:rFonts w:ascii="Arial" w:hAnsi="Arial" w:cs="Arial"/>
          <w:color w:val="000000"/>
        </w:rPr>
        <w:t>Alpha</w:t>
      </w:r>
      <w:proofErr w:type="spellEnd"/>
      <w:r w:rsidRPr="000F428A">
        <w:rPr>
          <w:rFonts w:ascii="Arial" w:hAnsi="Arial" w:cs="Arial"/>
          <w:color w:val="000000"/>
        </w:rPr>
        <w:t xml:space="preserve"> (0,10) atau sampling </w:t>
      </w:r>
      <w:proofErr w:type="spellStart"/>
      <w:r w:rsidRPr="000F428A">
        <w:rPr>
          <w:rFonts w:ascii="Arial" w:hAnsi="Arial" w:cs="Arial"/>
          <w:color w:val="000000"/>
        </w:rPr>
        <w:t>error</w:t>
      </w:r>
      <w:proofErr w:type="spellEnd"/>
      <w:r w:rsidRPr="000F428A">
        <w:rPr>
          <w:rFonts w:ascii="Arial" w:hAnsi="Arial" w:cs="Arial"/>
          <w:color w:val="000000"/>
        </w:rPr>
        <w:t xml:space="preserve"> = 10%</w:t>
      </w:r>
    </w:p>
    <w:p w:rsidR="00286531" w:rsidRPr="000F428A" w:rsidRDefault="00286531" w:rsidP="000F428A">
      <w:pPr>
        <w:pStyle w:val="NormalWeb"/>
        <w:spacing w:before="0" w:beforeAutospacing="0" w:after="0" w:afterAutospacing="0" w:line="360" w:lineRule="auto"/>
        <w:ind w:left="360" w:firstLine="720"/>
        <w:jc w:val="both"/>
        <w:divId w:val="849300535"/>
        <w:rPr>
          <w:rFonts w:ascii="Arial" w:hAnsi="Arial" w:cs="Arial"/>
        </w:rPr>
      </w:pPr>
      <w:r w:rsidRPr="000F428A">
        <w:rPr>
          <w:rFonts w:ascii="Arial" w:hAnsi="Arial" w:cs="Arial"/>
          <w:color w:val="000000"/>
        </w:rPr>
        <w:t xml:space="preserve">Melalui </w:t>
      </w:r>
      <w:r w:rsidRPr="000F428A">
        <w:rPr>
          <w:rFonts w:ascii="Arial" w:hAnsi="Arial" w:cs="Arial"/>
          <w:color w:val="000000"/>
          <w:shd w:val="clear" w:color="auto" w:fill="FFFFFF"/>
        </w:rPr>
        <w:t>rumus</w:t>
      </w:r>
      <w:r w:rsidRPr="000F428A">
        <w:rPr>
          <w:rFonts w:ascii="Arial" w:hAnsi="Arial" w:cs="Arial"/>
          <w:color w:val="000000"/>
        </w:rPr>
        <w:t xml:space="preserve"> </w:t>
      </w:r>
      <w:proofErr w:type="spellStart"/>
      <w:r w:rsidRPr="000F428A">
        <w:rPr>
          <w:rFonts w:ascii="Arial" w:hAnsi="Arial" w:cs="Arial"/>
          <w:color w:val="000000"/>
        </w:rPr>
        <w:t>diatas</w:t>
      </w:r>
      <w:proofErr w:type="spellEnd"/>
      <w:r w:rsidRPr="000F428A">
        <w:rPr>
          <w:rFonts w:ascii="Arial" w:hAnsi="Arial" w:cs="Arial"/>
          <w:color w:val="000000"/>
        </w:rPr>
        <w:t>, maka jumlah sampel yang akan diambil adalah:</w:t>
      </w:r>
    </w:p>
    <w:p w:rsidR="00286531" w:rsidRPr="000F428A" w:rsidRDefault="00286531" w:rsidP="000F428A">
      <w:pPr>
        <w:pStyle w:val="NormalWeb"/>
        <w:spacing w:before="0" w:beforeAutospacing="0" w:after="0" w:afterAutospacing="0"/>
        <w:ind w:left="851"/>
        <w:jc w:val="center"/>
        <w:divId w:val="849300535"/>
        <w:rPr>
          <w:rFonts w:ascii="Arial" w:hAnsi="Arial" w:cs="Arial"/>
        </w:rPr>
      </w:pPr>
      <w:r w:rsidRPr="000F428A">
        <w:rPr>
          <w:rFonts w:ascii="Arial" w:hAnsi="Arial" w:cs="Arial"/>
          <w:i/>
          <w:iCs/>
          <w:color w:val="000000"/>
          <w:shd w:val="clear" w:color="auto" w:fill="FFFFFF"/>
        </w:rPr>
        <w:t>n=Z</w:t>
      </w:r>
      <w:r w:rsidRPr="000F428A">
        <w:rPr>
          <w:rFonts w:ascii="Arial" w:hAnsi="Arial" w:cs="Arial"/>
          <w:i/>
          <w:iCs/>
          <w:color w:val="000000"/>
          <w:shd w:val="clear" w:color="auto" w:fill="FFFFFF"/>
          <w:vertAlign w:val="superscript"/>
        </w:rPr>
        <w:t>2</w:t>
      </w:r>
      <w:r w:rsidRPr="000F428A">
        <w:rPr>
          <w:rFonts w:ascii="Arial" w:hAnsi="Arial" w:cs="Arial"/>
          <w:i/>
          <w:iCs/>
          <w:color w:val="000000"/>
          <w:shd w:val="clear" w:color="auto" w:fill="FFFFFF"/>
          <w:vertAlign w:val="subscript"/>
        </w:rPr>
        <w:t>1-α/2</w:t>
      </w:r>
      <w:r w:rsidRPr="000F428A">
        <w:rPr>
          <w:rFonts w:ascii="Arial" w:hAnsi="Arial" w:cs="Arial"/>
          <w:i/>
          <w:iCs/>
          <w:color w:val="000000"/>
          <w:shd w:val="clear" w:color="auto" w:fill="FFFFFF"/>
        </w:rPr>
        <w:t>P(1-p)</w:t>
      </w:r>
    </w:p>
    <w:p w:rsidR="00286531" w:rsidRPr="000F428A" w:rsidRDefault="00286531" w:rsidP="000F428A">
      <w:pPr>
        <w:pStyle w:val="NormalWeb"/>
        <w:spacing w:before="0" w:beforeAutospacing="0" w:after="0" w:afterAutospacing="0"/>
        <w:ind w:left="851"/>
        <w:jc w:val="center"/>
        <w:divId w:val="849300535"/>
        <w:rPr>
          <w:rFonts w:ascii="Arial" w:hAnsi="Arial" w:cs="Arial"/>
        </w:rPr>
      </w:pPr>
      <w:r w:rsidRPr="000F428A">
        <w:rPr>
          <w:rFonts w:ascii="Arial" w:hAnsi="Arial" w:cs="Arial"/>
          <w:i/>
          <w:iCs/>
          <w:color w:val="000000"/>
          <w:shd w:val="clear" w:color="auto" w:fill="FFFFFF"/>
        </w:rPr>
        <w:t>    d</w:t>
      </w:r>
      <w:r w:rsidRPr="000F428A">
        <w:rPr>
          <w:rFonts w:ascii="Arial" w:hAnsi="Arial" w:cs="Arial"/>
          <w:i/>
          <w:iCs/>
          <w:color w:val="000000"/>
          <w:shd w:val="clear" w:color="auto" w:fill="FFFFFF"/>
          <w:vertAlign w:val="superscript"/>
        </w:rPr>
        <w:t>2</w:t>
      </w:r>
    </w:p>
    <w:p w:rsidR="00286531" w:rsidRPr="000F428A" w:rsidRDefault="00286531" w:rsidP="000F428A">
      <w:pPr>
        <w:pStyle w:val="NormalWeb"/>
        <w:ind w:left="851"/>
        <w:contextualSpacing/>
        <w:jc w:val="center"/>
        <w:divId w:val="849300535"/>
        <w:rPr>
          <w:rFonts w:ascii="Arial" w:hAnsi="Arial" w:cs="Arial"/>
        </w:rPr>
      </w:pPr>
      <w:r w:rsidRPr="000F428A">
        <w:rPr>
          <w:rFonts w:ascii="Arial" w:hAnsi="Arial" w:cs="Arial"/>
          <w:i/>
          <w:iCs/>
          <w:color w:val="000000"/>
          <w:shd w:val="clear" w:color="auto" w:fill="FFFFFF"/>
        </w:rPr>
        <w:t>n=1,96</w:t>
      </w:r>
      <w:r w:rsidRPr="000F428A">
        <w:rPr>
          <w:rFonts w:ascii="Arial" w:hAnsi="Arial" w:cs="Arial"/>
          <w:i/>
          <w:iCs/>
          <w:color w:val="000000"/>
          <w:shd w:val="clear" w:color="auto" w:fill="FFFFFF"/>
          <w:vertAlign w:val="superscript"/>
        </w:rPr>
        <w:t>2</w:t>
      </w:r>
      <w:r w:rsidRPr="000F428A">
        <w:rPr>
          <w:rFonts w:ascii="Arial" w:hAnsi="Arial" w:cs="Arial"/>
          <w:i/>
          <w:iCs/>
          <w:color w:val="000000"/>
          <w:shd w:val="clear" w:color="auto" w:fill="FFFFFF"/>
        </w:rPr>
        <w:t>.0,5(1-0.5)</w:t>
      </w:r>
    </w:p>
    <w:p w:rsidR="00286531" w:rsidRPr="000F428A" w:rsidRDefault="00286531" w:rsidP="000F428A">
      <w:pPr>
        <w:pStyle w:val="NormalWeb"/>
        <w:ind w:left="851"/>
        <w:contextualSpacing/>
        <w:jc w:val="center"/>
        <w:divId w:val="849300535"/>
        <w:rPr>
          <w:rFonts w:ascii="Arial" w:hAnsi="Arial" w:cs="Arial"/>
        </w:rPr>
      </w:pPr>
      <w:r w:rsidRPr="000F428A">
        <w:rPr>
          <w:rFonts w:ascii="Arial" w:hAnsi="Arial" w:cs="Arial"/>
          <w:i/>
          <w:iCs/>
          <w:color w:val="000000"/>
          <w:shd w:val="clear" w:color="auto" w:fill="FFFFFF"/>
        </w:rPr>
        <w:t>  0,1</w:t>
      </w:r>
      <w:r w:rsidRPr="000F428A">
        <w:rPr>
          <w:rFonts w:ascii="Arial" w:hAnsi="Arial" w:cs="Arial"/>
          <w:i/>
          <w:iCs/>
          <w:color w:val="000000"/>
          <w:shd w:val="clear" w:color="auto" w:fill="FFFFFF"/>
          <w:vertAlign w:val="superscript"/>
        </w:rPr>
        <w:t>2</w:t>
      </w:r>
    </w:p>
    <w:p w:rsidR="00286531" w:rsidRPr="000F428A" w:rsidRDefault="00286531" w:rsidP="000F428A">
      <w:pPr>
        <w:pStyle w:val="NormalWeb"/>
        <w:ind w:left="851"/>
        <w:contextualSpacing/>
        <w:jc w:val="center"/>
        <w:divId w:val="849300535"/>
        <w:rPr>
          <w:rFonts w:ascii="Arial" w:hAnsi="Arial" w:cs="Arial"/>
        </w:rPr>
      </w:pPr>
      <w:r w:rsidRPr="000F428A">
        <w:rPr>
          <w:rFonts w:ascii="Arial" w:hAnsi="Arial" w:cs="Arial"/>
          <w:i/>
          <w:iCs/>
          <w:color w:val="000000"/>
          <w:shd w:val="clear" w:color="auto" w:fill="FFFFFF"/>
        </w:rPr>
        <w:t xml:space="preserve">n = </w:t>
      </w:r>
      <w:r w:rsidRPr="000F428A">
        <w:rPr>
          <w:rFonts w:ascii="Arial" w:hAnsi="Arial" w:cs="Arial"/>
          <w:i/>
          <w:iCs/>
          <w:color w:val="000000"/>
          <w:u w:val="single"/>
          <w:shd w:val="clear" w:color="auto" w:fill="FFFFFF"/>
        </w:rPr>
        <w:t>3,8416 . 0,25</w:t>
      </w:r>
    </w:p>
    <w:p w:rsidR="000F428A" w:rsidRDefault="00286531" w:rsidP="000F428A">
      <w:pPr>
        <w:pStyle w:val="NormalWeb"/>
        <w:ind w:left="851"/>
        <w:contextualSpacing/>
        <w:jc w:val="center"/>
        <w:divId w:val="849300535"/>
        <w:rPr>
          <w:rFonts w:ascii="Arial" w:hAnsi="Arial" w:cs="Arial"/>
          <w:lang w:val="en-US"/>
        </w:rPr>
      </w:pPr>
      <w:r w:rsidRPr="000F428A">
        <w:rPr>
          <w:rFonts w:ascii="Arial" w:hAnsi="Arial" w:cs="Arial"/>
          <w:i/>
          <w:iCs/>
          <w:color w:val="000000"/>
          <w:shd w:val="clear" w:color="auto" w:fill="FFFFFF"/>
        </w:rPr>
        <w:t>   0,01</w:t>
      </w:r>
    </w:p>
    <w:p w:rsidR="00286531" w:rsidRPr="000F428A" w:rsidRDefault="00286531" w:rsidP="000F428A">
      <w:pPr>
        <w:pStyle w:val="NormalWeb"/>
        <w:ind w:left="851"/>
        <w:contextualSpacing/>
        <w:jc w:val="center"/>
        <w:divId w:val="849300535"/>
        <w:rPr>
          <w:rFonts w:ascii="Arial" w:hAnsi="Arial" w:cs="Arial"/>
          <w:lang w:val="en-US"/>
        </w:rPr>
      </w:pPr>
      <w:r w:rsidRPr="000F428A">
        <w:rPr>
          <w:rFonts w:ascii="Arial" w:hAnsi="Arial" w:cs="Arial"/>
          <w:i/>
          <w:iCs/>
          <w:color w:val="000000"/>
        </w:rPr>
        <w:t>n = 96,04</w:t>
      </w:r>
    </w:p>
    <w:p w:rsidR="00620051" w:rsidRPr="000F428A" w:rsidRDefault="00286531" w:rsidP="000F428A">
      <w:pPr>
        <w:spacing w:line="360" w:lineRule="auto"/>
        <w:ind w:right="20" w:firstLine="720"/>
        <w:jc w:val="both"/>
        <w:rPr>
          <w:rFonts w:ascii="Arial" w:eastAsia="Times New Roman" w:hAnsi="Arial"/>
          <w:color w:val="000000"/>
          <w:sz w:val="24"/>
          <w:szCs w:val="24"/>
        </w:rPr>
      </w:pPr>
      <w:r w:rsidRPr="000F428A">
        <w:rPr>
          <w:rFonts w:ascii="Arial" w:eastAsia="Times New Roman" w:hAnsi="Arial"/>
          <w:color w:val="000000"/>
          <w:sz w:val="24"/>
          <w:szCs w:val="24"/>
        </w:rPr>
        <w:t xml:space="preserve">Maka </w:t>
      </w:r>
      <w:r w:rsidRPr="000F428A">
        <w:rPr>
          <w:rFonts w:ascii="Arial" w:eastAsia="Times New Roman" w:hAnsi="Arial"/>
          <w:color w:val="000000"/>
          <w:sz w:val="24"/>
          <w:szCs w:val="24"/>
          <w:shd w:val="clear" w:color="auto" w:fill="FFFFFF"/>
        </w:rPr>
        <w:t>berdasarkan</w:t>
      </w:r>
      <w:r w:rsidRPr="000F428A">
        <w:rPr>
          <w:rFonts w:ascii="Arial" w:eastAsia="Times New Roman" w:hAnsi="Arial"/>
          <w:color w:val="000000"/>
          <w:sz w:val="24"/>
          <w:szCs w:val="24"/>
        </w:rPr>
        <w:t xml:space="preserve"> rumus tersebut maka n yang didapatkan adalah 96,04 = 96 orang </w:t>
      </w:r>
      <w:r w:rsidRPr="000F428A">
        <w:rPr>
          <w:rFonts w:ascii="Arial" w:eastAsia="Times New Roman" w:hAnsi="Arial"/>
          <w:color w:val="000000"/>
          <w:sz w:val="24"/>
          <w:szCs w:val="24"/>
          <w:shd w:val="clear" w:color="auto" w:fill="FFFFFF"/>
        </w:rPr>
        <w:t>sehingga</w:t>
      </w:r>
      <w:r w:rsidRPr="000F428A">
        <w:rPr>
          <w:rFonts w:ascii="Arial" w:eastAsia="Times New Roman" w:hAnsi="Arial"/>
          <w:color w:val="000000"/>
          <w:sz w:val="24"/>
          <w:szCs w:val="24"/>
        </w:rPr>
        <w:t xml:space="preserve"> pada penelitian ini setidaknya jumlah sampel sekurang-kurangnya adalah 96 orang.</w:t>
      </w:r>
      <w:r w:rsidR="000F428A">
        <w:rPr>
          <w:rFonts w:ascii="Arial" w:eastAsia="Times New Roman" w:hAnsi="Arial"/>
          <w:color w:val="000000"/>
          <w:sz w:val="24"/>
          <w:szCs w:val="24"/>
          <w:lang w:val="en-US"/>
        </w:rPr>
        <w:t xml:space="preserve"> </w:t>
      </w:r>
      <w:r w:rsidR="00620051" w:rsidRPr="000F428A">
        <w:rPr>
          <w:rFonts w:ascii="Arial" w:eastAsia="Times New Roman" w:hAnsi="Arial"/>
          <w:color w:val="000000"/>
          <w:sz w:val="24"/>
          <w:szCs w:val="24"/>
        </w:rPr>
        <w:t>Teknik pengumpulan data dalam penelitian ini dilakukan dengan penyebaran kuesioner. Kuesioner adalah pengumpulan data untuk memahami individu dengan cara memberikan suatu daftar pertanyaan tentang berbagai aspek. Kuesioner juga dianggap sebagai seperangkat pertanyaan atau pernyataan yang harus dijawab oleh responden. Kuesioner berperan untuk memperoleh informasi yang bisa memudahkan peneliti untuk menjawab tujuan survei (Nugroho, 2018:25).</w:t>
      </w:r>
      <w:r w:rsidR="00620051" w:rsidRPr="000F428A">
        <w:rPr>
          <w:rFonts w:ascii="Arial" w:eastAsia="Times New Roman" w:hAnsi="Arial"/>
          <w:color w:val="000000"/>
          <w:sz w:val="24"/>
          <w:szCs w:val="24"/>
        </w:rPr>
        <w:tab/>
      </w:r>
    </w:p>
    <w:p w:rsidR="00806454" w:rsidRPr="000F428A" w:rsidRDefault="00620051" w:rsidP="000F428A">
      <w:pPr>
        <w:spacing w:line="360" w:lineRule="auto"/>
        <w:ind w:right="20" w:firstLine="720"/>
        <w:jc w:val="both"/>
        <w:rPr>
          <w:rFonts w:ascii="Arial" w:eastAsia="Times New Roman" w:hAnsi="Arial"/>
          <w:color w:val="000000"/>
          <w:sz w:val="24"/>
          <w:szCs w:val="24"/>
        </w:rPr>
      </w:pPr>
      <w:r w:rsidRPr="000F428A">
        <w:rPr>
          <w:rFonts w:ascii="Arial" w:eastAsia="Times New Roman" w:hAnsi="Arial"/>
          <w:color w:val="000000"/>
          <w:sz w:val="24"/>
          <w:szCs w:val="24"/>
        </w:rPr>
        <w:t xml:space="preserve">Untuk melakukan pengukuran terhadap variabel, maka digunakan pengukuran dengan skala </w:t>
      </w:r>
      <w:proofErr w:type="spellStart"/>
      <w:r w:rsidRPr="000F428A">
        <w:rPr>
          <w:rFonts w:ascii="Arial" w:eastAsia="Times New Roman" w:hAnsi="Arial"/>
          <w:color w:val="000000"/>
          <w:sz w:val="24"/>
          <w:szCs w:val="24"/>
        </w:rPr>
        <w:t>likert</w:t>
      </w:r>
      <w:proofErr w:type="spellEnd"/>
      <w:r w:rsidRPr="000F428A">
        <w:rPr>
          <w:rFonts w:ascii="Arial" w:eastAsia="Times New Roman" w:hAnsi="Arial"/>
          <w:color w:val="000000"/>
          <w:sz w:val="24"/>
          <w:szCs w:val="24"/>
        </w:rPr>
        <w:t xml:space="preserve">. Skala </w:t>
      </w:r>
      <w:proofErr w:type="spellStart"/>
      <w:r w:rsidRPr="000F428A">
        <w:rPr>
          <w:rFonts w:ascii="Arial" w:eastAsia="Times New Roman" w:hAnsi="Arial"/>
          <w:color w:val="000000"/>
          <w:sz w:val="24"/>
          <w:szCs w:val="24"/>
        </w:rPr>
        <w:t>Likert</w:t>
      </w:r>
      <w:proofErr w:type="spellEnd"/>
      <w:r w:rsidRPr="000F428A">
        <w:rPr>
          <w:rFonts w:ascii="Arial" w:eastAsia="Times New Roman" w:hAnsi="Arial"/>
          <w:color w:val="000000"/>
          <w:sz w:val="24"/>
          <w:szCs w:val="24"/>
        </w:rPr>
        <w:t xml:space="preserve"> merupakan teknik </w:t>
      </w:r>
      <w:proofErr w:type="spellStart"/>
      <w:r w:rsidRPr="000F428A">
        <w:rPr>
          <w:rFonts w:ascii="Arial" w:eastAsia="Times New Roman" w:hAnsi="Arial"/>
          <w:color w:val="000000"/>
          <w:sz w:val="24"/>
          <w:szCs w:val="24"/>
        </w:rPr>
        <w:t>penskalaan</w:t>
      </w:r>
      <w:proofErr w:type="spellEnd"/>
      <w:r w:rsidRPr="000F428A">
        <w:rPr>
          <w:rFonts w:ascii="Arial" w:eastAsia="Times New Roman" w:hAnsi="Arial"/>
          <w:color w:val="000000"/>
          <w:sz w:val="24"/>
          <w:szCs w:val="24"/>
        </w:rPr>
        <w:t xml:space="preserve"> untuk mengukur sikap, pendapat, atau persepsi seseorang tentang dirinya atau kelompoknya atau sekelompok orang yang berhubungan dengan suatu hal. Skala </w:t>
      </w:r>
      <w:proofErr w:type="spellStart"/>
      <w:r w:rsidRPr="000F428A">
        <w:rPr>
          <w:rFonts w:ascii="Arial" w:eastAsia="Times New Roman" w:hAnsi="Arial"/>
          <w:color w:val="000000"/>
          <w:sz w:val="24"/>
          <w:szCs w:val="24"/>
        </w:rPr>
        <w:t>Likert</w:t>
      </w:r>
      <w:proofErr w:type="spellEnd"/>
      <w:r w:rsidRPr="000F428A">
        <w:rPr>
          <w:rFonts w:ascii="Arial" w:eastAsia="Times New Roman" w:hAnsi="Arial"/>
          <w:color w:val="000000"/>
          <w:sz w:val="24"/>
          <w:szCs w:val="24"/>
        </w:rPr>
        <w:t xml:space="preserve"> yang digunakan pada penelitian ini memiliki lima </w:t>
      </w:r>
      <w:proofErr w:type="spellStart"/>
      <w:r w:rsidRPr="000F428A">
        <w:rPr>
          <w:rFonts w:ascii="Arial" w:eastAsia="Times New Roman" w:hAnsi="Arial"/>
          <w:color w:val="000000"/>
          <w:sz w:val="24"/>
          <w:szCs w:val="24"/>
        </w:rPr>
        <w:t>latermatif</w:t>
      </w:r>
      <w:proofErr w:type="spellEnd"/>
      <w:r w:rsidRPr="000F428A">
        <w:rPr>
          <w:rFonts w:ascii="Arial" w:eastAsia="Times New Roman" w:hAnsi="Arial"/>
          <w:color w:val="000000"/>
          <w:sz w:val="24"/>
          <w:szCs w:val="24"/>
        </w:rPr>
        <w:t xml:space="preserve"> pilihan jawaban, </w:t>
      </w:r>
      <w:proofErr w:type="spellStart"/>
      <w:r w:rsidRPr="000F428A">
        <w:rPr>
          <w:rFonts w:ascii="Arial" w:eastAsia="Times New Roman" w:hAnsi="Arial"/>
          <w:color w:val="000000"/>
          <w:sz w:val="24"/>
          <w:szCs w:val="24"/>
        </w:rPr>
        <w:t>yaitu:Sangat</w:t>
      </w:r>
      <w:proofErr w:type="spellEnd"/>
      <w:r w:rsidRPr="000F428A">
        <w:rPr>
          <w:rFonts w:ascii="Arial" w:eastAsia="Times New Roman" w:hAnsi="Arial"/>
          <w:color w:val="000000"/>
          <w:sz w:val="24"/>
          <w:szCs w:val="24"/>
        </w:rPr>
        <w:t xml:space="preserve"> Tidak Setuju (STS) yang memiliki skor 1, Tidak Setuju (TS) yang memiliki skor 2, Cukup Setuju (CS) yang memiliki skor 3,Setuju (S) yang memiliki skor 4,Sangat Setuju (SS) yang memiliki skor 5</w:t>
      </w:r>
      <w:r w:rsidR="000F428A">
        <w:rPr>
          <w:rFonts w:ascii="Arial" w:eastAsia="Times New Roman" w:hAnsi="Arial"/>
          <w:color w:val="000000"/>
          <w:sz w:val="24"/>
          <w:szCs w:val="24"/>
          <w:lang w:val="en-US"/>
        </w:rPr>
        <w:t xml:space="preserve">. </w:t>
      </w:r>
      <w:r w:rsidR="00806454" w:rsidRPr="000F428A">
        <w:rPr>
          <w:rFonts w:ascii="Arial" w:hAnsi="Arial"/>
          <w:color w:val="000000"/>
          <w:sz w:val="24"/>
          <w:szCs w:val="24"/>
        </w:rPr>
        <w:t>Teknik pengelolaan data dalam penelitian ini dilakukan dengan:</w:t>
      </w:r>
    </w:p>
    <w:p w:rsidR="00806454" w:rsidRPr="000F428A" w:rsidRDefault="00806454" w:rsidP="000F428A">
      <w:pPr>
        <w:pStyle w:val="NormalWeb"/>
        <w:numPr>
          <w:ilvl w:val="0"/>
          <w:numId w:val="27"/>
        </w:numPr>
        <w:spacing w:before="0" w:beforeAutospacing="0" w:after="0" w:afterAutospacing="0" w:line="360" w:lineRule="auto"/>
        <w:jc w:val="both"/>
        <w:textAlignment w:val="baseline"/>
        <w:divId w:val="541406424"/>
        <w:rPr>
          <w:rFonts w:ascii="Arial" w:hAnsi="Arial" w:cs="Arial"/>
          <w:color w:val="000000"/>
        </w:rPr>
      </w:pPr>
      <w:r w:rsidRPr="000F428A">
        <w:rPr>
          <w:rFonts w:ascii="Arial" w:hAnsi="Arial" w:cs="Arial"/>
          <w:color w:val="000000"/>
        </w:rPr>
        <w:t>Uji instrumen</w:t>
      </w:r>
    </w:p>
    <w:p w:rsidR="00806454" w:rsidRPr="000F428A" w:rsidRDefault="00806454" w:rsidP="000F428A">
      <w:pPr>
        <w:pStyle w:val="NormalWeb"/>
        <w:numPr>
          <w:ilvl w:val="0"/>
          <w:numId w:val="4"/>
        </w:numPr>
        <w:spacing w:before="0" w:beforeAutospacing="0" w:after="0" w:afterAutospacing="0" w:line="360" w:lineRule="auto"/>
        <w:ind w:left="1080"/>
        <w:jc w:val="both"/>
        <w:textAlignment w:val="baseline"/>
        <w:divId w:val="541406424"/>
        <w:rPr>
          <w:rFonts w:ascii="Arial" w:hAnsi="Arial" w:cs="Arial"/>
          <w:color w:val="000000"/>
        </w:rPr>
      </w:pPr>
      <w:r w:rsidRPr="000F428A">
        <w:rPr>
          <w:rFonts w:ascii="Arial" w:hAnsi="Arial" w:cs="Arial"/>
          <w:color w:val="000000"/>
        </w:rPr>
        <w:t>Uji validitas</w:t>
      </w:r>
    </w:p>
    <w:p w:rsidR="00806454" w:rsidRPr="000F428A" w:rsidRDefault="00806454" w:rsidP="000F428A">
      <w:pPr>
        <w:pStyle w:val="NormalWeb"/>
        <w:spacing w:before="0" w:beforeAutospacing="0" w:after="0" w:afterAutospacing="0" w:line="360" w:lineRule="auto"/>
        <w:ind w:left="1080"/>
        <w:jc w:val="both"/>
        <w:divId w:val="541406424"/>
        <w:rPr>
          <w:rFonts w:ascii="Arial" w:hAnsi="Arial" w:cs="Arial"/>
        </w:rPr>
      </w:pPr>
      <w:r w:rsidRPr="000F428A">
        <w:rPr>
          <w:rFonts w:ascii="Arial" w:hAnsi="Arial" w:cs="Arial"/>
          <w:color w:val="000000"/>
        </w:rPr>
        <w:t xml:space="preserve">Uji Validitas digunakan untuk mengukur sah atau valid tidaknya suatu kuesioner. Manfaat dari uji validitas yaitu untuk mengetahui apakah item-item yang tersaji dari kuesioner benar-benar mampu mengungkapkan dengan pasti apa yang akan diteliti. Cara menganalisisnya dengan cara menghitung koefisien korelasi antara masing-masing nilai pada nomor pertanyaan dengan </w:t>
      </w:r>
      <w:r w:rsidRPr="000F428A">
        <w:rPr>
          <w:rFonts w:ascii="Arial" w:hAnsi="Arial" w:cs="Arial"/>
          <w:color w:val="000000"/>
        </w:rPr>
        <w:lastRenderedPageBreak/>
        <w:t>nilai total dari nomor pertanyaan tersebut. Pengujian validitas dilakukan dengan kriteria sebagai berikut(</w:t>
      </w:r>
      <w:proofErr w:type="spellStart"/>
      <w:r w:rsidRPr="000F428A">
        <w:rPr>
          <w:rFonts w:ascii="Arial" w:hAnsi="Arial" w:cs="Arial"/>
          <w:color w:val="000000"/>
        </w:rPr>
        <w:t>Sufren</w:t>
      </w:r>
      <w:proofErr w:type="spellEnd"/>
      <w:r w:rsidRPr="000F428A">
        <w:rPr>
          <w:rFonts w:ascii="Arial" w:hAnsi="Arial" w:cs="Arial"/>
          <w:color w:val="000000"/>
        </w:rPr>
        <w:t xml:space="preserve"> dan Natanael, 2014:56).:</w:t>
      </w:r>
    </w:p>
    <w:p w:rsidR="00806454" w:rsidRPr="000F428A" w:rsidRDefault="00806454" w:rsidP="000F428A">
      <w:pPr>
        <w:pStyle w:val="NormalWeb"/>
        <w:numPr>
          <w:ilvl w:val="0"/>
          <w:numId w:val="5"/>
        </w:numPr>
        <w:spacing w:before="0" w:beforeAutospacing="0" w:after="0" w:afterAutospacing="0" w:line="360" w:lineRule="auto"/>
        <w:ind w:left="1440" w:hanging="360"/>
        <w:jc w:val="both"/>
        <w:textAlignment w:val="baseline"/>
        <w:divId w:val="541406424"/>
        <w:rPr>
          <w:rFonts w:ascii="Arial" w:hAnsi="Arial" w:cs="Arial"/>
          <w:color w:val="000000"/>
        </w:rPr>
      </w:pPr>
      <w:r w:rsidRPr="000F428A">
        <w:rPr>
          <w:rFonts w:ascii="Arial" w:hAnsi="Arial" w:cs="Arial"/>
          <w:color w:val="000000"/>
        </w:rPr>
        <w:t xml:space="preserve">Apabila </w:t>
      </w:r>
      <w:proofErr w:type="spellStart"/>
      <w:r w:rsidRPr="000F428A">
        <w:rPr>
          <w:rFonts w:ascii="Arial" w:hAnsi="Arial" w:cs="Arial"/>
          <w:color w:val="000000"/>
        </w:rPr>
        <w:t>r</w:t>
      </w:r>
      <w:r w:rsidRPr="000F428A">
        <w:rPr>
          <w:rFonts w:ascii="Arial" w:hAnsi="Arial" w:cs="Arial"/>
          <w:color w:val="000000"/>
          <w:vertAlign w:val="subscript"/>
        </w:rPr>
        <w:t>hitung</w:t>
      </w:r>
      <w:proofErr w:type="spellEnd"/>
      <w:r w:rsidRPr="000F428A">
        <w:rPr>
          <w:rFonts w:ascii="Arial" w:hAnsi="Arial" w:cs="Arial"/>
          <w:color w:val="000000"/>
        </w:rPr>
        <w:t xml:space="preserve">&gt; </w:t>
      </w:r>
      <w:proofErr w:type="spellStart"/>
      <w:r w:rsidRPr="000F428A">
        <w:rPr>
          <w:rFonts w:ascii="Arial" w:hAnsi="Arial" w:cs="Arial"/>
          <w:color w:val="000000"/>
        </w:rPr>
        <w:t>r</w:t>
      </w:r>
      <w:r w:rsidRPr="000F428A">
        <w:rPr>
          <w:rFonts w:ascii="Arial" w:hAnsi="Arial" w:cs="Arial"/>
          <w:color w:val="000000"/>
          <w:vertAlign w:val="subscript"/>
        </w:rPr>
        <w:t>tabel</w:t>
      </w:r>
      <w:proofErr w:type="spellEnd"/>
      <w:r w:rsidRPr="000F428A">
        <w:rPr>
          <w:rFonts w:ascii="Arial" w:hAnsi="Arial" w:cs="Arial"/>
          <w:color w:val="000000"/>
        </w:rPr>
        <w:t xml:space="preserve"> (pada taraf signifikansi 5%) maka item kuesioner tersebut dinyatakan valid)</w:t>
      </w:r>
    </w:p>
    <w:p w:rsidR="00806454" w:rsidRPr="000F428A" w:rsidRDefault="00806454" w:rsidP="000F428A">
      <w:pPr>
        <w:pStyle w:val="NormalWeb"/>
        <w:numPr>
          <w:ilvl w:val="0"/>
          <w:numId w:val="6"/>
        </w:numPr>
        <w:spacing w:before="0" w:beforeAutospacing="0" w:after="0" w:afterAutospacing="0" w:line="360" w:lineRule="auto"/>
        <w:ind w:left="1440" w:hanging="360"/>
        <w:jc w:val="both"/>
        <w:textAlignment w:val="baseline"/>
        <w:divId w:val="541406424"/>
        <w:rPr>
          <w:rFonts w:ascii="Arial" w:hAnsi="Arial" w:cs="Arial"/>
          <w:color w:val="000000"/>
        </w:rPr>
      </w:pPr>
      <w:r w:rsidRPr="000F428A">
        <w:rPr>
          <w:rFonts w:ascii="Arial" w:hAnsi="Arial" w:cs="Arial"/>
          <w:color w:val="000000"/>
        </w:rPr>
        <w:t xml:space="preserve">Apabila </w:t>
      </w:r>
      <w:proofErr w:type="spellStart"/>
      <w:r w:rsidRPr="000F428A">
        <w:rPr>
          <w:rFonts w:ascii="Arial" w:hAnsi="Arial" w:cs="Arial"/>
          <w:color w:val="000000"/>
        </w:rPr>
        <w:t>r</w:t>
      </w:r>
      <w:r w:rsidRPr="000F428A">
        <w:rPr>
          <w:rFonts w:ascii="Arial" w:hAnsi="Arial" w:cs="Arial"/>
          <w:color w:val="000000"/>
          <w:vertAlign w:val="subscript"/>
        </w:rPr>
        <w:t>hitung</w:t>
      </w:r>
      <w:proofErr w:type="spellEnd"/>
      <w:r w:rsidRPr="000F428A">
        <w:rPr>
          <w:rFonts w:ascii="Arial" w:hAnsi="Arial" w:cs="Arial"/>
          <w:color w:val="000000"/>
        </w:rPr>
        <w:t xml:space="preserve">&lt; </w:t>
      </w:r>
      <w:proofErr w:type="spellStart"/>
      <w:r w:rsidRPr="000F428A">
        <w:rPr>
          <w:rFonts w:ascii="Arial" w:hAnsi="Arial" w:cs="Arial"/>
          <w:color w:val="000000"/>
        </w:rPr>
        <w:t>r</w:t>
      </w:r>
      <w:r w:rsidRPr="000F428A">
        <w:rPr>
          <w:rFonts w:ascii="Arial" w:hAnsi="Arial" w:cs="Arial"/>
          <w:color w:val="000000"/>
          <w:vertAlign w:val="subscript"/>
        </w:rPr>
        <w:t>tabel</w:t>
      </w:r>
      <w:proofErr w:type="spellEnd"/>
      <w:r w:rsidRPr="000F428A">
        <w:rPr>
          <w:rFonts w:ascii="Arial" w:hAnsi="Arial" w:cs="Arial"/>
          <w:color w:val="000000"/>
        </w:rPr>
        <w:t xml:space="preserve"> (pada taraf signifikansi 5%) maka item kuesioner tersebut dinyatakan tidak valid.</w:t>
      </w:r>
    </w:p>
    <w:p w:rsidR="00806454" w:rsidRPr="000F428A" w:rsidRDefault="00806454" w:rsidP="000F428A">
      <w:pPr>
        <w:pStyle w:val="NormalWeb"/>
        <w:numPr>
          <w:ilvl w:val="0"/>
          <w:numId w:val="7"/>
        </w:numPr>
        <w:spacing w:before="0" w:beforeAutospacing="0" w:after="0" w:afterAutospacing="0" w:line="360" w:lineRule="auto"/>
        <w:ind w:left="1080"/>
        <w:jc w:val="both"/>
        <w:textAlignment w:val="baseline"/>
        <w:divId w:val="541406424"/>
        <w:rPr>
          <w:rFonts w:ascii="Arial" w:hAnsi="Arial" w:cs="Arial"/>
          <w:color w:val="000000"/>
        </w:rPr>
      </w:pPr>
      <w:r w:rsidRPr="000F428A">
        <w:rPr>
          <w:rFonts w:ascii="Arial" w:hAnsi="Arial" w:cs="Arial"/>
          <w:color w:val="000000"/>
        </w:rPr>
        <w:t>Uji reliabilitas</w:t>
      </w:r>
    </w:p>
    <w:p w:rsidR="00806454" w:rsidRPr="000F428A" w:rsidRDefault="00806454" w:rsidP="000F428A">
      <w:pPr>
        <w:pStyle w:val="NormalWeb"/>
        <w:spacing w:before="0" w:beforeAutospacing="0" w:after="0" w:afterAutospacing="0" w:line="360" w:lineRule="auto"/>
        <w:ind w:left="1080"/>
        <w:jc w:val="both"/>
        <w:divId w:val="541406424"/>
        <w:rPr>
          <w:rFonts w:ascii="Arial" w:hAnsi="Arial" w:cs="Arial"/>
        </w:rPr>
      </w:pPr>
      <w:r w:rsidRPr="000F428A">
        <w:rPr>
          <w:rFonts w:ascii="Arial" w:hAnsi="Arial" w:cs="Arial"/>
          <w:color w:val="000000"/>
        </w:rPr>
        <w:t xml:space="preserve">Uji reliabilitas bertujuan melakukan pengukuran indikator </w:t>
      </w:r>
      <w:proofErr w:type="spellStart"/>
      <w:r w:rsidRPr="000F428A">
        <w:rPr>
          <w:rFonts w:ascii="Arial" w:hAnsi="Arial" w:cs="Arial"/>
          <w:color w:val="000000"/>
        </w:rPr>
        <w:t>konstruk</w:t>
      </w:r>
      <w:proofErr w:type="spellEnd"/>
      <w:r w:rsidRPr="000F428A">
        <w:rPr>
          <w:rFonts w:ascii="Arial" w:hAnsi="Arial" w:cs="Arial"/>
          <w:color w:val="000000"/>
        </w:rPr>
        <w:t xml:space="preserve">. Kuesioner dianggap reliabel apabila jawaban bersifat konsisten dari segi waktu. Reliabilitas ditentukan oleh nilai </w:t>
      </w:r>
      <w:proofErr w:type="spellStart"/>
      <w:r w:rsidRPr="000F428A">
        <w:rPr>
          <w:rFonts w:ascii="Arial" w:hAnsi="Arial" w:cs="Arial"/>
          <w:i/>
          <w:iCs/>
          <w:color w:val="000000"/>
        </w:rPr>
        <w:t>Cronbach</w:t>
      </w:r>
      <w:proofErr w:type="spellEnd"/>
      <w:r w:rsidRPr="000F428A">
        <w:rPr>
          <w:rFonts w:ascii="Arial" w:hAnsi="Arial" w:cs="Arial"/>
          <w:i/>
          <w:iCs/>
          <w:color w:val="000000"/>
        </w:rPr>
        <w:t xml:space="preserve"> </w:t>
      </w:r>
      <w:proofErr w:type="spellStart"/>
      <w:r w:rsidRPr="000F428A">
        <w:rPr>
          <w:rFonts w:ascii="Arial" w:hAnsi="Arial" w:cs="Arial"/>
          <w:i/>
          <w:iCs/>
          <w:color w:val="000000"/>
        </w:rPr>
        <w:t>Alpha</w:t>
      </w:r>
      <w:proofErr w:type="spellEnd"/>
      <w:r w:rsidRPr="000F428A">
        <w:rPr>
          <w:rFonts w:ascii="Arial" w:hAnsi="Arial" w:cs="Arial"/>
          <w:i/>
          <w:iCs/>
          <w:color w:val="000000"/>
        </w:rPr>
        <w:t xml:space="preserve"> (α)</w:t>
      </w:r>
      <w:r w:rsidRPr="000F428A">
        <w:rPr>
          <w:rFonts w:ascii="Arial" w:hAnsi="Arial" w:cs="Arial"/>
          <w:color w:val="000000"/>
        </w:rPr>
        <w:t xml:space="preserve"> di atas 0,6 (</w:t>
      </w:r>
      <w:proofErr w:type="spellStart"/>
      <w:r w:rsidRPr="000F428A">
        <w:rPr>
          <w:rFonts w:ascii="Arial" w:hAnsi="Arial" w:cs="Arial"/>
          <w:color w:val="000000"/>
        </w:rPr>
        <w:t>Sufren</w:t>
      </w:r>
      <w:proofErr w:type="spellEnd"/>
      <w:r w:rsidRPr="000F428A">
        <w:rPr>
          <w:rFonts w:ascii="Arial" w:hAnsi="Arial" w:cs="Arial"/>
          <w:color w:val="000000"/>
        </w:rPr>
        <w:t xml:space="preserve"> dan Natanael, 2014:59).</w:t>
      </w:r>
    </w:p>
    <w:p w:rsidR="00806454" w:rsidRPr="000F428A" w:rsidRDefault="00806454" w:rsidP="000F428A">
      <w:pPr>
        <w:pStyle w:val="NormalWeb"/>
        <w:numPr>
          <w:ilvl w:val="0"/>
          <w:numId w:val="27"/>
        </w:numPr>
        <w:spacing w:before="0" w:beforeAutospacing="0" w:after="0" w:afterAutospacing="0" w:line="360" w:lineRule="auto"/>
        <w:jc w:val="both"/>
        <w:textAlignment w:val="baseline"/>
        <w:divId w:val="541406424"/>
        <w:rPr>
          <w:rFonts w:ascii="Arial" w:hAnsi="Arial" w:cs="Arial"/>
          <w:color w:val="000000"/>
        </w:rPr>
      </w:pPr>
      <w:r w:rsidRPr="000F428A">
        <w:rPr>
          <w:rFonts w:ascii="Arial" w:hAnsi="Arial" w:cs="Arial"/>
          <w:color w:val="000000"/>
        </w:rPr>
        <w:t>Analisis statistik deskriptif</w:t>
      </w:r>
    </w:p>
    <w:p w:rsidR="00806454" w:rsidRPr="000F428A" w:rsidRDefault="00806454" w:rsidP="000F428A">
      <w:pPr>
        <w:pStyle w:val="NormalWeb"/>
        <w:spacing w:before="0" w:beforeAutospacing="0" w:after="0" w:afterAutospacing="0" w:line="360" w:lineRule="auto"/>
        <w:ind w:left="1134" w:firstLine="567"/>
        <w:jc w:val="both"/>
        <w:divId w:val="541406424"/>
        <w:rPr>
          <w:rFonts w:ascii="Arial" w:hAnsi="Arial" w:cs="Arial"/>
        </w:rPr>
      </w:pPr>
      <w:r w:rsidRPr="000F428A">
        <w:rPr>
          <w:rFonts w:ascii="Arial" w:hAnsi="Arial" w:cs="Arial"/>
          <w:color w:val="000000"/>
        </w:rPr>
        <w:t xml:space="preserve">Merupakan pengujian untuk memberikan gambaran-gambaran mengenai suatu data agar lebih mudah untuk dipahami dan lebih </w:t>
      </w:r>
      <w:proofErr w:type="spellStart"/>
      <w:r w:rsidRPr="000F428A">
        <w:rPr>
          <w:rFonts w:ascii="Arial" w:hAnsi="Arial" w:cs="Arial"/>
          <w:color w:val="000000"/>
        </w:rPr>
        <w:t>jelas.Berdasarkan</w:t>
      </w:r>
      <w:proofErr w:type="spellEnd"/>
      <w:r w:rsidRPr="000F428A">
        <w:rPr>
          <w:rFonts w:ascii="Arial" w:hAnsi="Arial" w:cs="Arial"/>
          <w:color w:val="000000"/>
        </w:rPr>
        <w:t xml:space="preserve"> pendapat Sugiyono (2014:206), statistik deskripsi merupakan penyajian data melalui tabel, grafik diagram, lingkaran, </w:t>
      </w:r>
      <w:proofErr w:type="spellStart"/>
      <w:r w:rsidRPr="000F428A">
        <w:rPr>
          <w:rFonts w:ascii="Arial" w:hAnsi="Arial" w:cs="Arial"/>
          <w:color w:val="000000"/>
        </w:rPr>
        <w:t>pictogram</w:t>
      </w:r>
      <w:proofErr w:type="spellEnd"/>
      <w:r w:rsidRPr="000F428A">
        <w:rPr>
          <w:rFonts w:ascii="Arial" w:hAnsi="Arial" w:cs="Arial"/>
          <w:color w:val="000000"/>
        </w:rPr>
        <w:t xml:space="preserve">, perhitungan, modus, median, rata-rata, standar deviasi, dan perhitungan persentase. Adapun analisis kategorisasi </w:t>
      </w:r>
      <w:proofErr w:type="spellStart"/>
      <w:r w:rsidRPr="000F428A">
        <w:rPr>
          <w:rFonts w:ascii="Arial" w:hAnsi="Arial" w:cs="Arial"/>
          <w:color w:val="000000"/>
        </w:rPr>
        <w:t>menurt</w:t>
      </w:r>
      <w:proofErr w:type="spellEnd"/>
      <w:r w:rsidRPr="000F428A">
        <w:rPr>
          <w:rFonts w:ascii="Arial" w:hAnsi="Arial" w:cs="Arial"/>
          <w:color w:val="000000"/>
        </w:rPr>
        <w:t xml:space="preserve"> Azwar (2012:147), kategorisasi memiliki tujuan untuk menempatkan individu ke dalam kelompok terpisah dengan berjenjang menurut suatu kontinum berdasarkan atribut yang diukur. Untuk menentukan </w:t>
      </w:r>
      <w:proofErr w:type="spellStart"/>
      <w:r w:rsidRPr="000F428A">
        <w:rPr>
          <w:rFonts w:ascii="Arial" w:hAnsi="Arial" w:cs="Arial"/>
          <w:color w:val="000000"/>
        </w:rPr>
        <w:t>kategorasi</w:t>
      </w:r>
      <w:proofErr w:type="spellEnd"/>
      <w:r w:rsidRPr="000F428A">
        <w:rPr>
          <w:rFonts w:ascii="Arial" w:hAnsi="Arial" w:cs="Arial"/>
          <w:color w:val="000000"/>
        </w:rPr>
        <w:t xml:space="preserve"> diperlukan </w:t>
      </w:r>
      <w:proofErr w:type="spellStart"/>
      <w:r w:rsidRPr="000F428A">
        <w:rPr>
          <w:rFonts w:ascii="Arial" w:hAnsi="Arial" w:cs="Arial"/>
          <w:color w:val="000000"/>
        </w:rPr>
        <w:t>mean</w:t>
      </w:r>
      <w:proofErr w:type="spellEnd"/>
      <w:r w:rsidRPr="000F428A">
        <w:rPr>
          <w:rFonts w:ascii="Arial" w:hAnsi="Arial" w:cs="Arial"/>
          <w:color w:val="000000"/>
        </w:rPr>
        <w:t xml:space="preserve"> </w:t>
      </w:r>
      <w:proofErr w:type="spellStart"/>
      <w:r w:rsidRPr="000F428A">
        <w:rPr>
          <w:rFonts w:ascii="Arial" w:hAnsi="Arial" w:cs="Arial"/>
          <w:color w:val="000000"/>
        </w:rPr>
        <w:t>teoritik</w:t>
      </w:r>
      <w:proofErr w:type="spellEnd"/>
      <w:r w:rsidRPr="000F428A">
        <w:rPr>
          <w:rFonts w:ascii="Arial" w:hAnsi="Arial" w:cs="Arial"/>
          <w:color w:val="000000"/>
        </w:rPr>
        <w:t xml:space="preserve"> dan satuan </w:t>
      </w:r>
      <w:proofErr w:type="spellStart"/>
      <w:r w:rsidRPr="000F428A">
        <w:rPr>
          <w:rFonts w:ascii="Arial" w:hAnsi="Arial" w:cs="Arial"/>
          <w:color w:val="000000"/>
        </w:rPr>
        <w:t>standart</w:t>
      </w:r>
      <w:proofErr w:type="spellEnd"/>
      <w:r w:rsidRPr="000F428A">
        <w:rPr>
          <w:rFonts w:ascii="Arial" w:hAnsi="Arial" w:cs="Arial"/>
          <w:color w:val="000000"/>
        </w:rPr>
        <w:t xml:space="preserve"> </w:t>
      </w:r>
      <w:proofErr w:type="spellStart"/>
      <w:r w:rsidRPr="000F428A">
        <w:rPr>
          <w:rFonts w:ascii="Arial" w:hAnsi="Arial" w:cs="Arial"/>
          <w:color w:val="000000"/>
        </w:rPr>
        <w:t>devasi</w:t>
      </w:r>
      <w:proofErr w:type="spellEnd"/>
      <w:r w:rsidRPr="000F428A">
        <w:rPr>
          <w:rFonts w:ascii="Arial" w:hAnsi="Arial" w:cs="Arial"/>
          <w:color w:val="000000"/>
        </w:rPr>
        <w:t xml:space="preserve"> populasi. Standar deviasi dapat dihitung dengan mencari rentang skor, yaitu skor maksimal dan </w:t>
      </w:r>
      <w:proofErr w:type="spellStart"/>
      <w:r w:rsidRPr="000F428A">
        <w:rPr>
          <w:rFonts w:ascii="Arial" w:hAnsi="Arial" w:cs="Arial"/>
          <w:color w:val="000000"/>
        </w:rPr>
        <w:t>dikurangan</w:t>
      </w:r>
      <w:proofErr w:type="spellEnd"/>
      <w:r w:rsidRPr="000F428A">
        <w:rPr>
          <w:rFonts w:ascii="Arial" w:hAnsi="Arial" w:cs="Arial"/>
          <w:color w:val="000000"/>
        </w:rPr>
        <w:t xml:space="preserve"> dengan skor minimal, yang kemudian rentang skor tersebut dibagi enam. Berikut rumus yang digunakan </w:t>
      </w:r>
      <w:proofErr w:type="spellStart"/>
      <w:r w:rsidRPr="000F428A">
        <w:rPr>
          <w:rFonts w:ascii="Arial" w:hAnsi="Arial" w:cs="Arial"/>
          <w:color w:val="000000"/>
        </w:rPr>
        <w:t>utuk</w:t>
      </w:r>
      <w:proofErr w:type="spellEnd"/>
      <w:r w:rsidRPr="000F428A">
        <w:rPr>
          <w:rFonts w:ascii="Arial" w:hAnsi="Arial" w:cs="Arial"/>
          <w:color w:val="000000"/>
        </w:rPr>
        <w:t xml:space="preserve"> membuat kategorisasi pada penelitian ini:</w:t>
      </w:r>
    </w:p>
    <w:p w:rsidR="00806454" w:rsidRPr="000F428A" w:rsidRDefault="00806454" w:rsidP="000F428A">
      <w:pPr>
        <w:pStyle w:val="NormalWeb"/>
        <w:spacing w:before="0" w:beforeAutospacing="0" w:after="0" w:afterAutospacing="0" w:line="360" w:lineRule="auto"/>
        <w:ind w:left="1134"/>
        <w:jc w:val="both"/>
        <w:divId w:val="541406424"/>
        <w:rPr>
          <w:rFonts w:ascii="Arial" w:hAnsi="Arial" w:cs="Arial"/>
        </w:rPr>
      </w:pPr>
      <w:r w:rsidRPr="000F428A">
        <w:rPr>
          <w:rFonts w:ascii="Arial" w:hAnsi="Arial" w:cs="Arial"/>
          <w:color w:val="000000"/>
        </w:rPr>
        <w:t xml:space="preserve">Skor maksimal </w:t>
      </w:r>
      <w:proofErr w:type="spellStart"/>
      <w:r w:rsidRPr="000F428A">
        <w:rPr>
          <w:rFonts w:ascii="Arial" w:hAnsi="Arial" w:cs="Arial"/>
          <w:color w:val="000000"/>
        </w:rPr>
        <w:t>instrument</w:t>
      </w:r>
      <w:proofErr w:type="spellEnd"/>
      <w:r w:rsidRPr="000F428A">
        <w:rPr>
          <w:rStyle w:val="apple-tab-span"/>
          <w:rFonts w:ascii="Arial" w:hAnsi="Arial" w:cs="Arial"/>
          <w:color w:val="000000"/>
        </w:rPr>
        <w:tab/>
      </w:r>
      <w:r w:rsidRPr="000F428A">
        <w:rPr>
          <w:rFonts w:ascii="Arial" w:hAnsi="Arial" w:cs="Arial"/>
          <w:color w:val="000000"/>
        </w:rPr>
        <w:t>= Jumlah soal x skor skala terbesar</w:t>
      </w:r>
    </w:p>
    <w:p w:rsidR="00806454" w:rsidRPr="000F428A" w:rsidRDefault="00806454" w:rsidP="000F428A">
      <w:pPr>
        <w:pStyle w:val="NormalWeb"/>
        <w:spacing w:before="0" w:beforeAutospacing="0" w:after="0" w:afterAutospacing="0" w:line="360" w:lineRule="auto"/>
        <w:ind w:left="1134"/>
        <w:jc w:val="both"/>
        <w:divId w:val="541406424"/>
        <w:rPr>
          <w:rFonts w:ascii="Arial" w:hAnsi="Arial" w:cs="Arial"/>
        </w:rPr>
      </w:pPr>
      <w:proofErr w:type="spellStart"/>
      <w:r w:rsidRPr="000F428A">
        <w:rPr>
          <w:rFonts w:ascii="Arial" w:hAnsi="Arial" w:cs="Arial"/>
          <w:color w:val="000000"/>
        </w:rPr>
        <w:t>Skorminimal</w:t>
      </w:r>
      <w:proofErr w:type="spellEnd"/>
      <w:r w:rsidRPr="000F428A">
        <w:rPr>
          <w:rFonts w:ascii="Arial" w:hAnsi="Arial" w:cs="Arial"/>
          <w:color w:val="000000"/>
        </w:rPr>
        <w:t xml:space="preserve"> </w:t>
      </w:r>
      <w:proofErr w:type="spellStart"/>
      <w:r w:rsidRPr="000F428A">
        <w:rPr>
          <w:rFonts w:ascii="Arial" w:hAnsi="Arial" w:cs="Arial"/>
          <w:color w:val="000000"/>
        </w:rPr>
        <w:t>instrument</w:t>
      </w:r>
      <w:proofErr w:type="spellEnd"/>
      <w:r w:rsidRPr="000F428A">
        <w:rPr>
          <w:rStyle w:val="apple-tab-span"/>
          <w:rFonts w:ascii="Arial" w:hAnsi="Arial" w:cs="Arial"/>
          <w:color w:val="000000"/>
        </w:rPr>
        <w:tab/>
      </w:r>
      <w:r w:rsidRPr="000F428A">
        <w:rPr>
          <w:rFonts w:ascii="Arial" w:hAnsi="Arial" w:cs="Arial"/>
          <w:color w:val="000000"/>
        </w:rPr>
        <w:t>= Jumlah soal x skor skala terkecil</w:t>
      </w:r>
    </w:p>
    <w:p w:rsidR="00806454" w:rsidRPr="000F428A" w:rsidRDefault="00806454" w:rsidP="000F428A">
      <w:pPr>
        <w:pStyle w:val="NormalWeb"/>
        <w:spacing w:before="0" w:beforeAutospacing="0" w:after="0" w:afterAutospacing="0" w:line="360" w:lineRule="auto"/>
        <w:ind w:left="1134"/>
        <w:jc w:val="both"/>
        <w:divId w:val="541406424"/>
        <w:rPr>
          <w:rFonts w:ascii="Arial" w:hAnsi="Arial" w:cs="Arial"/>
        </w:rPr>
      </w:pPr>
      <w:proofErr w:type="spellStart"/>
      <w:r w:rsidRPr="000F428A">
        <w:rPr>
          <w:rFonts w:ascii="Arial" w:hAnsi="Arial" w:cs="Arial"/>
          <w:color w:val="000000"/>
        </w:rPr>
        <w:t>Mean</w:t>
      </w:r>
      <w:proofErr w:type="spellEnd"/>
      <w:r w:rsidRPr="000F428A">
        <w:rPr>
          <w:rFonts w:ascii="Arial" w:hAnsi="Arial" w:cs="Arial"/>
          <w:color w:val="000000"/>
        </w:rPr>
        <w:t xml:space="preserve"> </w:t>
      </w:r>
      <w:proofErr w:type="spellStart"/>
      <w:r w:rsidRPr="000F428A">
        <w:rPr>
          <w:rFonts w:ascii="Arial" w:hAnsi="Arial" w:cs="Arial"/>
          <w:color w:val="000000"/>
        </w:rPr>
        <w:t>teoritik</w:t>
      </w:r>
      <w:proofErr w:type="spellEnd"/>
      <w:r w:rsidRPr="000F428A">
        <w:rPr>
          <w:rFonts w:ascii="Arial" w:hAnsi="Arial" w:cs="Arial"/>
          <w:color w:val="000000"/>
        </w:rPr>
        <w:t xml:space="preserve"> (μ)</w:t>
      </w:r>
      <w:r w:rsidRPr="000F428A">
        <w:rPr>
          <w:rStyle w:val="apple-tab-span"/>
          <w:rFonts w:ascii="Arial" w:hAnsi="Arial" w:cs="Arial"/>
          <w:color w:val="000000"/>
        </w:rPr>
        <w:tab/>
      </w:r>
      <w:r w:rsidRPr="000F428A">
        <w:rPr>
          <w:rStyle w:val="apple-tab-span"/>
          <w:rFonts w:ascii="Arial" w:hAnsi="Arial" w:cs="Arial"/>
          <w:color w:val="000000"/>
        </w:rPr>
        <w:tab/>
      </w:r>
      <w:r w:rsidRPr="000F428A">
        <w:rPr>
          <w:rStyle w:val="apple-tab-span"/>
          <w:rFonts w:ascii="Arial" w:hAnsi="Arial" w:cs="Arial"/>
          <w:color w:val="000000"/>
        </w:rPr>
        <w:tab/>
      </w:r>
      <w:r w:rsidRPr="000F428A">
        <w:rPr>
          <w:rFonts w:ascii="Arial" w:hAnsi="Arial" w:cs="Arial"/>
          <w:color w:val="000000"/>
        </w:rPr>
        <w:t xml:space="preserve">= ½ (Skor maksimal + Skor </w:t>
      </w:r>
      <w:proofErr w:type="spellStart"/>
      <w:r w:rsidRPr="000F428A">
        <w:rPr>
          <w:rFonts w:ascii="Arial" w:hAnsi="Arial" w:cs="Arial"/>
          <w:color w:val="000000"/>
        </w:rPr>
        <w:t>mnimal</w:t>
      </w:r>
      <w:proofErr w:type="spellEnd"/>
      <w:r w:rsidRPr="000F428A">
        <w:rPr>
          <w:rFonts w:ascii="Arial" w:hAnsi="Arial" w:cs="Arial"/>
          <w:color w:val="000000"/>
        </w:rPr>
        <w:t>)</w:t>
      </w:r>
    </w:p>
    <w:p w:rsidR="00806454" w:rsidRPr="000F428A" w:rsidRDefault="00806454" w:rsidP="000F428A">
      <w:pPr>
        <w:pStyle w:val="NormalWeb"/>
        <w:spacing w:before="0" w:beforeAutospacing="0" w:after="0" w:afterAutospacing="0" w:line="360" w:lineRule="auto"/>
        <w:ind w:left="1134"/>
        <w:jc w:val="both"/>
        <w:divId w:val="541406424"/>
        <w:rPr>
          <w:rFonts w:ascii="Arial" w:hAnsi="Arial" w:cs="Arial"/>
        </w:rPr>
      </w:pPr>
      <w:r w:rsidRPr="000F428A">
        <w:rPr>
          <w:rFonts w:ascii="Arial" w:hAnsi="Arial" w:cs="Arial"/>
          <w:color w:val="000000"/>
        </w:rPr>
        <w:t xml:space="preserve">Standar </w:t>
      </w:r>
      <w:proofErr w:type="spellStart"/>
      <w:r w:rsidRPr="000F428A">
        <w:rPr>
          <w:rFonts w:ascii="Arial" w:hAnsi="Arial" w:cs="Arial"/>
          <w:color w:val="000000"/>
        </w:rPr>
        <w:t>devuasi</w:t>
      </w:r>
      <w:proofErr w:type="spellEnd"/>
      <w:r w:rsidRPr="000F428A">
        <w:rPr>
          <w:rFonts w:ascii="Arial" w:hAnsi="Arial" w:cs="Arial"/>
          <w:color w:val="000000"/>
        </w:rPr>
        <w:t xml:space="preserve"> populasi (σ)</w:t>
      </w:r>
      <w:r w:rsidRPr="000F428A">
        <w:rPr>
          <w:rStyle w:val="apple-tab-span"/>
          <w:rFonts w:ascii="Arial" w:hAnsi="Arial" w:cs="Arial"/>
          <w:color w:val="000000"/>
        </w:rPr>
        <w:tab/>
      </w:r>
      <w:r w:rsidRPr="000F428A">
        <w:rPr>
          <w:rFonts w:ascii="Arial" w:hAnsi="Arial" w:cs="Arial"/>
          <w:color w:val="000000"/>
        </w:rPr>
        <w:t xml:space="preserve">=  (Skor maksimal - Skor </w:t>
      </w:r>
      <w:proofErr w:type="spellStart"/>
      <w:r w:rsidRPr="000F428A">
        <w:rPr>
          <w:rFonts w:ascii="Arial" w:hAnsi="Arial" w:cs="Arial"/>
          <w:color w:val="000000"/>
        </w:rPr>
        <w:t>mnimal</w:t>
      </w:r>
      <w:proofErr w:type="spellEnd"/>
      <w:r w:rsidRPr="000F428A">
        <w:rPr>
          <w:rFonts w:ascii="Arial" w:hAnsi="Arial" w:cs="Arial"/>
          <w:color w:val="000000"/>
        </w:rPr>
        <w:t>)</w:t>
      </w:r>
    </w:p>
    <w:p w:rsidR="00806454" w:rsidRPr="000F428A" w:rsidRDefault="00806454" w:rsidP="000F428A">
      <w:pPr>
        <w:pStyle w:val="NormalWeb"/>
        <w:spacing w:before="0" w:beforeAutospacing="0" w:after="0" w:afterAutospacing="0" w:line="360" w:lineRule="auto"/>
        <w:ind w:left="1145"/>
        <w:jc w:val="both"/>
        <w:divId w:val="541406424"/>
        <w:rPr>
          <w:rFonts w:ascii="Arial" w:hAnsi="Arial" w:cs="Arial"/>
        </w:rPr>
      </w:pPr>
      <w:r w:rsidRPr="000F428A">
        <w:rPr>
          <w:rFonts w:ascii="Arial" w:hAnsi="Arial" w:cs="Arial"/>
          <w:color w:val="000000"/>
        </w:rPr>
        <w:t>Dari perhitungan di atas, setiap responden akan digolongkan dalam empat kategori sebagai berikut:</w:t>
      </w:r>
    </w:p>
    <w:p w:rsidR="00806454" w:rsidRPr="000F428A" w:rsidRDefault="00806454" w:rsidP="000F428A">
      <w:pPr>
        <w:spacing w:line="360" w:lineRule="auto"/>
        <w:divId w:val="541406424"/>
        <w:rPr>
          <w:rFonts w:ascii="Arial" w:eastAsia="Times New Roman" w:hAnsi="Arial"/>
          <w:sz w:val="24"/>
          <w:szCs w:val="24"/>
        </w:rPr>
      </w:pPr>
    </w:p>
    <w:tbl>
      <w:tblPr>
        <w:tblW w:w="0" w:type="auto"/>
        <w:tblInd w:w="2988" w:type="dxa"/>
        <w:tblCellMar>
          <w:top w:w="15" w:type="dxa"/>
          <w:left w:w="15" w:type="dxa"/>
          <w:bottom w:w="15" w:type="dxa"/>
          <w:right w:w="15" w:type="dxa"/>
        </w:tblCellMar>
        <w:tblLook w:val="04A0" w:firstRow="1" w:lastRow="0" w:firstColumn="1" w:lastColumn="0" w:noHBand="0" w:noVBand="1"/>
      </w:tblPr>
      <w:tblGrid>
        <w:gridCol w:w="1880"/>
        <w:gridCol w:w="1497"/>
      </w:tblGrid>
      <w:tr w:rsidR="0087333B" w:rsidRPr="000F428A" w:rsidTr="000F428A">
        <w:trPr>
          <w:divId w:val="17344267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333B" w:rsidRPr="000F428A" w:rsidRDefault="0087333B" w:rsidP="000F428A">
            <w:pPr>
              <w:spacing w:line="360" w:lineRule="auto"/>
              <w:jc w:val="center"/>
              <w:rPr>
                <w:rFonts w:ascii="Arial" w:eastAsia="Times New Roman" w:hAnsi="Arial"/>
                <w:sz w:val="24"/>
                <w:szCs w:val="24"/>
              </w:rPr>
            </w:pPr>
            <w:r w:rsidRPr="000F428A">
              <w:rPr>
                <w:rFonts w:ascii="Arial" w:eastAsia="Times New Roman" w:hAnsi="Arial"/>
                <w:b/>
                <w:bCs/>
                <w:color w:val="000000"/>
                <w:sz w:val="24"/>
                <w:szCs w:val="24"/>
              </w:rPr>
              <w:t>Rentan Skor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333B" w:rsidRPr="000F428A" w:rsidRDefault="0087333B" w:rsidP="000F428A">
            <w:pPr>
              <w:spacing w:line="360" w:lineRule="auto"/>
              <w:jc w:val="center"/>
              <w:rPr>
                <w:rFonts w:ascii="Arial" w:eastAsia="Times New Roman" w:hAnsi="Arial"/>
                <w:sz w:val="24"/>
                <w:szCs w:val="24"/>
              </w:rPr>
            </w:pPr>
            <w:proofErr w:type="spellStart"/>
            <w:r w:rsidRPr="000F428A">
              <w:rPr>
                <w:rFonts w:ascii="Arial" w:eastAsia="Times New Roman" w:hAnsi="Arial"/>
                <w:b/>
                <w:bCs/>
                <w:color w:val="000000"/>
                <w:sz w:val="24"/>
                <w:szCs w:val="24"/>
              </w:rPr>
              <w:t>Ketegori</w:t>
            </w:r>
            <w:proofErr w:type="spellEnd"/>
          </w:p>
        </w:tc>
      </w:tr>
      <w:tr w:rsidR="0087333B" w:rsidRPr="000F428A" w:rsidTr="000F428A">
        <w:trPr>
          <w:divId w:val="17344267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333B" w:rsidRPr="000F428A" w:rsidRDefault="0087333B" w:rsidP="000F428A">
            <w:pPr>
              <w:spacing w:line="360" w:lineRule="auto"/>
              <w:jc w:val="center"/>
              <w:rPr>
                <w:rFonts w:ascii="Arial" w:eastAsia="Times New Roman" w:hAnsi="Arial"/>
                <w:sz w:val="24"/>
                <w:szCs w:val="24"/>
              </w:rPr>
            </w:pPr>
            <w:r w:rsidRPr="000F428A">
              <w:rPr>
                <w:rFonts w:ascii="Arial" w:eastAsia="Times New Roman" w:hAnsi="Arial"/>
                <w:color w:val="000000"/>
                <w:sz w:val="24"/>
                <w:szCs w:val="24"/>
              </w:rPr>
              <w:t>X &gt;μ + 1 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333B" w:rsidRPr="000F428A" w:rsidRDefault="0087333B" w:rsidP="000F428A">
            <w:pPr>
              <w:spacing w:line="360" w:lineRule="auto"/>
              <w:jc w:val="center"/>
              <w:rPr>
                <w:rFonts w:ascii="Arial" w:eastAsia="Times New Roman" w:hAnsi="Arial"/>
                <w:sz w:val="24"/>
                <w:szCs w:val="24"/>
              </w:rPr>
            </w:pPr>
            <w:r w:rsidRPr="000F428A">
              <w:rPr>
                <w:rFonts w:ascii="Arial" w:eastAsia="Times New Roman" w:hAnsi="Arial"/>
                <w:color w:val="000000"/>
                <w:sz w:val="24"/>
                <w:szCs w:val="24"/>
              </w:rPr>
              <w:t>Baik</w:t>
            </w:r>
          </w:p>
        </w:tc>
      </w:tr>
      <w:tr w:rsidR="0087333B" w:rsidRPr="000F428A" w:rsidTr="000F428A">
        <w:trPr>
          <w:divId w:val="17344267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333B" w:rsidRPr="000F428A" w:rsidRDefault="0087333B" w:rsidP="000F428A">
            <w:pPr>
              <w:spacing w:line="360" w:lineRule="auto"/>
              <w:jc w:val="center"/>
              <w:rPr>
                <w:rFonts w:ascii="Arial" w:eastAsia="Times New Roman" w:hAnsi="Arial"/>
                <w:sz w:val="24"/>
                <w:szCs w:val="24"/>
              </w:rPr>
            </w:pPr>
            <w:r w:rsidRPr="000F428A">
              <w:rPr>
                <w:rFonts w:ascii="Arial" w:eastAsia="Times New Roman" w:hAnsi="Arial"/>
                <w:color w:val="000000"/>
                <w:sz w:val="24"/>
                <w:szCs w:val="24"/>
              </w:rPr>
              <w:t>μ &lt; X  ≤ μ + 1 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333B" w:rsidRPr="000F428A" w:rsidRDefault="0087333B" w:rsidP="000F428A">
            <w:pPr>
              <w:spacing w:line="360" w:lineRule="auto"/>
              <w:jc w:val="center"/>
              <w:rPr>
                <w:rFonts w:ascii="Arial" w:eastAsia="Times New Roman" w:hAnsi="Arial"/>
                <w:sz w:val="24"/>
                <w:szCs w:val="24"/>
              </w:rPr>
            </w:pPr>
            <w:r w:rsidRPr="000F428A">
              <w:rPr>
                <w:rFonts w:ascii="Arial" w:eastAsia="Times New Roman" w:hAnsi="Arial"/>
                <w:color w:val="000000"/>
                <w:sz w:val="24"/>
                <w:szCs w:val="24"/>
              </w:rPr>
              <w:t>Cukup baik</w:t>
            </w:r>
          </w:p>
        </w:tc>
      </w:tr>
      <w:tr w:rsidR="0087333B" w:rsidRPr="000F428A" w:rsidTr="000F428A">
        <w:trPr>
          <w:divId w:val="17344267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333B" w:rsidRPr="000F428A" w:rsidRDefault="0087333B" w:rsidP="000F428A">
            <w:pPr>
              <w:spacing w:line="360" w:lineRule="auto"/>
              <w:jc w:val="center"/>
              <w:rPr>
                <w:rFonts w:ascii="Arial" w:eastAsia="Times New Roman" w:hAnsi="Arial"/>
                <w:sz w:val="24"/>
                <w:szCs w:val="24"/>
              </w:rPr>
            </w:pPr>
            <w:r w:rsidRPr="000F428A">
              <w:rPr>
                <w:rFonts w:ascii="Arial" w:eastAsia="Times New Roman" w:hAnsi="Arial"/>
                <w:color w:val="000000"/>
                <w:sz w:val="24"/>
                <w:szCs w:val="24"/>
              </w:rPr>
              <w:t>μ - 1 σ &lt; X ≤ μ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333B" w:rsidRPr="000F428A" w:rsidRDefault="0087333B" w:rsidP="000F428A">
            <w:pPr>
              <w:spacing w:line="360" w:lineRule="auto"/>
              <w:jc w:val="center"/>
              <w:rPr>
                <w:rFonts w:ascii="Arial" w:eastAsia="Times New Roman" w:hAnsi="Arial"/>
                <w:sz w:val="24"/>
                <w:szCs w:val="24"/>
              </w:rPr>
            </w:pPr>
            <w:r w:rsidRPr="000F428A">
              <w:rPr>
                <w:rFonts w:ascii="Arial" w:eastAsia="Times New Roman" w:hAnsi="Arial"/>
                <w:color w:val="000000"/>
                <w:sz w:val="24"/>
                <w:szCs w:val="24"/>
              </w:rPr>
              <w:t>Kurang baik</w:t>
            </w:r>
          </w:p>
        </w:tc>
      </w:tr>
      <w:tr w:rsidR="0087333B" w:rsidRPr="000F428A" w:rsidTr="000F428A">
        <w:trPr>
          <w:divId w:val="17344267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333B" w:rsidRPr="000F428A" w:rsidRDefault="0087333B" w:rsidP="000F428A">
            <w:pPr>
              <w:spacing w:line="360" w:lineRule="auto"/>
              <w:jc w:val="center"/>
              <w:rPr>
                <w:rFonts w:ascii="Arial" w:eastAsia="Times New Roman" w:hAnsi="Arial"/>
                <w:sz w:val="24"/>
                <w:szCs w:val="24"/>
              </w:rPr>
            </w:pPr>
            <w:r w:rsidRPr="000F428A">
              <w:rPr>
                <w:rFonts w:ascii="Arial" w:eastAsia="Times New Roman" w:hAnsi="Arial"/>
                <w:color w:val="000000"/>
                <w:sz w:val="24"/>
                <w:szCs w:val="24"/>
              </w:rPr>
              <w:t>X ≤ μ - 1 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333B" w:rsidRPr="000F428A" w:rsidRDefault="0087333B" w:rsidP="000F428A">
            <w:pPr>
              <w:spacing w:line="360" w:lineRule="auto"/>
              <w:jc w:val="center"/>
              <w:rPr>
                <w:rFonts w:ascii="Arial" w:eastAsia="Times New Roman" w:hAnsi="Arial"/>
                <w:sz w:val="24"/>
                <w:szCs w:val="24"/>
              </w:rPr>
            </w:pPr>
            <w:r w:rsidRPr="000F428A">
              <w:rPr>
                <w:rFonts w:ascii="Arial" w:eastAsia="Times New Roman" w:hAnsi="Arial"/>
                <w:color w:val="000000"/>
                <w:sz w:val="24"/>
                <w:szCs w:val="24"/>
              </w:rPr>
              <w:t>Tidak baik</w:t>
            </w:r>
          </w:p>
        </w:tc>
      </w:tr>
    </w:tbl>
    <w:p w:rsidR="00806454" w:rsidRPr="000F428A" w:rsidRDefault="00806454" w:rsidP="000F428A">
      <w:pPr>
        <w:spacing w:line="360" w:lineRule="auto"/>
        <w:divId w:val="541406424"/>
        <w:rPr>
          <w:rFonts w:ascii="Arial" w:eastAsia="Times New Roman" w:hAnsi="Arial"/>
          <w:sz w:val="24"/>
          <w:szCs w:val="24"/>
        </w:rPr>
      </w:pPr>
    </w:p>
    <w:p w:rsidR="00806454" w:rsidRPr="000F428A" w:rsidRDefault="00806454" w:rsidP="000F428A">
      <w:pPr>
        <w:pStyle w:val="NormalWeb"/>
        <w:spacing w:before="0" w:beforeAutospacing="0" w:after="0" w:afterAutospacing="0" w:line="360" w:lineRule="auto"/>
        <w:ind w:left="360" w:firstLine="720"/>
        <w:jc w:val="center"/>
        <w:divId w:val="541406424"/>
        <w:rPr>
          <w:rFonts w:ascii="Arial" w:hAnsi="Arial" w:cs="Arial"/>
        </w:rPr>
      </w:pPr>
      <w:r w:rsidRPr="000F428A">
        <w:rPr>
          <w:rFonts w:ascii="Arial" w:hAnsi="Arial" w:cs="Arial"/>
          <w:color w:val="000000"/>
        </w:rPr>
        <w:t>Keterangan</w:t>
      </w:r>
      <w:r w:rsidRPr="000F428A">
        <w:rPr>
          <w:rStyle w:val="apple-tab-span"/>
          <w:rFonts w:ascii="Arial" w:hAnsi="Arial" w:cs="Arial"/>
          <w:color w:val="000000"/>
        </w:rPr>
        <w:tab/>
      </w:r>
      <w:r w:rsidRPr="000F428A">
        <w:rPr>
          <w:rFonts w:ascii="Arial" w:hAnsi="Arial" w:cs="Arial"/>
          <w:color w:val="000000"/>
        </w:rPr>
        <w:t>:</w:t>
      </w:r>
    </w:p>
    <w:p w:rsidR="00806454" w:rsidRPr="000F428A" w:rsidRDefault="00806454" w:rsidP="000F428A">
      <w:pPr>
        <w:pStyle w:val="NormalWeb"/>
        <w:spacing w:before="0" w:beforeAutospacing="0" w:after="0" w:afterAutospacing="0" w:line="360" w:lineRule="auto"/>
        <w:ind w:left="2880" w:firstLine="720"/>
        <w:jc w:val="center"/>
        <w:divId w:val="541406424"/>
        <w:rPr>
          <w:rFonts w:ascii="Arial" w:hAnsi="Arial" w:cs="Arial"/>
        </w:rPr>
      </w:pPr>
      <w:r w:rsidRPr="000F428A">
        <w:rPr>
          <w:rFonts w:ascii="Arial" w:hAnsi="Arial" w:cs="Arial"/>
          <w:color w:val="000000"/>
        </w:rPr>
        <w:t>X= Skor total responden</w:t>
      </w:r>
    </w:p>
    <w:p w:rsidR="000F428A" w:rsidRDefault="00637CC6" w:rsidP="000F428A">
      <w:pPr>
        <w:pStyle w:val="NormalWeb"/>
        <w:spacing w:before="0" w:beforeAutospacing="0" w:after="0" w:afterAutospacing="0" w:line="360" w:lineRule="auto"/>
        <w:ind w:left="720" w:firstLine="360"/>
        <w:jc w:val="both"/>
        <w:divId w:val="1542667787"/>
        <w:rPr>
          <w:rFonts w:ascii="Arial" w:hAnsi="Arial" w:cs="Arial"/>
        </w:rPr>
      </w:pPr>
      <w:r w:rsidRPr="000F428A">
        <w:rPr>
          <w:rFonts w:ascii="Arial" w:hAnsi="Arial" w:cs="Arial"/>
          <w:color w:val="000000"/>
        </w:rPr>
        <w:t xml:space="preserve">Analisis data dalam penelitian ini dilakukan dengan pengujian </w:t>
      </w:r>
      <w:proofErr w:type="spellStart"/>
      <w:r w:rsidRPr="000F428A">
        <w:rPr>
          <w:rFonts w:ascii="Arial" w:hAnsi="Arial" w:cs="Arial"/>
          <w:color w:val="000000"/>
        </w:rPr>
        <w:t>normalitas</w:t>
      </w:r>
      <w:proofErr w:type="spellEnd"/>
      <w:r w:rsidRPr="000F428A">
        <w:rPr>
          <w:rFonts w:ascii="Arial" w:hAnsi="Arial" w:cs="Arial"/>
          <w:color w:val="000000"/>
        </w:rPr>
        <w:t xml:space="preserve"> data dan uji hipotesis. Adapun penjelasan masing-masing pengujian adalah sebagai berikut:</w:t>
      </w:r>
    </w:p>
    <w:p w:rsidR="00637CC6" w:rsidRPr="000F428A" w:rsidRDefault="00637CC6" w:rsidP="000F428A">
      <w:pPr>
        <w:pStyle w:val="NormalWeb"/>
        <w:numPr>
          <w:ilvl w:val="1"/>
          <w:numId w:val="27"/>
        </w:numPr>
        <w:spacing w:before="0" w:beforeAutospacing="0" w:after="0" w:afterAutospacing="0" w:line="360" w:lineRule="auto"/>
        <w:jc w:val="both"/>
        <w:textAlignment w:val="baseline"/>
        <w:divId w:val="1542667787"/>
        <w:rPr>
          <w:rFonts w:ascii="Arial" w:hAnsi="Arial" w:cs="Arial"/>
        </w:rPr>
      </w:pPr>
      <w:r w:rsidRPr="000F428A">
        <w:rPr>
          <w:rFonts w:ascii="Arial" w:hAnsi="Arial" w:cs="Arial"/>
          <w:color w:val="000000"/>
        </w:rPr>
        <w:t xml:space="preserve">Uji </w:t>
      </w:r>
      <w:proofErr w:type="spellStart"/>
      <w:r w:rsidRPr="000F428A">
        <w:rPr>
          <w:rFonts w:ascii="Arial" w:hAnsi="Arial" w:cs="Arial"/>
          <w:color w:val="000000"/>
        </w:rPr>
        <w:t>Normalitas</w:t>
      </w:r>
      <w:proofErr w:type="spellEnd"/>
    </w:p>
    <w:p w:rsidR="00637CC6" w:rsidRPr="000F428A" w:rsidRDefault="00637CC6" w:rsidP="000F428A">
      <w:pPr>
        <w:pStyle w:val="NormalWeb"/>
        <w:spacing w:before="0" w:beforeAutospacing="0" w:after="0" w:afterAutospacing="0" w:line="360" w:lineRule="auto"/>
        <w:ind w:left="1080" w:firstLine="720"/>
        <w:jc w:val="both"/>
        <w:divId w:val="1542667787"/>
        <w:rPr>
          <w:rFonts w:ascii="Arial" w:hAnsi="Arial" w:cs="Arial"/>
        </w:rPr>
      </w:pPr>
      <w:r w:rsidRPr="000F428A">
        <w:rPr>
          <w:rFonts w:ascii="Arial" w:hAnsi="Arial" w:cs="Arial"/>
          <w:color w:val="000000"/>
        </w:rPr>
        <w:t xml:space="preserve">Uji </w:t>
      </w:r>
      <w:proofErr w:type="spellStart"/>
      <w:r w:rsidRPr="000F428A">
        <w:rPr>
          <w:rFonts w:ascii="Arial" w:hAnsi="Arial" w:cs="Arial"/>
          <w:color w:val="000000"/>
        </w:rPr>
        <w:t>normalitas</w:t>
      </w:r>
      <w:proofErr w:type="spellEnd"/>
      <w:r w:rsidRPr="000F428A">
        <w:rPr>
          <w:rFonts w:ascii="Arial" w:hAnsi="Arial" w:cs="Arial"/>
          <w:color w:val="000000"/>
        </w:rPr>
        <w:t xml:space="preserve"> untuk mengetahui apakah data yang diperoleh terdistribusi normal atau belum. Uji </w:t>
      </w:r>
      <w:proofErr w:type="spellStart"/>
      <w:r w:rsidRPr="000F428A">
        <w:rPr>
          <w:rFonts w:ascii="Arial" w:hAnsi="Arial" w:cs="Arial"/>
          <w:color w:val="000000"/>
        </w:rPr>
        <w:t>normalitas</w:t>
      </w:r>
      <w:proofErr w:type="spellEnd"/>
      <w:r w:rsidRPr="000F428A">
        <w:rPr>
          <w:rFonts w:ascii="Arial" w:hAnsi="Arial" w:cs="Arial"/>
          <w:color w:val="000000"/>
        </w:rPr>
        <w:t xml:space="preserve"> yang digunakan dalam penelitian </w:t>
      </w:r>
      <w:proofErr w:type="spellStart"/>
      <w:r w:rsidRPr="000F428A">
        <w:rPr>
          <w:rFonts w:ascii="Arial" w:hAnsi="Arial" w:cs="Arial"/>
          <w:color w:val="000000"/>
        </w:rPr>
        <w:t>penelitian</w:t>
      </w:r>
      <w:proofErr w:type="spellEnd"/>
      <w:r w:rsidRPr="000F428A">
        <w:rPr>
          <w:rFonts w:ascii="Arial" w:hAnsi="Arial" w:cs="Arial"/>
          <w:color w:val="000000"/>
        </w:rPr>
        <w:t xml:space="preserve"> ini adalah </w:t>
      </w:r>
      <w:proofErr w:type="spellStart"/>
      <w:r w:rsidRPr="000F428A">
        <w:rPr>
          <w:rFonts w:ascii="Arial" w:hAnsi="Arial" w:cs="Arial"/>
          <w:i/>
          <w:iCs/>
          <w:color w:val="000000"/>
        </w:rPr>
        <w:t>kolmogorov-smirnov</w:t>
      </w:r>
      <w:proofErr w:type="spellEnd"/>
      <w:r w:rsidRPr="000F428A">
        <w:rPr>
          <w:rFonts w:ascii="Arial" w:hAnsi="Arial" w:cs="Arial"/>
          <w:color w:val="000000"/>
        </w:rPr>
        <w:t xml:space="preserve">, </w:t>
      </w:r>
      <w:proofErr w:type="spellStart"/>
      <w:r w:rsidRPr="000F428A">
        <w:rPr>
          <w:rFonts w:ascii="Arial" w:hAnsi="Arial" w:cs="Arial"/>
          <w:color w:val="000000"/>
        </w:rPr>
        <w:t>dimana</w:t>
      </w:r>
      <w:proofErr w:type="spellEnd"/>
      <w:r w:rsidRPr="000F428A">
        <w:rPr>
          <w:rFonts w:ascii="Arial" w:hAnsi="Arial" w:cs="Arial"/>
          <w:color w:val="000000"/>
        </w:rPr>
        <w:t xml:space="preserve"> dinyatakan terdistribusi normal apabila data memperoleh nilai signifikansi &gt; 0,05 (Santoso, 2018:50).</w:t>
      </w:r>
    </w:p>
    <w:p w:rsidR="00637CC6" w:rsidRPr="000F428A" w:rsidRDefault="00637CC6" w:rsidP="000F428A">
      <w:pPr>
        <w:pStyle w:val="NormalWeb"/>
        <w:numPr>
          <w:ilvl w:val="1"/>
          <w:numId w:val="27"/>
        </w:numPr>
        <w:spacing w:before="0" w:beforeAutospacing="0" w:after="0" w:afterAutospacing="0" w:line="360" w:lineRule="auto"/>
        <w:jc w:val="both"/>
        <w:divId w:val="1542667787"/>
        <w:rPr>
          <w:rFonts w:ascii="Arial" w:hAnsi="Arial" w:cs="Arial"/>
          <w:color w:val="000000"/>
        </w:rPr>
      </w:pPr>
      <w:r w:rsidRPr="000F428A">
        <w:rPr>
          <w:rFonts w:ascii="Arial" w:hAnsi="Arial" w:cs="Arial"/>
          <w:color w:val="000000"/>
        </w:rPr>
        <w:t>Uji Korelasi</w:t>
      </w:r>
    </w:p>
    <w:p w:rsidR="00637CC6" w:rsidRPr="000F428A" w:rsidRDefault="00637CC6" w:rsidP="000F428A">
      <w:pPr>
        <w:pStyle w:val="NormalWeb"/>
        <w:spacing w:before="0" w:beforeAutospacing="0" w:after="0" w:afterAutospacing="0" w:line="360" w:lineRule="auto"/>
        <w:ind w:left="1080" w:firstLine="720"/>
        <w:jc w:val="both"/>
        <w:divId w:val="1542667787"/>
        <w:rPr>
          <w:rFonts w:ascii="Arial" w:hAnsi="Arial" w:cs="Arial"/>
        </w:rPr>
      </w:pPr>
      <w:r w:rsidRPr="000F428A">
        <w:rPr>
          <w:rFonts w:ascii="Arial" w:hAnsi="Arial" w:cs="Arial"/>
          <w:color w:val="000000"/>
        </w:rPr>
        <w:t xml:space="preserve">Uji korelasi digunakan untuk mengetahui kekuatan hubungan antara korelasi variabel bebas ke variabel terikat. Pada penelitian ini, penentuan koefisien korelasi dengan analisis korelasi Pearson </w:t>
      </w:r>
      <w:proofErr w:type="spellStart"/>
      <w:r w:rsidRPr="000F428A">
        <w:rPr>
          <w:rFonts w:ascii="Arial" w:hAnsi="Arial" w:cs="Arial"/>
          <w:color w:val="000000"/>
        </w:rPr>
        <w:t>Product</w:t>
      </w:r>
      <w:proofErr w:type="spellEnd"/>
      <w:r w:rsidRPr="000F428A">
        <w:rPr>
          <w:rFonts w:ascii="Arial" w:hAnsi="Arial" w:cs="Arial"/>
          <w:color w:val="000000"/>
        </w:rPr>
        <w:t xml:space="preserve"> </w:t>
      </w:r>
      <w:proofErr w:type="spellStart"/>
      <w:r w:rsidRPr="000F428A">
        <w:rPr>
          <w:rFonts w:ascii="Arial" w:hAnsi="Arial" w:cs="Arial"/>
          <w:color w:val="000000"/>
        </w:rPr>
        <w:t>Moment</w:t>
      </w:r>
      <w:proofErr w:type="spellEnd"/>
      <w:r w:rsidRPr="000F428A">
        <w:rPr>
          <w:rFonts w:ascii="Arial" w:hAnsi="Arial" w:cs="Arial"/>
          <w:color w:val="000000"/>
        </w:rPr>
        <w:t xml:space="preserve"> dengan pedoman sebagai berikut (Sugiyono, 2016:250):</w:t>
      </w:r>
    </w:p>
    <w:p w:rsidR="00637CC6" w:rsidRPr="000F428A" w:rsidRDefault="00637CC6" w:rsidP="000F428A">
      <w:pPr>
        <w:pStyle w:val="NormalWeb"/>
        <w:spacing w:before="0" w:beforeAutospacing="0" w:after="0" w:afterAutospacing="0" w:line="360" w:lineRule="auto"/>
        <w:ind w:left="720"/>
        <w:jc w:val="center"/>
        <w:divId w:val="1542667787"/>
        <w:rPr>
          <w:rFonts w:ascii="Arial" w:hAnsi="Arial" w:cs="Arial"/>
        </w:rPr>
      </w:pPr>
      <w:r w:rsidRPr="000F428A">
        <w:rPr>
          <w:rFonts w:ascii="Arial" w:hAnsi="Arial" w:cs="Arial"/>
          <w:color w:val="000000"/>
        </w:rPr>
        <w:t>Interpretasi Koefisien Korelasi</w:t>
      </w:r>
    </w:p>
    <w:tbl>
      <w:tblPr>
        <w:tblW w:w="0" w:type="auto"/>
        <w:jc w:val="center"/>
        <w:tblCellMar>
          <w:top w:w="15" w:type="dxa"/>
          <w:left w:w="15" w:type="dxa"/>
          <w:bottom w:w="15" w:type="dxa"/>
          <w:right w:w="15" w:type="dxa"/>
        </w:tblCellMar>
        <w:tblLook w:val="04A0" w:firstRow="1" w:lastRow="0" w:firstColumn="1" w:lastColumn="0" w:noHBand="0" w:noVBand="1"/>
      </w:tblPr>
      <w:tblGrid>
        <w:gridCol w:w="2230"/>
        <w:gridCol w:w="2323"/>
      </w:tblGrid>
      <w:tr w:rsidR="00637CC6" w:rsidRPr="000F428A">
        <w:trPr>
          <w:divId w:val="154266778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CC6" w:rsidRPr="000F428A" w:rsidRDefault="00637CC6" w:rsidP="000F428A">
            <w:pPr>
              <w:pStyle w:val="NormalWeb"/>
              <w:spacing w:before="0" w:beforeAutospacing="0" w:after="0" w:afterAutospacing="0" w:line="360" w:lineRule="auto"/>
              <w:jc w:val="center"/>
              <w:rPr>
                <w:rFonts w:ascii="Arial" w:hAnsi="Arial" w:cs="Arial"/>
              </w:rPr>
            </w:pPr>
            <w:r w:rsidRPr="000F428A">
              <w:rPr>
                <w:rFonts w:ascii="Arial" w:hAnsi="Arial" w:cs="Arial"/>
                <w:b/>
                <w:bCs/>
                <w:color w:val="000000"/>
              </w:rPr>
              <w:t>Internal Koefisien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CC6" w:rsidRPr="000F428A" w:rsidRDefault="00637CC6" w:rsidP="000F428A">
            <w:pPr>
              <w:pStyle w:val="NormalWeb"/>
              <w:spacing w:before="0" w:beforeAutospacing="0" w:after="0" w:afterAutospacing="0" w:line="360" w:lineRule="auto"/>
              <w:jc w:val="center"/>
              <w:rPr>
                <w:rFonts w:ascii="Arial" w:hAnsi="Arial" w:cs="Arial"/>
              </w:rPr>
            </w:pPr>
            <w:r w:rsidRPr="000F428A">
              <w:rPr>
                <w:rFonts w:ascii="Arial" w:hAnsi="Arial" w:cs="Arial"/>
                <w:b/>
                <w:bCs/>
                <w:color w:val="000000"/>
              </w:rPr>
              <w:t>Tingkat Hubungan</w:t>
            </w:r>
          </w:p>
        </w:tc>
      </w:tr>
      <w:tr w:rsidR="00637CC6" w:rsidRPr="000F428A">
        <w:trPr>
          <w:divId w:val="154266778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CC6" w:rsidRPr="000F428A" w:rsidRDefault="00637CC6"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0,00 – 0,199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CC6" w:rsidRPr="000F428A" w:rsidRDefault="00637CC6"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Sangat lemah</w:t>
            </w:r>
          </w:p>
        </w:tc>
      </w:tr>
      <w:tr w:rsidR="00637CC6" w:rsidRPr="000F428A">
        <w:trPr>
          <w:divId w:val="154266778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CC6" w:rsidRPr="000F428A" w:rsidRDefault="00637CC6"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0,20 – 0,399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CC6" w:rsidRPr="000F428A" w:rsidRDefault="00637CC6"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Lemah</w:t>
            </w:r>
          </w:p>
        </w:tc>
      </w:tr>
      <w:tr w:rsidR="00637CC6" w:rsidRPr="000F428A">
        <w:trPr>
          <w:divId w:val="154266778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CC6" w:rsidRPr="000F428A" w:rsidRDefault="00637CC6"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0,40 – 0,599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CC6" w:rsidRPr="000F428A" w:rsidRDefault="00637CC6"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Sedang</w:t>
            </w:r>
          </w:p>
        </w:tc>
      </w:tr>
      <w:tr w:rsidR="00637CC6" w:rsidRPr="000F428A">
        <w:trPr>
          <w:divId w:val="154266778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CC6" w:rsidRPr="000F428A" w:rsidRDefault="00637CC6"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0,60 – 0,799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CC6" w:rsidRPr="000F428A" w:rsidRDefault="00637CC6"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Kuat</w:t>
            </w:r>
          </w:p>
        </w:tc>
      </w:tr>
      <w:tr w:rsidR="00637CC6" w:rsidRPr="000F428A">
        <w:trPr>
          <w:divId w:val="154266778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CC6" w:rsidRPr="000F428A" w:rsidRDefault="00637CC6"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0,80 – 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CC6" w:rsidRPr="000F428A" w:rsidRDefault="00637CC6"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Sangat kuat</w:t>
            </w:r>
          </w:p>
        </w:tc>
      </w:tr>
    </w:tbl>
    <w:p w:rsidR="00637CC6" w:rsidRPr="000F428A" w:rsidRDefault="00637CC6" w:rsidP="000F428A">
      <w:pPr>
        <w:pStyle w:val="NormalWeb"/>
        <w:spacing w:before="0" w:beforeAutospacing="0" w:after="0" w:afterAutospacing="0" w:line="360" w:lineRule="auto"/>
        <w:ind w:left="2160" w:firstLine="720"/>
        <w:jc w:val="both"/>
        <w:divId w:val="1542667787"/>
        <w:rPr>
          <w:rFonts w:ascii="Arial" w:hAnsi="Arial" w:cs="Arial"/>
        </w:rPr>
      </w:pPr>
      <w:r w:rsidRPr="000F428A">
        <w:rPr>
          <w:rFonts w:ascii="Arial" w:hAnsi="Arial" w:cs="Arial"/>
          <w:color w:val="000000"/>
        </w:rPr>
        <w:t>Sumber: Sugiyono (2016:250)</w:t>
      </w:r>
    </w:p>
    <w:p w:rsidR="00636C37" w:rsidRPr="000F428A" w:rsidRDefault="00636C37" w:rsidP="000F428A">
      <w:pPr>
        <w:pStyle w:val="NormalWeb"/>
        <w:numPr>
          <w:ilvl w:val="1"/>
          <w:numId w:val="27"/>
        </w:numPr>
        <w:spacing w:before="0" w:beforeAutospacing="0" w:after="0" w:afterAutospacing="0" w:line="360" w:lineRule="auto"/>
        <w:jc w:val="both"/>
        <w:divId w:val="286594662"/>
        <w:rPr>
          <w:rFonts w:ascii="Arial" w:hAnsi="Arial" w:cs="Arial"/>
          <w:color w:val="000000"/>
        </w:rPr>
      </w:pPr>
      <w:r w:rsidRPr="000F428A">
        <w:rPr>
          <w:rFonts w:ascii="Arial" w:hAnsi="Arial" w:cs="Arial"/>
          <w:color w:val="000000"/>
        </w:rPr>
        <w:lastRenderedPageBreak/>
        <w:t>Uji Hipotesis</w:t>
      </w:r>
    </w:p>
    <w:p w:rsidR="00636C37" w:rsidRPr="000F428A" w:rsidRDefault="00636C37" w:rsidP="000F428A">
      <w:pPr>
        <w:pStyle w:val="NormalWeb"/>
        <w:spacing w:before="0" w:beforeAutospacing="0" w:after="0" w:afterAutospacing="0" w:line="360" w:lineRule="auto"/>
        <w:ind w:left="1440" w:firstLine="720"/>
        <w:jc w:val="both"/>
        <w:divId w:val="286594662"/>
        <w:rPr>
          <w:rFonts w:ascii="Arial" w:hAnsi="Arial" w:cs="Arial"/>
        </w:rPr>
      </w:pPr>
      <w:r w:rsidRPr="000F428A">
        <w:rPr>
          <w:rFonts w:ascii="Arial" w:hAnsi="Arial" w:cs="Arial"/>
          <w:color w:val="000000"/>
        </w:rPr>
        <w:t xml:space="preserve">Pengujian hipotesis dalam penelitian ini menggunakan </w:t>
      </w:r>
      <w:proofErr w:type="spellStart"/>
      <w:r w:rsidRPr="000F428A">
        <w:rPr>
          <w:rFonts w:ascii="Arial" w:hAnsi="Arial" w:cs="Arial"/>
          <w:i/>
          <w:iCs/>
          <w:color w:val="000000"/>
        </w:rPr>
        <w:t>chi-square</w:t>
      </w:r>
      <w:proofErr w:type="spellEnd"/>
      <w:r w:rsidRPr="000F428A">
        <w:rPr>
          <w:rFonts w:ascii="Arial" w:hAnsi="Arial" w:cs="Arial"/>
          <w:i/>
          <w:iCs/>
          <w:color w:val="000000"/>
        </w:rPr>
        <w:t xml:space="preserve"> </w:t>
      </w:r>
      <w:proofErr w:type="spellStart"/>
      <w:r w:rsidRPr="000F428A">
        <w:rPr>
          <w:rFonts w:ascii="Arial" w:hAnsi="Arial" w:cs="Arial"/>
          <w:i/>
          <w:iCs/>
          <w:color w:val="000000"/>
        </w:rPr>
        <w:t>tests</w:t>
      </w:r>
      <w:proofErr w:type="spellEnd"/>
      <w:r w:rsidRPr="000F428A">
        <w:rPr>
          <w:rFonts w:ascii="Arial" w:hAnsi="Arial" w:cs="Arial"/>
          <w:color w:val="000000"/>
        </w:rPr>
        <w:t xml:space="preserve">, dengan tingkat signifikansi sebesar 0,05. Berdasarkan pendapat Santoso (2018:222), pengujian </w:t>
      </w:r>
      <w:proofErr w:type="spellStart"/>
      <w:r w:rsidRPr="000F428A">
        <w:rPr>
          <w:rFonts w:ascii="Arial" w:hAnsi="Arial" w:cs="Arial"/>
          <w:i/>
          <w:iCs/>
          <w:color w:val="000000"/>
        </w:rPr>
        <w:t>chi-square</w:t>
      </w:r>
      <w:proofErr w:type="spellEnd"/>
      <w:r w:rsidRPr="000F428A">
        <w:rPr>
          <w:rFonts w:ascii="Arial" w:hAnsi="Arial" w:cs="Arial"/>
          <w:i/>
          <w:iCs/>
          <w:color w:val="000000"/>
        </w:rPr>
        <w:t xml:space="preserve"> </w:t>
      </w:r>
      <w:proofErr w:type="spellStart"/>
      <w:r w:rsidRPr="000F428A">
        <w:rPr>
          <w:rFonts w:ascii="Arial" w:hAnsi="Arial" w:cs="Arial"/>
          <w:i/>
          <w:iCs/>
          <w:color w:val="000000"/>
        </w:rPr>
        <w:t>tests</w:t>
      </w:r>
      <w:proofErr w:type="spellEnd"/>
      <w:r w:rsidRPr="000F428A">
        <w:rPr>
          <w:rFonts w:ascii="Arial" w:hAnsi="Arial" w:cs="Arial"/>
          <w:i/>
          <w:iCs/>
          <w:color w:val="000000"/>
        </w:rPr>
        <w:t xml:space="preserve"> </w:t>
      </w:r>
      <w:r w:rsidRPr="000F428A">
        <w:rPr>
          <w:rFonts w:ascii="Arial" w:hAnsi="Arial" w:cs="Arial"/>
          <w:color w:val="000000"/>
        </w:rPr>
        <w:t xml:space="preserve">bertujuan untuk mengetahui suatu hubungan antara satu variabel dengan variabel lain. Adapun dasar pengambilan keputusan dalam penelitian ini yaitu jika nilai signifikansi atau </w:t>
      </w:r>
      <w:proofErr w:type="spellStart"/>
      <w:r w:rsidRPr="000F428A">
        <w:rPr>
          <w:rFonts w:ascii="Arial" w:hAnsi="Arial" w:cs="Arial"/>
          <w:i/>
          <w:iCs/>
          <w:color w:val="000000"/>
        </w:rPr>
        <w:t>Asymp</w:t>
      </w:r>
      <w:proofErr w:type="spellEnd"/>
      <w:r w:rsidRPr="000F428A">
        <w:rPr>
          <w:rFonts w:ascii="Arial" w:hAnsi="Arial" w:cs="Arial"/>
          <w:i/>
          <w:iCs/>
          <w:color w:val="000000"/>
        </w:rPr>
        <w:t xml:space="preserve">. </w:t>
      </w:r>
      <w:proofErr w:type="spellStart"/>
      <w:r w:rsidRPr="000F428A">
        <w:rPr>
          <w:rFonts w:ascii="Arial" w:hAnsi="Arial" w:cs="Arial"/>
          <w:i/>
          <w:iCs/>
          <w:color w:val="000000"/>
        </w:rPr>
        <w:t>Sig</w:t>
      </w:r>
      <w:proofErr w:type="spellEnd"/>
      <w:r w:rsidRPr="000F428A">
        <w:rPr>
          <w:rFonts w:ascii="Arial" w:hAnsi="Arial" w:cs="Arial"/>
          <w:i/>
          <w:iCs/>
          <w:color w:val="000000"/>
        </w:rPr>
        <w:t xml:space="preserve">. (2-sided) </w:t>
      </w:r>
      <w:r w:rsidRPr="000F428A">
        <w:rPr>
          <w:rFonts w:ascii="Arial" w:hAnsi="Arial" w:cs="Arial"/>
          <w:color w:val="000000"/>
        </w:rPr>
        <w:t>&lt; 0,05, maka artinya H</w:t>
      </w:r>
      <w:r w:rsidRPr="000F428A">
        <w:rPr>
          <w:rFonts w:ascii="Arial" w:hAnsi="Arial" w:cs="Arial"/>
          <w:color w:val="000000"/>
          <w:vertAlign w:val="subscript"/>
        </w:rPr>
        <w:t xml:space="preserve">0 </w:t>
      </w:r>
      <w:r w:rsidRPr="000F428A">
        <w:rPr>
          <w:rFonts w:ascii="Arial" w:hAnsi="Arial" w:cs="Arial"/>
          <w:color w:val="000000"/>
        </w:rPr>
        <w:t>ditolak dan menerima H</w:t>
      </w:r>
      <w:r w:rsidRPr="000F428A">
        <w:rPr>
          <w:rFonts w:ascii="Arial" w:hAnsi="Arial" w:cs="Arial"/>
          <w:color w:val="000000"/>
          <w:vertAlign w:val="subscript"/>
        </w:rPr>
        <w:t>1</w:t>
      </w:r>
      <w:r w:rsidRPr="000F428A">
        <w:rPr>
          <w:rFonts w:ascii="Arial" w:hAnsi="Arial" w:cs="Arial"/>
          <w:color w:val="000000"/>
        </w:rPr>
        <w:t xml:space="preserve"> diterima.</w:t>
      </w:r>
    </w:p>
    <w:p w:rsidR="00620051" w:rsidRPr="000F428A" w:rsidRDefault="00620051" w:rsidP="000F428A">
      <w:pPr>
        <w:spacing w:line="360" w:lineRule="auto"/>
        <w:ind w:right="20"/>
        <w:jc w:val="both"/>
        <w:rPr>
          <w:rFonts w:ascii="Arial" w:eastAsia="Arial" w:hAnsi="Arial"/>
          <w:sz w:val="24"/>
          <w:szCs w:val="24"/>
        </w:rPr>
      </w:pPr>
    </w:p>
    <w:p w:rsidR="00702C0E" w:rsidRPr="000F428A" w:rsidRDefault="00A962A0" w:rsidP="000F428A">
      <w:pPr>
        <w:spacing w:line="360" w:lineRule="auto"/>
        <w:ind w:right="50"/>
        <w:rPr>
          <w:rFonts w:ascii="Arial" w:eastAsia="Arial" w:hAnsi="Arial"/>
          <w:b/>
          <w:sz w:val="24"/>
          <w:szCs w:val="24"/>
        </w:rPr>
      </w:pPr>
      <w:r w:rsidRPr="000F428A">
        <w:rPr>
          <w:rFonts w:ascii="Arial" w:eastAsia="Arial" w:hAnsi="Arial"/>
          <w:b/>
          <w:sz w:val="24"/>
          <w:szCs w:val="24"/>
        </w:rPr>
        <w:t>DISKUSI</w:t>
      </w:r>
    </w:p>
    <w:p w:rsidR="00714F12" w:rsidRPr="000F428A" w:rsidRDefault="00714F12" w:rsidP="000F428A">
      <w:pPr>
        <w:pStyle w:val="NormalWeb"/>
        <w:numPr>
          <w:ilvl w:val="0"/>
          <w:numId w:val="28"/>
        </w:numPr>
        <w:spacing w:before="0" w:beforeAutospacing="0" w:after="0" w:afterAutospacing="0" w:line="360" w:lineRule="auto"/>
        <w:ind w:left="709" w:hanging="425"/>
        <w:jc w:val="both"/>
        <w:textAlignment w:val="baseline"/>
        <w:divId w:val="1123497940"/>
        <w:rPr>
          <w:rFonts w:ascii="Arial" w:hAnsi="Arial" w:cs="Arial"/>
          <w:color w:val="000000"/>
        </w:rPr>
      </w:pPr>
      <w:r w:rsidRPr="000F428A">
        <w:rPr>
          <w:rFonts w:ascii="Arial" w:hAnsi="Arial" w:cs="Arial"/>
          <w:b/>
          <w:bCs/>
          <w:color w:val="000000"/>
        </w:rPr>
        <w:t>Analisis Deskriptif</w:t>
      </w:r>
    </w:p>
    <w:p w:rsidR="00714F12" w:rsidRPr="000F428A" w:rsidRDefault="00714F12" w:rsidP="000F428A">
      <w:pPr>
        <w:pStyle w:val="NormalWeb"/>
        <w:spacing w:before="0" w:beforeAutospacing="0" w:after="0" w:afterAutospacing="0" w:line="360" w:lineRule="auto"/>
        <w:ind w:left="720" w:firstLine="720"/>
        <w:jc w:val="both"/>
        <w:divId w:val="1123497940"/>
        <w:rPr>
          <w:rFonts w:ascii="Arial" w:hAnsi="Arial" w:cs="Arial"/>
        </w:rPr>
      </w:pPr>
      <w:r w:rsidRPr="000F428A">
        <w:rPr>
          <w:rFonts w:ascii="Arial" w:hAnsi="Arial" w:cs="Arial"/>
          <w:color w:val="000000"/>
        </w:rPr>
        <w:t>Analisis deskriptif menyajikan tentang data-data responden yang dalam hal ini adalah pelanggan Ace Hardware Sidoarjo. Berikut deskriptif karakteristik responden dalam penelitian ini:</w:t>
      </w:r>
    </w:p>
    <w:p w:rsidR="00714F12" w:rsidRPr="000F428A" w:rsidRDefault="00714F12" w:rsidP="000F428A">
      <w:pPr>
        <w:pStyle w:val="NormalWeb"/>
        <w:spacing w:before="0" w:beforeAutospacing="0" w:after="0" w:afterAutospacing="0" w:line="360" w:lineRule="auto"/>
        <w:jc w:val="center"/>
        <w:divId w:val="1123497940"/>
        <w:rPr>
          <w:rFonts w:ascii="Arial" w:hAnsi="Arial" w:cs="Arial"/>
        </w:rPr>
      </w:pPr>
      <w:r w:rsidRPr="000F428A">
        <w:rPr>
          <w:rFonts w:ascii="Arial" w:hAnsi="Arial" w:cs="Arial"/>
          <w:color w:val="000000"/>
        </w:rPr>
        <w:t>Karakteristik Responden Berdasarkan Jenis Kelamin</w:t>
      </w:r>
    </w:p>
    <w:tbl>
      <w:tblPr>
        <w:tblW w:w="0" w:type="auto"/>
        <w:jc w:val="center"/>
        <w:tblCellMar>
          <w:top w:w="15" w:type="dxa"/>
          <w:left w:w="15" w:type="dxa"/>
          <w:bottom w:w="15" w:type="dxa"/>
          <w:right w:w="15" w:type="dxa"/>
        </w:tblCellMar>
        <w:tblLook w:val="04A0" w:firstRow="1" w:lastRow="0" w:firstColumn="1" w:lastColumn="0" w:noHBand="0" w:noVBand="1"/>
      </w:tblPr>
      <w:tblGrid>
        <w:gridCol w:w="510"/>
        <w:gridCol w:w="1696"/>
        <w:gridCol w:w="2246"/>
        <w:gridCol w:w="1403"/>
      </w:tblGrid>
      <w:tr w:rsidR="00714F12" w:rsidRPr="000F428A">
        <w:trPr>
          <w:divId w:val="11234979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proofErr w:type="spellStart"/>
            <w:r w:rsidRPr="000F428A">
              <w:rPr>
                <w:rFonts w:ascii="Arial" w:hAnsi="Arial" w:cs="Arial"/>
                <w:b/>
                <w:bCs/>
                <w:color w:val="000000"/>
                <w:sz w:val="22"/>
                <w:szCs w:val="22"/>
              </w:rPr>
              <w:t>No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b/>
                <w:bCs/>
                <w:color w:val="000000"/>
                <w:sz w:val="22"/>
                <w:szCs w:val="22"/>
              </w:rPr>
              <w:t>Jenis Kelamin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b/>
                <w:bCs/>
                <w:color w:val="000000"/>
                <w:sz w:val="22"/>
                <w:szCs w:val="22"/>
              </w:rPr>
              <w:t>Jumlah Responden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proofErr w:type="spellStart"/>
            <w:r w:rsidRPr="000F428A">
              <w:rPr>
                <w:rFonts w:ascii="Arial" w:hAnsi="Arial" w:cs="Arial"/>
                <w:b/>
                <w:bCs/>
                <w:color w:val="000000"/>
                <w:sz w:val="22"/>
                <w:szCs w:val="22"/>
              </w:rPr>
              <w:t>Prosentase</w:t>
            </w:r>
            <w:proofErr w:type="spellEnd"/>
          </w:p>
        </w:tc>
      </w:tr>
      <w:tr w:rsidR="00714F12" w:rsidRPr="000F428A">
        <w:trPr>
          <w:divId w:val="11234979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Laki-laki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55,2%</w:t>
            </w:r>
          </w:p>
        </w:tc>
      </w:tr>
      <w:tr w:rsidR="00714F12" w:rsidRPr="000F428A">
        <w:trPr>
          <w:divId w:val="11234979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Perempuan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44,8%</w:t>
            </w:r>
          </w:p>
        </w:tc>
      </w:tr>
      <w:tr w:rsidR="00714F12" w:rsidRPr="000F428A">
        <w:trPr>
          <w:divId w:val="1123497940"/>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Jumlah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100%</w:t>
            </w:r>
          </w:p>
        </w:tc>
      </w:tr>
    </w:tbl>
    <w:p w:rsidR="00714F12" w:rsidRPr="000F428A" w:rsidRDefault="00714F12" w:rsidP="000F428A">
      <w:pPr>
        <w:pStyle w:val="NormalWeb"/>
        <w:spacing w:before="0" w:beforeAutospacing="0" w:after="0" w:afterAutospacing="0" w:line="360" w:lineRule="auto"/>
        <w:jc w:val="both"/>
        <w:divId w:val="1123497940"/>
        <w:rPr>
          <w:rFonts w:ascii="Arial" w:hAnsi="Arial" w:cs="Arial"/>
        </w:rPr>
      </w:pPr>
      <w:r w:rsidRPr="000F428A">
        <w:rPr>
          <w:rStyle w:val="apple-tab-span"/>
          <w:rFonts w:ascii="Arial" w:hAnsi="Arial" w:cs="Arial"/>
          <w:color w:val="000000"/>
        </w:rPr>
        <w:tab/>
      </w:r>
      <w:r w:rsidR="000F428A">
        <w:rPr>
          <w:rStyle w:val="apple-tab-span"/>
          <w:rFonts w:ascii="Arial" w:hAnsi="Arial" w:cs="Arial"/>
          <w:color w:val="000000"/>
        </w:rPr>
        <w:tab/>
      </w:r>
      <w:r w:rsidR="000F428A">
        <w:rPr>
          <w:rStyle w:val="apple-tab-span"/>
          <w:rFonts w:ascii="Arial" w:hAnsi="Arial" w:cs="Arial"/>
          <w:color w:val="000000"/>
        </w:rPr>
        <w:tab/>
      </w:r>
      <w:r w:rsidRPr="000F428A">
        <w:rPr>
          <w:rFonts w:ascii="Arial" w:hAnsi="Arial" w:cs="Arial"/>
          <w:color w:val="000000"/>
        </w:rPr>
        <w:t xml:space="preserve">Sumber: Hasil </w:t>
      </w:r>
      <w:proofErr w:type="spellStart"/>
      <w:r w:rsidRPr="000F428A">
        <w:rPr>
          <w:rFonts w:ascii="Arial" w:hAnsi="Arial" w:cs="Arial"/>
          <w:i/>
          <w:iCs/>
          <w:color w:val="000000"/>
        </w:rPr>
        <w:t>Output</w:t>
      </w:r>
      <w:proofErr w:type="spellEnd"/>
      <w:r w:rsidRPr="000F428A">
        <w:rPr>
          <w:rFonts w:ascii="Arial" w:hAnsi="Arial" w:cs="Arial"/>
          <w:color w:val="000000"/>
        </w:rPr>
        <w:t xml:space="preserve"> SPSS (2021)</w:t>
      </w:r>
    </w:p>
    <w:p w:rsidR="000F428A" w:rsidRDefault="000F428A" w:rsidP="000F428A">
      <w:pPr>
        <w:pStyle w:val="NormalWeb"/>
        <w:spacing w:before="0" w:beforeAutospacing="0" w:after="0" w:afterAutospacing="0" w:line="360" w:lineRule="auto"/>
        <w:ind w:left="720" w:firstLine="720"/>
        <w:jc w:val="both"/>
        <w:divId w:val="1123497940"/>
        <w:rPr>
          <w:rFonts w:ascii="Arial" w:hAnsi="Arial" w:cs="Arial"/>
          <w:color w:val="000000"/>
        </w:rPr>
      </w:pPr>
    </w:p>
    <w:p w:rsidR="00714F12" w:rsidRPr="000F428A" w:rsidRDefault="00714F12" w:rsidP="000F428A">
      <w:pPr>
        <w:pStyle w:val="NormalWeb"/>
        <w:spacing w:before="0" w:beforeAutospacing="0" w:after="0" w:afterAutospacing="0" w:line="360" w:lineRule="auto"/>
        <w:ind w:left="720" w:firstLine="720"/>
        <w:jc w:val="both"/>
        <w:divId w:val="1123497940"/>
        <w:rPr>
          <w:rFonts w:ascii="Arial" w:hAnsi="Arial" w:cs="Arial"/>
        </w:rPr>
      </w:pPr>
      <w:r w:rsidRPr="000F428A">
        <w:rPr>
          <w:rFonts w:ascii="Arial" w:hAnsi="Arial" w:cs="Arial"/>
          <w:color w:val="000000"/>
        </w:rPr>
        <w:t>Berdasarkan tabel di atas, diketahui bahwa responden yang berjenis kelamin laki-laki berjumlah 53 orang atau 55,2% sedangkan responden yang berjenis kelamin perempuan berjumlah 43 orang atau 44,8%. Terkait demikian, dapat diketahui bahwa sebagian besar responden dalam penelitian ini berjenis kelamin laki-laki yaitu 55,2%.</w:t>
      </w:r>
    </w:p>
    <w:p w:rsidR="00714F12" w:rsidRPr="000F428A" w:rsidRDefault="00714F12" w:rsidP="000F428A">
      <w:pPr>
        <w:pStyle w:val="NormalWeb"/>
        <w:spacing w:before="0" w:beforeAutospacing="0" w:after="0" w:afterAutospacing="0" w:line="360" w:lineRule="auto"/>
        <w:jc w:val="center"/>
        <w:divId w:val="1123497940"/>
        <w:rPr>
          <w:rFonts w:ascii="Arial" w:hAnsi="Arial" w:cs="Arial"/>
        </w:rPr>
      </w:pPr>
      <w:r w:rsidRPr="000F428A">
        <w:rPr>
          <w:rFonts w:ascii="Arial" w:hAnsi="Arial" w:cs="Arial"/>
          <w:color w:val="000000"/>
        </w:rPr>
        <w:t xml:space="preserve">Karakteristik Responden </w:t>
      </w:r>
      <w:proofErr w:type="spellStart"/>
      <w:r w:rsidRPr="000F428A">
        <w:rPr>
          <w:rFonts w:ascii="Arial" w:hAnsi="Arial" w:cs="Arial"/>
          <w:color w:val="000000"/>
        </w:rPr>
        <w:t>Berdasarkaan</w:t>
      </w:r>
      <w:proofErr w:type="spellEnd"/>
      <w:r w:rsidRPr="000F428A">
        <w:rPr>
          <w:rFonts w:ascii="Arial" w:hAnsi="Arial" w:cs="Arial"/>
          <w:color w:val="000000"/>
        </w:rPr>
        <w:t xml:space="preserve"> Usia</w:t>
      </w:r>
    </w:p>
    <w:tbl>
      <w:tblPr>
        <w:tblW w:w="0" w:type="auto"/>
        <w:jc w:val="center"/>
        <w:tblCellMar>
          <w:top w:w="15" w:type="dxa"/>
          <w:left w:w="15" w:type="dxa"/>
          <w:bottom w:w="15" w:type="dxa"/>
          <w:right w:w="15" w:type="dxa"/>
        </w:tblCellMar>
        <w:tblLook w:val="04A0" w:firstRow="1" w:lastRow="0" w:firstColumn="1" w:lastColumn="0" w:noHBand="0" w:noVBand="1"/>
      </w:tblPr>
      <w:tblGrid>
        <w:gridCol w:w="510"/>
        <w:gridCol w:w="2174"/>
        <w:gridCol w:w="2246"/>
        <w:gridCol w:w="1510"/>
      </w:tblGrid>
      <w:tr w:rsidR="00714F12" w:rsidRPr="000F428A">
        <w:trPr>
          <w:divId w:val="11234979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proofErr w:type="spellStart"/>
            <w:r w:rsidRPr="000F428A">
              <w:rPr>
                <w:rFonts w:ascii="Arial" w:hAnsi="Arial" w:cs="Arial"/>
                <w:b/>
                <w:bCs/>
                <w:color w:val="000000"/>
                <w:sz w:val="22"/>
                <w:szCs w:val="22"/>
              </w:rPr>
              <w:t>No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b/>
                <w:bCs/>
                <w:color w:val="000000"/>
                <w:sz w:val="22"/>
                <w:szCs w:val="22"/>
              </w:rPr>
              <w:t>Usia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b/>
                <w:bCs/>
                <w:color w:val="000000"/>
                <w:sz w:val="22"/>
                <w:szCs w:val="22"/>
              </w:rPr>
              <w:t>Jumlah Responden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proofErr w:type="spellStart"/>
            <w:r w:rsidRPr="000F428A">
              <w:rPr>
                <w:rFonts w:ascii="Arial" w:hAnsi="Arial" w:cs="Arial"/>
                <w:b/>
                <w:bCs/>
                <w:color w:val="000000"/>
              </w:rPr>
              <w:t>Prosentase</w:t>
            </w:r>
            <w:proofErr w:type="spellEnd"/>
          </w:p>
        </w:tc>
      </w:tr>
      <w:tr w:rsidR="00714F12" w:rsidRPr="000F428A">
        <w:trPr>
          <w:divId w:val="11234979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21 – 25 tahun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20,8%</w:t>
            </w:r>
          </w:p>
        </w:tc>
      </w:tr>
      <w:tr w:rsidR="00714F12" w:rsidRPr="000F428A">
        <w:trPr>
          <w:divId w:val="11234979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26 tahun – 35 tahun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41,7%</w:t>
            </w:r>
          </w:p>
        </w:tc>
      </w:tr>
      <w:tr w:rsidR="00714F12" w:rsidRPr="000F428A">
        <w:trPr>
          <w:divId w:val="11234979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Di atas 35 tahun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32,3%</w:t>
            </w:r>
          </w:p>
        </w:tc>
      </w:tr>
      <w:tr w:rsidR="00714F12" w:rsidRPr="000F428A">
        <w:trPr>
          <w:divId w:val="11234979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Di bawah 20 tahun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5,2%</w:t>
            </w:r>
          </w:p>
        </w:tc>
      </w:tr>
      <w:tr w:rsidR="00714F12" w:rsidRPr="000F428A">
        <w:trPr>
          <w:divId w:val="1123497940"/>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Jumlah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sz w:val="22"/>
                <w:szCs w:val="22"/>
              </w:rPr>
            </w:pPr>
            <w:r w:rsidRPr="000F428A">
              <w:rPr>
                <w:rFonts w:ascii="Arial" w:hAnsi="Arial" w:cs="Arial"/>
                <w:color w:val="000000"/>
                <w:sz w:val="22"/>
                <w:szCs w:val="22"/>
              </w:rPr>
              <w:t>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100%</w:t>
            </w:r>
          </w:p>
        </w:tc>
      </w:tr>
    </w:tbl>
    <w:p w:rsidR="00714F12" w:rsidRPr="000F428A" w:rsidRDefault="00714F12" w:rsidP="000F428A">
      <w:pPr>
        <w:pStyle w:val="NormalWeb"/>
        <w:spacing w:before="0" w:beforeAutospacing="0" w:after="0" w:afterAutospacing="0" w:line="360" w:lineRule="auto"/>
        <w:ind w:left="720" w:firstLine="720"/>
        <w:jc w:val="both"/>
        <w:divId w:val="1123497940"/>
        <w:rPr>
          <w:rFonts w:ascii="Arial" w:hAnsi="Arial" w:cs="Arial"/>
        </w:rPr>
      </w:pPr>
      <w:r w:rsidRPr="000F428A">
        <w:rPr>
          <w:rFonts w:ascii="Arial" w:hAnsi="Arial" w:cs="Arial"/>
          <w:color w:val="000000"/>
        </w:rPr>
        <w:t xml:space="preserve">Sumber: Hasil </w:t>
      </w:r>
      <w:proofErr w:type="spellStart"/>
      <w:r w:rsidRPr="000F428A">
        <w:rPr>
          <w:rFonts w:ascii="Arial" w:hAnsi="Arial" w:cs="Arial"/>
          <w:i/>
          <w:iCs/>
          <w:color w:val="000000"/>
        </w:rPr>
        <w:t>Output</w:t>
      </w:r>
      <w:proofErr w:type="spellEnd"/>
      <w:r w:rsidRPr="000F428A">
        <w:rPr>
          <w:rFonts w:ascii="Arial" w:hAnsi="Arial" w:cs="Arial"/>
          <w:color w:val="000000"/>
        </w:rPr>
        <w:t xml:space="preserve"> SPSS (2021)</w:t>
      </w:r>
    </w:p>
    <w:p w:rsidR="00714F12" w:rsidRDefault="00714F12" w:rsidP="000F428A">
      <w:pPr>
        <w:pStyle w:val="NormalWeb"/>
        <w:spacing w:before="0" w:beforeAutospacing="0" w:after="0" w:afterAutospacing="0" w:line="360" w:lineRule="auto"/>
        <w:ind w:left="720" w:firstLine="720"/>
        <w:jc w:val="both"/>
        <w:divId w:val="1123497940"/>
        <w:rPr>
          <w:rFonts w:ascii="Arial" w:hAnsi="Arial" w:cs="Arial"/>
          <w:color w:val="000000"/>
        </w:rPr>
      </w:pPr>
      <w:r w:rsidRPr="000F428A">
        <w:rPr>
          <w:rFonts w:ascii="Arial" w:hAnsi="Arial" w:cs="Arial"/>
          <w:color w:val="000000"/>
        </w:rPr>
        <w:lastRenderedPageBreak/>
        <w:t>Berdasarkan tabel di atas, diketahui bahwa responden yang berusia 26 tahun sampai 35 tahun berjumlah 40 orang atau 41,7%. Responden yang berusia di atas 35 tahun berjumlah 31 orang atau 32,3%. Responden yang berusia antara 21 sampai 25 tahun berjumlah 20 orang atau 20,8% dan responden yang berusia di bawah 20 tahun berjumlah 5 orang atau 5,2%. Terkait demikian, dapat diketahui bahwa sebagian besar responden dalam penelitian ini berusia 26 tahun sampai 35 tahun yaitu 41,7%.</w:t>
      </w:r>
    </w:p>
    <w:p w:rsidR="000F428A" w:rsidRPr="000F428A" w:rsidRDefault="000F428A" w:rsidP="000F428A">
      <w:pPr>
        <w:pStyle w:val="NormalWeb"/>
        <w:spacing w:before="0" w:beforeAutospacing="0" w:after="0" w:afterAutospacing="0" w:line="360" w:lineRule="auto"/>
        <w:ind w:left="720" w:firstLine="720"/>
        <w:jc w:val="both"/>
        <w:divId w:val="1123497940"/>
        <w:rPr>
          <w:rFonts w:ascii="Arial" w:hAnsi="Arial" w:cs="Arial"/>
        </w:rPr>
      </w:pPr>
    </w:p>
    <w:p w:rsidR="00714F12" w:rsidRPr="000F428A" w:rsidRDefault="00714F12" w:rsidP="000F428A">
      <w:pPr>
        <w:pStyle w:val="NormalWeb"/>
        <w:spacing w:before="0" w:beforeAutospacing="0" w:after="0" w:afterAutospacing="0" w:line="360" w:lineRule="auto"/>
        <w:ind w:left="1440" w:firstLine="720"/>
        <w:divId w:val="1123497940"/>
        <w:rPr>
          <w:rFonts w:ascii="Arial" w:hAnsi="Arial" w:cs="Arial"/>
        </w:rPr>
      </w:pPr>
      <w:r w:rsidRPr="000F428A">
        <w:rPr>
          <w:rFonts w:ascii="Arial" w:hAnsi="Arial" w:cs="Arial"/>
          <w:color w:val="000000"/>
        </w:rPr>
        <w:t>Karakteristik Responden Berdasarkan Pendidikan Terakhir</w:t>
      </w:r>
    </w:p>
    <w:tbl>
      <w:tblPr>
        <w:tblW w:w="7691" w:type="dxa"/>
        <w:jc w:val="center"/>
        <w:tblCellMar>
          <w:top w:w="15" w:type="dxa"/>
          <w:left w:w="15" w:type="dxa"/>
          <w:bottom w:w="15" w:type="dxa"/>
          <w:right w:w="15" w:type="dxa"/>
        </w:tblCellMar>
        <w:tblLook w:val="04A0" w:firstRow="1" w:lastRow="0" w:firstColumn="1" w:lastColumn="0" w:noHBand="0" w:noVBand="1"/>
      </w:tblPr>
      <w:tblGrid>
        <w:gridCol w:w="590"/>
        <w:gridCol w:w="2764"/>
        <w:gridCol w:w="2675"/>
        <w:gridCol w:w="1662"/>
      </w:tblGrid>
      <w:tr w:rsidR="00714F12" w:rsidRPr="000F428A" w:rsidTr="000F428A">
        <w:trPr>
          <w:divId w:val="1123497940"/>
          <w:trHeight w:val="27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proofErr w:type="spellStart"/>
            <w:r w:rsidRPr="000F428A">
              <w:rPr>
                <w:rFonts w:ascii="Arial" w:hAnsi="Arial" w:cs="Arial"/>
                <w:b/>
                <w:bCs/>
                <w:color w:val="000000"/>
              </w:rPr>
              <w:t>No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b/>
                <w:bCs/>
                <w:color w:val="000000"/>
              </w:rPr>
              <w:t>Pendidikan Terakhir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b/>
                <w:bCs/>
                <w:color w:val="000000"/>
              </w:rPr>
              <w:t>Jumlah Responden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proofErr w:type="spellStart"/>
            <w:r w:rsidRPr="000F428A">
              <w:rPr>
                <w:rFonts w:ascii="Arial" w:hAnsi="Arial" w:cs="Arial"/>
                <w:b/>
                <w:bCs/>
                <w:color w:val="000000"/>
              </w:rPr>
              <w:t>Prosentase</w:t>
            </w:r>
            <w:proofErr w:type="spellEnd"/>
          </w:p>
        </w:tc>
      </w:tr>
      <w:tr w:rsidR="00714F12" w:rsidRPr="000F428A" w:rsidTr="000F428A">
        <w:trPr>
          <w:divId w:val="1123497940"/>
          <w:trHeight w:val="29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Diploma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5,2%</w:t>
            </w:r>
          </w:p>
        </w:tc>
      </w:tr>
      <w:tr w:rsidR="00714F12" w:rsidRPr="000F428A" w:rsidTr="000F428A">
        <w:trPr>
          <w:divId w:val="1123497940"/>
          <w:trHeight w:val="27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S2/S3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3,1%</w:t>
            </w:r>
          </w:p>
        </w:tc>
      </w:tr>
      <w:tr w:rsidR="00714F12" w:rsidRPr="000F428A" w:rsidTr="000F428A">
        <w:trPr>
          <w:divId w:val="1123497940"/>
          <w:trHeight w:val="27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Sarjana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39,6%</w:t>
            </w:r>
          </w:p>
        </w:tc>
      </w:tr>
      <w:tr w:rsidR="00714F12" w:rsidRPr="000F428A" w:rsidTr="000F428A">
        <w:trPr>
          <w:divId w:val="1123497940"/>
          <w:trHeight w:val="27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SMA/Sederajat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39,6%</w:t>
            </w:r>
          </w:p>
        </w:tc>
      </w:tr>
      <w:tr w:rsidR="00714F12" w:rsidRPr="000F428A" w:rsidTr="000F428A">
        <w:trPr>
          <w:divId w:val="1123497940"/>
          <w:trHeight w:val="29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SMP/Sederajat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12,5%</w:t>
            </w:r>
          </w:p>
        </w:tc>
      </w:tr>
      <w:tr w:rsidR="00714F12" w:rsidRPr="000F428A" w:rsidTr="000F428A">
        <w:trPr>
          <w:divId w:val="1123497940"/>
          <w:trHeight w:val="276"/>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Jumlah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100%</w:t>
            </w:r>
          </w:p>
        </w:tc>
      </w:tr>
    </w:tbl>
    <w:p w:rsidR="00714F12" w:rsidRPr="000F428A" w:rsidRDefault="00714F12" w:rsidP="000F428A">
      <w:pPr>
        <w:pStyle w:val="NormalWeb"/>
        <w:spacing w:before="0" w:beforeAutospacing="0" w:after="0" w:afterAutospacing="0" w:line="360" w:lineRule="auto"/>
        <w:jc w:val="both"/>
        <w:divId w:val="1123497940"/>
        <w:rPr>
          <w:rFonts w:ascii="Arial" w:hAnsi="Arial" w:cs="Arial"/>
        </w:rPr>
      </w:pPr>
      <w:r w:rsidRPr="000F428A">
        <w:rPr>
          <w:rStyle w:val="apple-tab-span"/>
          <w:rFonts w:ascii="Arial" w:hAnsi="Arial" w:cs="Arial"/>
          <w:color w:val="000000"/>
        </w:rPr>
        <w:tab/>
      </w:r>
      <w:r w:rsidR="000F428A">
        <w:rPr>
          <w:rStyle w:val="apple-tab-span"/>
          <w:rFonts w:ascii="Arial" w:hAnsi="Arial" w:cs="Arial"/>
          <w:color w:val="000000"/>
        </w:rPr>
        <w:tab/>
      </w:r>
      <w:r w:rsidRPr="000F428A">
        <w:rPr>
          <w:rFonts w:ascii="Arial" w:hAnsi="Arial" w:cs="Arial"/>
          <w:color w:val="000000"/>
        </w:rPr>
        <w:t xml:space="preserve">Sumber: Hasil </w:t>
      </w:r>
      <w:proofErr w:type="spellStart"/>
      <w:r w:rsidRPr="000F428A">
        <w:rPr>
          <w:rFonts w:ascii="Arial" w:hAnsi="Arial" w:cs="Arial"/>
          <w:i/>
          <w:iCs/>
          <w:color w:val="000000"/>
        </w:rPr>
        <w:t>Output</w:t>
      </w:r>
      <w:proofErr w:type="spellEnd"/>
      <w:r w:rsidRPr="000F428A">
        <w:rPr>
          <w:rFonts w:ascii="Arial" w:hAnsi="Arial" w:cs="Arial"/>
          <w:color w:val="000000"/>
        </w:rPr>
        <w:t xml:space="preserve"> SPSS (2021)</w:t>
      </w:r>
    </w:p>
    <w:p w:rsidR="00714F12" w:rsidRPr="000F428A" w:rsidRDefault="00714F12" w:rsidP="000F428A">
      <w:pPr>
        <w:spacing w:line="360" w:lineRule="auto"/>
        <w:divId w:val="1123497940"/>
        <w:rPr>
          <w:rFonts w:ascii="Arial" w:eastAsia="Times New Roman" w:hAnsi="Arial"/>
          <w:sz w:val="24"/>
          <w:szCs w:val="24"/>
        </w:rPr>
      </w:pPr>
    </w:p>
    <w:p w:rsidR="00714F12" w:rsidRDefault="00714F12" w:rsidP="000F428A">
      <w:pPr>
        <w:pStyle w:val="NormalWeb"/>
        <w:spacing w:before="0" w:beforeAutospacing="0" w:after="0" w:afterAutospacing="0" w:line="360" w:lineRule="auto"/>
        <w:ind w:left="720" w:firstLine="720"/>
        <w:jc w:val="both"/>
        <w:divId w:val="1123497940"/>
        <w:rPr>
          <w:rFonts w:ascii="Arial" w:hAnsi="Arial" w:cs="Arial"/>
          <w:color w:val="000000"/>
        </w:rPr>
      </w:pPr>
      <w:r w:rsidRPr="000F428A">
        <w:rPr>
          <w:rFonts w:ascii="Arial" w:hAnsi="Arial" w:cs="Arial"/>
          <w:color w:val="000000"/>
        </w:rPr>
        <w:t>Berdasarkan tabel di atas, diketahui bahwa responden dengan pendidikan terakhir sarjana berjumlah 38 orang atau 39,6%. Responden dengan pendidikan terakhir SMA/Sederajat berjumlah 38 orang atau 39,6%. Responden dengan pendidikan terakhir SMP/Sederajat berjumlah 12 orang atau 12,5%. Responden dengan pendidikan terakhir Diploma berjumlah 5 orang atau 5,2% dan responden dengan pendidikan terakhir S2/S3 berjumlah 3 orang atau 3,1%. Terkait demikian, dapat diketahui bahwa sebagian besar responden dalam penelitian ini memiliki pendidikan terakhir Sarjana dan SMA/Sederajat yaitu masing-masing 39,6%.</w:t>
      </w:r>
    </w:p>
    <w:p w:rsidR="000F428A" w:rsidRPr="000F428A" w:rsidRDefault="000F428A" w:rsidP="000F428A">
      <w:pPr>
        <w:pStyle w:val="NormalWeb"/>
        <w:spacing w:before="0" w:beforeAutospacing="0" w:after="0" w:afterAutospacing="0" w:line="360" w:lineRule="auto"/>
        <w:ind w:left="720" w:firstLine="720"/>
        <w:jc w:val="both"/>
        <w:divId w:val="1123497940"/>
        <w:rPr>
          <w:rFonts w:ascii="Arial" w:hAnsi="Arial" w:cs="Arial"/>
        </w:rPr>
      </w:pPr>
    </w:p>
    <w:p w:rsidR="00714F12" w:rsidRPr="000F428A" w:rsidRDefault="00714F12" w:rsidP="000F428A">
      <w:pPr>
        <w:pStyle w:val="NormalWeb"/>
        <w:numPr>
          <w:ilvl w:val="0"/>
          <w:numId w:val="28"/>
        </w:numPr>
        <w:spacing w:before="0" w:beforeAutospacing="0" w:after="0" w:afterAutospacing="0" w:line="360" w:lineRule="auto"/>
        <w:ind w:left="709" w:hanging="425"/>
        <w:jc w:val="both"/>
        <w:textAlignment w:val="baseline"/>
        <w:divId w:val="1123497940"/>
        <w:rPr>
          <w:rFonts w:ascii="Arial" w:hAnsi="Arial" w:cs="Arial"/>
          <w:b/>
          <w:bCs/>
          <w:color w:val="000000"/>
        </w:rPr>
      </w:pPr>
      <w:r w:rsidRPr="000F428A">
        <w:rPr>
          <w:rFonts w:ascii="Arial" w:hAnsi="Arial" w:cs="Arial"/>
          <w:b/>
          <w:bCs/>
          <w:color w:val="000000"/>
        </w:rPr>
        <w:t>Distribusi Jawaban Responden</w:t>
      </w:r>
    </w:p>
    <w:p w:rsidR="00714F12" w:rsidRPr="000F428A" w:rsidRDefault="00714F12" w:rsidP="000F428A">
      <w:pPr>
        <w:pStyle w:val="NormalWeb"/>
        <w:spacing w:before="0" w:beforeAutospacing="0" w:after="0" w:afterAutospacing="0" w:line="360" w:lineRule="auto"/>
        <w:ind w:left="720" w:firstLine="720"/>
        <w:jc w:val="both"/>
        <w:divId w:val="1123497940"/>
        <w:rPr>
          <w:rFonts w:ascii="Arial" w:hAnsi="Arial" w:cs="Arial"/>
        </w:rPr>
      </w:pPr>
      <w:r w:rsidRPr="000F428A">
        <w:rPr>
          <w:rFonts w:ascii="Arial" w:hAnsi="Arial" w:cs="Arial"/>
          <w:color w:val="000000"/>
        </w:rPr>
        <w:t xml:space="preserve">Hasil penelitian menggambarkan tanggapan responden dalam menjawab instrumen penelitian terkait dengan komunikasi </w:t>
      </w:r>
      <w:proofErr w:type="spellStart"/>
      <w:r w:rsidRPr="000F428A">
        <w:rPr>
          <w:rFonts w:ascii="Arial" w:hAnsi="Arial" w:cs="Arial"/>
          <w:color w:val="000000"/>
        </w:rPr>
        <w:t>interpersonal</w:t>
      </w:r>
      <w:proofErr w:type="spellEnd"/>
      <w:r w:rsidRPr="000F428A">
        <w:rPr>
          <w:rFonts w:ascii="Arial" w:hAnsi="Arial" w:cs="Arial"/>
          <w:color w:val="000000"/>
        </w:rPr>
        <w:t xml:space="preserve"> (X) dan </w:t>
      </w:r>
      <w:proofErr w:type="spellStart"/>
      <w:r w:rsidRPr="000F428A">
        <w:rPr>
          <w:rFonts w:ascii="Arial" w:hAnsi="Arial" w:cs="Arial"/>
          <w:i/>
          <w:iCs/>
          <w:color w:val="000000"/>
        </w:rPr>
        <w:t>traffic</w:t>
      </w:r>
      <w:proofErr w:type="spellEnd"/>
      <w:r w:rsidRPr="000F428A">
        <w:rPr>
          <w:rFonts w:ascii="Arial" w:hAnsi="Arial" w:cs="Arial"/>
          <w:i/>
          <w:iCs/>
          <w:color w:val="000000"/>
        </w:rPr>
        <w:t xml:space="preserve"> </w:t>
      </w:r>
      <w:proofErr w:type="spellStart"/>
      <w:r w:rsidRPr="000F428A">
        <w:rPr>
          <w:rFonts w:ascii="Arial" w:hAnsi="Arial" w:cs="Arial"/>
          <w:i/>
          <w:iCs/>
          <w:color w:val="000000"/>
        </w:rPr>
        <w:t>customer</w:t>
      </w:r>
      <w:proofErr w:type="spellEnd"/>
      <w:r w:rsidRPr="000F428A">
        <w:rPr>
          <w:rFonts w:ascii="Arial" w:hAnsi="Arial" w:cs="Arial"/>
          <w:color w:val="000000"/>
        </w:rPr>
        <w:t xml:space="preserve"> (Y). Analisis deskriptif bertujuan untuk menggambarkan karakteristik dan jawaban responden terhadap pernyataan-pernyataan dalam kuesioner untuk masing-masing variabel. Untuk jawaban responden diperoleh dari besarnya </w:t>
      </w:r>
      <w:r w:rsidRPr="000F428A">
        <w:rPr>
          <w:rFonts w:ascii="Arial" w:hAnsi="Arial" w:cs="Arial"/>
          <w:color w:val="000000"/>
        </w:rPr>
        <w:lastRenderedPageBreak/>
        <w:t xml:space="preserve">interval kelas </w:t>
      </w:r>
      <w:proofErr w:type="spellStart"/>
      <w:r w:rsidRPr="000F428A">
        <w:rPr>
          <w:rFonts w:ascii="Arial" w:hAnsi="Arial" w:cs="Arial"/>
          <w:color w:val="000000"/>
        </w:rPr>
        <w:t>mean</w:t>
      </w:r>
      <w:proofErr w:type="spellEnd"/>
      <w:r w:rsidRPr="000F428A">
        <w:rPr>
          <w:rFonts w:ascii="Arial" w:hAnsi="Arial" w:cs="Arial"/>
          <w:color w:val="000000"/>
        </w:rPr>
        <w:t xml:space="preserve"> setelah diketahui, kemudian dibuat rentang skala sehingga diketahui </w:t>
      </w:r>
      <w:proofErr w:type="spellStart"/>
      <w:r w:rsidRPr="000F428A">
        <w:rPr>
          <w:rFonts w:ascii="Arial" w:hAnsi="Arial" w:cs="Arial"/>
          <w:color w:val="000000"/>
        </w:rPr>
        <w:t>dimana</w:t>
      </w:r>
      <w:proofErr w:type="spellEnd"/>
      <w:r w:rsidRPr="000F428A">
        <w:rPr>
          <w:rFonts w:ascii="Arial" w:hAnsi="Arial" w:cs="Arial"/>
          <w:color w:val="000000"/>
        </w:rPr>
        <w:t xml:space="preserve"> letak rata-rata penilaian responden terhadap pernyataan setiap variabel. Adapun untuk menentukan kelas interval dapat dihitung dengan rumus sebagai berikut:</w:t>
      </w:r>
    </w:p>
    <w:p w:rsidR="00714F12" w:rsidRPr="000F428A" w:rsidRDefault="00714F12" w:rsidP="000F428A">
      <w:pPr>
        <w:pStyle w:val="NormalWeb"/>
        <w:spacing w:before="0" w:beforeAutospacing="0" w:after="0" w:afterAutospacing="0" w:line="360" w:lineRule="auto"/>
        <w:ind w:left="720" w:firstLine="720"/>
        <w:jc w:val="both"/>
        <w:divId w:val="1123497940"/>
        <w:rPr>
          <w:rFonts w:ascii="Arial" w:hAnsi="Arial" w:cs="Arial"/>
        </w:rPr>
      </w:pPr>
      <w:r w:rsidRPr="000F428A">
        <w:rPr>
          <w:rFonts w:ascii="Arial" w:hAnsi="Arial" w:cs="Arial"/>
          <w:color w:val="000000"/>
        </w:rPr>
        <w:t>Dari hasil perhitungan interval sebesar 0,8, maka dapat disimpulkan kriteria rata-rata jawaban responden sebagai berikut:</w:t>
      </w:r>
    </w:p>
    <w:p w:rsidR="00714F12" w:rsidRPr="000F428A" w:rsidRDefault="00714F12" w:rsidP="000F428A">
      <w:pPr>
        <w:pStyle w:val="NormalWeb"/>
        <w:spacing w:before="0" w:beforeAutospacing="0" w:after="0" w:afterAutospacing="0" w:line="360" w:lineRule="auto"/>
        <w:jc w:val="center"/>
        <w:divId w:val="1123497940"/>
        <w:rPr>
          <w:rFonts w:ascii="Arial" w:hAnsi="Arial" w:cs="Arial"/>
        </w:rPr>
      </w:pPr>
      <w:r w:rsidRPr="000F428A">
        <w:rPr>
          <w:rFonts w:ascii="Arial" w:hAnsi="Arial" w:cs="Arial"/>
          <w:color w:val="000000"/>
        </w:rPr>
        <w:t>Interval Jawaban Responden</w:t>
      </w:r>
    </w:p>
    <w:tbl>
      <w:tblPr>
        <w:tblpPr w:leftFromText="180" w:rightFromText="180" w:vertAnchor="text" w:horzAnchor="margin" w:tblpXSpec="center" w:tblpY="12"/>
        <w:tblW w:w="0" w:type="auto"/>
        <w:tblCellMar>
          <w:top w:w="15" w:type="dxa"/>
          <w:left w:w="15" w:type="dxa"/>
          <w:bottom w:w="15" w:type="dxa"/>
          <w:right w:w="15" w:type="dxa"/>
        </w:tblCellMar>
        <w:tblLook w:val="04A0" w:firstRow="1" w:lastRow="0" w:firstColumn="1" w:lastColumn="0" w:noHBand="0" w:noVBand="1"/>
      </w:tblPr>
      <w:tblGrid>
        <w:gridCol w:w="1582"/>
        <w:gridCol w:w="2058"/>
      </w:tblGrid>
      <w:tr w:rsidR="000F428A" w:rsidRPr="000F428A" w:rsidTr="000F428A">
        <w:trPr>
          <w:divId w:val="11234979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jc w:val="center"/>
              <w:rPr>
                <w:rFonts w:ascii="Arial" w:hAnsi="Arial" w:cs="Arial"/>
              </w:rPr>
            </w:pPr>
            <w:r w:rsidRPr="000F428A">
              <w:rPr>
                <w:rFonts w:ascii="Arial" w:hAnsi="Arial" w:cs="Arial"/>
                <w:b/>
                <w:bCs/>
                <w:color w:val="000000"/>
              </w:rPr>
              <w:t>Interval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jc w:val="center"/>
              <w:rPr>
                <w:rFonts w:ascii="Arial" w:hAnsi="Arial" w:cs="Arial"/>
              </w:rPr>
            </w:pPr>
            <w:r w:rsidRPr="000F428A">
              <w:rPr>
                <w:rFonts w:ascii="Arial" w:hAnsi="Arial" w:cs="Arial"/>
                <w:b/>
                <w:bCs/>
                <w:color w:val="000000"/>
              </w:rPr>
              <w:t>Kategori</w:t>
            </w:r>
          </w:p>
        </w:tc>
      </w:tr>
      <w:tr w:rsidR="000F428A" w:rsidRPr="000F428A" w:rsidTr="000F428A">
        <w:trPr>
          <w:divId w:val="11234979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jc w:val="center"/>
              <w:rPr>
                <w:rFonts w:ascii="Arial" w:hAnsi="Arial" w:cs="Arial"/>
              </w:rPr>
            </w:pPr>
            <w:r w:rsidRPr="000F428A">
              <w:rPr>
                <w:rFonts w:ascii="Arial" w:hAnsi="Arial" w:cs="Arial"/>
                <w:color w:val="000000"/>
              </w:rPr>
              <w:t>1 &lt; X  ≤ 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jc w:val="center"/>
              <w:rPr>
                <w:rFonts w:ascii="Arial" w:hAnsi="Arial" w:cs="Arial"/>
              </w:rPr>
            </w:pPr>
            <w:r w:rsidRPr="000F428A">
              <w:rPr>
                <w:rFonts w:ascii="Arial" w:hAnsi="Arial" w:cs="Arial"/>
                <w:color w:val="000000"/>
              </w:rPr>
              <w:t>Sangat tidak baik</w:t>
            </w:r>
          </w:p>
        </w:tc>
      </w:tr>
      <w:tr w:rsidR="000F428A" w:rsidRPr="000F428A" w:rsidTr="000F428A">
        <w:trPr>
          <w:divId w:val="11234979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jc w:val="center"/>
              <w:rPr>
                <w:rFonts w:ascii="Arial" w:hAnsi="Arial" w:cs="Arial"/>
              </w:rPr>
            </w:pPr>
            <w:r w:rsidRPr="000F428A">
              <w:rPr>
                <w:rFonts w:ascii="Arial" w:hAnsi="Arial" w:cs="Arial"/>
                <w:color w:val="000000"/>
              </w:rPr>
              <w:t>1,8 &lt; X ≤ 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jc w:val="center"/>
              <w:rPr>
                <w:rFonts w:ascii="Arial" w:hAnsi="Arial" w:cs="Arial"/>
              </w:rPr>
            </w:pPr>
            <w:r w:rsidRPr="000F428A">
              <w:rPr>
                <w:rFonts w:ascii="Arial" w:hAnsi="Arial" w:cs="Arial"/>
                <w:color w:val="000000"/>
              </w:rPr>
              <w:t>Tidak baik</w:t>
            </w:r>
          </w:p>
        </w:tc>
      </w:tr>
      <w:tr w:rsidR="000F428A" w:rsidRPr="000F428A" w:rsidTr="000F428A">
        <w:trPr>
          <w:divId w:val="11234979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jc w:val="center"/>
              <w:rPr>
                <w:rFonts w:ascii="Arial" w:hAnsi="Arial" w:cs="Arial"/>
              </w:rPr>
            </w:pPr>
            <w:r w:rsidRPr="000F428A">
              <w:rPr>
                <w:rFonts w:ascii="Arial" w:hAnsi="Arial" w:cs="Arial"/>
                <w:color w:val="000000"/>
              </w:rPr>
              <w:t>2,6 &lt; X ≤ 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jc w:val="center"/>
              <w:rPr>
                <w:rFonts w:ascii="Arial" w:hAnsi="Arial" w:cs="Arial"/>
              </w:rPr>
            </w:pPr>
            <w:r w:rsidRPr="000F428A">
              <w:rPr>
                <w:rFonts w:ascii="Arial" w:hAnsi="Arial" w:cs="Arial"/>
                <w:color w:val="000000"/>
              </w:rPr>
              <w:t>Biasa/Netral</w:t>
            </w:r>
          </w:p>
        </w:tc>
      </w:tr>
      <w:tr w:rsidR="000F428A" w:rsidRPr="000F428A" w:rsidTr="000F428A">
        <w:trPr>
          <w:divId w:val="11234979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jc w:val="center"/>
              <w:rPr>
                <w:rFonts w:ascii="Arial" w:hAnsi="Arial" w:cs="Arial"/>
              </w:rPr>
            </w:pPr>
            <w:r w:rsidRPr="000F428A">
              <w:rPr>
                <w:rFonts w:ascii="Arial" w:hAnsi="Arial" w:cs="Arial"/>
                <w:color w:val="000000"/>
              </w:rPr>
              <w:t>3,4 &lt; X ≤ 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jc w:val="center"/>
              <w:rPr>
                <w:rFonts w:ascii="Arial" w:hAnsi="Arial" w:cs="Arial"/>
              </w:rPr>
            </w:pPr>
            <w:r w:rsidRPr="000F428A">
              <w:rPr>
                <w:rFonts w:ascii="Arial" w:hAnsi="Arial" w:cs="Arial"/>
                <w:color w:val="000000"/>
              </w:rPr>
              <w:t>Baik</w:t>
            </w:r>
          </w:p>
        </w:tc>
      </w:tr>
      <w:tr w:rsidR="000F428A" w:rsidRPr="000F428A" w:rsidTr="000F428A">
        <w:trPr>
          <w:divId w:val="11234979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jc w:val="center"/>
              <w:rPr>
                <w:rFonts w:ascii="Arial" w:hAnsi="Arial" w:cs="Arial"/>
              </w:rPr>
            </w:pPr>
            <w:r w:rsidRPr="000F428A">
              <w:rPr>
                <w:rFonts w:ascii="Arial" w:hAnsi="Arial" w:cs="Arial"/>
                <w:color w:val="000000"/>
              </w:rPr>
              <w:t>4,2 &lt; X ≤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jc w:val="center"/>
              <w:rPr>
                <w:rFonts w:ascii="Arial" w:hAnsi="Arial" w:cs="Arial"/>
              </w:rPr>
            </w:pPr>
            <w:r w:rsidRPr="000F428A">
              <w:rPr>
                <w:rFonts w:ascii="Arial" w:hAnsi="Arial" w:cs="Arial"/>
                <w:color w:val="000000"/>
              </w:rPr>
              <w:t>Sangat baik</w:t>
            </w:r>
          </w:p>
        </w:tc>
      </w:tr>
    </w:tbl>
    <w:p w:rsidR="00714F12" w:rsidRPr="000F428A" w:rsidRDefault="00714F12" w:rsidP="000F428A">
      <w:pPr>
        <w:jc w:val="center"/>
        <w:divId w:val="1123497940"/>
        <w:rPr>
          <w:rFonts w:ascii="Arial" w:eastAsia="Times New Roman" w:hAnsi="Arial"/>
          <w:sz w:val="24"/>
          <w:szCs w:val="24"/>
        </w:rPr>
      </w:pPr>
    </w:p>
    <w:p w:rsidR="000F428A" w:rsidRDefault="000F428A" w:rsidP="000F428A">
      <w:pPr>
        <w:pStyle w:val="NormalWeb"/>
        <w:spacing w:before="0" w:beforeAutospacing="0" w:after="0" w:afterAutospacing="0"/>
        <w:jc w:val="center"/>
        <w:divId w:val="1123497940"/>
        <w:rPr>
          <w:rFonts w:ascii="Arial" w:hAnsi="Arial" w:cs="Arial"/>
          <w:color w:val="000000"/>
        </w:rPr>
      </w:pPr>
    </w:p>
    <w:p w:rsidR="000F428A" w:rsidRDefault="000F428A" w:rsidP="000F428A">
      <w:pPr>
        <w:pStyle w:val="NormalWeb"/>
        <w:spacing w:before="0" w:beforeAutospacing="0" w:after="0" w:afterAutospacing="0"/>
        <w:jc w:val="center"/>
        <w:divId w:val="1123497940"/>
        <w:rPr>
          <w:rFonts w:ascii="Arial" w:hAnsi="Arial" w:cs="Arial"/>
          <w:color w:val="000000"/>
        </w:rPr>
      </w:pPr>
    </w:p>
    <w:p w:rsidR="000F428A" w:rsidRDefault="000F428A" w:rsidP="000F428A">
      <w:pPr>
        <w:pStyle w:val="NormalWeb"/>
        <w:spacing w:before="0" w:beforeAutospacing="0" w:after="0" w:afterAutospacing="0"/>
        <w:jc w:val="center"/>
        <w:divId w:val="1123497940"/>
        <w:rPr>
          <w:rFonts w:ascii="Arial" w:hAnsi="Arial" w:cs="Arial"/>
          <w:color w:val="000000"/>
        </w:rPr>
      </w:pPr>
    </w:p>
    <w:p w:rsidR="000F428A" w:rsidRDefault="000F428A" w:rsidP="000F428A">
      <w:pPr>
        <w:pStyle w:val="NormalWeb"/>
        <w:spacing w:before="0" w:beforeAutospacing="0" w:after="0" w:afterAutospacing="0"/>
        <w:jc w:val="center"/>
        <w:divId w:val="1123497940"/>
        <w:rPr>
          <w:rFonts w:ascii="Arial" w:hAnsi="Arial" w:cs="Arial"/>
          <w:color w:val="000000"/>
        </w:rPr>
      </w:pPr>
    </w:p>
    <w:p w:rsidR="000F428A" w:rsidRDefault="000F428A" w:rsidP="000F428A">
      <w:pPr>
        <w:pStyle w:val="NormalWeb"/>
        <w:spacing w:before="0" w:beforeAutospacing="0" w:after="0" w:afterAutospacing="0" w:line="360" w:lineRule="auto"/>
        <w:jc w:val="center"/>
        <w:divId w:val="1123497940"/>
        <w:rPr>
          <w:rFonts w:ascii="Arial" w:hAnsi="Arial" w:cs="Arial"/>
          <w:color w:val="000000"/>
        </w:rPr>
      </w:pPr>
    </w:p>
    <w:p w:rsidR="000F428A" w:rsidRPr="000F428A" w:rsidRDefault="000F428A" w:rsidP="000F428A">
      <w:pPr>
        <w:pStyle w:val="NormalWeb"/>
        <w:spacing w:before="0" w:beforeAutospacing="0" w:after="0" w:afterAutospacing="0" w:line="360" w:lineRule="auto"/>
        <w:divId w:val="1123497940"/>
        <w:rPr>
          <w:rFonts w:ascii="Arial" w:hAnsi="Arial" w:cs="Arial"/>
        </w:rPr>
      </w:pPr>
    </w:p>
    <w:p w:rsidR="00714F12" w:rsidRPr="000F428A" w:rsidRDefault="00714F12" w:rsidP="000F428A">
      <w:pPr>
        <w:pStyle w:val="NormalWeb"/>
        <w:spacing w:before="0" w:beforeAutospacing="0" w:after="0" w:afterAutospacing="0"/>
        <w:ind w:left="1080"/>
        <w:textAlignment w:val="baseline"/>
        <w:divId w:val="1123497940"/>
        <w:rPr>
          <w:rFonts w:ascii="Arial" w:hAnsi="Arial" w:cs="Arial"/>
          <w:color w:val="000000"/>
        </w:rPr>
      </w:pPr>
      <w:r w:rsidRPr="000F428A">
        <w:rPr>
          <w:rFonts w:ascii="Arial" w:hAnsi="Arial" w:cs="Arial"/>
          <w:color w:val="000000"/>
        </w:rPr>
        <w:t xml:space="preserve">Distribusi Jawaban Responden Variabel Komunikasi </w:t>
      </w:r>
      <w:proofErr w:type="spellStart"/>
      <w:r w:rsidRPr="000F428A">
        <w:rPr>
          <w:rFonts w:ascii="Arial" w:hAnsi="Arial" w:cs="Arial"/>
          <w:color w:val="000000"/>
        </w:rPr>
        <w:t>Interpersonal</w:t>
      </w:r>
      <w:proofErr w:type="spellEnd"/>
      <w:r w:rsidRPr="000F428A">
        <w:rPr>
          <w:rFonts w:ascii="Arial" w:hAnsi="Arial" w:cs="Arial"/>
          <w:color w:val="000000"/>
        </w:rPr>
        <w:t xml:space="preserve"> (X)</w:t>
      </w:r>
    </w:p>
    <w:p w:rsidR="00714F12" w:rsidRPr="000F428A" w:rsidRDefault="00714F12" w:rsidP="000F428A">
      <w:pPr>
        <w:pStyle w:val="NormalWeb"/>
        <w:spacing w:before="0" w:beforeAutospacing="0" w:after="0" w:afterAutospacing="0"/>
        <w:ind w:left="360"/>
        <w:jc w:val="center"/>
        <w:divId w:val="1123497940"/>
        <w:rPr>
          <w:rFonts w:ascii="Arial" w:hAnsi="Arial" w:cs="Arial"/>
        </w:rPr>
      </w:pPr>
      <w:r w:rsidRPr="000F428A">
        <w:rPr>
          <w:rFonts w:ascii="Arial" w:hAnsi="Arial" w:cs="Arial"/>
          <w:color w:val="000000"/>
        </w:rPr>
        <w:t xml:space="preserve">Tanggapan Responden terhadap Komunikasi </w:t>
      </w:r>
      <w:proofErr w:type="spellStart"/>
      <w:r w:rsidRPr="000F428A">
        <w:rPr>
          <w:rFonts w:ascii="Arial" w:hAnsi="Arial" w:cs="Arial"/>
          <w:color w:val="000000"/>
        </w:rPr>
        <w:t>Interpersonal</w:t>
      </w:r>
      <w:proofErr w:type="spellEnd"/>
      <w:r w:rsidRPr="000F428A">
        <w:rPr>
          <w:rFonts w:ascii="Arial" w:hAnsi="Arial" w:cs="Arial"/>
          <w:color w:val="000000"/>
        </w:rPr>
        <w:t xml:space="preserve"> (</w:t>
      </w:r>
      <w:r w:rsidR="000F428A">
        <w:rPr>
          <w:rFonts w:ascii="Arial" w:hAnsi="Arial" w:cs="Arial"/>
          <w:color w:val="000000"/>
          <w:lang w:val="en-US"/>
        </w:rPr>
        <w:t>Y</w:t>
      </w:r>
      <w:r w:rsidRPr="000F428A">
        <w:rPr>
          <w:rFonts w:ascii="Arial" w:hAnsi="Arial" w:cs="Arial"/>
          <w:color w:val="000000"/>
        </w:rPr>
        <w:t>)</w:t>
      </w:r>
    </w:p>
    <w:tbl>
      <w:tblPr>
        <w:tblW w:w="0" w:type="auto"/>
        <w:tblCellMar>
          <w:top w:w="15" w:type="dxa"/>
          <w:left w:w="15" w:type="dxa"/>
          <w:bottom w:w="15" w:type="dxa"/>
          <w:right w:w="15" w:type="dxa"/>
        </w:tblCellMar>
        <w:tblLook w:val="04A0" w:firstRow="1" w:lastRow="0" w:firstColumn="1" w:lastColumn="0" w:noHBand="0" w:noVBand="1"/>
      </w:tblPr>
      <w:tblGrid>
        <w:gridCol w:w="536"/>
        <w:gridCol w:w="2061"/>
        <w:gridCol w:w="683"/>
        <w:gridCol w:w="523"/>
        <w:gridCol w:w="550"/>
        <w:gridCol w:w="483"/>
        <w:gridCol w:w="537"/>
        <w:gridCol w:w="1358"/>
        <w:gridCol w:w="830"/>
        <w:gridCol w:w="1537"/>
      </w:tblGrid>
      <w:tr w:rsidR="00714F12" w:rsidRPr="000F428A">
        <w:trPr>
          <w:divId w:val="81607105"/>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b/>
                <w:bCs/>
              </w:rPr>
            </w:pPr>
            <w:proofErr w:type="spellStart"/>
            <w:r w:rsidRPr="000F428A">
              <w:rPr>
                <w:rFonts w:ascii="Arial" w:hAnsi="Arial" w:cs="Arial"/>
                <w:b/>
                <w:bCs/>
                <w:color w:val="000000"/>
              </w:rPr>
              <w:t>No</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b/>
                <w:bCs/>
              </w:rPr>
            </w:pPr>
            <w:r w:rsidRPr="000F428A">
              <w:rPr>
                <w:rFonts w:ascii="Arial" w:hAnsi="Arial" w:cs="Arial"/>
                <w:b/>
                <w:bCs/>
                <w:color w:val="000000"/>
              </w:rPr>
              <w:t>Pernyataan</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b/>
                <w:bCs/>
              </w:rPr>
            </w:pPr>
            <w:r w:rsidRPr="000F428A">
              <w:rPr>
                <w:rFonts w:ascii="Arial" w:hAnsi="Arial" w:cs="Arial"/>
                <w:b/>
                <w:bCs/>
                <w:color w:val="000000"/>
              </w:rPr>
              <w:t>Skor</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b/>
                <w:bCs/>
              </w:rPr>
            </w:pPr>
            <w:r w:rsidRPr="000F428A">
              <w:rPr>
                <w:rFonts w:ascii="Arial" w:hAnsi="Arial" w:cs="Arial"/>
                <w:b/>
                <w:bCs/>
                <w:color w:val="000000"/>
              </w:rPr>
              <w:t>Frekuensi (F) x Bobot Skor</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b/>
                <w:bCs/>
              </w:rPr>
            </w:pPr>
            <w:proofErr w:type="spellStart"/>
            <w:r w:rsidRPr="000F428A">
              <w:rPr>
                <w:rFonts w:ascii="Arial" w:hAnsi="Arial" w:cs="Arial"/>
                <w:b/>
                <w:bCs/>
                <w:i/>
                <w:iCs/>
                <w:color w:val="000000"/>
              </w:rPr>
              <w:t>Mean</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b/>
                <w:bCs/>
              </w:rPr>
            </w:pPr>
            <w:r w:rsidRPr="000F428A">
              <w:rPr>
                <w:rFonts w:ascii="Arial" w:hAnsi="Arial" w:cs="Arial"/>
                <w:b/>
                <w:bCs/>
                <w:color w:val="000000"/>
              </w:rPr>
              <w:t>Keterangan</w:t>
            </w:r>
          </w:p>
        </w:tc>
      </w:tr>
      <w:tr w:rsidR="00714F12" w:rsidRPr="000F428A">
        <w:trPr>
          <w:divId w:val="81607105"/>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4F12" w:rsidRPr="000F428A" w:rsidRDefault="00714F12" w:rsidP="000F428A">
            <w:pPr>
              <w:rPr>
                <w:rFonts w:ascii="Arial" w:eastAsiaTheme="minorEastAsia" w:hAnsi="Arial"/>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4F12" w:rsidRPr="000F428A" w:rsidRDefault="00714F12" w:rsidP="000F428A">
            <w:pPr>
              <w:rPr>
                <w:rFonts w:ascii="Arial" w:eastAsiaTheme="minorEastAsia" w:hAnsi="Arial"/>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both"/>
              <w:rPr>
                <w:rFonts w:ascii="Arial" w:hAnsi="Arial" w:cs="Arial"/>
                <w:b/>
                <w:bCs/>
              </w:rPr>
            </w:pPr>
            <w:r w:rsidRPr="000F428A">
              <w:rPr>
                <w:rFonts w:ascii="Arial" w:hAnsi="Arial" w:cs="Arial"/>
                <w:b/>
                <w:bCs/>
                <w:color w:val="000000"/>
              </w:rPr>
              <w:t>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both"/>
              <w:rPr>
                <w:rFonts w:ascii="Arial" w:hAnsi="Arial" w:cs="Arial"/>
                <w:b/>
                <w:bCs/>
              </w:rPr>
            </w:pPr>
            <w:r w:rsidRPr="000F428A">
              <w:rPr>
                <w:rFonts w:ascii="Arial" w:hAnsi="Arial" w:cs="Arial"/>
                <w:b/>
                <w:bCs/>
                <w:color w:val="000000"/>
              </w:rPr>
              <w:t>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both"/>
              <w:rPr>
                <w:rFonts w:ascii="Arial" w:hAnsi="Arial" w:cs="Arial"/>
                <w:b/>
                <w:bCs/>
              </w:rPr>
            </w:pPr>
            <w:r w:rsidRPr="000F428A">
              <w:rPr>
                <w:rFonts w:ascii="Arial" w:hAnsi="Arial" w:cs="Arial"/>
                <w:b/>
                <w:bCs/>
                <w:color w:val="000000"/>
              </w:rPr>
              <w:t>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both"/>
              <w:rPr>
                <w:rFonts w:ascii="Arial" w:hAnsi="Arial" w:cs="Arial"/>
                <w:b/>
                <w:bCs/>
              </w:rPr>
            </w:pPr>
            <w:r w:rsidRPr="000F428A">
              <w:rPr>
                <w:rFonts w:ascii="Arial" w:hAnsi="Arial" w:cs="Arial"/>
                <w:b/>
                <w:bCs/>
                <w:color w:val="000000"/>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both"/>
              <w:rPr>
                <w:rFonts w:ascii="Arial" w:hAnsi="Arial" w:cs="Arial"/>
                <w:b/>
                <w:bCs/>
              </w:rPr>
            </w:pPr>
            <w:r w:rsidRPr="000F428A">
              <w:rPr>
                <w:rFonts w:ascii="Arial" w:hAnsi="Arial" w:cs="Arial"/>
                <w:b/>
                <w:bCs/>
                <w:color w:val="000000"/>
              </w:rPr>
              <w:t>SS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4F12" w:rsidRPr="000F428A" w:rsidRDefault="00714F12" w:rsidP="000F428A">
            <w:pPr>
              <w:rPr>
                <w:rFonts w:ascii="Arial" w:eastAsiaTheme="minorEastAsia" w:hAnsi="Arial"/>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4F12" w:rsidRPr="000F428A" w:rsidRDefault="00714F12" w:rsidP="000F428A">
            <w:pPr>
              <w:rPr>
                <w:rFonts w:ascii="Arial" w:eastAsiaTheme="minorEastAsia" w:hAnsi="Arial"/>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4F12" w:rsidRPr="000F428A" w:rsidRDefault="00714F12" w:rsidP="000F428A">
            <w:pPr>
              <w:rPr>
                <w:rFonts w:ascii="Arial" w:eastAsiaTheme="minorEastAsia" w:hAnsi="Arial"/>
                <w:b/>
                <w:bCs/>
                <w:sz w:val="24"/>
                <w:szCs w:val="24"/>
              </w:rPr>
            </w:pPr>
          </w:p>
        </w:tc>
      </w:tr>
      <w:tr w:rsidR="00714F12" w:rsidRPr="000F428A">
        <w:trPr>
          <w:divId w:val="816071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both"/>
              <w:rPr>
                <w:rFonts w:ascii="Arial" w:hAnsi="Arial" w:cs="Arial"/>
              </w:rPr>
            </w:pPr>
            <w:r w:rsidRPr="000F428A">
              <w:rPr>
                <w:rFonts w:ascii="Arial" w:hAnsi="Arial" w:cs="Arial"/>
                <w:color w:val="000000"/>
              </w:rPr>
              <w:t xml:space="preserve">Pihak </w:t>
            </w:r>
            <w:proofErr w:type="spellStart"/>
            <w:r w:rsidRPr="000F428A">
              <w:rPr>
                <w:rFonts w:ascii="Arial" w:hAnsi="Arial" w:cs="Arial"/>
                <w:i/>
                <w:iCs/>
                <w:color w:val="000000"/>
              </w:rPr>
              <w:t>customer</w:t>
            </w:r>
            <w:proofErr w:type="spellEnd"/>
            <w:r w:rsidRPr="000F428A">
              <w:rPr>
                <w:rFonts w:ascii="Arial" w:hAnsi="Arial" w:cs="Arial"/>
                <w:i/>
                <w:iCs/>
                <w:color w:val="000000"/>
              </w:rPr>
              <w:t xml:space="preserve"> </w:t>
            </w:r>
            <w:proofErr w:type="spellStart"/>
            <w:r w:rsidRPr="000F428A">
              <w:rPr>
                <w:rFonts w:ascii="Arial" w:hAnsi="Arial" w:cs="Arial"/>
                <w:i/>
                <w:iCs/>
                <w:color w:val="000000"/>
              </w:rPr>
              <w:t>service</w:t>
            </w:r>
            <w:proofErr w:type="spellEnd"/>
            <w:r w:rsidRPr="000F428A">
              <w:rPr>
                <w:rFonts w:ascii="Arial" w:hAnsi="Arial" w:cs="Arial"/>
                <w:color w:val="000000"/>
              </w:rPr>
              <w:t xml:space="preserve"> Ace Hardware Sidoarjo menyampaikan informasi produk secara jujur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Biasa/netral</w:t>
            </w:r>
          </w:p>
        </w:tc>
      </w:tr>
      <w:tr w:rsidR="00714F12" w:rsidRPr="000F428A">
        <w:trPr>
          <w:divId w:val="816071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both"/>
              <w:rPr>
                <w:rFonts w:ascii="Arial" w:hAnsi="Arial" w:cs="Arial"/>
              </w:rPr>
            </w:pPr>
            <w:r w:rsidRPr="000F428A">
              <w:rPr>
                <w:rFonts w:ascii="Arial" w:hAnsi="Arial" w:cs="Arial"/>
                <w:color w:val="000000"/>
              </w:rPr>
              <w:t xml:space="preserve">Pihak </w:t>
            </w:r>
            <w:proofErr w:type="spellStart"/>
            <w:r w:rsidRPr="000F428A">
              <w:rPr>
                <w:rFonts w:ascii="Arial" w:hAnsi="Arial" w:cs="Arial"/>
                <w:i/>
                <w:iCs/>
                <w:color w:val="000000"/>
              </w:rPr>
              <w:t>customer</w:t>
            </w:r>
            <w:proofErr w:type="spellEnd"/>
            <w:r w:rsidRPr="000F428A">
              <w:rPr>
                <w:rFonts w:ascii="Arial" w:hAnsi="Arial" w:cs="Arial"/>
                <w:i/>
                <w:iCs/>
                <w:color w:val="000000"/>
              </w:rPr>
              <w:t xml:space="preserve"> </w:t>
            </w:r>
            <w:proofErr w:type="spellStart"/>
            <w:r w:rsidRPr="000F428A">
              <w:rPr>
                <w:rFonts w:ascii="Arial" w:hAnsi="Arial" w:cs="Arial"/>
                <w:i/>
                <w:iCs/>
                <w:color w:val="000000"/>
              </w:rPr>
              <w:t>service</w:t>
            </w:r>
            <w:proofErr w:type="spellEnd"/>
            <w:r w:rsidRPr="000F428A">
              <w:rPr>
                <w:rFonts w:ascii="Arial" w:hAnsi="Arial" w:cs="Arial"/>
                <w:color w:val="000000"/>
              </w:rPr>
              <w:t xml:space="preserve"> Ace Hardware Sidoarjo memahami kebutuhan pelanggan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296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Biasa/netral</w:t>
            </w:r>
          </w:p>
        </w:tc>
      </w:tr>
      <w:tr w:rsidR="00714F12" w:rsidRPr="000F428A">
        <w:trPr>
          <w:divId w:val="816071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both"/>
              <w:rPr>
                <w:rFonts w:ascii="Arial" w:hAnsi="Arial" w:cs="Arial"/>
              </w:rPr>
            </w:pPr>
            <w:r w:rsidRPr="000F428A">
              <w:rPr>
                <w:rFonts w:ascii="Arial" w:hAnsi="Arial" w:cs="Arial"/>
                <w:color w:val="000000"/>
              </w:rPr>
              <w:t xml:space="preserve">Pihak </w:t>
            </w:r>
            <w:proofErr w:type="spellStart"/>
            <w:r w:rsidRPr="000F428A">
              <w:rPr>
                <w:rFonts w:ascii="Arial" w:hAnsi="Arial" w:cs="Arial"/>
                <w:i/>
                <w:iCs/>
                <w:color w:val="000000"/>
              </w:rPr>
              <w:t>customer</w:t>
            </w:r>
            <w:proofErr w:type="spellEnd"/>
            <w:r w:rsidRPr="000F428A">
              <w:rPr>
                <w:rFonts w:ascii="Arial" w:hAnsi="Arial" w:cs="Arial"/>
                <w:i/>
                <w:iCs/>
                <w:color w:val="000000"/>
              </w:rPr>
              <w:t xml:space="preserve"> </w:t>
            </w:r>
            <w:proofErr w:type="spellStart"/>
            <w:r w:rsidRPr="000F428A">
              <w:rPr>
                <w:rFonts w:ascii="Arial" w:hAnsi="Arial" w:cs="Arial"/>
                <w:i/>
                <w:iCs/>
                <w:color w:val="000000"/>
              </w:rPr>
              <w:t>service</w:t>
            </w:r>
            <w:proofErr w:type="spellEnd"/>
            <w:r w:rsidRPr="000F428A">
              <w:rPr>
                <w:rFonts w:ascii="Arial" w:hAnsi="Arial" w:cs="Arial"/>
                <w:color w:val="000000"/>
              </w:rPr>
              <w:t xml:space="preserve"> Ace Hardware Sidoarjo mampu mendeskripsikan produk secara profesional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Biasa/netral</w:t>
            </w:r>
          </w:p>
        </w:tc>
      </w:tr>
      <w:tr w:rsidR="00714F12" w:rsidRPr="000F428A">
        <w:trPr>
          <w:divId w:val="816071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both"/>
              <w:rPr>
                <w:rFonts w:ascii="Arial" w:hAnsi="Arial" w:cs="Arial"/>
              </w:rPr>
            </w:pPr>
            <w:r w:rsidRPr="000F428A">
              <w:rPr>
                <w:rFonts w:ascii="Arial" w:hAnsi="Arial" w:cs="Arial"/>
                <w:color w:val="000000"/>
              </w:rPr>
              <w:t xml:space="preserve">Pihak </w:t>
            </w:r>
            <w:proofErr w:type="spellStart"/>
            <w:r w:rsidRPr="000F428A">
              <w:rPr>
                <w:rFonts w:ascii="Arial" w:hAnsi="Arial" w:cs="Arial"/>
                <w:i/>
                <w:iCs/>
                <w:color w:val="000000"/>
              </w:rPr>
              <w:t>customer</w:t>
            </w:r>
            <w:proofErr w:type="spellEnd"/>
            <w:r w:rsidRPr="000F428A">
              <w:rPr>
                <w:rFonts w:ascii="Arial" w:hAnsi="Arial" w:cs="Arial"/>
                <w:i/>
                <w:iCs/>
                <w:color w:val="000000"/>
              </w:rPr>
              <w:t xml:space="preserve"> </w:t>
            </w:r>
            <w:proofErr w:type="spellStart"/>
            <w:r w:rsidRPr="000F428A">
              <w:rPr>
                <w:rFonts w:ascii="Arial" w:hAnsi="Arial" w:cs="Arial"/>
                <w:i/>
                <w:iCs/>
                <w:color w:val="000000"/>
              </w:rPr>
              <w:t>service</w:t>
            </w:r>
            <w:proofErr w:type="spellEnd"/>
            <w:r w:rsidRPr="000F428A">
              <w:rPr>
                <w:rFonts w:ascii="Arial" w:hAnsi="Arial" w:cs="Arial"/>
                <w:color w:val="000000"/>
              </w:rPr>
              <w:t xml:space="preserve"> Ace Hardware Sidoarjo mampu menunjukkan sikap positif saat berinteraksi dengan pelanggan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Biasa/netral</w:t>
            </w:r>
          </w:p>
        </w:tc>
      </w:tr>
      <w:tr w:rsidR="00714F12" w:rsidRPr="000F428A">
        <w:trPr>
          <w:divId w:val="816071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both"/>
              <w:rPr>
                <w:rFonts w:ascii="Arial" w:hAnsi="Arial" w:cs="Arial"/>
              </w:rPr>
            </w:pPr>
            <w:r w:rsidRPr="000F428A">
              <w:rPr>
                <w:rFonts w:ascii="Arial" w:hAnsi="Arial" w:cs="Arial"/>
                <w:color w:val="000000"/>
              </w:rPr>
              <w:t xml:space="preserve">Pihak </w:t>
            </w:r>
            <w:proofErr w:type="spellStart"/>
            <w:r w:rsidRPr="000F428A">
              <w:rPr>
                <w:rFonts w:ascii="Arial" w:hAnsi="Arial" w:cs="Arial"/>
                <w:i/>
                <w:iCs/>
                <w:color w:val="000000"/>
              </w:rPr>
              <w:t>customer</w:t>
            </w:r>
            <w:proofErr w:type="spellEnd"/>
            <w:r w:rsidRPr="000F428A">
              <w:rPr>
                <w:rFonts w:ascii="Arial" w:hAnsi="Arial" w:cs="Arial"/>
                <w:i/>
                <w:iCs/>
                <w:color w:val="000000"/>
              </w:rPr>
              <w:t xml:space="preserve"> </w:t>
            </w:r>
            <w:proofErr w:type="spellStart"/>
            <w:r w:rsidRPr="000F428A">
              <w:rPr>
                <w:rFonts w:ascii="Arial" w:hAnsi="Arial" w:cs="Arial"/>
                <w:i/>
                <w:iCs/>
                <w:color w:val="000000"/>
              </w:rPr>
              <w:t>service</w:t>
            </w:r>
            <w:proofErr w:type="spellEnd"/>
            <w:r w:rsidRPr="000F428A">
              <w:rPr>
                <w:rFonts w:ascii="Arial" w:hAnsi="Arial" w:cs="Arial"/>
                <w:color w:val="000000"/>
              </w:rPr>
              <w:t xml:space="preserve"> Ace Hardware Sidoarjo tidak membeda-bedakan pelanggan saat berkomunikasi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Baik</w:t>
            </w:r>
          </w:p>
        </w:tc>
      </w:tr>
      <w:tr w:rsidR="00714F12" w:rsidRPr="000F428A">
        <w:trPr>
          <w:divId w:val="81607105"/>
          <w:trHeight w:val="109"/>
        </w:trPr>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proofErr w:type="spellStart"/>
            <w:r w:rsidRPr="000F428A">
              <w:rPr>
                <w:rFonts w:ascii="Arial" w:hAnsi="Arial" w:cs="Arial"/>
                <w:b/>
                <w:bCs/>
                <w:color w:val="000000"/>
              </w:rPr>
              <w:t>Mean</w:t>
            </w:r>
            <w:proofErr w:type="spellEnd"/>
            <w:r w:rsidRPr="000F428A">
              <w:rPr>
                <w:rFonts w:ascii="Arial" w:hAnsi="Arial" w:cs="Arial"/>
                <w:b/>
                <w:bCs/>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Biasa/netral</w:t>
            </w:r>
          </w:p>
        </w:tc>
      </w:tr>
    </w:tbl>
    <w:p w:rsidR="00714F12" w:rsidRPr="000F428A" w:rsidRDefault="00714F12" w:rsidP="000F428A">
      <w:pPr>
        <w:pStyle w:val="NormalWeb"/>
        <w:spacing w:before="0" w:beforeAutospacing="0" w:after="0" w:afterAutospacing="0"/>
        <w:ind w:left="360"/>
        <w:jc w:val="both"/>
        <w:divId w:val="1123497940"/>
        <w:rPr>
          <w:rFonts w:ascii="Arial" w:hAnsi="Arial" w:cs="Arial"/>
        </w:rPr>
      </w:pPr>
      <w:r w:rsidRPr="000F428A">
        <w:rPr>
          <w:rFonts w:ascii="Arial" w:hAnsi="Arial" w:cs="Arial"/>
          <w:color w:val="000000"/>
        </w:rPr>
        <w:t xml:space="preserve">Sumber: Hasil </w:t>
      </w:r>
      <w:proofErr w:type="spellStart"/>
      <w:r w:rsidRPr="000F428A">
        <w:rPr>
          <w:rFonts w:ascii="Arial" w:hAnsi="Arial" w:cs="Arial"/>
          <w:i/>
          <w:iCs/>
          <w:color w:val="000000"/>
        </w:rPr>
        <w:t>Output</w:t>
      </w:r>
      <w:proofErr w:type="spellEnd"/>
      <w:r w:rsidRPr="000F428A">
        <w:rPr>
          <w:rFonts w:ascii="Arial" w:hAnsi="Arial" w:cs="Arial"/>
          <w:color w:val="000000"/>
        </w:rPr>
        <w:t xml:space="preserve"> SPSS (2021)</w:t>
      </w:r>
    </w:p>
    <w:p w:rsidR="000F428A" w:rsidRDefault="000F428A" w:rsidP="000F428A">
      <w:pPr>
        <w:pStyle w:val="NormalWeb"/>
        <w:spacing w:before="0" w:beforeAutospacing="0" w:after="0" w:afterAutospacing="0" w:line="360" w:lineRule="auto"/>
        <w:jc w:val="both"/>
        <w:divId w:val="1123497940"/>
        <w:rPr>
          <w:rFonts w:ascii="Arial" w:hAnsi="Arial" w:cs="Arial"/>
          <w:color w:val="000000"/>
        </w:rPr>
      </w:pPr>
    </w:p>
    <w:p w:rsidR="00714F12" w:rsidRPr="000F428A" w:rsidRDefault="00714F12" w:rsidP="000F428A">
      <w:pPr>
        <w:pStyle w:val="NormalWeb"/>
        <w:spacing w:before="0" w:beforeAutospacing="0" w:after="0" w:afterAutospacing="0" w:line="360" w:lineRule="auto"/>
        <w:ind w:left="360" w:firstLine="720"/>
        <w:jc w:val="both"/>
        <w:divId w:val="1123497940"/>
        <w:rPr>
          <w:rFonts w:ascii="Arial" w:hAnsi="Arial" w:cs="Arial"/>
        </w:rPr>
      </w:pPr>
      <w:r w:rsidRPr="000F428A">
        <w:rPr>
          <w:rFonts w:ascii="Arial" w:hAnsi="Arial" w:cs="Arial"/>
          <w:color w:val="000000"/>
        </w:rPr>
        <w:t xml:space="preserve">Berdasarkan distribusi jawaban diketahui nilai rata-rata keseluruhan butir pernyataan variabel komunikasi </w:t>
      </w:r>
      <w:proofErr w:type="spellStart"/>
      <w:r w:rsidRPr="000F428A">
        <w:rPr>
          <w:rFonts w:ascii="Arial" w:hAnsi="Arial" w:cs="Arial"/>
          <w:color w:val="000000"/>
        </w:rPr>
        <w:t>interpersonal</w:t>
      </w:r>
      <w:proofErr w:type="spellEnd"/>
      <w:r w:rsidRPr="000F428A">
        <w:rPr>
          <w:rFonts w:ascii="Arial" w:hAnsi="Arial" w:cs="Arial"/>
          <w:color w:val="000000"/>
        </w:rPr>
        <w:t xml:space="preserve"> sebesar 3,24 dan masuk dalam kategori biasa atau netral. Adapun nilai jawaban sangat setuju tertinggi pada butir pernyataan “Pihak </w:t>
      </w:r>
      <w:proofErr w:type="spellStart"/>
      <w:r w:rsidRPr="000F428A">
        <w:rPr>
          <w:rFonts w:ascii="Arial" w:hAnsi="Arial" w:cs="Arial"/>
          <w:i/>
          <w:iCs/>
          <w:color w:val="000000"/>
        </w:rPr>
        <w:t>customer</w:t>
      </w:r>
      <w:proofErr w:type="spellEnd"/>
      <w:r w:rsidRPr="000F428A">
        <w:rPr>
          <w:rFonts w:ascii="Arial" w:hAnsi="Arial" w:cs="Arial"/>
          <w:i/>
          <w:iCs/>
          <w:color w:val="000000"/>
        </w:rPr>
        <w:t xml:space="preserve"> </w:t>
      </w:r>
      <w:proofErr w:type="spellStart"/>
      <w:r w:rsidRPr="000F428A">
        <w:rPr>
          <w:rFonts w:ascii="Arial" w:hAnsi="Arial" w:cs="Arial"/>
          <w:i/>
          <w:iCs/>
          <w:color w:val="000000"/>
        </w:rPr>
        <w:t>service</w:t>
      </w:r>
      <w:proofErr w:type="spellEnd"/>
      <w:r w:rsidRPr="000F428A">
        <w:rPr>
          <w:rFonts w:ascii="Arial" w:hAnsi="Arial" w:cs="Arial"/>
          <w:color w:val="000000"/>
        </w:rPr>
        <w:t xml:space="preserve"> Ace Hardware Sidoarjo tidak membeda-bedakan pelanggan saat berkomunikasi”. Sedangkan jawaban sangat setuju terendah adalah “Pihak </w:t>
      </w:r>
      <w:proofErr w:type="spellStart"/>
      <w:r w:rsidRPr="000F428A">
        <w:rPr>
          <w:rFonts w:ascii="Arial" w:hAnsi="Arial" w:cs="Arial"/>
          <w:i/>
          <w:iCs/>
          <w:color w:val="000000"/>
        </w:rPr>
        <w:t>customer</w:t>
      </w:r>
      <w:proofErr w:type="spellEnd"/>
      <w:r w:rsidRPr="000F428A">
        <w:rPr>
          <w:rFonts w:ascii="Arial" w:hAnsi="Arial" w:cs="Arial"/>
          <w:i/>
          <w:iCs/>
          <w:color w:val="000000"/>
        </w:rPr>
        <w:t xml:space="preserve"> </w:t>
      </w:r>
      <w:proofErr w:type="spellStart"/>
      <w:r w:rsidRPr="000F428A">
        <w:rPr>
          <w:rFonts w:ascii="Arial" w:hAnsi="Arial" w:cs="Arial"/>
          <w:i/>
          <w:iCs/>
          <w:color w:val="000000"/>
        </w:rPr>
        <w:t>service</w:t>
      </w:r>
      <w:proofErr w:type="spellEnd"/>
      <w:r w:rsidRPr="000F428A">
        <w:rPr>
          <w:rFonts w:ascii="Arial" w:hAnsi="Arial" w:cs="Arial"/>
          <w:color w:val="000000"/>
        </w:rPr>
        <w:t xml:space="preserve"> Ace Hardware Sidoarjo memahami kebutuhan pelanggan”.</w:t>
      </w:r>
      <w:r w:rsidRPr="000F428A">
        <w:rPr>
          <w:rFonts w:ascii="Arial" w:eastAsia="Times New Roman" w:hAnsi="Arial" w:cs="Arial"/>
        </w:rPr>
        <w:br/>
      </w:r>
    </w:p>
    <w:p w:rsidR="00714F12" w:rsidRPr="000F428A" w:rsidRDefault="00714F12" w:rsidP="000F428A">
      <w:pPr>
        <w:pStyle w:val="NormalWeb"/>
        <w:spacing w:before="0" w:beforeAutospacing="0" w:after="0" w:afterAutospacing="0"/>
        <w:ind w:left="720" w:firstLine="720"/>
        <w:jc w:val="both"/>
        <w:textAlignment w:val="baseline"/>
        <w:divId w:val="1123497940"/>
        <w:rPr>
          <w:rFonts w:ascii="Arial" w:hAnsi="Arial" w:cs="Arial"/>
          <w:color w:val="000000"/>
        </w:rPr>
      </w:pPr>
      <w:r w:rsidRPr="000F428A">
        <w:rPr>
          <w:rFonts w:ascii="Arial" w:hAnsi="Arial" w:cs="Arial"/>
          <w:color w:val="000000"/>
        </w:rPr>
        <w:t xml:space="preserve">Distribusi Jawaban Responden Variabel </w:t>
      </w:r>
      <w:proofErr w:type="spellStart"/>
      <w:r w:rsidRPr="000F428A">
        <w:rPr>
          <w:rFonts w:ascii="Arial" w:hAnsi="Arial" w:cs="Arial"/>
          <w:i/>
          <w:iCs/>
          <w:color w:val="000000"/>
        </w:rPr>
        <w:t>Traffic</w:t>
      </w:r>
      <w:proofErr w:type="spellEnd"/>
      <w:r w:rsidRPr="000F428A">
        <w:rPr>
          <w:rFonts w:ascii="Arial" w:hAnsi="Arial" w:cs="Arial"/>
          <w:i/>
          <w:iCs/>
          <w:color w:val="000000"/>
        </w:rPr>
        <w:t xml:space="preserve"> </w:t>
      </w:r>
      <w:proofErr w:type="spellStart"/>
      <w:r w:rsidRPr="000F428A">
        <w:rPr>
          <w:rFonts w:ascii="Arial" w:hAnsi="Arial" w:cs="Arial"/>
          <w:i/>
          <w:iCs/>
          <w:color w:val="000000"/>
        </w:rPr>
        <w:t>Customer</w:t>
      </w:r>
      <w:proofErr w:type="spellEnd"/>
      <w:r w:rsidRPr="000F428A">
        <w:rPr>
          <w:rFonts w:ascii="Arial" w:hAnsi="Arial" w:cs="Arial"/>
          <w:color w:val="000000"/>
        </w:rPr>
        <w:t xml:space="preserve"> (Y)</w:t>
      </w:r>
    </w:p>
    <w:p w:rsidR="00714F12" w:rsidRPr="000F428A" w:rsidRDefault="00714F12" w:rsidP="000F428A">
      <w:pPr>
        <w:pStyle w:val="NormalWeb"/>
        <w:spacing w:before="0" w:beforeAutospacing="0" w:after="0" w:afterAutospacing="0"/>
        <w:ind w:left="360"/>
        <w:jc w:val="center"/>
        <w:divId w:val="1123497940"/>
        <w:rPr>
          <w:rFonts w:ascii="Arial" w:hAnsi="Arial" w:cs="Arial"/>
        </w:rPr>
      </w:pPr>
      <w:r w:rsidRPr="000F428A">
        <w:rPr>
          <w:rFonts w:ascii="Arial" w:hAnsi="Arial" w:cs="Arial"/>
          <w:color w:val="000000"/>
        </w:rPr>
        <w:t xml:space="preserve">Tanggapan Responden terhadap </w:t>
      </w:r>
      <w:proofErr w:type="spellStart"/>
      <w:r w:rsidRPr="000F428A">
        <w:rPr>
          <w:rFonts w:ascii="Arial" w:hAnsi="Arial" w:cs="Arial"/>
          <w:i/>
          <w:iCs/>
          <w:color w:val="000000"/>
        </w:rPr>
        <w:t>Traffic</w:t>
      </w:r>
      <w:proofErr w:type="spellEnd"/>
      <w:r w:rsidRPr="000F428A">
        <w:rPr>
          <w:rFonts w:ascii="Arial" w:hAnsi="Arial" w:cs="Arial"/>
          <w:i/>
          <w:iCs/>
          <w:color w:val="000000"/>
        </w:rPr>
        <w:t xml:space="preserve"> </w:t>
      </w:r>
      <w:proofErr w:type="spellStart"/>
      <w:r w:rsidRPr="000F428A">
        <w:rPr>
          <w:rFonts w:ascii="Arial" w:hAnsi="Arial" w:cs="Arial"/>
          <w:i/>
          <w:iCs/>
          <w:color w:val="000000"/>
        </w:rPr>
        <w:t>Customer</w:t>
      </w:r>
      <w:proofErr w:type="spellEnd"/>
      <w:r w:rsidRPr="000F428A">
        <w:rPr>
          <w:rFonts w:ascii="Arial" w:hAnsi="Arial" w:cs="Arial"/>
          <w:color w:val="000000"/>
        </w:rPr>
        <w:t xml:space="preserve"> (Y)</w:t>
      </w:r>
    </w:p>
    <w:p w:rsidR="00714F12" w:rsidRPr="000F428A" w:rsidRDefault="00714F12" w:rsidP="000F428A">
      <w:pPr>
        <w:divId w:val="1123497940"/>
        <w:rPr>
          <w:rFonts w:ascii="Arial" w:eastAsia="Times New Roman" w:hAnsi="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36"/>
        <w:gridCol w:w="1993"/>
        <w:gridCol w:w="683"/>
        <w:gridCol w:w="523"/>
        <w:gridCol w:w="550"/>
        <w:gridCol w:w="483"/>
        <w:gridCol w:w="537"/>
        <w:gridCol w:w="1426"/>
        <w:gridCol w:w="830"/>
        <w:gridCol w:w="1537"/>
      </w:tblGrid>
      <w:tr w:rsidR="00714F12" w:rsidRPr="000F428A">
        <w:trPr>
          <w:divId w:val="51512258"/>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b/>
                <w:bCs/>
              </w:rPr>
            </w:pPr>
            <w:proofErr w:type="spellStart"/>
            <w:r w:rsidRPr="000F428A">
              <w:rPr>
                <w:rFonts w:ascii="Arial" w:hAnsi="Arial" w:cs="Arial"/>
                <w:b/>
                <w:bCs/>
                <w:color w:val="000000"/>
              </w:rPr>
              <w:t>No</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b/>
                <w:bCs/>
              </w:rPr>
            </w:pPr>
            <w:r w:rsidRPr="000F428A">
              <w:rPr>
                <w:rFonts w:ascii="Arial" w:hAnsi="Arial" w:cs="Arial"/>
                <w:b/>
                <w:bCs/>
                <w:color w:val="000000"/>
              </w:rPr>
              <w:t>Pernyataan</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b/>
                <w:bCs/>
              </w:rPr>
            </w:pPr>
            <w:r w:rsidRPr="000F428A">
              <w:rPr>
                <w:rFonts w:ascii="Arial" w:hAnsi="Arial" w:cs="Arial"/>
                <w:b/>
                <w:bCs/>
                <w:color w:val="000000"/>
              </w:rPr>
              <w:t>Skor</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b/>
                <w:bCs/>
              </w:rPr>
            </w:pPr>
            <w:r w:rsidRPr="000F428A">
              <w:rPr>
                <w:rFonts w:ascii="Arial" w:hAnsi="Arial" w:cs="Arial"/>
                <w:b/>
                <w:bCs/>
                <w:color w:val="000000"/>
              </w:rPr>
              <w:t>Frekuensi (F) x Bobot Skor</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b/>
                <w:bCs/>
              </w:rPr>
            </w:pPr>
            <w:proofErr w:type="spellStart"/>
            <w:r w:rsidRPr="000F428A">
              <w:rPr>
                <w:rFonts w:ascii="Arial" w:hAnsi="Arial" w:cs="Arial"/>
                <w:b/>
                <w:bCs/>
                <w:i/>
                <w:iCs/>
                <w:color w:val="000000"/>
              </w:rPr>
              <w:t>Mean</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b/>
                <w:bCs/>
              </w:rPr>
            </w:pPr>
            <w:r w:rsidRPr="000F428A">
              <w:rPr>
                <w:rFonts w:ascii="Arial" w:hAnsi="Arial" w:cs="Arial"/>
                <w:b/>
                <w:bCs/>
                <w:color w:val="000000"/>
              </w:rPr>
              <w:t>Keterangan</w:t>
            </w:r>
          </w:p>
        </w:tc>
      </w:tr>
      <w:tr w:rsidR="00714F12" w:rsidRPr="000F428A">
        <w:trPr>
          <w:divId w:val="51512258"/>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4F12" w:rsidRPr="000F428A" w:rsidRDefault="00714F12" w:rsidP="000F428A">
            <w:pPr>
              <w:rPr>
                <w:rFonts w:ascii="Arial" w:eastAsiaTheme="minorEastAsia" w:hAnsi="Arial"/>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4F12" w:rsidRPr="000F428A" w:rsidRDefault="00714F12" w:rsidP="000F428A">
            <w:pPr>
              <w:rPr>
                <w:rFonts w:ascii="Arial" w:eastAsiaTheme="minorEastAsia" w:hAnsi="Arial"/>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both"/>
              <w:rPr>
                <w:rFonts w:ascii="Arial" w:hAnsi="Arial" w:cs="Arial"/>
                <w:b/>
                <w:bCs/>
              </w:rPr>
            </w:pPr>
            <w:r w:rsidRPr="000F428A">
              <w:rPr>
                <w:rFonts w:ascii="Arial" w:hAnsi="Arial" w:cs="Arial"/>
                <w:b/>
                <w:bCs/>
                <w:color w:val="000000"/>
              </w:rPr>
              <w:t>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both"/>
              <w:rPr>
                <w:rFonts w:ascii="Arial" w:hAnsi="Arial" w:cs="Arial"/>
                <w:b/>
                <w:bCs/>
              </w:rPr>
            </w:pPr>
            <w:r w:rsidRPr="000F428A">
              <w:rPr>
                <w:rFonts w:ascii="Arial" w:hAnsi="Arial" w:cs="Arial"/>
                <w:b/>
                <w:bCs/>
                <w:color w:val="000000"/>
              </w:rPr>
              <w:t>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both"/>
              <w:rPr>
                <w:rFonts w:ascii="Arial" w:hAnsi="Arial" w:cs="Arial"/>
                <w:b/>
                <w:bCs/>
              </w:rPr>
            </w:pPr>
            <w:r w:rsidRPr="000F428A">
              <w:rPr>
                <w:rFonts w:ascii="Arial" w:hAnsi="Arial" w:cs="Arial"/>
                <w:b/>
                <w:bCs/>
                <w:color w:val="000000"/>
              </w:rPr>
              <w:t>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both"/>
              <w:rPr>
                <w:rFonts w:ascii="Arial" w:hAnsi="Arial" w:cs="Arial"/>
                <w:b/>
                <w:bCs/>
              </w:rPr>
            </w:pPr>
            <w:r w:rsidRPr="000F428A">
              <w:rPr>
                <w:rFonts w:ascii="Arial" w:hAnsi="Arial" w:cs="Arial"/>
                <w:b/>
                <w:bCs/>
                <w:color w:val="000000"/>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both"/>
              <w:rPr>
                <w:rFonts w:ascii="Arial" w:hAnsi="Arial" w:cs="Arial"/>
                <w:b/>
                <w:bCs/>
              </w:rPr>
            </w:pPr>
            <w:r w:rsidRPr="000F428A">
              <w:rPr>
                <w:rFonts w:ascii="Arial" w:hAnsi="Arial" w:cs="Arial"/>
                <w:b/>
                <w:bCs/>
                <w:color w:val="000000"/>
              </w:rPr>
              <w:t>SS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4F12" w:rsidRPr="000F428A" w:rsidRDefault="00714F12" w:rsidP="000F428A">
            <w:pPr>
              <w:rPr>
                <w:rFonts w:ascii="Arial" w:eastAsiaTheme="minorEastAsia" w:hAnsi="Arial"/>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4F12" w:rsidRPr="000F428A" w:rsidRDefault="00714F12" w:rsidP="000F428A">
            <w:pPr>
              <w:rPr>
                <w:rFonts w:ascii="Arial" w:eastAsiaTheme="minorEastAsia" w:hAnsi="Arial"/>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4F12" w:rsidRPr="000F428A" w:rsidRDefault="00714F12" w:rsidP="000F428A">
            <w:pPr>
              <w:rPr>
                <w:rFonts w:ascii="Arial" w:eastAsiaTheme="minorEastAsia" w:hAnsi="Arial"/>
                <w:b/>
                <w:bCs/>
                <w:sz w:val="24"/>
                <w:szCs w:val="24"/>
              </w:rPr>
            </w:pPr>
          </w:p>
        </w:tc>
      </w:tr>
      <w:tr w:rsidR="00714F12" w:rsidRPr="000F428A">
        <w:trPr>
          <w:divId w:val="515122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both"/>
              <w:rPr>
                <w:rFonts w:ascii="Arial" w:hAnsi="Arial" w:cs="Arial"/>
              </w:rPr>
            </w:pPr>
            <w:r w:rsidRPr="000F428A">
              <w:rPr>
                <w:rFonts w:ascii="Arial" w:hAnsi="Arial" w:cs="Arial"/>
                <w:color w:val="000000"/>
              </w:rPr>
              <w:t xml:space="preserve">Pelanggan telah lama berlangganan dan berbelanja </w:t>
            </w:r>
            <w:r w:rsidRPr="000F428A">
              <w:rPr>
                <w:rFonts w:ascii="Arial" w:hAnsi="Arial" w:cs="Arial"/>
                <w:color w:val="000000"/>
              </w:rPr>
              <w:lastRenderedPageBreak/>
              <w:t>di Ace Hardware Sidoarjo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lastRenderedPageBreak/>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Biasa/netral</w:t>
            </w:r>
          </w:p>
        </w:tc>
      </w:tr>
      <w:tr w:rsidR="00714F12" w:rsidRPr="000F428A">
        <w:trPr>
          <w:divId w:val="515122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both"/>
              <w:rPr>
                <w:rFonts w:ascii="Arial" w:hAnsi="Arial" w:cs="Arial"/>
              </w:rPr>
            </w:pPr>
            <w:r w:rsidRPr="000F428A">
              <w:rPr>
                <w:rFonts w:ascii="Arial" w:hAnsi="Arial" w:cs="Arial"/>
                <w:color w:val="000000"/>
              </w:rPr>
              <w:t>Jumlah pembelanjaan pelanggan pada Ace Hardware Sidoarjo terhitung tinggi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Biasa/netral</w:t>
            </w:r>
          </w:p>
        </w:tc>
      </w:tr>
      <w:tr w:rsidR="00714F12" w:rsidRPr="000F428A">
        <w:trPr>
          <w:divId w:val="51512258"/>
          <w:trHeight w:val="109"/>
        </w:trPr>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proofErr w:type="spellStart"/>
            <w:r w:rsidRPr="000F428A">
              <w:rPr>
                <w:rFonts w:ascii="Arial" w:hAnsi="Arial" w:cs="Arial"/>
                <w:b/>
                <w:bCs/>
                <w:color w:val="000000"/>
              </w:rPr>
              <w:t>Mean</w:t>
            </w:r>
            <w:proofErr w:type="spellEnd"/>
            <w:r w:rsidRPr="000F428A">
              <w:rPr>
                <w:rFonts w:ascii="Arial" w:hAnsi="Arial" w:cs="Arial"/>
                <w:b/>
                <w:bCs/>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3,23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jc w:val="center"/>
              <w:rPr>
                <w:rFonts w:ascii="Arial" w:hAnsi="Arial" w:cs="Arial"/>
              </w:rPr>
            </w:pPr>
            <w:r w:rsidRPr="000F428A">
              <w:rPr>
                <w:rFonts w:ascii="Arial" w:hAnsi="Arial" w:cs="Arial"/>
                <w:color w:val="000000"/>
              </w:rPr>
              <w:t>Biasa/netral</w:t>
            </w:r>
          </w:p>
        </w:tc>
      </w:tr>
    </w:tbl>
    <w:p w:rsidR="00714F12" w:rsidRPr="000F428A" w:rsidRDefault="00714F12" w:rsidP="000F428A">
      <w:pPr>
        <w:pStyle w:val="NormalWeb"/>
        <w:spacing w:before="0" w:beforeAutospacing="0" w:after="0" w:afterAutospacing="0" w:line="360" w:lineRule="auto"/>
        <w:ind w:left="360"/>
        <w:jc w:val="both"/>
        <w:divId w:val="1123497940"/>
        <w:rPr>
          <w:rFonts w:ascii="Arial" w:hAnsi="Arial" w:cs="Arial"/>
        </w:rPr>
      </w:pPr>
      <w:r w:rsidRPr="000F428A">
        <w:rPr>
          <w:rFonts w:ascii="Arial" w:hAnsi="Arial" w:cs="Arial"/>
          <w:color w:val="000000"/>
        </w:rPr>
        <w:t xml:space="preserve">Sumber: Hasil </w:t>
      </w:r>
      <w:proofErr w:type="spellStart"/>
      <w:r w:rsidRPr="000F428A">
        <w:rPr>
          <w:rFonts w:ascii="Arial" w:hAnsi="Arial" w:cs="Arial"/>
          <w:i/>
          <w:iCs/>
          <w:color w:val="000000"/>
        </w:rPr>
        <w:t>Output</w:t>
      </w:r>
      <w:proofErr w:type="spellEnd"/>
      <w:r w:rsidRPr="000F428A">
        <w:rPr>
          <w:rFonts w:ascii="Arial" w:hAnsi="Arial" w:cs="Arial"/>
          <w:color w:val="000000"/>
        </w:rPr>
        <w:t xml:space="preserve"> SPSS (2021)</w:t>
      </w:r>
    </w:p>
    <w:p w:rsidR="000F428A" w:rsidRDefault="000F428A" w:rsidP="000F428A">
      <w:pPr>
        <w:pStyle w:val="NormalWeb"/>
        <w:spacing w:before="0" w:beforeAutospacing="0" w:after="0" w:afterAutospacing="0" w:line="360" w:lineRule="auto"/>
        <w:ind w:left="360" w:firstLine="720"/>
        <w:jc w:val="both"/>
        <w:divId w:val="1123497940"/>
        <w:rPr>
          <w:rFonts w:ascii="Arial" w:hAnsi="Arial" w:cs="Arial"/>
          <w:color w:val="000000"/>
        </w:rPr>
      </w:pPr>
    </w:p>
    <w:p w:rsidR="00714F12" w:rsidRDefault="00714F12" w:rsidP="000F428A">
      <w:pPr>
        <w:pStyle w:val="NormalWeb"/>
        <w:spacing w:before="0" w:beforeAutospacing="0" w:after="0" w:afterAutospacing="0" w:line="360" w:lineRule="auto"/>
        <w:ind w:left="360" w:firstLine="720"/>
        <w:jc w:val="both"/>
        <w:divId w:val="1123497940"/>
        <w:rPr>
          <w:rFonts w:ascii="Arial" w:hAnsi="Arial" w:cs="Arial"/>
          <w:color w:val="000000"/>
        </w:rPr>
      </w:pPr>
      <w:r w:rsidRPr="000F428A">
        <w:rPr>
          <w:rFonts w:ascii="Arial" w:hAnsi="Arial" w:cs="Arial"/>
          <w:color w:val="000000"/>
        </w:rPr>
        <w:t xml:space="preserve">Berdasarkan distribusi jawaban diketahui nilai rata-rata keseluruhan butir pernyataan variabel </w:t>
      </w:r>
      <w:proofErr w:type="spellStart"/>
      <w:r w:rsidRPr="000F428A">
        <w:rPr>
          <w:rFonts w:ascii="Arial" w:hAnsi="Arial" w:cs="Arial"/>
          <w:i/>
          <w:iCs/>
          <w:color w:val="000000"/>
        </w:rPr>
        <w:t>traffic</w:t>
      </w:r>
      <w:proofErr w:type="spellEnd"/>
      <w:r w:rsidRPr="000F428A">
        <w:rPr>
          <w:rFonts w:ascii="Arial" w:hAnsi="Arial" w:cs="Arial"/>
          <w:i/>
          <w:iCs/>
          <w:color w:val="000000"/>
        </w:rPr>
        <w:t xml:space="preserve"> </w:t>
      </w:r>
      <w:proofErr w:type="spellStart"/>
      <w:r w:rsidRPr="000F428A">
        <w:rPr>
          <w:rFonts w:ascii="Arial" w:hAnsi="Arial" w:cs="Arial"/>
          <w:i/>
          <w:iCs/>
          <w:color w:val="000000"/>
        </w:rPr>
        <w:t>customer</w:t>
      </w:r>
      <w:proofErr w:type="spellEnd"/>
      <w:r w:rsidRPr="000F428A">
        <w:rPr>
          <w:rFonts w:ascii="Arial" w:hAnsi="Arial" w:cs="Arial"/>
          <w:color w:val="000000"/>
        </w:rPr>
        <w:t xml:space="preserve"> sebesar 3,23 dan masuk dalam kategori biasa atau netral. Adapun nilai jawaban sangat setuju tertinggi pada butir pernyataan “Jumlah pembelanjaan pelanggan pada Ace Hardware Sidoarjo terhitung tinggi”. Sedangkan jawaban sangat setuju terendah adalah “Pelanggan telah lama berlangganan dan berbelanja di Ace Hardware Sidoarjo”.</w:t>
      </w:r>
    </w:p>
    <w:p w:rsidR="000F428A" w:rsidRPr="000F428A" w:rsidRDefault="000F428A" w:rsidP="000F428A">
      <w:pPr>
        <w:pStyle w:val="NormalWeb"/>
        <w:spacing w:before="0" w:beforeAutospacing="0" w:after="0" w:afterAutospacing="0" w:line="360" w:lineRule="auto"/>
        <w:ind w:left="360" w:firstLine="720"/>
        <w:jc w:val="both"/>
        <w:divId w:val="1123497940"/>
        <w:rPr>
          <w:rFonts w:ascii="Arial" w:hAnsi="Arial" w:cs="Arial"/>
        </w:rPr>
      </w:pPr>
    </w:p>
    <w:p w:rsidR="00714F12" w:rsidRPr="000F428A" w:rsidRDefault="00714F12" w:rsidP="000F428A">
      <w:pPr>
        <w:pStyle w:val="NormalWeb"/>
        <w:numPr>
          <w:ilvl w:val="0"/>
          <w:numId w:val="18"/>
        </w:numPr>
        <w:spacing w:before="0" w:beforeAutospacing="0" w:after="0" w:afterAutospacing="0" w:line="360" w:lineRule="auto"/>
        <w:jc w:val="both"/>
        <w:textAlignment w:val="baseline"/>
        <w:divId w:val="1123497940"/>
        <w:rPr>
          <w:rFonts w:ascii="Arial" w:hAnsi="Arial" w:cs="Arial"/>
          <w:color w:val="000000"/>
        </w:rPr>
      </w:pPr>
      <w:r w:rsidRPr="000F428A">
        <w:rPr>
          <w:rFonts w:ascii="Arial" w:hAnsi="Arial" w:cs="Arial"/>
          <w:b/>
          <w:bCs/>
          <w:color w:val="000000"/>
        </w:rPr>
        <w:t>Hasil Uji Keabsahan Data</w:t>
      </w:r>
    </w:p>
    <w:p w:rsidR="00714F12" w:rsidRPr="000F428A" w:rsidRDefault="00714F12" w:rsidP="000F428A">
      <w:pPr>
        <w:pStyle w:val="NormalWeb"/>
        <w:spacing w:before="0" w:beforeAutospacing="0" w:after="0" w:afterAutospacing="0" w:line="360" w:lineRule="auto"/>
        <w:ind w:left="720" w:firstLine="720"/>
        <w:jc w:val="both"/>
        <w:divId w:val="1123497940"/>
        <w:rPr>
          <w:rFonts w:ascii="Arial" w:hAnsi="Arial" w:cs="Arial"/>
        </w:rPr>
      </w:pPr>
      <w:r w:rsidRPr="000F428A">
        <w:rPr>
          <w:rFonts w:ascii="Arial" w:hAnsi="Arial" w:cs="Arial"/>
          <w:color w:val="000000"/>
        </w:rPr>
        <w:t>Uji keabsahan data dalam penelitian ini dilakukan dengan uji validitas dan reliabilitas. Berikut hasil uji keabsahan data dalam penelitian ini:</w:t>
      </w:r>
    </w:p>
    <w:p w:rsidR="00714F12" w:rsidRPr="000F428A" w:rsidRDefault="00714F12" w:rsidP="000F428A">
      <w:pPr>
        <w:pStyle w:val="NormalWeb"/>
        <w:numPr>
          <w:ilvl w:val="0"/>
          <w:numId w:val="19"/>
        </w:numPr>
        <w:spacing w:before="0" w:beforeAutospacing="0" w:after="0" w:afterAutospacing="0" w:line="360" w:lineRule="auto"/>
        <w:ind w:left="1080"/>
        <w:jc w:val="both"/>
        <w:textAlignment w:val="baseline"/>
        <w:divId w:val="1123497940"/>
        <w:rPr>
          <w:rFonts w:ascii="Arial" w:hAnsi="Arial" w:cs="Arial"/>
          <w:color w:val="000000"/>
        </w:rPr>
      </w:pPr>
      <w:r w:rsidRPr="000F428A">
        <w:rPr>
          <w:rFonts w:ascii="Arial" w:hAnsi="Arial" w:cs="Arial"/>
          <w:color w:val="000000"/>
        </w:rPr>
        <w:t>Uji validitas</w:t>
      </w:r>
    </w:p>
    <w:p w:rsidR="00714F12" w:rsidRPr="000F428A" w:rsidRDefault="00714F12" w:rsidP="000F428A">
      <w:pPr>
        <w:pStyle w:val="NormalWeb"/>
        <w:spacing w:before="0" w:beforeAutospacing="0" w:after="0" w:afterAutospacing="0" w:line="360" w:lineRule="auto"/>
        <w:ind w:left="1080" w:firstLine="360"/>
        <w:jc w:val="both"/>
        <w:divId w:val="1123497940"/>
        <w:rPr>
          <w:rFonts w:ascii="Arial" w:hAnsi="Arial" w:cs="Arial"/>
        </w:rPr>
      </w:pPr>
      <w:r w:rsidRPr="000F428A">
        <w:rPr>
          <w:rFonts w:ascii="Arial" w:hAnsi="Arial" w:cs="Arial"/>
          <w:color w:val="000000"/>
        </w:rPr>
        <w:t xml:space="preserve">Uji Validitas digunakan untuk mengukur sah atau valid tidaknya suatu kuesioner. Manfaat dari uji validitas yaitu untuk mengetahui apakah item-item yang tersaji dari kuesioner benar-benar mampu mengungkapkan dengan pasti apa yang akan diteliti. Cara menganalisisnya dengan cara menghitung koefisien korelasi antara masing-masing nilai pada nomor pertanyaan dengan nilai total dari nomor pertanyaan </w:t>
      </w:r>
      <w:proofErr w:type="spellStart"/>
      <w:r w:rsidRPr="000F428A">
        <w:rPr>
          <w:rFonts w:ascii="Arial" w:hAnsi="Arial" w:cs="Arial"/>
          <w:color w:val="000000"/>
        </w:rPr>
        <w:t>tersebut.Pembandingan</w:t>
      </w:r>
      <w:proofErr w:type="spellEnd"/>
      <w:r w:rsidRPr="000F428A">
        <w:rPr>
          <w:rFonts w:ascii="Arial" w:hAnsi="Arial" w:cs="Arial"/>
          <w:color w:val="000000"/>
        </w:rPr>
        <w:t xml:space="preserve"> nilai r tabel dengan nilai r hitung </w:t>
      </w:r>
      <w:proofErr w:type="spellStart"/>
      <w:r w:rsidRPr="000F428A">
        <w:rPr>
          <w:rFonts w:ascii="Arial" w:hAnsi="Arial" w:cs="Arial"/>
          <w:i/>
          <w:iCs/>
          <w:color w:val="000000"/>
        </w:rPr>
        <w:t>degree</w:t>
      </w:r>
      <w:proofErr w:type="spellEnd"/>
      <w:r w:rsidRPr="000F428A">
        <w:rPr>
          <w:rFonts w:ascii="Arial" w:hAnsi="Arial" w:cs="Arial"/>
          <w:i/>
          <w:iCs/>
          <w:color w:val="000000"/>
        </w:rPr>
        <w:t xml:space="preserve"> </w:t>
      </w:r>
      <w:proofErr w:type="spellStart"/>
      <w:r w:rsidRPr="000F428A">
        <w:rPr>
          <w:rFonts w:ascii="Arial" w:hAnsi="Arial" w:cs="Arial"/>
          <w:i/>
          <w:iCs/>
          <w:color w:val="000000"/>
        </w:rPr>
        <w:t>of</w:t>
      </w:r>
      <w:proofErr w:type="spellEnd"/>
      <w:r w:rsidRPr="000F428A">
        <w:rPr>
          <w:rFonts w:ascii="Arial" w:hAnsi="Arial" w:cs="Arial"/>
          <w:i/>
          <w:iCs/>
          <w:color w:val="000000"/>
        </w:rPr>
        <w:t xml:space="preserve"> </w:t>
      </w:r>
      <w:proofErr w:type="spellStart"/>
      <w:r w:rsidRPr="000F428A">
        <w:rPr>
          <w:rFonts w:ascii="Arial" w:hAnsi="Arial" w:cs="Arial"/>
          <w:i/>
          <w:iCs/>
          <w:color w:val="000000"/>
        </w:rPr>
        <w:t>fredom</w:t>
      </w:r>
      <w:proofErr w:type="spellEnd"/>
      <w:r w:rsidRPr="000F428A">
        <w:rPr>
          <w:rFonts w:ascii="Arial" w:hAnsi="Arial" w:cs="Arial"/>
          <w:color w:val="000000"/>
        </w:rPr>
        <w:t xml:space="preserve"> (</w:t>
      </w:r>
      <w:proofErr w:type="spellStart"/>
      <w:r w:rsidRPr="000F428A">
        <w:rPr>
          <w:rFonts w:ascii="Arial" w:hAnsi="Arial" w:cs="Arial"/>
          <w:color w:val="000000"/>
        </w:rPr>
        <w:t>df</w:t>
      </w:r>
      <w:proofErr w:type="spellEnd"/>
      <w:r w:rsidRPr="000F428A">
        <w:rPr>
          <w:rFonts w:ascii="Arial" w:hAnsi="Arial" w:cs="Arial"/>
          <w:color w:val="000000"/>
        </w:rPr>
        <w:t xml:space="preserve">) = n-2, dalam hal ini n adalah jumlah </w:t>
      </w:r>
      <w:proofErr w:type="spellStart"/>
      <w:r w:rsidRPr="000F428A">
        <w:rPr>
          <w:rFonts w:ascii="Arial" w:hAnsi="Arial" w:cs="Arial"/>
          <w:color w:val="000000"/>
        </w:rPr>
        <w:t>sampel.Sehingga</w:t>
      </w:r>
      <w:proofErr w:type="spellEnd"/>
      <w:r w:rsidRPr="000F428A">
        <w:rPr>
          <w:rFonts w:ascii="Arial" w:hAnsi="Arial" w:cs="Arial"/>
          <w:color w:val="000000"/>
        </w:rPr>
        <w:t xml:space="preserve"> diperoleh nilai </w:t>
      </w:r>
      <w:proofErr w:type="spellStart"/>
      <w:r w:rsidRPr="000F428A">
        <w:rPr>
          <w:rFonts w:ascii="Arial" w:hAnsi="Arial" w:cs="Arial"/>
          <w:color w:val="000000"/>
        </w:rPr>
        <w:t>df</w:t>
      </w:r>
      <w:proofErr w:type="spellEnd"/>
      <w:r w:rsidRPr="000F428A">
        <w:rPr>
          <w:rFonts w:ascii="Arial" w:hAnsi="Arial" w:cs="Arial"/>
          <w:color w:val="000000"/>
        </w:rPr>
        <w:t xml:space="preserve"> = 96 – 2 = 94, yang menunjukkan nilai </w:t>
      </w:r>
      <w:proofErr w:type="spellStart"/>
      <w:r w:rsidRPr="000F428A">
        <w:rPr>
          <w:rFonts w:ascii="Arial" w:hAnsi="Arial" w:cs="Arial"/>
          <w:color w:val="000000"/>
        </w:rPr>
        <w:t>r</w:t>
      </w:r>
      <w:r w:rsidRPr="000F428A">
        <w:rPr>
          <w:rFonts w:ascii="Arial" w:hAnsi="Arial" w:cs="Arial"/>
          <w:color w:val="000000"/>
          <w:vertAlign w:val="subscript"/>
        </w:rPr>
        <w:t>tabel</w:t>
      </w:r>
      <w:proofErr w:type="spellEnd"/>
      <w:r w:rsidRPr="000F428A">
        <w:rPr>
          <w:rFonts w:ascii="Arial" w:hAnsi="Arial" w:cs="Arial"/>
          <w:color w:val="000000"/>
          <w:vertAlign w:val="subscript"/>
        </w:rPr>
        <w:t xml:space="preserve"> </w:t>
      </w:r>
      <w:r w:rsidRPr="000F428A">
        <w:rPr>
          <w:rFonts w:ascii="Arial" w:hAnsi="Arial" w:cs="Arial"/>
          <w:color w:val="000000"/>
        </w:rPr>
        <w:lastRenderedPageBreak/>
        <w:t>sebesar 0,2006. Pengujian validitas dilakukan dengan kriteria sebagai berikut (</w:t>
      </w:r>
      <w:proofErr w:type="spellStart"/>
      <w:r w:rsidRPr="000F428A">
        <w:rPr>
          <w:rFonts w:ascii="Arial" w:hAnsi="Arial" w:cs="Arial"/>
          <w:color w:val="000000"/>
        </w:rPr>
        <w:t>Sufren</w:t>
      </w:r>
      <w:proofErr w:type="spellEnd"/>
      <w:r w:rsidRPr="000F428A">
        <w:rPr>
          <w:rFonts w:ascii="Arial" w:hAnsi="Arial" w:cs="Arial"/>
          <w:color w:val="000000"/>
        </w:rPr>
        <w:t xml:space="preserve"> dan Natanael, 2014:56):</w:t>
      </w:r>
    </w:p>
    <w:p w:rsidR="00714F12" w:rsidRPr="000F428A" w:rsidRDefault="00714F12" w:rsidP="000F428A">
      <w:pPr>
        <w:pStyle w:val="NormalWeb"/>
        <w:numPr>
          <w:ilvl w:val="0"/>
          <w:numId w:val="29"/>
        </w:numPr>
        <w:spacing w:before="0" w:beforeAutospacing="0" w:after="0" w:afterAutospacing="0" w:line="360" w:lineRule="auto"/>
        <w:jc w:val="both"/>
        <w:textAlignment w:val="baseline"/>
        <w:divId w:val="1123497940"/>
        <w:rPr>
          <w:rFonts w:ascii="Arial" w:hAnsi="Arial" w:cs="Arial"/>
          <w:color w:val="000000"/>
        </w:rPr>
      </w:pPr>
      <w:r w:rsidRPr="000F428A">
        <w:rPr>
          <w:rFonts w:ascii="Arial" w:hAnsi="Arial" w:cs="Arial"/>
          <w:color w:val="000000"/>
        </w:rPr>
        <w:t xml:space="preserve">Apabila </w:t>
      </w:r>
      <w:proofErr w:type="spellStart"/>
      <w:r w:rsidRPr="000F428A">
        <w:rPr>
          <w:rFonts w:ascii="Arial" w:hAnsi="Arial" w:cs="Arial"/>
          <w:color w:val="000000"/>
        </w:rPr>
        <w:t>r</w:t>
      </w:r>
      <w:r w:rsidRPr="000F428A">
        <w:rPr>
          <w:rFonts w:ascii="Arial" w:hAnsi="Arial" w:cs="Arial"/>
          <w:color w:val="000000"/>
          <w:vertAlign w:val="subscript"/>
        </w:rPr>
        <w:t>hitung</w:t>
      </w:r>
      <w:proofErr w:type="spellEnd"/>
      <w:r w:rsidRPr="000F428A">
        <w:rPr>
          <w:rFonts w:ascii="Arial" w:hAnsi="Arial" w:cs="Arial"/>
          <w:color w:val="000000"/>
        </w:rPr>
        <w:t xml:space="preserve">&gt; </w:t>
      </w:r>
      <w:proofErr w:type="spellStart"/>
      <w:r w:rsidRPr="000F428A">
        <w:rPr>
          <w:rFonts w:ascii="Arial" w:hAnsi="Arial" w:cs="Arial"/>
          <w:color w:val="000000"/>
        </w:rPr>
        <w:t>r</w:t>
      </w:r>
      <w:r w:rsidRPr="000F428A">
        <w:rPr>
          <w:rFonts w:ascii="Arial" w:hAnsi="Arial" w:cs="Arial"/>
          <w:color w:val="000000"/>
          <w:vertAlign w:val="subscript"/>
        </w:rPr>
        <w:t>tabel</w:t>
      </w:r>
      <w:proofErr w:type="spellEnd"/>
      <w:r w:rsidRPr="000F428A">
        <w:rPr>
          <w:rFonts w:ascii="Arial" w:hAnsi="Arial" w:cs="Arial"/>
          <w:color w:val="000000"/>
        </w:rPr>
        <w:t xml:space="preserve"> (pada taraf signifikansi 5%) maka item kuesioner tersebut dinyatakan valid)</w:t>
      </w:r>
    </w:p>
    <w:p w:rsidR="00714F12" w:rsidRPr="000F428A" w:rsidRDefault="00714F12" w:rsidP="000F428A">
      <w:pPr>
        <w:pStyle w:val="NormalWeb"/>
        <w:numPr>
          <w:ilvl w:val="0"/>
          <w:numId w:val="29"/>
        </w:numPr>
        <w:spacing w:before="0" w:beforeAutospacing="0" w:after="0" w:afterAutospacing="0" w:line="360" w:lineRule="auto"/>
        <w:jc w:val="both"/>
        <w:textAlignment w:val="baseline"/>
        <w:divId w:val="1123497940"/>
        <w:rPr>
          <w:rFonts w:ascii="Arial" w:hAnsi="Arial" w:cs="Arial"/>
          <w:color w:val="000000"/>
        </w:rPr>
      </w:pPr>
      <w:r w:rsidRPr="000F428A">
        <w:rPr>
          <w:rFonts w:ascii="Arial" w:hAnsi="Arial" w:cs="Arial"/>
          <w:color w:val="000000"/>
        </w:rPr>
        <w:t xml:space="preserve">Apabila </w:t>
      </w:r>
      <w:proofErr w:type="spellStart"/>
      <w:r w:rsidRPr="000F428A">
        <w:rPr>
          <w:rFonts w:ascii="Arial" w:hAnsi="Arial" w:cs="Arial"/>
          <w:color w:val="000000"/>
        </w:rPr>
        <w:t>r</w:t>
      </w:r>
      <w:r w:rsidRPr="000F428A">
        <w:rPr>
          <w:rFonts w:ascii="Arial" w:hAnsi="Arial" w:cs="Arial"/>
          <w:color w:val="000000"/>
          <w:vertAlign w:val="subscript"/>
        </w:rPr>
        <w:t>hitung</w:t>
      </w:r>
      <w:proofErr w:type="spellEnd"/>
      <w:r w:rsidRPr="000F428A">
        <w:rPr>
          <w:rFonts w:ascii="Arial" w:hAnsi="Arial" w:cs="Arial"/>
          <w:color w:val="000000"/>
        </w:rPr>
        <w:t xml:space="preserve">&lt; </w:t>
      </w:r>
      <w:proofErr w:type="spellStart"/>
      <w:r w:rsidRPr="000F428A">
        <w:rPr>
          <w:rFonts w:ascii="Arial" w:hAnsi="Arial" w:cs="Arial"/>
          <w:color w:val="000000"/>
        </w:rPr>
        <w:t>r</w:t>
      </w:r>
      <w:r w:rsidRPr="000F428A">
        <w:rPr>
          <w:rFonts w:ascii="Arial" w:hAnsi="Arial" w:cs="Arial"/>
          <w:color w:val="000000"/>
          <w:vertAlign w:val="subscript"/>
        </w:rPr>
        <w:t>tabel</w:t>
      </w:r>
      <w:proofErr w:type="spellEnd"/>
      <w:r w:rsidRPr="000F428A">
        <w:rPr>
          <w:rFonts w:ascii="Arial" w:hAnsi="Arial" w:cs="Arial"/>
          <w:color w:val="000000"/>
        </w:rPr>
        <w:t xml:space="preserve"> (pada taraf signifikansi 5%) maka item kuesioner tersebut dinyatakan tidak valid</w:t>
      </w:r>
    </w:p>
    <w:p w:rsidR="00714F12" w:rsidRPr="000F428A" w:rsidRDefault="00714F12" w:rsidP="000F428A">
      <w:pPr>
        <w:pStyle w:val="NormalWeb"/>
        <w:spacing w:before="0" w:beforeAutospacing="0" w:after="0" w:afterAutospacing="0" w:line="360" w:lineRule="auto"/>
        <w:ind w:left="1080" w:firstLine="360"/>
        <w:jc w:val="both"/>
        <w:divId w:val="1123497940"/>
        <w:rPr>
          <w:rFonts w:ascii="Arial" w:hAnsi="Arial" w:cs="Arial"/>
        </w:rPr>
      </w:pPr>
      <w:r w:rsidRPr="000F428A">
        <w:rPr>
          <w:rFonts w:ascii="Arial" w:hAnsi="Arial" w:cs="Arial"/>
          <w:color w:val="000000"/>
        </w:rPr>
        <w:t>Berikut hasil uji validitas dalam penelitian ini:</w:t>
      </w:r>
    </w:p>
    <w:p w:rsidR="00714F12" w:rsidRPr="000F428A" w:rsidRDefault="00714F12" w:rsidP="000F428A">
      <w:pPr>
        <w:pStyle w:val="NormalWeb"/>
        <w:spacing w:before="0" w:beforeAutospacing="0" w:after="0" w:afterAutospacing="0" w:line="360" w:lineRule="auto"/>
        <w:ind w:left="360"/>
        <w:jc w:val="center"/>
        <w:divId w:val="1123497940"/>
        <w:rPr>
          <w:rFonts w:ascii="Arial" w:hAnsi="Arial" w:cs="Arial"/>
        </w:rPr>
      </w:pPr>
      <w:r w:rsidRPr="000F428A">
        <w:rPr>
          <w:rFonts w:ascii="Arial" w:hAnsi="Arial" w:cs="Arial"/>
          <w:color w:val="000000"/>
        </w:rPr>
        <w:t>Hasil Uji Validitas</w:t>
      </w:r>
    </w:p>
    <w:tbl>
      <w:tblPr>
        <w:tblpPr w:leftFromText="180" w:rightFromText="180" w:vertAnchor="text" w:horzAnchor="margin" w:tblpXSpec="center" w:tblpY="65"/>
        <w:tblW w:w="0" w:type="auto"/>
        <w:tblCellMar>
          <w:top w:w="15" w:type="dxa"/>
          <w:left w:w="15" w:type="dxa"/>
          <w:bottom w:w="15" w:type="dxa"/>
          <w:right w:w="15" w:type="dxa"/>
        </w:tblCellMar>
        <w:tblLook w:val="04A0" w:firstRow="1" w:lastRow="0" w:firstColumn="1" w:lastColumn="0" w:noHBand="0" w:noVBand="1"/>
      </w:tblPr>
      <w:tblGrid>
        <w:gridCol w:w="2911"/>
        <w:gridCol w:w="710"/>
        <w:gridCol w:w="817"/>
        <w:gridCol w:w="951"/>
        <w:gridCol w:w="1537"/>
      </w:tblGrid>
      <w:tr w:rsidR="000F428A" w:rsidRPr="000F428A" w:rsidTr="000F428A">
        <w:trPr>
          <w:divId w:val="11234979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b/>
                <w:bCs/>
                <w:color w:val="000000"/>
              </w:rPr>
              <w:t>Variabel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b/>
                <w:bCs/>
                <w:color w:val="000000"/>
              </w:rPr>
              <w:t>Item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proofErr w:type="spellStart"/>
            <w:r w:rsidRPr="000F428A">
              <w:rPr>
                <w:rFonts w:ascii="Arial" w:hAnsi="Arial" w:cs="Arial"/>
                <w:b/>
                <w:bCs/>
                <w:color w:val="000000"/>
              </w:rPr>
              <w:t>r</w:t>
            </w:r>
            <w:r w:rsidRPr="000F428A">
              <w:rPr>
                <w:rFonts w:ascii="Arial" w:hAnsi="Arial" w:cs="Arial"/>
                <w:b/>
                <w:bCs/>
                <w:color w:val="000000"/>
                <w:vertAlign w:val="subscript"/>
              </w:rPr>
              <w:t>hitung</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proofErr w:type="spellStart"/>
            <w:r w:rsidRPr="000F428A">
              <w:rPr>
                <w:rFonts w:ascii="Arial" w:hAnsi="Arial" w:cs="Arial"/>
                <w:b/>
                <w:bCs/>
                <w:color w:val="000000"/>
              </w:rPr>
              <w:t>r</w:t>
            </w:r>
            <w:r w:rsidRPr="000F428A">
              <w:rPr>
                <w:rFonts w:ascii="Arial" w:hAnsi="Arial" w:cs="Arial"/>
                <w:b/>
                <w:bCs/>
                <w:color w:val="000000"/>
                <w:vertAlign w:val="subscript"/>
              </w:rPr>
              <w:t>tabel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b/>
                <w:bCs/>
                <w:color w:val="000000"/>
              </w:rPr>
              <w:t>Keterangan</w:t>
            </w:r>
          </w:p>
        </w:tc>
      </w:tr>
      <w:tr w:rsidR="000F428A" w:rsidRPr="000F428A" w:rsidTr="000F428A">
        <w:trPr>
          <w:divId w:val="11234979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both"/>
              <w:rPr>
                <w:rFonts w:ascii="Arial" w:hAnsi="Arial" w:cs="Arial"/>
              </w:rPr>
            </w:pPr>
            <w:r w:rsidRPr="000F428A">
              <w:rPr>
                <w:rFonts w:ascii="Arial" w:hAnsi="Arial" w:cs="Arial"/>
                <w:color w:val="000000"/>
              </w:rPr>
              <w:t xml:space="preserve">Komunikasi </w:t>
            </w:r>
            <w:proofErr w:type="spellStart"/>
            <w:r w:rsidRPr="000F428A">
              <w:rPr>
                <w:rFonts w:ascii="Arial" w:hAnsi="Arial" w:cs="Arial"/>
                <w:color w:val="000000"/>
              </w:rPr>
              <w:t>interpersonal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X.1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0,324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0,2006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Valid </w:t>
            </w:r>
          </w:p>
        </w:tc>
      </w:tr>
      <w:tr w:rsidR="000F428A" w:rsidRPr="000F428A" w:rsidTr="000F428A">
        <w:trPr>
          <w:divId w:val="11234979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28A" w:rsidRPr="000F428A" w:rsidRDefault="000F428A" w:rsidP="000F428A">
            <w:pPr>
              <w:spacing w:line="360" w:lineRule="auto"/>
              <w:rPr>
                <w:rFonts w:ascii="Arial" w:eastAsiaTheme="minorEastAsia" w:hAnsi="Arial"/>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X.2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0,368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0,2006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Valid </w:t>
            </w:r>
          </w:p>
        </w:tc>
      </w:tr>
      <w:tr w:rsidR="000F428A" w:rsidRPr="000F428A" w:rsidTr="000F428A">
        <w:trPr>
          <w:divId w:val="11234979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28A" w:rsidRPr="000F428A" w:rsidRDefault="000F428A" w:rsidP="000F428A">
            <w:pPr>
              <w:spacing w:line="360" w:lineRule="auto"/>
              <w:rPr>
                <w:rFonts w:ascii="Arial" w:eastAsiaTheme="minorEastAsia" w:hAnsi="Arial"/>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X.3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0,528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0,2006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Valid </w:t>
            </w:r>
          </w:p>
        </w:tc>
      </w:tr>
      <w:tr w:rsidR="000F428A" w:rsidRPr="000F428A" w:rsidTr="000F428A">
        <w:trPr>
          <w:divId w:val="11234979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28A" w:rsidRPr="000F428A" w:rsidRDefault="000F428A" w:rsidP="000F428A">
            <w:pPr>
              <w:spacing w:line="360" w:lineRule="auto"/>
              <w:rPr>
                <w:rFonts w:ascii="Arial" w:eastAsiaTheme="minorEastAsia" w:hAnsi="Arial"/>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X.4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0,594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0,2006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Valid </w:t>
            </w:r>
          </w:p>
        </w:tc>
      </w:tr>
      <w:tr w:rsidR="000F428A" w:rsidRPr="000F428A" w:rsidTr="000F428A">
        <w:trPr>
          <w:divId w:val="11234979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28A" w:rsidRPr="000F428A" w:rsidRDefault="000F428A" w:rsidP="000F428A">
            <w:pPr>
              <w:spacing w:line="360" w:lineRule="auto"/>
              <w:rPr>
                <w:rFonts w:ascii="Arial" w:eastAsiaTheme="minorEastAsia" w:hAnsi="Arial"/>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X.5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0,246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0,2006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Valid </w:t>
            </w:r>
          </w:p>
        </w:tc>
      </w:tr>
      <w:tr w:rsidR="000F428A" w:rsidRPr="000F428A" w:rsidTr="000F428A">
        <w:trPr>
          <w:divId w:val="11234979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both"/>
              <w:rPr>
                <w:rFonts w:ascii="Arial" w:hAnsi="Arial" w:cs="Arial"/>
              </w:rPr>
            </w:pPr>
            <w:proofErr w:type="spellStart"/>
            <w:r w:rsidRPr="000F428A">
              <w:rPr>
                <w:rFonts w:ascii="Arial" w:hAnsi="Arial" w:cs="Arial"/>
                <w:i/>
                <w:iCs/>
                <w:color w:val="000000"/>
              </w:rPr>
              <w:t>Traffic</w:t>
            </w:r>
            <w:proofErr w:type="spellEnd"/>
            <w:r w:rsidRPr="000F428A">
              <w:rPr>
                <w:rFonts w:ascii="Arial" w:hAnsi="Arial" w:cs="Arial"/>
                <w:i/>
                <w:iCs/>
                <w:color w:val="000000"/>
              </w:rPr>
              <w:t xml:space="preserve"> </w:t>
            </w:r>
            <w:proofErr w:type="spellStart"/>
            <w:r w:rsidRPr="000F428A">
              <w:rPr>
                <w:rFonts w:ascii="Arial" w:hAnsi="Arial" w:cs="Arial"/>
                <w:i/>
                <w:iCs/>
                <w:color w:val="000000"/>
              </w:rPr>
              <w:t>Customer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Y.1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0,436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0,2006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Valid </w:t>
            </w:r>
          </w:p>
        </w:tc>
      </w:tr>
      <w:tr w:rsidR="000F428A" w:rsidRPr="000F428A" w:rsidTr="000F428A">
        <w:trPr>
          <w:divId w:val="11234979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428A" w:rsidRPr="000F428A" w:rsidRDefault="000F428A" w:rsidP="000F428A">
            <w:pPr>
              <w:spacing w:line="360" w:lineRule="auto"/>
              <w:rPr>
                <w:rFonts w:ascii="Arial" w:eastAsiaTheme="minorEastAsia" w:hAnsi="Arial"/>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Y.2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0,436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0,2006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428A" w:rsidRPr="000F428A" w:rsidRDefault="000F428A"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Valid </w:t>
            </w:r>
          </w:p>
        </w:tc>
      </w:tr>
    </w:tbl>
    <w:p w:rsidR="00714F12" w:rsidRDefault="00714F12" w:rsidP="000F428A">
      <w:pPr>
        <w:spacing w:line="360" w:lineRule="auto"/>
        <w:divId w:val="1123497940"/>
        <w:rPr>
          <w:rFonts w:ascii="Arial" w:eastAsia="Times New Roman" w:hAnsi="Arial"/>
          <w:sz w:val="24"/>
          <w:szCs w:val="24"/>
        </w:rPr>
      </w:pPr>
    </w:p>
    <w:p w:rsidR="000F428A" w:rsidRDefault="000F428A" w:rsidP="000F428A">
      <w:pPr>
        <w:spacing w:line="360" w:lineRule="auto"/>
        <w:divId w:val="1123497940"/>
        <w:rPr>
          <w:rFonts w:ascii="Arial" w:eastAsia="Times New Roman" w:hAnsi="Arial"/>
          <w:sz w:val="24"/>
          <w:szCs w:val="24"/>
        </w:rPr>
      </w:pPr>
    </w:p>
    <w:p w:rsidR="000F428A" w:rsidRDefault="000F428A" w:rsidP="000F428A">
      <w:pPr>
        <w:spacing w:line="360" w:lineRule="auto"/>
        <w:divId w:val="1123497940"/>
        <w:rPr>
          <w:rFonts w:ascii="Arial" w:eastAsia="Times New Roman" w:hAnsi="Arial"/>
          <w:sz w:val="24"/>
          <w:szCs w:val="24"/>
        </w:rPr>
      </w:pPr>
    </w:p>
    <w:p w:rsidR="000F428A" w:rsidRDefault="000F428A" w:rsidP="000F428A">
      <w:pPr>
        <w:spacing w:line="360" w:lineRule="auto"/>
        <w:divId w:val="1123497940"/>
        <w:rPr>
          <w:rFonts w:ascii="Arial" w:eastAsia="Times New Roman" w:hAnsi="Arial"/>
          <w:sz w:val="24"/>
          <w:szCs w:val="24"/>
        </w:rPr>
      </w:pPr>
    </w:p>
    <w:p w:rsidR="000F428A" w:rsidRDefault="000F428A" w:rsidP="000F428A">
      <w:pPr>
        <w:spacing w:line="360" w:lineRule="auto"/>
        <w:divId w:val="1123497940"/>
        <w:rPr>
          <w:rFonts w:ascii="Arial" w:eastAsia="Times New Roman" w:hAnsi="Arial"/>
          <w:sz w:val="24"/>
          <w:szCs w:val="24"/>
        </w:rPr>
      </w:pPr>
    </w:p>
    <w:p w:rsidR="000F428A" w:rsidRDefault="000F428A" w:rsidP="000F428A">
      <w:pPr>
        <w:spacing w:line="360" w:lineRule="auto"/>
        <w:divId w:val="1123497940"/>
        <w:rPr>
          <w:rFonts w:ascii="Arial" w:eastAsia="Times New Roman" w:hAnsi="Arial"/>
          <w:sz w:val="24"/>
          <w:szCs w:val="24"/>
        </w:rPr>
      </w:pPr>
    </w:p>
    <w:p w:rsidR="000F428A" w:rsidRDefault="000F428A" w:rsidP="000F428A">
      <w:pPr>
        <w:spacing w:line="360" w:lineRule="auto"/>
        <w:divId w:val="1123497940"/>
        <w:rPr>
          <w:rFonts w:ascii="Arial" w:eastAsia="Times New Roman" w:hAnsi="Arial"/>
          <w:sz w:val="24"/>
          <w:szCs w:val="24"/>
        </w:rPr>
      </w:pPr>
    </w:p>
    <w:p w:rsidR="000F428A" w:rsidRDefault="000F428A" w:rsidP="000F428A">
      <w:pPr>
        <w:spacing w:line="360" w:lineRule="auto"/>
        <w:divId w:val="1123497940"/>
        <w:rPr>
          <w:rFonts w:ascii="Arial" w:eastAsia="Times New Roman" w:hAnsi="Arial"/>
          <w:sz w:val="24"/>
          <w:szCs w:val="24"/>
        </w:rPr>
      </w:pPr>
    </w:p>
    <w:p w:rsidR="000F428A" w:rsidRPr="000F428A" w:rsidRDefault="000F428A" w:rsidP="000F428A">
      <w:pPr>
        <w:spacing w:line="360" w:lineRule="auto"/>
        <w:divId w:val="1123497940"/>
        <w:rPr>
          <w:rFonts w:ascii="Arial" w:eastAsia="Times New Roman" w:hAnsi="Arial"/>
          <w:sz w:val="24"/>
          <w:szCs w:val="24"/>
        </w:rPr>
      </w:pPr>
    </w:p>
    <w:p w:rsidR="00714F12" w:rsidRPr="000F428A" w:rsidRDefault="00714F12" w:rsidP="000F428A">
      <w:pPr>
        <w:pStyle w:val="NormalWeb"/>
        <w:spacing w:before="0" w:beforeAutospacing="0" w:after="0" w:afterAutospacing="0" w:line="360" w:lineRule="auto"/>
        <w:ind w:left="720" w:firstLine="360"/>
        <w:jc w:val="both"/>
        <w:divId w:val="1123497940"/>
        <w:rPr>
          <w:rFonts w:ascii="Arial" w:hAnsi="Arial" w:cs="Arial"/>
        </w:rPr>
      </w:pPr>
      <w:r w:rsidRPr="000F428A">
        <w:rPr>
          <w:rFonts w:ascii="Arial" w:hAnsi="Arial" w:cs="Arial"/>
          <w:color w:val="000000"/>
        </w:rPr>
        <w:t xml:space="preserve">Sumber: Hasil </w:t>
      </w:r>
      <w:proofErr w:type="spellStart"/>
      <w:r w:rsidRPr="000F428A">
        <w:rPr>
          <w:rFonts w:ascii="Arial" w:hAnsi="Arial" w:cs="Arial"/>
          <w:i/>
          <w:iCs/>
          <w:color w:val="000000"/>
        </w:rPr>
        <w:t>Output</w:t>
      </w:r>
      <w:proofErr w:type="spellEnd"/>
      <w:r w:rsidRPr="000F428A">
        <w:rPr>
          <w:rFonts w:ascii="Arial" w:hAnsi="Arial" w:cs="Arial"/>
          <w:color w:val="000000"/>
        </w:rPr>
        <w:t xml:space="preserve"> SPSS (2021)</w:t>
      </w:r>
    </w:p>
    <w:p w:rsidR="00714F12" w:rsidRPr="000F428A" w:rsidRDefault="00714F12" w:rsidP="000F428A">
      <w:pPr>
        <w:pStyle w:val="NormalWeb"/>
        <w:spacing w:before="0" w:beforeAutospacing="0" w:after="0" w:afterAutospacing="0" w:line="360" w:lineRule="auto"/>
        <w:ind w:left="1080" w:firstLine="360"/>
        <w:jc w:val="both"/>
        <w:divId w:val="1123497940"/>
        <w:rPr>
          <w:rFonts w:ascii="Arial" w:hAnsi="Arial" w:cs="Arial"/>
        </w:rPr>
      </w:pPr>
      <w:r w:rsidRPr="000F428A">
        <w:rPr>
          <w:rFonts w:ascii="Arial" w:hAnsi="Arial" w:cs="Arial"/>
          <w:color w:val="000000"/>
        </w:rPr>
        <w:t xml:space="preserve">Berdasarkan tabel di atas, diketahui bahwa nilai r hitung masing-masing pernyataan dalam variabel komunikasi </w:t>
      </w:r>
      <w:proofErr w:type="spellStart"/>
      <w:r w:rsidRPr="000F428A">
        <w:rPr>
          <w:rFonts w:ascii="Arial" w:hAnsi="Arial" w:cs="Arial"/>
          <w:color w:val="000000"/>
        </w:rPr>
        <w:t>interpersonal</w:t>
      </w:r>
      <w:proofErr w:type="spellEnd"/>
      <w:r w:rsidRPr="000F428A">
        <w:rPr>
          <w:rFonts w:ascii="Arial" w:hAnsi="Arial" w:cs="Arial"/>
          <w:color w:val="000000"/>
        </w:rPr>
        <w:t xml:space="preserve"> dan </w:t>
      </w:r>
      <w:proofErr w:type="spellStart"/>
      <w:r w:rsidRPr="000F428A">
        <w:rPr>
          <w:rFonts w:ascii="Arial" w:hAnsi="Arial" w:cs="Arial"/>
          <w:i/>
          <w:iCs/>
          <w:color w:val="000000"/>
        </w:rPr>
        <w:t>traffic</w:t>
      </w:r>
      <w:proofErr w:type="spellEnd"/>
      <w:r w:rsidRPr="000F428A">
        <w:rPr>
          <w:rFonts w:ascii="Arial" w:hAnsi="Arial" w:cs="Arial"/>
          <w:i/>
          <w:iCs/>
          <w:color w:val="000000"/>
        </w:rPr>
        <w:t xml:space="preserve"> </w:t>
      </w:r>
      <w:proofErr w:type="spellStart"/>
      <w:r w:rsidRPr="000F428A">
        <w:rPr>
          <w:rFonts w:ascii="Arial" w:hAnsi="Arial" w:cs="Arial"/>
          <w:i/>
          <w:iCs/>
          <w:color w:val="000000"/>
        </w:rPr>
        <w:t>customer</w:t>
      </w:r>
      <w:proofErr w:type="spellEnd"/>
      <w:r w:rsidRPr="000F428A">
        <w:rPr>
          <w:rFonts w:ascii="Arial" w:hAnsi="Arial" w:cs="Arial"/>
          <w:i/>
          <w:iCs/>
          <w:color w:val="000000"/>
        </w:rPr>
        <w:t xml:space="preserve"> </w:t>
      </w:r>
      <w:r w:rsidRPr="000F428A">
        <w:rPr>
          <w:rFonts w:ascii="Arial" w:hAnsi="Arial" w:cs="Arial"/>
          <w:color w:val="000000"/>
        </w:rPr>
        <w:t xml:space="preserve">adalah lebih besar dari r tabel (pada taraf signifikansi 5%). Hal ini menunjukkan bahwa semua item pernyataan yang digunakan dalam variabel komunikasi </w:t>
      </w:r>
      <w:proofErr w:type="spellStart"/>
      <w:r w:rsidRPr="000F428A">
        <w:rPr>
          <w:rFonts w:ascii="Arial" w:hAnsi="Arial" w:cs="Arial"/>
          <w:color w:val="000000"/>
        </w:rPr>
        <w:t>interpersonal</w:t>
      </w:r>
      <w:proofErr w:type="spellEnd"/>
      <w:r w:rsidRPr="000F428A">
        <w:rPr>
          <w:rFonts w:ascii="Arial" w:hAnsi="Arial" w:cs="Arial"/>
          <w:color w:val="000000"/>
        </w:rPr>
        <w:t xml:space="preserve"> dan </w:t>
      </w:r>
      <w:proofErr w:type="spellStart"/>
      <w:r w:rsidRPr="000F428A">
        <w:rPr>
          <w:rFonts w:ascii="Arial" w:hAnsi="Arial" w:cs="Arial"/>
          <w:i/>
          <w:iCs/>
          <w:color w:val="000000"/>
        </w:rPr>
        <w:t>traffic</w:t>
      </w:r>
      <w:proofErr w:type="spellEnd"/>
      <w:r w:rsidRPr="000F428A">
        <w:rPr>
          <w:rFonts w:ascii="Arial" w:hAnsi="Arial" w:cs="Arial"/>
          <w:i/>
          <w:iCs/>
          <w:color w:val="000000"/>
        </w:rPr>
        <w:t xml:space="preserve"> </w:t>
      </w:r>
      <w:proofErr w:type="spellStart"/>
      <w:r w:rsidRPr="000F428A">
        <w:rPr>
          <w:rFonts w:ascii="Arial" w:hAnsi="Arial" w:cs="Arial"/>
          <w:i/>
          <w:iCs/>
          <w:color w:val="000000"/>
        </w:rPr>
        <w:t>customer</w:t>
      </w:r>
      <w:proofErr w:type="spellEnd"/>
      <w:r w:rsidRPr="000F428A">
        <w:rPr>
          <w:rFonts w:ascii="Arial" w:hAnsi="Arial" w:cs="Arial"/>
          <w:i/>
          <w:iCs/>
          <w:color w:val="000000"/>
        </w:rPr>
        <w:t xml:space="preserve"> </w:t>
      </w:r>
      <w:r w:rsidRPr="000F428A">
        <w:rPr>
          <w:rFonts w:ascii="Arial" w:hAnsi="Arial" w:cs="Arial"/>
          <w:color w:val="000000"/>
        </w:rPr>
        <w:t>telah valid.</w:t>
      </w:r>
    </w:p>
    <w:p w:rsidR="00714F12" w:rsidRPr="000F428A" w:rsidRDefault="00714F12" w:rsidP="000F428A">
      <w:pPr>
        <w:pStyle w:val="NormalWeb"/>
        <w:numPr>
          <w:ilvl w:val="0"/>
          <w:numId w:val="22"/>
        </w:numPr>
        <w:spacing w:before="0" w:beforeAutospacing="0" w:after="0" w:afterAutospacing="0" w:line="360" w:lineRule="auto"/>
        <w:jc w:val="both"/>
        <w:textAlignment w:val="baseline"/>
        <w:divId w:val="1123497940"/>
        <w:rPr>
          <w:rFonts w:ascii="Arial" w:hAnsi="Arial" w:cs="Arial"/>
          <w:color w:val="000000"/>
        </w:rPr>
      </w:pPr>
      <w:r w:rsidRPr="000F428A">
        <w:rPr>
          <w:rFonts w:ascii="Arial" w:hAnsi="Arial" w:cs="Arial"/>
          <w:color w:val="000000"/>
        </w:rPr>
        <w:t>Uji Reliabilitas</w:t>
      </w:r>
    </w:p>
    <w:p w:rsidR="00714F12" w:rsidRPr="000F428A" w:rsidRDefault="00714F12" w:rsidP="000F428A">
      <w:pPr>
        <w:pStyle w:val="NormalWeb"/>
        <w:spacing w:before="0" w:beforeAutospacing="0" w:after="0" w:afterAutospacing="0" w:line="360" w:lineRule="auto"/>
        <w:ind w:left="1080" w:firstLine="360"/>
        <w:jc w:val="both"/>
        <w:divId w:val="1123497940"/>
        <w:rPr>
          <w:rFonts w:ascii="Arial" w:hAnsi="Arial" w:cs="Arial"/>
        </w:rPr>
      </w:pPr>
      <w:r w:rsidRPr="000F428A">
        <w:rPr>
          <w:rFonts w:ascii="Arial" w:hAnsi="Arial" w:cs="Arial"/>
          <w:color w:val="000000"/>
        </w:rPr>
        <w:t xml:space="preserve">Uji reliabilitas bertujuan melakukan pengukuran indikator </w:t>
      </w:r>
      <w:proofErr w:type="spellStart"/>
      <w:r w:rsidRPr="000F428A">
        <w:rPr>
          <w:rFonts w:ascii="Arial" w:hAnsi="Arial" w:cs="Arial"/>
          <w:color w:val="000000"/>
        </w:rPr>
        <w:t>konstruk</w:t>
      </w:r>
      <w:proofErr w:type="spellEnd"/>
      <w:r w:rsidRPr="000F428A">
        <w:rPr>
          <w:rFonts w:ascii="Arial" w:hAnsi="Arial" w:cs="Arial"/>
          <w:color w:val="000000"/>
        </w:rPr>
        <w:t xml:space="preserve">. Kuesioner dianggap reliabel apabila jawaban bersifat konsisten dari segi waktu. Reliabilitas ditentukan oleh nilai </w:t>
      </w:r>
      <w:proofErr w:type="spellStart"/>
      <w:r w:rsidRPr="000F428A">
        <w:rPr>
          <w:rFonts w:ascii="Arial" w:hAnsi="Arial" w:cs="Arial"/>
          <w:i/>
          <w:iCs/>
          <w:color w:val="000000"/>
        </w:rPr>
        <w:t>Cronbach</w:t>
      </w:r>
      <w:proofErr w:type="spellEnd"/>
      <w:r w:rsidRPr="000F428A">
        <w:rPr>
          <w:rFonts w:ascii="Arial" w:hAnsi="Arial" w:cs="Arial"/>
          <w:i/>
          <w:iCs/>
          <w:color w:val="000000"/>
        </w:rPr>
        <w:t xml:space="preserve"> </w:t>
      </w:r>
      <w:proofErr w:type="spellStart"/>
      <w:r w:rsidRPr="000F428A">
        <w:rPr>
          <w:rFonts w:ascii="Arial" w:hAnsi="Arial" w:cs="Arial"/>
          <w:i/>
          <w:iCs/>
          <w:color w:val="000000"/>
        </w:rPr>
        <w:t>Alpha</w:t>
      </w:r>
      <w:proofErr w:type="spellEnd"/>
      <w:r w:rsidRPr="000F428A">
        <w:rPr>
          <w:rFonts w:ascii="Arial" w:hAnsi="Arial" w:cs="Arial"/>
          <w:i/>
          <w:iCs/>
          <w:color w:val="000000"/>
        </w:rPr>
        <w:t xml:space="preserve"> (α)</w:t>
      </w:r>
      <w:r w:rsidRPr="000F428A">
        <w:rPr>
          <w:rFonts w:ascii="Arial" w:hAnsi="Arial" w:cs="Arial"/>
          <w:color w:val="000000"/>
        </w:rPr>
        <w:t xml:space="preserve"> di atas 0,6 (</w:t>
      </w:r>
      <w:proofErr w:type="spellStart"/>
      <w:r w:rsidRPr="000F428A">
        <w:rPr>
          <w:rFonts w:ascii="Arial" w:hAnsi="Arial" w:cs="Arial"/>
          <w:color w:val="000000"/>
        </w:rPr>
        <w:t>Sufren</w:t>
      </w:r>
      <w:proofErr w:type="spellEnd"/>
      <w:r w:rsidRPr="000F428A">
        <w:rPr>
          <w:rFonts w:ascii="Arial" w:hAnsi="Arial" w:cs="Arial"/>
          <w:color w:val="000000"/>
        </w:rPr>
        <w:t xml:space="preserve"> dan Natanael, 2014:59). Berikut hasil uji reliabilitas dalam penelitian ini:</w:t>
      </w:r>
    </w:p>
    <w:p w:rsidR="000F428A" w:rsidRDefault="000F428A" w:rsidP="000F428A">
      <w:pPr>
        <w:pStyle w:val="NormalWeb"/>
        <w:spacing w:before="0" w:beforeAutospacing="0" w:after="0" w:afterAutospacing="0" w:line="360" w:lineRule="auto"/>
        <w:ind w:left="360"/>
        <w:jc w:val="center"/>
        <w:divId w:val="1123497940"/>
        <w:rPr>
          <w:rFonts w:ascii="Arial" w:hAnsi="Arial" w:cs="Arial"/>
          <w:color w:val="000000"/>
        </w:rPr>
      </w:pPr>
    </w:p>
    <w:p w:rsidR="000F428A" w:rsidRDefault="000F428A" w:rsidP="000F428A">
      <w:pPr>
        <w:pStyle w:val="NormalWeb"/>
        <w:spacing w:before="0" w:beforeAutospacing="0" w:after="0" w:afterAutospacing="0" w:line="360" w:lineRule="auto"/>
        <w:ind w:left="360"/>
        <w:jc w:val="center"/>
        <w:divId w:val="1123497940"/>
        <w:rPr>
          <w:rFonts w:ascii="Arial" w:hAnsi="Arial" w:cs="Arial"/>
          <w:color w:val="000000"/>
        </w:rPr>
      </w:pPr>
    </w:p>
    <w:p w:rsidR="000F428A" w:rsidRDefault="000F428A" w:rsidP="000F428A">
      <w:pPr>
        <w:pStyle w:val="NormalWeb"/>
        <w:spacing w:before="0" w:beforeAutospacing="0" w:after="0" w:afterAutospacing="0" w:line="360" w:lineRule="auto"/>
        <w:ind w:left="360"/>
        <w:jc w:val="center"/>
        <w:divId w:val="1123497940"/>
        <w:rPr>
          <w:rFonts w:ascii="Arial" w:hAnsi="Arial" w:cs="Arial"/>
          <w:color w:val="000000"/>
        </w:rPr>
      </w:pPr>
    </w:p>
    <w:p w:rsidR="000F428A" w:rsidRDefault="000F428A" w:rsidP="000F428A">
      <w:pPr>
        <w:pStyle w:val="NormalWeb"/>
        <w:spacing w:before="0" w:beforeAutospacing="0" w:after="0" w:afterAutospacing="0" w:line="360" w:lineRule="auto"/>
        <w:ind w:left="360"/>
        <w:jc w:val="center"/>
        <w:divId w:val="1123497940"/>
        <w:rPr>
          <w:rFonts w:ascii="Arial" w:hAnsi="Arial" w:cs="Arial"/>
          <w:color w:val="000000"/>
        </w:rPr>
      </w:pPr>
    </w:p>
    <w:p w:rsidR="00714F12" w:rsidRPr="000F428A" w:rsidRDefault="00714F12" w:rsidP="000F428A">
      <w:pPr>
        <w:pStyle w:val="NormalWeb"/>
        <w:spacing w:before="0" w:beforeAutospacing="0" w:after="0" w:afterAutospacing="0" w:line="360" w:lineRule="auto"/>
        <w:ind w:left="360"/>
        <w:jc w:val="center"/>
        <w:divId w:val="1123497940"/>
        <w:rPr>
          <w:rFonts w:ascii="Arial" w:hAnsi="Arial" w:cs="Arial"/>
        </w:rPr>
      </w:pPr>
      <w:r w:rsidRPr="000F428A">
        <w:rPr>
          <w:rFonts w:ascii="Arial" w:hAnsi="Arial" w:cs="Arial"/>
          <w:color w:val="000000"/>
        </w:rPr>
        <w:t>Hasil Uji Reliabilitas</w:t>
      </w:r>
    </w:p>
    <w:tbl>
      <w:tblPr>
        <w:tblW w:w="0" w:type="auto"/>
        <w:jc w:val="center"/>
        <w:tblCellMar>
          <w:top w:w="15" w:type="dxa"/>
          <w:left w:w="15" w:type="dxa"/>
          <w:bottom w:w="15" w:type="dxa"/>
          <w:right w:w="15" w:type="dxa"/>
        </w:tblCellMar>
        <w:tblLook w:val="04A0" w:firstRow="1" w:lastRow="0" w:firstColumn="1" w:lastColumn="0" w:noHBand="0" w:noVBand="1"/>
      </w:tblPr>
      <w:tblGrid>
        <w:gridCol w:w="3311"/>
        <w:gridCol w:w="2270"/>
        <w:gridCol w:w="1537"/>
      </w:tblGrid>
      <w:tr w:rsidR="00714F12" w:rsidRPr="000F428A">
        <w:trPr>
          <w:divId w:val="11234979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line="360" w:lineRule="auto"/>
              <w:jc w:val="center"/>
              <w:rPr>
                <w:rFonts w:ascii="Arial" w:hAnsi="Arial" w:cs="Arial"/>
              </w:rPr>
            </w:pPr>
            <w:r w:rsidRPr="000F428A">
              <w:rPr>
                <w:rFonts w:ascii="Arial" w:hAnsi="Arial" w:cs="Arial"/>
                <w:b/>
                <w:bCs/>
                <w:color w:val="000000"/>
              </w:rPr>
              <w:t>Variabel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line="360" w:lineRule="auto"/>
              <w:jc w:val="center"/>
              <w:rPr>
                <w:rFonts w:ascii="Arial" w:hAnsi="Arial" w:cs="Arial"/>
              </w:rPr>
            </w:pPr>
            <w:proofErr w:type="spellStart"/>
            <w:r w:rsidRPr="000F428A">
              <w:rPr>
                <w:rFonts w:ascii="Arial" w:hAnsi="Arial" w:cs="Arial"/>
                <w:b/>
                <w:bCs/>
                <w:color w:val="000000"/>
              </w:rPr>
              <w:t>Cronbach’s</w:t>
            </w:r>
            <w:proofErr w:type="spellEnd"/>
            <w:r w:rsidRPr="000F428A">
              <w:rPr>
                <w:rFonts w:ascii="Arial" w:hAnsi="Arial" w:cs="Arial"/>
                <w:b/>
                <w:bCs/>
                <w:color w:val="000000"/>
              </w:rPr>
              <w:t xml:space="preserve"> </w:t>
            </w:r>
            <w:proofErr w:type="spellStart"/>
            <w:r w:rsidRPr="000F428A">
              <w:rPr>
                <w:rFonts w:ascii="Arial" w:hAnsi="Arial" w:cs="Arial"/>
                <w:b/>
                <w:bCs/>
                <w:color w:val="000000"/>
              </w:rPr>
              <w:t>Alpha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line="360" w:lineRule="auto"/>
              <w:jc w:val="center"/>
              <w:rPr>
                <w:rFonts w:ascii="Arial" w:hAnsi="Arial" w:cs="Arial"/>
              </w:rPr>
            </w:pPr>
            <w:r w:rsidRPr="000F428A">
              <w:rPr>
                <w:rFonts w:ascii="Arial" w:hAnsi="Arial" w:cs="Arial"/>
                <w:b/>
                <w:bCs/>
                <w:color w:val="000000"/>
              </w:rPr>
              <w:t>Keterangan</w:t>
            </w:r>
          </w:p>
        </w:tc>
      </w:tr>
      <w:tr w:rsidR="00714F12" w:rsidRPr="000F428A">
        <w:trPr>
          <w:divId w:val="11234979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line="360" w:lineRule="auto"/>
              <w:jc w:val="both"/>
              <w:rPr>
                <w:rFonts w:ascii="Arial" w:hAnsi="Arial" w:cs="Arial"/>
              </w:rPr>
            </w:pPr>
            <w:r w:rsidRPr="000F428A">
              <w:rPr>
                <w:rFonts w:ascii="Arial" w:hAnsi="Arial" w:cs="Arial"/>
                <w:color w:val="000000"/>
              </w:rPr>
              <w:t xml:space="preserve">Komunikasi </w:t>
            </w:r>
            <w:proofErr w:type="spellStart"/>
            <w:r w:rsidRPr="000F428A">
              <w:rPr>
                <w:rFonts w:ascii="Arial" w:hAnsi="Arial" w:cs="Arial"/>
                <w:color w:val="000000"/>
              </w:rPr>
              <w:t>Interpersonal</w:t>
            </w:r>
            <w:proofErr w:type="spellEnd"/>
            <w:r w:rsidRPr="000F428A">
              <w:rPr>
                <w:rFonts w:ascii="Arial" w:hAnsi="Arial" w:cs="Arial"/>
                <w:color w:val="000000"/>
              </w:rPr>
              <w:t xml:space="preserve"> (X)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0,645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Reliabel</w:t>
            </w:r>
          </w:p>
        </w:tc>
      </w:tr>
      <w:tr w:rsidR="00714F12" w:rsidRPr="000F428A">
        <w:trPr>
          <w:divId w:val="11234979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line="360" w:lineRule="auto"/>
              <w:jc w:val="both"/>
              <w:rPr>
                <w:rFonts w:ascii="Arial" w:hAnsi="Arial" w:cs="Arial"/>
              </w:rPr>
            </w:pPr>
            <w:proofErr w:type="spellStart"/>
            <w:r w:rsidRPr="000F428A">
              <w:rPr>
                <w:rFonts w:ascii="Arial" w:hAnsi="Arial" w:cs="Arial"/>
                <w:i/>
                <w:iCs/>
                <w:color w:val="000000"/>
              </w:rPr>
              <w:t>Traffic</w:t>
            </w:r>
            <w:proofErr w:type="spellEnd"/>
            <w:r w:rsidRPr="000F428A">
              <w:rPr>
                <w:rFonts w:ascii="Arial" w:hAnsi="Arial" w:cs="Arial"/>
                <w:i/>
                <w:iCs/>
                <w:color w:val="000000"/>
              </w:rPr>
              <w:t xml:space="preserve"> </w:t>
            </w:r>
            <w:proofErr w:type="spellStart"/>
            <w:r w:rsidRPr="000F428A">
              <w:rPr>
                <w:rFonts w:ascii="Arial" w:hAnsi="Arial" w:cs="Arial"/>
                <w:i/>
                <w:iCs/>
                <w:color w:val="000000"/>
              </w:rPr>
              <w:t>Customer</w:t>
            </w:r>
            <w:proofErr w:type="spellEnd"/>
            <w:r w:rsidRPr="000F428A">
              <w:rPr>
                <w:rFonts w:ascii="Arial" w:hAnsi="Arial" w:cs="Arial"/>
                <w:color w:val="000000"/>
              </w:rPr>
              <w:t xml:space="preserve"> (Y)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0,606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Reliabel</w:t>
            </w:r>
          </w:p>
        </w:tc>
      </w:tr>
    </w:tbl>
    <w:p w:rsidR="00714F12" w:rsidRPr="000F428A" w:rsidRDefault="00714F12" w:rsidP="000F428A">
      <w:pPr>
        <w:pStyle w:val="NormalWeb"/>
        <w:spacing w:before="0" w:beforeAutospacing="0" w:after="0" w:afterAutospacing="0" w:line="360" w:lineRule="auto"/>
        <w:ind w:left="720" w:firstLine="360"/>
        <w:jc w:val="both"/>
        <w:divId w:val="1123497940"/>
        <w:rPr>
          <w:rFonts w:ascii="Arial" w:hAnsi="Arial" w:cs="Arial"/>
        </w:rPr>
      </w:pPr>
      <w:r w:rsidRPr="000F428A">
        <w:rPr>
          <w:rFonts w:ascii="Arial" w:hAnsi="Arial" w:cs="Arial"/>
          <w:color w:val="000000"/>
        </w:rPr>
        <w:t xml:space="preserve">Sumber: Hasil </w:t>
      </w:r>
      <w:proofErr w:type="spellStart"/>
      <w:r w:rsidRPr="000F428A">
        <w:rPr>
          <w:rFonts w:ascii="Arial" w:hAnsi="Arial" w:cs="Arial"/>
          <w:i/>
          <w:iCs/>
          <w:color w:val="000000"/>
        </w:rPr>
        <w:t>Output</w:t>
      </w:r>
      <w:proofErr w:type="spellEnd"/>
      <w:r w:rsidRPr="000F428A">
        <w:rPr>
          <w:rFonts w:ascii="Arial" w:hAnsi="Arial" w:cs="Arial"/>
          <w:color w:val="000000"/>
        </w:rPr>
        <w:t xml:space="preserve"> SPSS (2021)</w:t>
      </w:r>
    </w:p>
    <w:p w:rsidR="00714F12" w:rsidRDefault="00714F12" w:rsidP="000F428A">
      <w:pPr>
        <w:pStyle w:val="NormalWeb"/>
        <w:spacing w:before="0" w:beforeAutospacing="0" w:after="0" w:afterAutospacing="0" w:line="360" w:lineRule="auto"/>
        <w:ind w:left="1080" w:firstLine="360"/>
        <w:jc w:val="both"/>
        <w:divId w:val="1123497940"/>
        <w:rPr>
          <w:rFonts w:ascii="Arial" w:hAnsi="Arial" w:cs="Arial"/>
          <w:color w:val="000000"/>
        </w:rPr>
      </w:pPr>
      <w:r w:rsidRPr="000F428A">
        <w:rPr>
          <w:rFonts w:ascii="Arial" w:hAnsi="Arial" w:cs="Arial"/>
          <w:color w:val="000000"/>
        </w:rPr>
        <w:t xml:space="preserve">Berdasarkan tabel di atas, diketahui bahwa </w:t>
      </w:r>
      <w:proofErr w:type="spellStart"/>
      <w:r w:rsidRPr="000F428A">
        <w:rPr>
          <w:rFonts w:ascii="Arial" w:hAnsi="Arial" w:cs="Arial"/>
          <w:color w:val="000000"/>
        </w:rPr>
        <w:t>nilai</w:t>
      </w:r>
      <w:r w:rsidRPr="000F428A">
        <w:rPr>
          <w:rFonts w:ascii="Arial" w:hAnsi="Arial" w:cs="Arial"/>
          <w:i/>
          <w:iCs/>
          <w:color w:val="000000"/>
        </w:rPr>
        <w:t>cronbach’s</w:t>
      </w:r>
      <w:proofErr w:type="spellEnd"/>
      <w:r w:rsidRPr="000F428A">
        <w:rPr>
          <w:rFonts w:ascii="Arial" w:hAnsi="Arial" w:cs="Arial"/>
          <w:i/>
          <w:iCs/>
          <w:color w:val="000000"/>
        </w:rPr>
        <w:t xml:space="preserve"> </w:t>
      </w:r>
      <w:proofErr w:type="spellStart"/>
      <w:r w:rsidRPr="000F428A">
        <w:rPr>
          <w:rFonts w:ascii="Arial" w:hAnsi="Arial" w:cs="Arial"/>
          <w:i/>
          <w:iCs/>
          <w:color w:val="000000"/>
        </w:rPr>
        <w:t>alpha</w:t>
      </w:r>
      <w:proofErr w:type="spellEnd"/>
      <w:r w:rsidRPr="000F428A">
        <w:rPr>
          <w:rFonts w:ascii="Arial" w:hAnsi="Arial" w:cs="Arial"/>
          <w:color w:val="000000"/>
        </w:rPr>
        <w:t xml:space="preserve"> yang diperoleh pada masing-masing variabel adalah di atas 0,6. Terkait demikian, dapat ditarik garis besar bahwa semua variabel penelitian sudah reliabel atau konsisten serta dapat digunakan untuk pengujian lebih lanjut.</w:t>
      </w:r>
    </w:p>
    <w:p w:rsidR="000F428A" w:rsidRPr="000F428A" w:rsidRDefault="000F428A" w:rsidP="000F428A">
      <w:pPr>
        <w:pStyle w:val="NormalWeb"/>
        <w:spacing w:before="0" w:beforeAutospacing="0" w:after="0" w:afterAutospacing="0" w:line="360" w:lineRule="auto"/>
        <w:ind w:left="1080" w:firstLine="360"/>
        <w:jc w:val="both"/>
        <w:divId w:val="1123497940"/>
        <w:rPr>
          <w:rFonts w:ascii="Arial" w:hAnsi="Arial" w:cs="Arial"/>
        </w:rPr>
      </w:pPr>
    </w:p>
    <w:p w:rsidR="00714F12" w:rsidRPr="000F428A" w:rsidRDefault="00714F12" w:rsidP="000F428A">
      <w:pPr>
        <w:pStyle w:val="NormalWeb"/>
        <w:numPr>
          <w:ilvl w:val="0"/>
          <w:numId w:val="23"/>
        </w:numPr>
        <w:spacing w:before="0" w:beforeAutospacing="0" w:after="0" w:afterAutospacing="0" w:line="360" w:lineRule="auto"/>
        <w:jc w:val="both"/>
        <w:textAlignment w:val="baseline"/>
        <w:divId w:val="1123497940"/>
        <w:rPr>
          <w:rFonts w:ascii="Arial" w:hAnsi="Arial" w:cs="Arial"/>
          <w:color w:val="000000"/>
        </w:rPr>
      </w:pPr>
      <w:r w:rsidRPr="000F428A">
        <w:rPr>
          <w:rFonts w:ascii="Arial" w:hAnsi="Arial" w:cs="Arial"/>
          <w:b/>
          <w:bCs/>
          <w:color w:val="000000"/>
        </w:rPr>
        <w:t xml:space="preserve">Uji </w:t>
      </w:r>
      <w:proofErr w:type="spellStart"/>
      <w:r w:rsidRPr="000F428A">
        <w:rPr>
          <w:rFonts w:ascii="Arial" w:hAnsi="Arial" w:cs="Arial"/>
          <w:b/>
          <w:bCs/>
          <w:color w:val="000000"/>
        </w:rPr>
        <w:t>Normalitas</w:t>
      </w:r>
      <w:proofErr w:type="spellEnd"/>
      <w:r w:rsidRPr="000F428A">
        <w:rPr>
          <w:rFonts w:ascii="Arial" w:hAnsi="Arial" w:cs="Arial"/>
          <w:b/>
          <w:bCs/>
          <w:color w:val="000000"/>
        </w:rPr>
        <w:t> </w:t>
      </w:r>
    </w:p>
    <w:p w:rsidR="00714F12" w:rsidRPr="000F428A" w:rsidRDefault="00714F12" w:rsidP="000F428A">
      <w:pPr>
        <w:pStyle w:val="NormalWeb"/>
        <w:spacing w:before="0" w:beforeAutospacing="0" w:after="0" w:afterAutospacing="0" w:line="360" w:lineRule="auto"/>
        <w:ind w:left="720" w:firstLine="720"/>
        <w:jc w:val="both"/>
        <w:divId w:val="1123497940"/>
        <w:rPr>
          <w:rFonts w:ascii="Arial" w:hAnsi="Arial" w:cs="Arial"/>
        </w:rPr>
      </w:pPr>
      <w:r w:rsidRPr="000F428A">
        <w:rPr>
          <w:rFonts w:ascii="Arial" w:hAnsi="Arial" w:cs="Arial"/>
          <w:color w:val="000000"/>
        </w:rPr>
        <w:t xml:space="preserve">Uji </w:t>
      </w:r>
      <w:proofErr w:type="spellStart"/>
      <w:r w:rsidRPr="000F428A">
        <w:rPr>
          <w:rFonts w:ascii="Arial" w:hAnsi="Arial" w:cs="Arial"/>
          <w:color w:val="000000"/>
        </w:rPr>
        <w:t>normalitas</w:t>
      </w:r>
      <w:proofErr w:type="spellEnd"/>
      <w:r w:rsidRPr="000F428A">
        <w:rPr>
          <w:rFonts w:ascii="Arial" w:hAnsi="Arial" w:cs="Arial"/>
          <w:color w:val="000000"/>
        </w:rPr>
        <w:t xml:space="preserve"> untuk mengetahui apakah data yang diperoleh terdistribusi normal atau belum. Uji </w:t>
      </w:r>
      <w:proofErr w:type="spellStart"/>
      <w:r w:rsidRPr="000F428A">
        <w:rPr>
          <w:rFonts w:ascii="Arial" w:hAnsi="Arial" w:cs="Arial"/>
          <w:color w:val="000000"/>
        </w:rPr>
        <w:t>normalitas</w:t>
      </w:r>
      <w:proofErr w:type="spellEnd"/>
      <w:r w:rsidRPr="000F428A">
        <w:rPr>
          <w:rFonts w:ascii="Arial" w:hAnsi="Arial" w:cs="Arial"/>
          <w:color w:val="000000"/>
        </w:rPr>
        <w:t xml:space="preserve"> yang digunakan dalam penelitian </w:t>
      </w:r>
      <w:proofErr w:type="spellStart"/>
      <w:r w:rsidRPr="000F428A">
        <w:rPr>
          <w:rFonts w:ascii="Arial" w:hAnsi="Arial" w:cs="Arial"/>
          <w:color w:val="000000"/>
        </w:rPr>
        <w:t>penelitian</w:t>
      </w:r>
      <w:proofErr w:type="spellEnd"/>
      <w:r w:rsidRPr="000F428A">
        <w:rPr>
          <w:rFonts w:ascii="Arial" w:hAnsi="Arial" w:cs="Arial"/>
          <w:color w:val="000000"/>
        </w:rPr>
        <w:t xml:space="preserve"> ini adalah </w:t>
      </w:r>
      <w:proofErr w:type="spellStart"/>
      <w:r w:rsidRPr="000F428A">
        <w:rPr>
          <w:rFonts w:ascii="Arial" w:hAnsi="Arial" w:cs="Arial"/>
          <w:i/>
          <w:iCs/>
          <w:color w:val="000000"/>
        </w:rPr>
        <w:t>kolmogorov-smirnov</w:t>
      </w:r>
      <w:proofErr w:type="spellEnd"/>
      <w:r w:rsidRPr="000F428A">
        <w:rPr>
          <w:rFonts w:ascii="Arial" w:hAnsi="Arial" w:cs="Arial"/>
          <w:color w:val="000000"/>
        </w:rPr>
        <w:t xml:space="preserve">, </w:t>
      </w:r>
      <w:proofErr w:type="spellStart"/>
      <w:r w:rsidRPr="000F428A">
        <w:rPr>
          <w:rFonts w:ascii="Arial" w:hAnsi="Arial" w:cs="Arial"/>
          <w:color w:val="000000"/>
        </w:rPr>
        <w:t>dimana</w:t>
      </w:r>
      <w:proofErr w:type="spellEnd"/>
      <w:r w:rsidRPr="000F428A">
        <w:rPr>
          <w:rFonts w:ascii="Arial" w:hAnsi="Arial" w:cs="Arial"/>
          <w:color w:val="000000"/>
        </w:rPr>
        <w:t xml:space="preserve"> dinyatakan terdistribusi normal apabila data memperoleh nilai signifikansi &gt; 0,05 (Santoso, 2018:50). Berikut hasil uji </w:t>
      </w:r>
      <w:proofErr w:type="spellStart"/>
      <w:r w:rsidRPr="000F428A">
        <w:rPr>
          <w:rFonts w:ascii="Arial" w:hAnsi="Arial" w:cs="Arial"/>
          <w:color w:val="000000"/>
        </w:rPr>
        <w:t>normalitas</w:t>
      </w:r>
      <w:proofErr w:type="spellEnd"/>
      <w:r w:rsidRPr="000F428A">
        <w:rPr>
          <w:rFonts w:ascii="Arial" w:hAnsi="Arial" w:cs="Arial"/>
          <w:color w:val="000000"/>
        </w:rPr>
        <w:t xml:space="preserve"> data penelitian ini:</w:t>
      </w:r>
    </w:p>
    <w:p w:rsidR="00714F12" w:rsidRPr="000F428A" w:rsidRDefault="00714F12" w:rsidP="000F428A">
      <w:pPr>
        <w:pStyle w:val="NormalWeb"/>
        <w:spacing w:before="0" w:beforeAutospacing="0" w:after="0" w:afterAutospacing="0" w:line="360" w:lineRule="auto"/>
        <w:jc w:val="center"/>
        <w:divId w:val="1123497940"/>
        <w:rPr>
          <w:rFonts w:ascii="Arial" w:hAnsi="Arial" w:cs="Arial"/>
        </w:rPr>
      </w:pPr>
      <w:r w:rsidRPr="000F428A">
        <w:rPr>
          <w:rFonts w:ascii="Arial" w:hAnsi="Arial" w:cs="Arial"/>
          <w:color w:val="000000"/>
        </w:rPr>
        <w:t xml:space="preserve">Hasil Uji </w:t>
      </w:r>
      <w:proofErr w:type="spellStart"/>
      <w:r w:rsidRPr="000F428A">
        <w:rPr>
          <w:rFonts w:ascii="Arial" w:hAnsi="Arial" w:cs="Arial"/>
          <w:color w:val="000000"/>
        </w:rPr>
        <w:t>Normalitas</w:t>
      </w:r>
      <w:proofErr w:type="spellEnd"/>
      <w:r w:rsidRPr="000F428A">
        <w:rPr>
          <w:rFonts w:ascii="Arial" w:hAnsi="Arial" w:cs="Arial"/>
          <w:color w:val="000000"/>
        </w:rPr>
        <w:t xml:space="preserve"> Penelitian</w:t>
      </w:r>
    </w:p>
    <w:tbl>
      <w:tblPr>
        <w:tblW w:w="0" w:type="auto"/>
        <w:jc w:val="center"/>
        <w:tblCellMar>
          <w:top w:w="15" w:type="dxa"/>
          <w:left w:w="15" w:type="dxa"/>
          <w:bottom w:w="15" w:type="dxa"/>
          <w:right w:w="15" w:type="dxa"/>
        </w:tblCellMar>
        <w:tblLook w:val="04A0" w:firstRow="1" w:lastRow="0" w:firstColumn="1" w:lastColumn="0" w:noHBand="0" w:noVBand="1"/>
      </w:tblPr>
      <w:tblGrid>
        <w:gridCol w:w="2911"/>
        <w:gridCol w:w="1645"/>
        <w:gridCol w:w="2832"/>
      </w:tblGrid>
      <w:tr w:rsidR="00714F12" w:rsidRPr="000F428A">
        <w:trPr>
          <w:divId w:val="1123497940"/>
          <w:jc w:val="center"/>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14F12" w:rsidRPr="000F428A" w:rsidRDefault="00714F12" w:rsidP="000F428A">
            <w:pPr>
              <w:pStyle w:val="NormalWeb"/>
              <w:spacing w:before="0" w:beforeAutospacing="0" w:after="0" w:afterAutospacing="0"/>
              <w:ind w:left="60" w:right="60"/>
              <w:jc w:val="center"/>
              <w:rPr>
                <w:rFonts w:ascii="Arial" w:hAnsi="Arial" w:cs="Arial"/>
              </w:rPr>
            </w:pPr>
            <w:r w:rsidRPr="000F428A">
              <w:rPr>
                <w:rFonts w:ascii="Arial" w:hAnsi="Arial" w:cs="Arial"/>
                <w:b/>
                <w:bCs/>
                <w:color w:val="000000"/>
              </w:rPr>
              <w:t>One-</w:t>
            </w:r>
            <w:proofErr w:type="spellStart"/>
            <w:r w:rsidRPr="000F428A">
              <w:rPr>
                <w:rFonts w:ascii="Arial" w:hAnsi="Arial" w:cs="Arial"/>
                <w:b/>
                <w:bCs/>
                <w:color w:val="000000"/>
              </w:rPr>
              <w:t>Sample</w:t>
            </w:r>
            <w:proofErr w:type="spellEnd"/>
            <w:r w:rsidRPr="000F428A">
              <w:rPr>
                <w:rFonts w:ascii="Arial" w:hAnsi="Arial" w:cs="Arial"/>
                <w:b/>
                <w:bCs/>
                <w:color w:val="000000"/>
              </w:rPr>
              <w:t xml:space="preserve"> </w:t>
            </w:r>
            <w:proofErr w:type="spellStart"/>
            <w:r w:rsidRPr="000F428A">
              <w:rPr>
                <w:rFonts w:ascii="Arial" w:hAnsi="Arial" w:cs="Arial"/>
                <w:b/>
                <w:bCs/>
                <w:color w:val="000000"/>
              </w:rPr>
              <w:t>Kolmogorov-Smirnov</w:t>
            </w:r>
            <w:proofErr w:type="spellEnd"/>
            <w:r w:rsidRPr="000F428A">
              <w:rPr>
                <w:rFonts w:ascii="Arial" w:hAnsi="Arial" w:cs="Arial"/>
                <w:b/>
                <w:bCs/>
                <w:color w:val="000000"/>
              </w:rPr>
              <w:t xml:space="preserve"> </w:t>
            </w:r>
            <w:proofErr w:type="spellStart"/>
            <w:r w:rsidRPr="000F428A">
              <w:rPr>
                <w:rFonts w:ascii="Arial" w:hAnsi="Arial" w:cs="Arial"/>
                <w:b/>
                <w:bCs/>
                <w:color w:val="000000"/>
              </w:rPr>
              <w:t>Test</w:t>
            </w:r>
            <w:proofErr w:type="spellEnd"/>
          </w:p>
        </w:tc>
      </w:tr>
      <w:tr w:rsidR="00714F12" w:rsidRPr="000F428A">
        <w:trPr>
          <w:divId w:val="1123497940"/>
          <w:jc w:val="center"/>
        </w:trPr>
        <w:tc>
          <w:tcPr>
            <w:tcW w:w="0" w:type="auto"/>
            <w:gridSpan w:val="2"/>
            <w:tcBorders>
              <w:top w:val="single" w:sz="8" w:space="0" w:color="000000"/>
              <w:left w:val="single" w:sz="8" w:space="0" w:color="000000"/>
              <w:bottom w:val="single" w:sz="8" w:space="0" w:color="152935"/>
              <w:right w:val="single" w:sz="8" w:space="0" w:color="000000"/>
            </w:tcBorders>
            <w:shd w:val="clear" w:color="auto" w:fill="FFFFFF"/>
            <w:hideMark/>
          </w:tcPr>
          <w:p w:rsidR="00714F12" w:rsidRPr="000F428A" w:rsidRDefault="00714F12" w:rsidP="000F428A">
            <w:pPr>
              <w:rPr>
                <w:rFonts w:ascii="Arial" w:eastAsia="Times New Roman" w:hAnsi="Arial"/>
                <w:sz w:val="24"/>
                <w:szCs w:val="24"/>
              </w:rPr>
            </w:pPr>
          </w:p>
        </w:tc>
        <w:tc>
          <w:tcPr>
            <w:tcW w:w="0" w:type="auto"/>
            <w:tcBorders>
              <w:top w:val="single" w:sz="8" w:space="0" w:color="000000"/>
              <w:left w:val="single" w:sz="8" w:space="0" w:color="000000"/>
              <w:bottom w:val="single" w:sz="8" w:space="0" w:color="152935"/>
              <w:right w:val="single" w:sz="8" w:space="0" w:color="000000"/>
            </w:tcBorders>
            <w:shd w:val="clear" w:color="auto" w:fill="FFFFFF"/>
            <w:hideMark/>
          </w:tcPr>
          <w:p w:rsidR="00714F12" w:rsidRPr="000F428A" w:rsidRDefault="00714F12" w:rsidP="000F428A">
            <w:pPr>
              <w:pStyle w:val="NormalWeb"/>
              <w:spacing w:before="0" w:beforeAutospacing="0" w:after="0" w:afterAutospacing="0"/>
              <w:ind w:left="60" w:right="60"/>
              <w:jc w:val="center"/>
              <w:rPr>
                <w:rFonts w:ascii="Arial" w:hAnsi="Arial" w:cs="Arial"/>
              </w:rPr>
            </w:pPr>
            <w:proofErr w:type="spellStart"/>
            <w:r w:rsidRPr="000F428A">
              <w:rPr>
                <w:rFonts w:ascii="Arial" w:hAnsi="Arial" w:cs="Arial"/>
                <w:color w:val="000000"/>
              </w:rPr>
              <w:t>Unstandardized</w:t>
            </w:r>
            <w:proofErr w:type="spellEnd"/>
            <w:r w:rsidRPr="000F428A">
              <w:rPr>
                <w:rFonts w:ascii="Arial" w:hAnsi="Arial" w:cs="Arial"/>
                <w:color w:val="000000"/>
              </w:rPr>
              <w:t xml:space="preserve"> </w:t>
            </w:r>
            <w:proofErr w:type="spellStart"/>
            <w:r w:rsidRPr="000F428A">
              <w:rPr>
                <w:rFonts w:ascii="Arial" w:hAnsi="Arial" w:cs="Arial"/>
                <w:color w:val="000000"/>
              </w:rPr>
              <w:t>Residual</w:t>
            </w:r>
            <w:proofErr w:type="spellEnd"/>
          </w:p>
        </w:tc>
      </w:tr>
      <w:tr w:rsidR="00714F12" w:rsidRPr="000F428A">
        <w:trPr>
          <w:divId w:val="1123497940"/>
          <w:jc w:val="center"/>
        </w:trPr>
        <w:tc>
          <w:tcPr>
            <w:tcW w:w="0" w:type="auto"/>
            <w:gridSpan w:val="2"/>
            <w:tcBorders>
              <w:top w:val="single" w:sz="8" w:space="0" w:color="152935"/>
              <w:left w:val="single" w:sz="8" w:space="0" w:color="000000"/>
              <w:bottom w:val="single" w:sz="8" w:space="0" w:color="AEAEAE"/>
              <w:right w:val="single" w:sz="8" w:space="0" w:color="000000"/>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r w:rsidRPr="000F428A">
              <w:rPr>
                <w:rFonts w:ascii="Arial" w:hAnsi="Arial" w:cs="Arial"/>
                <w:color w:val="000000"/>
              </w:rPr>
              <w:t>N</w:t>
            </w:r>
          </w:p>
        </w:tc>
        <w:tc>
          <w:tcPr>
            <w:tcW w:w="0" w:type="auto"/>
            <w:tcBorders>
              <w:top w:val="single" w:sz="8" w:space="0" w:color="152935"/>
              <w:left w:val="single" w:sz="8" w:space="0" w:color="000000"/>
              <w:bottom w:val="single" w:sz="8" w:space="0" w:color="AEAEAE"/>
              <w:right w:val="single" w:sz="8" w:space="0" w:color="000000"/>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96</w:t>
            </w:r>
          </w:p>
        </w:tc>
      </w:tr>
      <w:tr w:rsidR="00714F12" w:rsidRPr="000F428A">
        <w:trPr>
          <w:divId w:val="1123497940"/>
          <w:jc w:val="center"/>
        </w:trPr>
        <w:tc>
          <w:tcPr>
            <w:tcW w:w="0" w:type="auto"/>
            <w:vMerge w:val="restart"/>
            <w:tcBorders>
              <w:top w:val="single" w:sz="8" w:space="0" w:color="AEAEAE"/>
              <w:left w:val="single" w:sz="8" w:space="0" w:color="000000"/>
              <w:bottom w:val="single" w:sz="8" w:space="0" w:color="AEAEAE"/>
              <w:right w:val="single" w:sz="8" w:space="0" w:color="000000"/>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r w:rsidRPr="000F428A">
              <w:rPr>
                <w:rFonts w:ascii="Arial" w:hAnsi="Arial" w:cs="Arial"/>
                <w:color w:val="000000"/>
              </w:rPr>
              <w:t xml:space="preserve">Normal </w:t>
            </w:r>
            <w:proofErr w:type="spellStart"/>
            <w:r w:rsidRPr="000F428A">
              <w:rPr>
                <w:rFonts w:ascii="Arial" w:hAnsi="Arial" w:cs="Arial"/>
                <w:color w:val="000000"/>
              </w:rPr>
              <w:t>Parameters</w:t>
            </w:r>
            <w:r w:rsidRPr="000F428A">
              <w:rPr>
                <w:rFonts w:ascii="Arial" w:hAnsi="Arial" w:cs="Arial"/>
                <w:color w:val="000000"/>
                <w:vertAlign w:val="superscript"/>
              </w:rPr>
              <w:t>a,b</w:t>
            </w:r>
            <w:proofErr w:type="spellEnd"/>
          </w:p>
        </w:tc>
        <w:tc>
          <w:tcPr>
            <w:tcW w:w="0" w:type="auto"/>
            <w:tcBorders>
              <w:top w:val="single" w:sz="8" w:space="0" w:color="AEAEAE"/>
              <w:left w:val="single" w:sz="8" w:space="0" w:color="000000"/>
              <w:bottom w:val="single" w:sz="8" w:space="0" w:color="AEAEAE"/>
              <w:right w:val="single" w:sz="8" w:space="0" w:color="000000"/>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proofErr w:type="spellStart"/>
            <w:r w:rsidRPr="000F428A">
              <w:rPr>
                <w:rFonts w:ascii="Arial" w:hAnsi="Arial" w:cs="Arial"/>
                <w:color w:val="000000"/>
              </w:rPr>
              <w:t>Mean</w:t>
            </w:r>
            <w:proofErr w:type="spellEnd"/>
          </w:p>
        </w:tc>
        <w:tc>
          <w:tcPr>
            <w:tcW w:w="0" w:type="auto"/>
            <w:tcBorders>
              <w:top w:val="single" w:sz="8" w:space="0" w:color="AEAEAE"/>
              <w:left w:val="single" w:sz="8" w:space="0" w:color="000000"/>
              <w:bottom w:val="single" w:sz="8" w:space="0" w:color="AEAEAE"/>
              <w:right w:val="single" w:sz="8" w:space="0" w:color="000000"/>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.0000000</w:t>
            </w:r>
          </w:p>
        </w:tc>
      </w:tr>
      <w:tr w:rsidR="00714F12" w:rsidRPr="000F428A">
        <w:trPr>
          <w:divId w:val="1123497940"/>
          <w:jc w:val="center"/>
        </w:trPr>
        <w:tc>
          <w:tcPr>
            <w:tcW w:w="0" w:type="auto"/>
            <w:vMerge/>
            <w:tcBorders>
              <w:top w:val="single" w:sz="8" w:space="0" w:color="AEAEAE"/>
              <w:left w:val="single" w:sz="8" w:space="0" w:color="000000"/>
              <w:bottom w:val="single" w:sz="8" w:space="0" w:color="AEAEAE"/>
              <w:right w:val="single" w:sz="8" w:space="0" w:color="000000"/>
            </w:tcBorders>
            <w:vAlign w:val="center"/>
            <w:hideMark/>
          </w:tcPr>
          <w:p w:rsidR="00714F12" w:rsidRPr="000F428A" w:rsidRDefault="00714F12" w:rsidP="000F428A">
            <w:pPr>
              <w:rPr>
                <w:rFonts w:ascii="Arial" w:eastAsiaTheme="minorEastAsia" w:hAnsi="Arial"/>
                <w:sz w:val="24"/>
                <w:szCs w:val="24"/>
              </w:rPr>
            </w:pPr>
          </w:p>
        </w:tc>
        <w:tc>
          <w:tcPr>
            <w:tcW w:w="0" w:type="auto"/>
            <w:tcBorders>
              <w:top w:val="single" w:sz="8" w:space="0" w:color="AEAEAE"/>
              <w:left w:val="single" w:sz="8" w:space="0" w:color="000000"/>
              <w:bottom w:val="single" w:sz="8" w:space="0" w:color="AEAEAE"/>
              <w:right w:val="single" w:sz="8" w:space="0" w:color="000000"/>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proofErr w:type="spellStart"/>
            <w:r w:rsidRPr="000F428A">
              <w:rPr>
                <w:rFonts w:ascii="Arial" w:hAnsi="Arial" w:cs="Arial"/>
                <w:color w:val="000000"/>
              </w:rPr>
              <w:t>Std</w:t>
            </w:r>
            <w:proofErr w:type="spellEnd"/>
            <w:r w:rsidRPr="000F428A">
              <w:rPr>
                <w:rFonts w:ascii="Arial" w:hAnsi="Arial" w:cs="Arial"/>
                <w:color w:val="000000"/>
              </w:rPr>
              <w:t xml:space="preserve">. </w:t>
            </w:r>
            <w:proofErr w:type="spellStart"/>
            <w:r w:rsidRPr="000F428A">
              <w:rPr>
                <w:rFonts w:ascii="Arial" w:hAnsi="Arial" w:cs="Arial"/>
                <w:color w:val="000000"/>
              </w:rPr>
              <w:t>Deviation</w:t>
            </w:r>
            <w:proofErr w:type="spellEnd"/>
          </w:p>
        </w:tc>
        <w:tc>
          <w:tcPr>
            <w:tcW w:w="0" w:type="auto"/>
            <w:tcBorders>
              <w:top w:val="single" w:sz="8" w:space="0" w:color="AEAEAE"/>
              <w:left w:val="single" w:sz="8" w:space="0" w:color="000000"/>
              <w:bottom w:val="single" w:sz="8" w:space="0" w:color="AEAEAE"/>
              <w:right w:val="single" w:sz="8" w:space="0" w:color="000000"/>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.35785341</w:t>
            </w:r>
          </w:p>
        </w:tc>
      </w:tr>
      <w:tr w:rsidR="00714F12" w:rsidRPr="000F428A">
        <w:trPr>
          <w:divId w:val="1123497940"/>
          <w:jc w:val="center"/>
        </w:trPr>
        <w:tc>
          <w:tcPr>
            <w:tcW w:w="0" w:type="auto"/>
            <w:vMerge w:val="restart"/>
            <w:tcBorders>
              <w:top w:val="single" w:sz="8" w:space="0" w:color="AEAEAE"/>
              <w:left w:val="single" w:sz="8" w:space="0" w:color="000000"/>
              <w:bottom w:val="single" w:sz="8" w:space="0" w:color="AEAEAE"/>
              <w:right w:val="single" w:sz="8" w:space="0" w:color="000000"/>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proofErr w:type="spellStart"/>
            <w:r w:rsidRPr="000F428A">
              <w:rPr>
                <w:rFonts w:ascii="Arial" w:hAnsi="Arial" w:cs="Arial"/>
                <w:color w:val="000000"/>
              </w:rPr>
              <w:t>Most</w:t>
            </w:r>
            <w:proofErr w:type="spellEnd"/>
            <w:r w:rsidRPr="000F428A">
              <w:rPr>
                <w:rFonts w:ascii="Arial" w:hAnsi="Arial" w:cs="Arial"/>
                <w:color w:val="000000"/>
              </w:rPr>
              <w:t xml:space="preserve"> </w:t>
            </w:r>
            <w:proofErr w:type="spellStart"/>
            <w:r w:rsidRPr="000F428A">
              <w:rPr>
                <w:rFonts w:ascii="Arial" w:hAnsi="Arial" w:cs="Arial"/>
                <w:color w:val="000000"/>
              </w:rPr>
              <w:t>Extreme</w:t>
            </w:r>
            <w:proofErr w:type="spellEnd"/>
            <w:r w:rsidRPr="000F428A">
              <w:rPr>
                <w:rFonts w:ascii="Arial" w:hAnsi="Arial" w:cs="Arial"/>
                <w:color w:val="000000"/>
              </w:rPr>
              <w:t xml:space="preserve"> </w:t>
            </w:r>
            <w:proofErr w:type="spellStart"/>
            <w:r w:rsidRPr="000F428A">
              <w:rPr>
                <w:rFonts w:ascii="Arial" w:hAnsi="Arial" w:cs="Arial"/>
                <w:color w:val="000000"/>
              </w:rPr>
              <w:t>Differences</w:t>
            </w:r>
            <w:proofErr w:type="spellEnd"/>
          </w:p>
        </w:tc>
        <w:tc>
          <w:tcPr>
            <w:tcW w:w="0" w:type="auto"/>
            <w:tcBorders>
              <w:top w:val="single" w:sz="8" w:space="0" w:color="AEAEAE"/>
              <w:left w:val="single" w:sz="8" w:space="0" w:color="000000"/>
              <w:bottom w:val="single" w:sz="8" w:space="0" w:color="AEAEAE"/>
              <w:right w:val="single" w:sz="8" w:space="0" w:color="000000"/>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proofErr w:type="spellStart"/>
            <w:r w:rsidRPr="000F428A">
              <w:rPr>
                <w:rFonts w:ascii="Arial" w:hAnsi="Arial" w:cs="Arial"/>
                <w:color w:val="000000"/>
              </w:rPr>
              <w:t>Absolute</w:t>
            </w:r>
            <w:proofErr w:type="spellEnd"/>
          </w:p>
        </w:tc>
        <w:tc>
          <w:tcPr>
            <w:tcW w:w="0" w:type="auto"/>
            <w:tcBorders>
              <w:top w:val="single" w:sz="8" w:space="0" w:color="AEAEAE"/>
              <w:left w:val="single" w:sz="8" w:space="0" w:color="000000"/>
              <w:bottom w:val="single" w:sz="8" w:space="0" w:color="AEAEAE"/>
              <w:right w:val="single" w:sz="8" w:space="0" w:color="000000"/>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.174</w:t>
            </w:r>
          </w:p>
        </w:tc>
      </w:tr>
      <w:tr w:rsidR="00714F12" w:rsidRPr="000F428A">
        <w:trPr>
          <w:divId w:val="1123497940"/>
          <w:jc w:val="center"/>
        </w:trPr>
        <w:tc>
          <w:tcPr>
            <w:tcW w:w="0" w:type="auto"/>
            <w:vMerge/>
            <w:tcBorders>
              <w:top w:val="single" w:sz="8" w:space="0" w:color="AEAEAE"/>
              <w:left w:val="single" w:sz="8" w:space="0" w:color="000000"/>
              <w:bottom w:val="single" w:sz="8" w:space="0" w:color="AEAEAE"/>
              <w:right w:val="single" w:sz="8" w:space="0" w:color="000000"/>
            </w:tcBorders>
            <w:vAlign w:val="center"/>
            <w:hideMark/>
          </w:tcPr>
          <w:p w:rsidR="00714F12" w:rsidRPr="000F428A" w:rsidRDefault="00714F12" w:rsidP="000F428A">
            <w:pPr>
              <w:rPr>
                <w:rFonts w:ascii="Arial" w:eastAsiaTheme="minorEastAsia" w:hAnsi="Arial"/>
                <w:sz w:val="24"/>
                <w:szCs w:val="24"/>
              </w:rPr>
            </w:pPr>
          </w:p>
        </w:tc>
        <w:tc>
          <w:tcPr>
            <w:tcW w:w="0" w:type="auto"/>
            <w:tcBorders>
              <w:top w:val="single" w:sz="8" w:space="0" w:color="AEAEAE"/>
              <w:left w:val="single" w:sz="8" w:space="0" w:color="000000"/>
              <w:bottom w:val="single" w:sz="8" w:space="0" w:color="AEAEAE"/>
              <w:right w:val="single" w:sz="8" w:space="0" w:color="000000"/>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proofErr w:type="spellStart"/>
            <w:r w:rsidRPr="000F428A">
              <w:rPr>
                <w:rFonts w:ascii="Arial" w:hAnsi="Arial" w:cs="Arial"/>
                <w:color w:val="000000"/>
              </w:rPr>
              <w:t>Positive</w:t>
            </w:r>
            <w:proofErr w:type="spellEnd"/>
          </w:p>
        </w:tc>
        <w:tc>
          <w:tcPr>
            <w:tcW w:w="0" w:type="auto"/>
            <w:tcBorders>
              <w:top w:val="single" w:sz="8" w:space="0" w:color="AEAEAE"/>
              <w:left w:val="single" w:sz="8" w:space="0" w:color="000000"/>
              <w:bottom w:val="single" w:sz="8" w:space="0" w:color="AEAEAE"/>
              <w:right w:val="single" w:sz="8" w:space="0" w:color="000000"/>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.164</w:t>
            </w:r>
          </w:p>
        </w:tc>
      </w:tr>
      <w:tr w:rsidR="00714F12" w:rsidRPr="000F428A">
        <w:trPr>
          <w:divId w:val="1123497940"/>
          <w:jc w:val="center"/>
        </w:trPr>
        <w:tc>
          <w:tcPr>
            <w:tcW w:w="0" w:type="auto"/>
            <w:vMerge/>
            <w:tcBorders>
              <w:top w:val="single" w:sz="8" w:space="0" w:color="AEAEAE"/>
              <w:left w:val="single" w:sz="8" w:space="0" w:color="000000"/>
              <w:bottom w:val="single" w:sz="8" w:space="0" w:color="AEAEAE"/>
              <w:right w:val="single" w:sz="8" w:space="0" w:color="000000"/>
            </w:tcBorders>
            <w:vAlign w:val="center"/>
            <w:hideMark/>
          </w:tcPr>
          <w:p w:rsidR="00714F12" w:rsidRPr="000F428A" w:rsidRDefault="00714F12" w:rsidP="000F428A">
            <w:pPr>
              <w:rPr>
                <w:rFonts w:ascii="Arial" w:eastAsiaTheme="minorEastAsia" w:hAnsi="Arial"/>
                <w:sz w:val="24"/>
                <w:szCs w:val="24"/>
              </w:rPr>
            </w:pPr>
          </w:p>
        </w:tc>
        <w:tc>
          <w:tcPr>
            <w:tcW w:w="0" w:type="auto"/>
            <w:tcBorders>
              <w:top w:val="single" w:sz="8" w:space="0" w:color="AEAEAE"/>
              <w:left w:val="single" w:sz="8" w:space="0" w:color="000000"/>
              <w:bottom w:val="single" w:sz="8" w:space="0" w:color="AEAEAE"/>
              <w:right w:val="single" w:sz="8" w:space="0" w:color="000000"/>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proofErr w:type="spellStart"/>
            <w:r w:rsidRPr="000F428A">
              <w:rPr>
                <w:rFonts w:ascii="Arial" w:hAnsi="Arial" w:cs="Arial"/>
                <w:color w:val="000000"/>
              </w:rPr>
              <w:t>Negative</w:t>
            </w:r>
            <w:proofErr w:type="spellEnd"/>
          </w:p>
        </w:tc>
        <w:tc>
          <w:tcPr>
            <w:tcW w:w="0" w:type="auto"/>
            <w:tcBorders>
              <w:top w:val="single" w:sz="8" w:space="0" w:color="AEAEAE"/>
              <w:left w:val="single" w:sz="8" w:space="0" w:color="000000"/>
              <w:bottom w:val="single" w:sz="8" w:space="0" w:color="AEAEAE"/>
              <w:right w:val="single" w:sz="8" w:space="0" w:color="000000"/>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-.174</w:t>
            </w:r>
          </w:p>
        </w:tc>
      </w:tr>
      <w:tr w:rsidR="00714F12" w:rsidRPr="000F428A">
        <w:trPr>
          <w:divId w:val="1123497940"/>
          <w:jc w:val="center"/>
        </w:trPr>
        <w:tc>
          <w:tcPr>
            <w:tcW w:w="0" w:type="auto"/>
            <w:gridSpan w:val="2"/>
            <w:tcBorders>
              <w:top w:val="single" w:sz="8" w:space="0" w:color="AEAEAE"/>
              <w:left w:val="single" w:sz="8" w:space="0" w:color="000000"/>
              <w:bottom w:val="single" w:sz="8" w:space="0" w:color="AEAEAE"/>
              <w:right w:val="single" w:sz="8" w:space="0" w:color="000000"/>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proofErr w:type="spellStart"/>
            <w:r w:rsidRPr="000F428A">
              <w:rPr>
                <w:rFonts w:ascii="Arial" w:hAnsi="Arial" w:cs="Arial"/>
                <w:color w:val="000000"/>
              </w:rPr>
              <w:t>Test</w:t>
            </w:r>
            <w:proofErr w:type="spellEnd"/>
            <w:r w:rsidRPr="000F428A">
              <w:rPr>
                <w:rFonts w:ascii="Arial" w:hAnsi="Arial" w:cs="Arial"/>
                <w:color w:val="000000"/>
              </w:rPr>
              <w:t xml:space="preserve"> </w:t>
            </w:r>
            <w:proofErr w:type="spellStart"/>
            <w:r w:rsidRPr="000F428A">
              <w:rPr>
                <w:rFonts w:ascii="Arial" w:hAnsi="Arial" w:cs="Arial"/>
                <w:color w:val="000000"/>
              </w:rPr>
              <w:t>Statistic</w:t>
            </w:r>
            <w:proofErr w:type="spellEnd"/>
          </w:p>
        </w:tc>
        <w:tc>
          <w:tcPr>
            <w:tcW w:w="0" w:type="auto"/>
            <w:tcBorders>
              <w:top w:val="single" w:sz="8" w:space="0" w:color="AEAEAE"/>
              <w:left w:val="single" w:sz="8" w:space="0" w:color="000000"/>
              <w:bottom w:val="single" w:sz="8" w:space="0" w:color="AEAEAE"/>
              <w:right w:val="single" w:sz="8" w:space="0" w:color="000000"/>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.174</w:t>
            </w:r>
          </w:p>
        </w:tc>
      </w:tr>
      <w:tr w:rsidR="00714F12" w:rsidRPr="000F428A">
        <w:trPr>
          <w:divId w:val="1123497940"/>
          <w:jc w:val="center"/>
        </w:trPr>
        <w:tc>
          <w:tcPr>
            <w:tcW w:w="0" w:type="auto"/>
            <w:gridSpan w:val="2"/>
            <w:tcBorders>
              <w:top w:val="single" w:sz="8" w:space="0" w:color="AEAEAE"/>
              <w:left w:val="single" w:sz="8" w:space="0" w:color="000000"/>
              <w:bottom w:val="single" w:sz="8" w:space="0" w:color="152935"/>
              <w:right w:val="single" w:sz="8" w:space="0" w:color="000000"/>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proofErr w:type="spellStart"/>
            <w:r w:rsidRPr="000F428A">
              <w:rPr>
                <w:rFonts w:ascii="Arial" w:hAnsi="Arial" w:cs="Arial"/>
                <w:color w:val="000000"/>
              </w:rPr>
              <w:t>Asymp</w:t>
            </w:r>
            <w:proofErr w:type="spellEnd"/>
            <w:r w:rsidRPr="000F428A">
              <w:rPr>
                <w:rFonts w:ascii="Arial" w:hAnsi="Arial" w:cs="Arial"/>
                <w:color w:val="000000"/>
              </w:rPr>
              <w:t xml:space="preserve">. </w:t>
            </w:r>
            <w:proofErr w:type="spellStart"/>
            <w:r w:rsidRPr="000F428A">
              <w:rPr>
                <w:rFonts w:ascii="Arial" w:hAnsi="Arial" w:cs="Arial"/>
                <w:color w:val="000000"/>
              </w:rPr>
              <w:t>Sig</w:t>
            </w:r>
            <w:proofErr w:type="spellEnd"/>
            <w:r w:rsidRPr="000F428A">
              <w:rPr>
                <w:rFonts w:ascii="Arial" w:hAnsi="Arial" w:cs="Arial"/>
                <w:color w:val="000000"/>
              </w:rPr>
              <w:t>. (2-tailed)</w:t>
            </w:r>
          </w:p>
        </w:tc>
        <w:tc>
          <w:tcPr>
            <w:tcW w:w="0" w:type="auto"/>
            <w:tcBorders>
              <w:top w:val="single" w:sz="8" w:space="0" w:color="AEAEAE"/>
              <w:left w:val="single" w:sz="8" w:space="0" w:color="000000"/>
              <w:bottom w:val="single" w:sz="8" w:space="0" w:color="152935"/>
              <w:right w:val="single" w:sz="8" w:space="0" w:color="000000"/>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.324</w:t>
            </w:r>
            <w:r w:rsidRPr="000F428A">
              <w:rPr>
                <w:rFonts w:ascii="Arial" w:hAnsi="Arial" w:cs="Arial"/>
                <w:color w:val="000000"/>
                <w:vertAlign w:val="superscript"/>
              </w:rPr>
              <w:t>c</w:t>
            </w:r>
          </w:p>
        </w:tc>
      </w:tr>
      <w:tr w:rsidR="00714F12" w:rsidRPr="000F428A">
        <w:trPr>
          <w:divId w:val="1123497940"/>
          <w:jc w:val="center"/>
        </w:trPr>
        <w:tc>
          <w:tcPr>
            <w:tcW w:w="0" w:type="auto"/>
            <w:gridSpan w:val="3"/>
            <w:tcBorders>
              <w:top w:val="single" w:sz="8" w:space="0" w:color="152935"/>
              <w:left w:val="single" w:sz="8" w:space="0" w:color="000000"/>
              <w:bottom w:val="single" w:sz="8" w:space="0" w:color="000000"/>
              <w:right w:val="single" w:sz="8" w:space="0" w:color="000000"/>
            </w:tcBorders>
            <w:shd w:val="clear" w:color="auto" w:fill="FFFFFF"/>
            <w:hideMark/>
          </w:tcPr>
          <w:p w:rsidR="00714F12" w:rsidRPr="000F428A" w:rsidRDefault="00714F12" w:rsidP="000F428A">
            <w:pPr>
              <w:pStyle w:val="NormalWeb"/>
              <w:spacing w:before="0" w:beforeAutospacing="0" w:after="0" w:afterAutospacing="0"/>
              <w:ind w:left="60" w:right="60"/>
              <w:rPr>
                <w:rFonts w:ascii="Arial" w:hAnsi="Arial" w:cs="Arial"/>
              </w:rPr>
            </w:pPr>
            <w:r w:rsidRPr="000F428A">
              <w:rPr>
                <w:rFonts w:ascii="Arial" w:hAnsi="Arial" w:cs="Arial"/>
                <w:color w:val="000000"/>
              </w:rPr>
              <w:t xml:space="preserve">a. </w:t>
            </w:r>
            <w:proofErr w:type="spellStart"/>
            <w:r w:rsidRPr="000F428A">
              <w:rPr>
                <w:rFonts w:ascii="Arial" w:hAnsi="Arial" w:cs="Arial"/>
                <w:color w:val="000000"/>
              </w:rPr>
              <w:t>Test</w:t>
            </w:r>
            <w:proofErr w:type="spellEnd"/>
            <w:r w:rsidRPr="000F428A">
              <w:rPr>
                <w:rFonts w:ascii="Arial" w:hAnsi="Arial" w:cs="Arial"/>
                <w:color w:val="000000"/>
              </w:rPr>
              <w:t xml:space="preserve"> </w:t>
            </w:r>
            <w:proofErr w:type="spellStart"/>
            <w:r w:rsidRPr="000F428A">
              <w:rPr>
                <w:rFonts w:ascii="Arial" w:hAnsi="Arial" w:cs="Arial"/>
                <w:color w:val="000000"/>
              </w:rPr>
              <w:t>distribution</w:t>
            </w:r>
            <w:proofErr w:type="spellEnd"/>
            <w:r w:rsidRPr="000F428A">
              <w:rPr>
                <w:rFonts w:ascii="Arial" w:hAnsi="Arial" w:cs="Arial"/>
                <w:color w:val="000000"/>
              </w:rPr>
              <w:t xml:space="preserve"> </w:t>
            </w:r>
            <w:proofErr w:type="spellStart"/>
            <w:r w:rsidRPr="000F428A">
              <w:rPr>
                <w:rFonts w:ascii="Arial" w:hAnsi="Arial" w:cs="Arial"/>
                <w:color w:val="000000"/>
              </w:rPr>
              <w:t>is</w:t>
            </w:r>
            <w:proofErr w:type="spellEnd"/>
            <w:r w:rsidRPr="000F428A">
              <w:rPr>
                <w:rFonts w:ascii="Arial" w:hAnsi="Arial" w:cs="Arial"/>
                <w:color w:val="000000"/>
              </w:rPr>
              <w:t xml:space="preserve"> Normal.</w:t>
            </w:r>
          </w:p>
        </w:tc>
      </w:tr>
      <w:tr w:rsidR="00714F12" w:rsidRPr="000F428A">
        <w:trPr>
          <w:divId w:val="1123497940"/>
          <w:jc w:val="center"/>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hideMark/>
          </w:tcPr>
          <w:p w:rsidR="00714F12" w:rsidRPr="000F428A" w:rsidRDefault="00714F12" w:rsidP="000F428A">
            <w:pPr>
              <w:pStyle w:val="NormalWeb"/>
              <w:spacing w:before="0" w:beforeAutospacing="0" w:after="0" w:afterAutospacing="0"/>
              <w:ind w:left="60" w:right="60"/>
              <w:rPr>
                <w:rFonts w:ascii="Arial" w:hAnsi="Arial" w:cs="Arial"/>
              </w:rPr>
            </w:pPr>
            <w:r w:rsidRPr="000F428A">
              <w:rPr>
                <w:rFonts w:ascii="Arial" w:hAnsi="Arial" w:cs="Arial"/>
                <w:color w:val="000000"/>
              </w:rPr>
              <w:t xml:space="preserve">b. </w:t>
            </w:r>
            <w:proofErr w:type="spellStart"/>
            <w:r w:rsidRPr="000F428A">
              <w:rPr>
                <w:rFonts w:ascii="Arial" w:hAnsi="Arial" w:cs="Arial"/>
                <w:color w:val="000000"/>
              </w:rPr>
              <w:t>Calculated</w:t>
            </w:r>
            <w:proofErr w:type="spellEnd"/>
            <w:r w:rsidRPr="000F428A">
              <w:rPr>
                <w:rFonts w:ascii="Arial" w:hAnsi="Arial" w:cs="Arial"/>
                <w:color w:val="000000"/>
              </w:rPr>
              <w:t xml:space="preserve"> </w:t>
            </w:r>
            <w:proofErr w:type="spellStart"/>
            <w:r w:rsidRPr="000F428A">
              <w:rPr>
                <w:rFonts w:ascii="Arial" w:hAnsi="Arial" w:cs="Arial"/>
                <w:color w:val="000000"/>
              </w:rPr>
              <w:t>from</w:t>
            </w:r>
            <w:proofErr w:type="spellEnd"/>
            <w:r w:rsidRPr="000F428A">
              <w:rPr>
                <w:rFonts w:ascii="Arial" w:hAnsi="Arial" w:cs="Arial"/>
                <w:color w:val="000000"/>
              </w:rPr>
              <w:t xml:space="preserve"> data.</w:t>
            </w:r>
          </w:p>
        </w:tc>
      </w:tr>
      <w:tr w:rsidR="00714F12" w:rsidRPr="000F428A">
        <w:trPr>
          <w:divId w:val="1123497940"/>
          <w:jc w:val="center"/>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hideMark/>
          </w:tcPr>
          <w:p w:rsidR="00714F12" w:rsidRPr="000F428A" w:rsidRDefault="00714F12" w:rsidP="000F428A">
            <w:pPr>
              <w:pStyle w:val="NormalWeb"/>
              <w:spacing w:before="0" w:beforeAutospacing="0" w:after="0" w:afterAutospacing="0"/>
              <w:ind w:left="60" w:right="60"/>
              <w:rPr>
                <w:rFonts w:ascii="Arial" w:hAnsi="Arial" w:cs="Arial"/>
              </w:rPr>
            </w:pPr>
            <w:r w:rsidRPr="000F428A">
              <w:rPr>
                <w:rFonts w:ascii="Arial" w:hAnsi="Arial" w:cs="Arial"/>
                <w:color w:val="000000"/>
              </w:rPr>
              <w:t xml:space="preserve">c. </w:t>
            </w:r>
            <w:proofErr w:type="spellStart"/>
            <w:r w:rsidRPr="000F428A">
              <w:rPr>
                <w:rFonts w:ascii="Arial" w:hAnsi="Arial" w:cs="Arial"/>
                <w:color w:val="000000"/>
              </w:rPr>
              <w:t>Lilliefors</w:t>
            </w:r>
            <w:proofErr w:type="spellEnd"/>
            <w:r w:rsidRPr="000F428A">
              <w:rPr>
                <w:rFonts w:ascii="Arial" w:hAnsi="Arial" w:cs="Arial"/>
                <w:color w:val="000000"/>
              </w:rPr>
              <w:t xml:space="preserve"> </w:t>
            </w:r>
            <w:proofErr w:type="spellStart"/>
            <w:r w:rsidRPr="000F428A">
              <w:rPr>
                <w:rFonts w:ascii="Arial" w:hAnsi="Arial" w:cs="Arial"/>
                <w:color w:val="000000"/>
              </w:rPr>
              <w:t>Significance</w:t>
            </w:r>
            <w:proofErr w:type="spellEnd"/>
            <w:r w:rsidRPr="000F428A">
              <w:rPr>
                <w:rFonts w:ascii="Arial" w:hAnsi="Arial" w:cs="Arial"/>
                <w:color w:val="000000"/>
              </w:rPr>
              <w:t xml:space="preserve"> </w:t>
            </w:r>
            <w:proofErr w:type="spellStart"/>
            <w:r w:rsidRPr="000F428A">
              <w:rPr>
                <w:rFonts w:ascii="Arial" w:hAnsi="Arial" w:cs="Arial"/>
                <w:color w:val="000000"/>
              </w:rPr>
              <w:t>Correction</w:t>
            </w:r>
            <w:proofErr w:type="spellEnd"/>
            <w:r w:rsidRPr="000F428A">
              <w:rPr>
                <w:rFonts w:ascii="Arial" w:hAnsi="Arial" w:cs="Arial"/>
                <w:color w:val="000000"/>
              </w:rPr>
              <w:t>.</w:t>
            </w:r>
          </w:p>
        </w:tc>
      </w:tr>
    </w:tbl>
    <w:p w:rsidR="00714F12" w:rsidRPr="000F428A" w:rsidRDefault="00714F12" w:rsidP="000F428A">
      <w:pPr>
        <w:pStyle w:val="NormalWeb"/>
        <w:spacing w:before="0" w:beforeAutospacing="0" w:after="0" w:afterAutospacing="0" w:line="360" w:lineRule="auto"/>
        <w:ind w:left="720" w:firstLine="720"/>
        <w:divId w:val="1123497940"/>
        <w:rPr>
          <w:rFonts w:ascii="Arial" w:hAnsi="Arial" w:cs="Arial"/>
        </w:rPr>
      </w:pPr>
      <w:r w:rsidRPr="000F428A">
        <w:rPr>
          <w:rFonts w:ascii="Arial" w:hAnsi="Arial" w:cs="Arial"/>
          <w:color w:val="000000"/>
        </w:rPr>
        <w:t xml:space="preserve">Sumber: Hasil </w:t>
      </w:r>
      <w:proofErr w:type="spellStart"/>
      <w:r w:rsidRPr="000F428A">
        <w:rPr>
          <w:rFonts w:ascii="Arial" w:hAnsi="Arial" w:cs="Arial"/>
          <w:i/>
          <w:iCs/>
          <w:color w:val="000000"/>
        </w:rPr>
        <w:t>Output</w:t>
      </w:r>
      <w:proofErr w:type="spellEnd"/>
      <w:r w:rsidRPr="000F428A">
        <w:rPr>
          <w:rFonts w:ascii="Arial" w:hAnsi="Arial" w:cs="Arial"/>
          <w:color w:val="000000"/>
        </w:rPr>
        <w:t xml:space="preserve"> SPSS (2021)</w:t>
      </w:r>
    </w:p>
    <w:p w:rsidR="00714F12" w:rsidRPr="000F428A" w:rsidRDefault="00714F12" w:rsidP="000F428A">
      <w:pPr>
        <w:spacing w:line="360" w:lineRule="auto"/>
        <w:divId w:val="1123497940"/>
        <w:rPr>
          <w:rFonts w:ascii="Arial" w:eastAsia="Times New Roman" w:hAnsi="Arial"/>
          <w:sz w:val="24"/>
          <w:szCs w:val="24"/>
        </w:rPr>
      </w:pPr>
    </w:p>
    <w:p w:rsidR="00714F12" w:rsidRPr="000F428A" w:rsidRDefault="00714F12" w:rsidP="000F428A">
      <w:pPr>
        <w:pStyle w:val="NormalWeb"/>
        <w:spacing w:before="0" w:beforeAutospacing="0" w:after="0" w:afterAutospacing="0" w:line="360" w:lineRule="auto"/>
        <w:ind w:left="720" w:firstLine="720"/>
        <w:jc w:val="both"/>
        <w:divId w:val="1123497940"/>
        <w:rPr>
          <w:rFonts w:ascii="Arial" w:hAnsi="Arial" w:cs="Arial"/>
        </w:rPr>
      </w:pPr>
      <w:r w:rsidRPr="000F428A">
        <w:rPr>
          <w:rFonts w:ascii="Arial" w:hAnsi="Arial" w:cs="Arial"/>
          <w:color w:val="000000"/>
        </w:rPr>
        <w:lastRenderedPageBreak/>
        <w:t xml:space="preserve">Berdasarkan tabel di atas, diketahui bahwa nilai signifikansi atau </w:t>
      </w:r>
      <w:proofErr w:type="spellStart"/>
      <w:r w:rsidRPr="000F428A">
        <w:rPr>
          <w:rFonts w:ascii="Arial" w:hAnsi="Arial" w:cs="Arial"/>
          <w:i/>
          <w:iCs/>
          <w:color w:val="000000"/>
        </w:rPr>
        <w:t>Asymp.Sig</w:t>
      </w:r>
      <w:proofErr w:type="spellEnd"/>
      <w:r w:rsidRPr="000F428A">
        <w:rPr>
          <w:rFonts w:ascii="Arial" w:hAnsi="Arial" w:cs="Arial"/>
          <w:i/>
          <w:iCs/>
          <w:color w:val="000000"/>
        </w:rPr>
        <w:t xml:space="preserve">. </w:t>
      </w:r>
      <w:r w:rsidRPr="000F428A">
        <w:rPr>
          <w:rFonts w:ascii="Arial" w:hAnsi="Arial" w:cs="Arial"/>
          <w:color w:val="000000"/>
        </w:rPr>
        <w:t xml:space="preserve">(2-tailed) yang diperoleh sebesar 0,324 dan nilai tersebut lebih dari 0,05. Terkait demikian, dapat ditarik garis besar bahwa model regresi dalam penelitian ini memenuhi asumsi </w:t>
      </w:r>
      <w:proofErr w:type="spellStart"/>
      <w:r w:rsidRPr="000F428A">
        <w:rPr>
          <w:rFonts w:ascii="Arial" w:hAnsi="Arial" w:cs="Arial"/>
          <w:color w:val="000000"/>
        </w:rPr>
        <w:t>normalitas</w:t>
      </w:r>
      <w:proofErr w:type="spellEnd"/>
      <w:r w:rsidRPr="000F428A">
        <w:rPr>
          <w:rFonts w:ascii="Arial" w:hAnsi="Arial" w:cs="Arial"/>
          <w:color w:val="000000"/>
        </w:rPr>
        <w:t xml:space="preserve"> atau data terdistribusi normal.</w:t>
      </w:r>
    </w:p>
    <w:p w:rsidR="00714F12" w:rsidRPr="000F428A" w:rsidRDefault="00714F12" w:rsidP="000F428A">
      <w:pPr>
        <w:pStyle w:val="NormalWeb"/>
        <w:numPr>
          <w:ilvl w:val="0"/>
          <w:numId w:val="24"/>
        </w:numPr>
        <w:spacing w:before="0" w:beforeAutospacing="0" w:after="0" w:afterAutospacing="0" w:line="360" w:lineRule="auto"/>
        <w:jc w:val="both"/>
        <w:textAlignment w:val="baseline"/>
        <w:divId w:val="1123497940"/>
        <w:rPr>
          <w:rFonts w:ascii="Arial" w:hAnsi="Arial" w:cs="Arial"/>
          <w:color w:val="000000"/>
        </w:rPr>
      </w:pPr>
      <w:r w:rsidRPr="000F428A">
        <w:rPr>
          <w:rFonts w:ascii="Arial" w:hAnsi="Arial" w:cs="Arial"/>
          <w:b/>
          <w:bCs/>
          <w:color w:val="000000"/>
        </w:rPr>
        <w:t>Uji Korelasi</w:t>
      </w:r>
    </w:p>
    <w:p w:rsidR="00714F12" w:rsidRPr="000F428A" w:rsidRDefault="00714F12" w:rsidP="000F428A">
      <w:pPr>
        <w:pStyle w:val="NormalWeb"/>
        <w:spacing w:before="0" w:beforeAutospacing="0" w:after="0" w:afterAutospacing="0" w:line="360" w:lineRule="auto"/>
        <w:ind w:left="720" w:firstLine="720"/>
        <w:jc w:val="both"/>
        <w:divId w:val="1123497940"/>
        <w:rPr>
          <w:rFonts w:ascii="Arial" w:hAnsi="Arial" w:cs="Arial"/>
        </w:rPr>
      </w:pPr>
      <w:r w:rsidRPr="000F428A">
        <w:rPr>
          <w:rFonts w:ascii="Arial" w:hAnsi="Arial" w:cs="Arial"/>
          <w:color w:val="000000"/>
        </w:rPr>
        <w:t xml:space="preserve">Uji korelasi digunakan untuk mengetahui kekuatan hubungan antara korelasi variabel bebas ke variabel terikat. Pada penelitian ini, penentuan koefisien korelasi dengan analisis korelasi Pearson </w:t>
      </w:r>
      <w:proofErr w:type="spellStart"/>
      <w:r w:rsidRPr="000F428A">
        <w:rPr>
          <w:rFonts w:ascii="Arial" w:hAnsi="Arial" w:cs="Arial"/>
          <w:color w:val="000000"/>
        </w:rPr>
        <w:t>Product</w:t>
      </w:r>
      <w:proofErr w:type="spellEnd"/>
      <w:r w:rsidRPr="000F428A">
        <w:rPr>
          <w:rFonts w:ascii="Arial" w:hAnsi="Arial" w:cs="Arial"/>
          <w:color w:val="000000"/>
        </w:rPr>
        <w:t xml:space="preserve"> </w:t>
      </w:r>
      <w:proofErr w:type="spellStart"/>
      <w:r w:rsidRPr="000F428A">
        <w:rPr>
          <w:rFonts w:ascii="Arial" w:hAnsi="Arial" w:cs="Arial"/>
          <w:color w:val="000000"/>
        </w:rPr>
        <w:t>Moment</w:t>
      </w:r>
      <w:proofErr w:type="spellEnd"/>
      <w:r w:rsidRPr="000F428A">
        <w:rPr>
          <w:rFonts w:ascii="Arial" w:hAnsi="Arial" w:cs="Arial"/>
          <w:color w:val="000000"/>
        </w:rPr>
        <w:t xml:space="preserve"> dengan pedoman sebagai berikut (Sugiyono, 2016:250):</w:t>
      </w:r>
    </w:p>
    <w:p w:rsidR="00714F12" w:rsidRPr="000F428A" w:rsidRDefault="00714F12" w:rsidP="000F428A">
      <w:pPr>
        <w:pStyle w:val="NormalWeb"/>
        <w:spacing w:before="0" w:beforeAutospacing="0" w:after="0" w:afterAutospacing="0" w:line="360" w:lineRule="auto"/>
        <w:ind w:left="2160" w:firstLine="720"/>
        <w:divId w:val="1123497940"/>
        <w:rPr>
          <w:rFonts w:ascii="Arial" w:hAnsi="Arial" w:cs="Arial"/>
        </w:rPr>
      </w:pPr>
      <w:r w:rsidRPr="000F428A">
        <w:rPr>
          <w:rFonts w:ascii="Arial" w:hAnsi="Arial" w:cs="Arial"/>
          <w:color w:val="000000"/>
        </w:rPr>
        <w:t>Interpretasi Koefisien Korelasi</w:t>
      </w:r>
    </w:p>
    <w:tbl>
      <w:tblPr>
        <w:tblW w:w="0" w:type="auto"/>
        <w:jc w:val="center"/>
        <w:tblCellMar>
          <w:top w:w="15" w:type="dxa"/>
          <w:left w:w="15" w:type="dxa"/>
          <w:bottom w:w="15" w:type="dxa"/>
          <w:right w:w="15" w:type="dxa"/>
        </w:tblCellMar>
        <w:tblLook w:val="04A0" w:firstRow="1" w:lastRow="0" w:firstColumn="1" w:lastColumn="0" w:noHBand="0" w:noVBand="1"/>
      </w:tblPr>
      <w:tblGrid>
        <w:gridCol w:w="2230"/>
        <w:gridCol w:w="2323"/>
      </w:tblGrid>
      <w:tr w:rsidR="00714F12" w:rsidRPr="000F428A">
        <w:trPr>
          <w:divId w:val="11234979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line="360" w:lineRule="auto"/>
              <w:jc w:val="center"/>
              <w:rPr>
                <w:rFonts w:ascii="Arial" w:hAnsi="Arial" w:cs="Arial"/>
              </w:rPr>
            </w:pPr>
            <w:r w:rsidRPr="000F428A">
              <w:rPr>
                <w:rFonts w:ascii="Arial" w:hAnsi="Arial" w:cs="Arial"/>
                <w:b/>
                <w:bCs/>
                <w:color w:val="000000"/>
              </w:rPr>
              <w:t>Internal Koefisien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line="360" w:lineRule="auto"/>
              <w:jc w:val="center"/>
              <w:rPr>
                <w:rFonts w:ascii="Arial" w:hAnsi="Arial" w:cs="Arial"/>
              </w:rPr>
            </w:pPr>
            <w:r w:rsidRPr="000F428A">
              <w:rPr>
                <w:rFonts w:ascii="Arial" w:hAnsi="Arial" w:cs="Arial"/>
                <w:b/>
                <w:bCs/>
                <w:color w:val="000000"/>
              </w:rPr>
              <w:t>Tingkat Hubungan</w:t>
            </w:r>
          </w:p>
        </w:tc>
      </w:tr>
      <w:tr w:rsidR="00714F12" w:rsidRPr="000F428A">
        <w:trPr>
          <w:divId w:val="11234979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0,00 – 0,199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Sangat lemah</w:t>
            </w:r>
          </w:p>
        </w:tc>
      </w:tr>
      <w:tr w:rsidR="00714F12" w:rsidRPr="000F428A">
        <w:trPr>
          <w:divId w:val="11234979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0,20 – 0,399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Lemah</w:t>
            </w:r>
          </w:p>
        </w:tc>
      </w:tr>
      <w:tr w:rsidR="00714F12" w:rsidRPr="000F428A">
        <w:trPr>
          <w:divId w:val="11234979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0,40 – 0,599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Sedang</w:t>
            </w:r>
          </w:p>
        </w:tc>
      </w:tr>
      <w:tr w:rsidR="00714F12" w:rsidRPr="000F428A">
        <w:trPr>
          <w:divId w:val="11234979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0,60 – 0,799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Kuat</w:t>
            </w:r>
          </w:p>
        </w:tc>
      </w:tr>
      <w:tr w:rsidR="00714F12" w:rsidRPr="000F428A">
        <w:trPr>
          <w:divId w:val="11234979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0,80 – 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4F12" w:rsidRPr="000F428A" w:rsidRDefault="00714F12" w:rsidP="000F428A">
            <w:pPr>
              <w:pStyle w:val="NormalWeb"/>
              <w:spacing w:before="0" w:beforeAutospacing="0" w:after="0" w:afterAutospacing="0" w:line="360" w:lineRule="auto"/>
              <w:jc w:val="center"/>
              <w:rPr>
                <w:rFonts w:ascii="Arial" w:hAnsi="Arial" w:cs="Arial"/>
              </w:rPr>
            </w:pPr>
            <w:r w:rsidRPr="000F428A">
              <w:rPr>
                <w:rFonts w:ascii="Arial" w:hAnsi="Arial" w:cs="Arial"/>
                <w:color w:val="000000"/>
              </w:rPr>
              <w:t>Sangat kuat</w:t>
            </w:r>
          </w:p>
        </w:tc>
      </w:tr>
    </w:tbl>
    <w:p w:rsidR="00714F12" w:rsidRPr="000F428A" w:rsidRDefault="00714F12" w:rsidP="000F428A">
      <w:pPr>
        <w:pStyle w:val="NormalWeb"/>
        <w:spacing w:before="0" w:beforeAutospacing="0" w:after="0" w:afterAutospacing="0" w:line="360" w:lineRule="auto"/>
        <w:ind w:left="720" w:firstLine="720"/>
        <w:jc w:val="both"/>
        <w:divId w:val="1123497940"/>
        <w:rPr>
          <w:rFonts w:ascii="Arial" w:hAnsi="Arial" w:cs="Arial"/>
        </w:rPr>
      </w:pPr>
      <w:r w:rsidRPr="000F428A">
        <w:rPr>
          <w:rFonts w:ascii="Arial" w:hAnsi="Arial" w:cs="Arial"/>
          <w:color w:val="000000"/>
        </w:rPr>
        <w:t>Sumber: Sugiyono (2016:250)</w:t>
      </w:r>
    </w:p>
    <w:p w:rsidR="00714F12" w:rsidRPr="000F428A" w:rsidRDefault="00714F12" w:rsidP="000F428A">
      <w:pPr>
        <w:pStyle w:val="NormalWeb"/>
        <w:spacing w:before="0" w:beforeAutospacing="0" w:after="0" w:afterAutospacing="0" w:line="360" w:lineRule="auto"/>
        <w:ind w:left="720" w:firstLine="720"/>
        <w:jc w:val="both"/>
        <w:divId w:val="1123497940"/>
        <w:rPr>
          <w:rFonts w:ascii="Arial" w:hAnsi="Arial" w:cs="Arial"/>
        </w:rPr>
      </w:pPr>
      <w:r w:rsidRPr="000F428A">
        <w:rPr>
          <w:rFonts w:ascii="Arial" w:hAnsi="Arial" w:cs="Arial"/>
          <w:color w:val="000000"/>
        </w:rPr>
        <w:t>Berikut hasil uji korelasi dalam penelitian ini:</w:t>
      </w:r>
    </w:p>
    <w:p w:rsidR="000F428A" w:rsidRDefault="000F428A" w:rsidP="000F428A">
      <w:pPr>
        <w:pStyle w:val="NormalWeb"/>
        <w:spacing w:before="0" w:beforeAutospacing="0" w:after="0" w:afterAutospacing="0" w:line="360" w:lineRule="auto"/>
        <w:ind w:firstLine="720"/>
        <w:jc w:val="center"/>
        <w:divId w:val="1123497940"/>
        <w:rPr>
          <w:rFonts w:ascii="Arial" w:hAnsi="Arial" w:cs="Arial"/>
          <w:color w:val="000000"/>
        </w:rPr>
      </w:pPr>
    </w:p>
    <w:p w:rsidR="00714F12" w:rsidRPr="000F428A" w:rsidRDefault="00714F12" w:rsidP="000F428A">
      <w:pPr>
        <w:pStyle w:val="NormalWeb"/>
        <w:spacing w:before="0" w:beforeAutospacing="0" w:after="0" w:afterAutospacing="0" w:line="360" w:lineRule="auto"/>
        <w:jc w:val="center"/>
        <w:divId w:val="1123497940"/>
        <w:rPr>
          <w:rFonts w:ascii="Arial" w:hAnsi="Arial" w:cs="Arial"/>
        </w:rPr>
      </w:pPr>
      <w:r w:rsidRPr="000F428A">
        <w:rPr>
          <w:rFonts w:ascii="Arial" w:hAnsi="Arial" w:cs="Arial"/>
          <w:color w:val="000000"/>
        </w:rPr>
        <w:t>Hasil Uji Korelasi</w:t>
      </w:r>
    </w:p>
    <w:tbl>
      <w:tblPr>
        <w:tblW w:w="8193" w:type="dxa"/>
        <w:jc w:val="center"/>
        <w:tblLayout w:type="fixed"/>
        <w:tblCellMar>
          <w:top w:w="15" w:type="dxa"/>
          <w:left w:w="15" w:type="dxa"/>
          <w:bottom w:w="15" w:type="dxa"/>
          <w:right w:w="15" w:type="dxa"/>
        </w:tblCellMar>
        <w:tblLook w:val="04A0" w:firstRow="1" w:lastRow="0" w:firstColumn="1" w:lastColumn="0" w:noHBand="0" w:noVBand="1"/>
      </w:tblPr>
      <w:tblGrid>
        <w:gridCol w:w="1560"/>
        <w:gridCol w:w="2126"/>
        <w:gridCol w:w="2420"/>
        <w:gridCol w:w="2072"/>
        <w:gridCol w:w="15"/>
      </w:tblGrid>
      <w:tr w:rsidR="000F428A" w:rsidRPr="000F428A" w:rsidTr="000F428A">
        <w:trPr>
          <w:gridAfter w:val="1"/>
          <w:divId w:val="1123497940"/>
          <w:wAfter w:w="15" w:type="dxa"/>
          <w:trHeight w:val="212"/>
          <w:jc w:val="center"/>
        </w:trPr>
        <w:tc>
          <w:tcPr>
            <w:tcW w:w="8178" w:type="dxa"/>
            <w:gridSpan w:val="4"/>
            <w:shd w:val="clear" w:color="auto" w:fill="FFFFFF"/>
            <w:vAlign w:val="center"/>
            <w:hideMark/>
          </w:tcPr>
          <w:p w:rsidR="00714F12" w:rsidRPr="000F428A" w:rsidRDefault="00714F12" w:rsidP="000F428A">
            <w:pPr>
              <w:pStyle w:val="NormalWeb"/>
              <w:spacing w:before="0" w:beforeAutospacing="0" w:after="0" w:afterAutospacing="0"/>
              <w:ind w:left="60" w:right="60"/>
              <w:jc w:val="center"/>
              <w:rPr>
                <w:rFonts w:ascii="Arial" w:hAnsi="Arial" w:cs="Arial"/>
              </w:rPr>
            </w:pPr>
            <w:proofErr w:type="spellStart"/>
            <w:r w:rsidRPr="000F428A">
              <w:rPr>
                <w:rFonts w:ascii="Arial" w:hAnsi="Arial" w:cs="Arial"/>
                <w:b/>
                <w:bCs/>
                <w:color w:val="000000"/>
              </w:rPr>
              <w:t>Correlations</w:t>
            </w:r>
            <w:proofErr w:type="spellEnd"/>
          </w:p>
        </w:tc>
      </w:tr>
      <w:tr w:rsidR="000F428A" w:rsidRPr="000F428A" w:rsidTr="000F428A">
        <w:trPr>
          <w:divId w:val="1123497940"/>
          <w:trHeight w:val="615"/>
          <w:jc w:val="center"/>
        </w:trPr>
        <w:tc>
          <w:tcPr>
            <w:tcW w:w="368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14F12" w:rsidRPr="000F428A" w:rsidRDefault="00714F12" w:rsidP="000F428A">
            <w:pPr>
              <w:rPr>
                <w:rFonts w:ascii="Arial" w:eastAsia="Times New Roman" w:hAnsi="Arial"/>
                <w:sz w:val="24"/>
                <w:szCs w:val="24"/>
              </w:rPr>
            </w:pPr>
          </w:p>
        </w:tc>
        <w:tc>
          <w:tcPr>
            <w:tcW w:w="2420" w:type="dxa"/>
            <w:tcBorders>
              <w:top w:val="single" w:sz="4" w:space="0" w:color="auto"/>
              <w:left w:val="single" w:sz="4" w:space="0" w:color="auto"/>
              <w:bottom w:val="single" w:sz="4" w:space="0" w:color="auto"/>
              <w:right w:val="single" w:sz="4" w:space="0" w:color="auto"/>
            </w:tcBorders>
            <w:shd w:val="clear" w:color="auto" w:fill="FFFFFF"/>
            <w:hideMark/>
          </w:tcPr>
          <w:p w:rsidR="00714F12" w:rsidRPr="000F428A" w:rsidRDefault="00714F12" w:rsidP="000F428A">
            <w:pPr>
              <w:pStyle w:val="NormalWeb"/>
              <w:spacing w:before="0" w:beforeAutospacing="0" w:after="0" w:afterAutospacing="0"/>
              <w:ind w:left="60" w:right="60"/>
              <w:jc w:val="center"/>
              <w:rPr>
                <w:rFonts w:ascii="Arial" w:hAnsi="Arial" w:cs="Arial"/>
              </w:rPr>
            </w:pPr>
            <w:r w:rsidRPr="000F428A">
              <w:rPr>
                <w:rFonts w:ascii="Arial" w:hAnsi="Arial" w:cs="Arial"/>
                <w:color w:val="000000"/>
              </w:rPr>
              <w:t xml:space="preserve">Variabel Komunikasi </w:t>
            </w:r>
            <w:proofErr w:type="spellStart"/>
            <w:r w:rsidRPr="000F428A">
              <w:rPr>
                <w:rFonts w:ascii="Arial" w:hAnsi="Arial" w:cs="Arial"/>
                <w:color w:val="000000"/>
              </w:rPr>
              <w:t>Interpersonal</w:t>
            </w:r>
            <w:proofErr w:type="spellEnd"/>
            <w:r w:rsidRPr="000F428A">
              <w:rPr>
                <w:rFonts w:ascii="Arial" w:hAnsi="Arial" w:cs="Arial"/>
                <w:color w:val="000000"/>
              </w:rPr>
              <w:t xml:space="preserve"> </w:t>
            </w:r>
            <w:proofErr w:type="spellStart"/>
            <w:r w:rsidRPr="000F428A">
              <w:rPr>
                <w:rFonts w:ascii="Arial" w:hAnsi="Arial" w:cs="Arial"/>
                <w:color w:val="000000"/>
              </w:rPr>
              <w:t>Customer</w:t>
            </w:r>
            <w:proofErr w:type="spellEnd"/>
            <w:r w:rsidRPr="000F428A">
              <w:rPr>
                <w:rFonts w:ascii="Arial" w:hAnsi="Arial" w:cs="Arial"/>
                <w:color w:val="000000"/>
              </w:rPr>
              <w:t xml:space="preserve"> Service</w:t>
            </w:r>
          </w:p>
        </w:tc>
        <w:tc>
          <w:tcPr>
            <w:tcW w:w="208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14F12" w:rsidRPr="000F428A" w:rsidRDefault="00714F12" w:rsidP="000F428A">
            <w:pPr>
              <w:pStyle w:val="NormalWeb"/>
              <w:spacing w:before="0" w:beforeAutospacing="0" w:after="0" w:afterAutospacing="0"/>
              <w:ind w:left="60" w:right="60"/>
              <w:jc w:val="center"/>
              <w:rPr>
                <w:rFonts w:ascii="Arial" w:hAnsi="Arial" w:cs="Arial"/>
              </w:rPr>
            </w:pPr>
            <w:r w:rsidRPr="000F428A">
              <w:rPr>
                <w:rFonts w:ascii="Arial" w:hAnsi="Arial" w:cs="Arial"/>
                <w:color w:val="000000"/>
              </w:rPr>
              <w:t xml:space="preserve">Variabel </w:t>
            </w:r>
            <w:proofErr w:type="spellStart"/>
            <w:r w:rsidRPr="000F428A">
              <w:rPr>
                <w:rFonts w:ascii="Arial" w:hAnsi="Arial" w:cs="Arial"/>
                <w:color w:val="000000"/>
              </w:rPr>
              <w:t>Traffic</w:t>
            </w:r>
            <w:proofErr w:type="spellEnd"/>
            <w:r w:rsidRPr="000F428A">
              <w:rPr>
                <w:rFonts w:ascii="Arial" w:hAnsi="Arial" w:cs="Arial"/>
                <w:color w:val="000000"/>
              </w:rPr>
              <w:t xml:space="preserve"> </w:t>
            </w:r>
            <w:proofErr w:type="spellStart"/>
            <w:r w:rsidRPr="000F428A">
              <w:rPr>
                <w:rFonts w:ascii="Arial" w:hAnsi="Arial" w:cs="Arial"/>
                <w:color w:val="000000"/>
              </w:rPr>
              <w:t>Customer</w:t>
            </w:r>
            <w:proofErr w:type="spellEnd"/>
          </w:p>
        </w:tc>
      </w:tr>
      <w:tr w:rsidR="000F428A" w:rsidRPr="000F428A" w:rsidTr="000F428A">
        <w:trPr>
          <w:divId w:val="1123497940"/>
          <w:trHeight w:val="435"/>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r w:rsidRPr="000F428A">
              <w:rPr>
                <w:rFonts w:ascii="Arial" w:hAnsi="Arial" w:cs="Arial"/>
                <w:color w:val="000000"/>
              </w:rPr>
              <w:t xml:space="preserve">Variabel Komunikasi </w:t>
            </w:r>
            <w:proofErr w:type="spellStart"/>
            <w:r w:rsidRPr="000F428A">
              <w:rPr>
                <w:rFonts w:ascii="Arial" w:hAnsi="Arial" w:cs="Arial"/>
                <w:color w:val="000000"/>
              </w:rPr>
              <w:t>Interpersonal</w:t>
            </w:r>
            <w:proofErr w:type="spellEnd"/>
            <w:r w:rsidRPr="000F428A">
              <w:rPr>
                <w:rFonts w:ascii="Arial" w:hAnsi="Arial" w:cs="Arial"/>
                <w:color w:val="000000"/>
              </w:rPr>
              <w:t xml:space="preserve"> </w:t>
            </w:r>
            <w:proofErr w:type="spellStart"/>
            <w:r w:rsidRPr="000F428A">
              <w:rPr>
                <w:rFonts w:ascii="Arial" w:hAnsi="Arial" w:cs="Arial"/>
                <w:color w:val="000000"/>
              </w:rPr>
              <w:t>Customer</w:t>
            </w:r>
            <w:proofErr w:type="spellEnd"/>
            <w:r w:rsidRPr="000F428A">
              <w:rPr>
                <w:rFonts w:ascii="Arial" w:hAnsi="Arial" w:cs="Arial"/>
                <w:color w:val="000000"/>
              </w:rPr>
              <w:t xml:space="preserve"> Service</w:t>
            </w:r>
          </w:p>
        </w:tc>
        <w:tc>
          <w:tcPr>
            <w:tcW w:w="2126" w:type="dxa"/>
            <w:tcBorders>
              <w:top w:val="single" w:sz="4" w:space="0" w:color="auto"/>
              <w:left w:val="single" w:sz="4" w:space="0" w:color="auto"/>
              <w:bottom w:val="single" w:sz="4" w:space="0" w:color="auto"/>
              <w:right w:val="single" w:sz="4" w:space="0" w:color="auto"/>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r w:rsidRPr="000F428A">
              <w:rPr>
                <w:rFonts w:ascii="Arial" w:hAnsi="Arial" w:cs="Arial"/>
                <w:color w:val="000000"/>
              </w:rPr>
              <w:t xml:space="preserve">Pearson </w:t>
            </w:r>
            <w:proofErr w:type="spellStart"/>
            <w:r w:rsidRPr="000F428A">
              <w:rPr>
                <w:rFonts w:ascii="Arial" w:hAnsi="Arial" w:cs="Arial"/>
                <w:color w:val="000000"/>
              </w:rPr>
              <w:t>Correlation</w:t>
            </w:r>
            <w:proofErr w:type="spellEnd"/>
          </w:p>
        </w:tc>
        <w:tc>
          <w:tcPr>
            <w:tcW w:w="2420" w:type="dxa"/>
            <w:tcBorders>
              <w:top w:val="single" w:sz="4" w:space="0" w:color="auto"/>
              <w:left w:val="single" w:sz="4" w:space="0" w:color="auto"/>
              <w:bottom w:val="single" w:sz="4" w:space="0" w:color="auto"/>
              <w:right w:val="single" w:sz="4" w:space="0" w:color="auto"/>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1</w:t>
            </w:r>
          </w:p>
        </w:tc>
        <w:tc>
          <w:tcPr>
            <w:tcW w:w="208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.740</w:t>
            </w:r>
            <w:r w:rsidRPr="000F428A">
              <w:rPr>
                <w:rFonts w:ascii="Arial" w:hAnsi="Arial" w:cs="Arial"/>
                <w:color w:val="000000"/>
                <w:vertAlign w:val="superscript"/>
              </w:rPr>
              <w:t>**</w:t>
            </w:r>
          </w:p>
        </w:tc>
      </w:tr>
      <w:tr w:rsidR="000F428A" w:rsidRPr="000F428A" w:rsidTr="000F428A">
        <w:trPr>
          <w:divId w:val="1123497940"/>
          <w:trHeight w:val="108"/>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714F12" w:rsidRPr="000F428A" w:rsidRDefault="00714F12" w:rsidP="000F428A">
            <w:pPr>
              <w:rPr>
                <w:rFonts w:ascii="Arial" w:eastAsiaTheme="minorEastAsia" w:hAnsi="Arial"/>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proofErr w:type="spellStart"/>
            <w:r w:rsidRPr="000F428A">
              <w:rPr>
                <w:rFonts w:ascii="Arial" w:hAnsi="Arial" w:cs="Arial"/>
                <w:color w:val="000000"/>
              </w:rPr>
              <w:t>Sig</w:t>
            </w:r>
            <w:proofErr w:type="spellEnd"/>
            <w:r w:rsidRPr="000F428A">
              <w:rPr>
                <w:rFonts w:ascii="Arial" w:hAnsi="Arial" w:cs="Arial"/>
                <w:color w:val="000000"/>
              </w:rPr>
              <w:t>. (2-tailed)</w:t>
            </w:r>
          </w:p>
        </w:tc>
        <w:tc>
          <w:tcPr>
            <w:tcW w:w="24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F12" w:rsidRPr="000F428A" w:rsidRDefault="00714F12" w:rsidP="000F428A">
            <w:pPr>
              <w:rPr>
                <w:rFonts w:ascii="Arial" w:eastAsia="Times New Roman" w:hAnsi="Arial"/>
                <w:sz w:val="24"/>
                <w:szCs w:val="24"/>
              </w:rPr>
            </w:pPr>
          </w:p>
        </w:tc>
        <w:tc>
          <w:tcPr>
            <w:tcW w:w="208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.000</w:t>
            </w:r>
          </w:p>
        </w:tc>
      </w:tr>
      <w:tr w:rsidR="000F428A" w:rsidRPr="000F428A" w:rsidTr="000F428A">
        <w:trPr>
          <w:divId w:val="1123497940"/>
          <w:trHeight w:val="108"/>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714F12" w:rsidRPr="000F428A" w:rsidRDefault="00714F12" w:rsidP="000F428A">
            <w:pPr>
              <w:rPr>
                <w:rFonts w:ascii="Arial" w:eastAsiaTheme="minorEastAsia" w:hAnsi="Arial"/>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r w:rsidRPr="000F428A">
              <w:rPr>
                <w:rFonts w:ascii="Arial" w:hAnsi="Arial" w:cs="Arial"/>
                <w:color w:val="000000"/>
              </w:rPr>
              <w:t>N</w:t>
            </w:r>
          </w:p>
        </w:tc>
        <w:tc>
          <w:tcPr>
            <w:tcW w:w="2420" w:type="dxa"/>
            <w:tcBorders>
              <w:top w:val="single" w:sz="4" w:space="0" w:color="auto"/>
              <w:left w:val="single" w:sz="4" w:space="0" w:color="auto"/>
              <w:bottom w:val="single" w:sz="4" w:space="0" w:color="auto"/>
              <w:right w:val="single" w:sz="4" w:space="0" w:color="auto"/>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96</w:t>
            </w:r>
          </w:p>
        </w:tc>
        <w:tc>
          <w:tcPr>
            <w:tcW w:w="208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96</w:t>
            </w:r>
          </w:p>
        </w:tc>
      </w:tr>
      <w:tr w:rsidR="000F428A" w:rsidRPr="000F428A" w:rsidTr="000F428A">
        <w:trPr>
          <w:divId w:val="1123497940"/>
          <w:trHeight w:val="435"/>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r w:rsidRPr="000F428A">
              <w:rPr>
                <w:rFonts w:ascii="Arial" w:hAnsi="Arial" w:cs="Arial"/>
                <w:color w:val="000000"/>
              </w:rPr>
              <w:t xml:space="preserve">Variabel </w:t>
            </w:r>
            <w:proofErr w:type="spellStart"/>
            <w:r w:rsidRPr="000F428A">
              <w:rPr>
                <w:rFonts w:ascii="Arial" w:hAnsi="Arial" w:cs="Arial"/>
                <w:color w:val="000000"/>
              </w:rPr>
              <w:t>Traffic</w:t>
            </w:r>
            <w:proofErr w:type="spellEnd"/>
            <w:r w:rsidRPr="000F428A">
              <w:rPr>
                <w:rFonts w:ascii="Arial" w:hAnsi="Arial" w:cs="Arial"/>
                <w:color w:val="000000"/>
              </w:rPr>
              <w:t xml:space="preserve"> </w:t>
            </w:r>
            <w:proofErr w:type="spellStart"/>
            <w:r w:rsidRPr="000F428A">
              <w:rPr>
                <w:rFonts w:ascii="Arial" w:hAnsi="Arial" w:cs="Arial"/>
                <w:color w:val="000000"/>
              </w:rPr>
              <w:t>Customer</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r w:rsidRPr="000F428A">
              <w:rPr>
                <w:rFonts w:ascii="Arial" w:hAnsi="Arial" w:cs="Arial"/>
                <w:color w:val="000000"/>
              </w:rPr>
              <w:t xml:space="preserve">Pearson </w:t>
            </w:r>
            <w:proofErr w:type="spellStart"/>
            <w:r w:rsidRPr="000F428A">
              <w:rPr>
                <w:rFonts w:ascii="Arial" w:hAnsi="Arial" w:cs="Arial"/>
                <w:color w:val="000000"/>
              </w:rPr>
              <w:t>Correlation</w:t>
            </w:r>
            <w:proofErr w:type="spellEnd"/>
          </w:p>
        </w:tc>
        <w:tc>
          <w:tcPr>
            <w:tcW w:w="2420" w:type="dxa"/>
            <w:tcBorders>
              <w:top w:val="single" w:sz="4" w:space="0" w:color="auto"/>
              <w:left w:val="single" w:sz="4" w:space="0" w:color="auto"/>
              <w:bottom w:val="single" w:sz="4" w:space="0" w:color="auto"/>
              <w:right w:val="single" w:sz="4" w:space="0" w:color="auto"/>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.740</w:t>
            </w:r>
            <w:r w:rsidRPr="000F428A">
              <w:rPr>
                <w:rFonts w:ascii="Arial" w:hAnsi="Arial" w:cs="Arial"/>
                <w:color w:val="000000"/>
                <w:vertAlign w:val="superscript"/>
              </w:rPr>
              <w:t>**</w:t>
            </w:r>
          </w:p>
        </w:tc>
        <w:tc>
          <w:tcPr>
            <w:tcW w:w="208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1</w:t>
            </w:r>
          </w:p>
        </w:tc>
      </w:tr>
      <w:tr w:rsidR="000F428A" w:rsidRPr="000F428A" w:rsidTr="000F428A">
        <w:trPr>
          <w:divId w:val="1123497940"/>
          <w:trHeight w:val="108"/>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714F12" w:rsidRPr="000F428A" w:rsidRDefault="00714F12" w:rsidP="000F428A">
            <w:pPr>
              <w:rPr>
                <w:rFonts w:ascii="Arial" w:eastAsiaTheme="minorEastAsia" w:hAnsi="Arial"/>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proofErr w:type="spellStart"/>
            <w:r w:rsidRPr="000F428A">
              <w:rPr>
                <w:rFonts w:ascii="Arial" w:hAnsi="Arial" w:cs="Arial"/>
                <w:color w:val="000000"/>
              </w:rPr>
              <w:t>Sig</w:t>
            </w:r>
            <w:proofErr w:type="spellEnd"/>
            <w:r w:rsidRPr="000F428A">
              <w:rPr>
                <w:rFonts w:ascii="Arial" w:hAnsi="Arial" w:cs="Arial"/>
                <w:color w:val="000000"/>
              </w:rPr>
              <w:t>. (2-tailed)</w:t>
            </w:r>
          </w:p>
        </w:tc>
        <w:tc>
          <w:tcPr>
            <w:tcW w:w="2420" w:type="dxa"/>
            <w:tcBorders>
              <w:top w:val="single" w:sz="4" w:space="0" w:color="auto"/>
              <w:left w:val="single" w:sz="4" w:space="0" w:color="auto"/>
              <w:bottom w:val="single" w:sz="4" w:space="0" w:color="auto"/>
              <w:right w:val="single" w:sz="4" w:space="0" w:color="auto"/>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.000</w:t>
            </w:r>
          </w:p>
        </w:tc>
        <w:tc>
          <w:tcPr>
            <w:tcW w:w="208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14F12" w:rsidRPr="000F428A" w:rsidRDefault="00714F12" w:rsidP="000F428A">
            <w:pPr>
              <w:rPr>
                <w:rFonts w:ascii="Arial" w:eastAsia="Times New Roman" w:hAnsi="Arial"/>
                <w:sz w:val="24"/>
                <w:szCs w:val="24"/>
              </w:rPr>
            </w:pPr>
          </w:p>
        </w:tc>
      </w:tr>
      <w:tr w:rsidR="000F428A" w:rsidRPr="000F428A" w:rsidTr="000F428A">
        <w:trPr>
          <w:divId w:val="1123497940"/>
          <w:trHeight w:val="108"/>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714F12" w:rsidRPr="000F428A" w:rsidRDefault="00714F12" w:rsidP="000F428A">
            <w:pPr>
              <w:rPr>
                <w:rFonts w:ascii="Arial" w:eastAsiaTheme="minorEastAsia" w:hAnsi="Arial"/>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r w:rsidRPr="000F428A">
              <w:rPr>
                <w:rFonts w:ascii="Arial" w:hAnsi="Arial" w:cs="Arial"/>
                <w:color w:val="000000"/>
              </w:rPr>
              <w:t>N</w:t>
            </w:r>
          </w:p>
        </w:tc>
        <w:tc>
          <w:tcPr>
            <w:tcW w:w="2420" w:type="dxa"/>
            <w:tcBorders>
              <w:top w:val="single" w:sz="4" w:space="0" w:color="auto"/>
              <w:left w:val="single" w:sz="4" w:space="0" w:color="auto"/>
              <w:bottom w:val="single" w:sz="4" w:space="0" w:color="auto"/>
              <w:right w:val="single" w:sz="4" w:space="0" w:color="auto"/>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96</w:t>
            </w:r>
          </w:p>
        </w:tc>
        <w:tc>
          <w:tcPr>
            <w:tcW w:w="208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96</w:t>
            </w:r>
          </w:p>
        </w:tc>
      </w:tr>
      <w:tr w:rsidR="000F428A" w:rsidRPr="000F428A" w:rsidTr="000F428A">
        <w:trPr>
          <w:gridAfter w:val="1"/>
          <w:divId w:val="1123497940"/>
          <w:wAfter w:w="15" w:type="dxa"/>
          <w:trHeight w:val="212"/>
          <w:jc w:val="center"/>
        </w:trPr>
        <w:tc>
          <w:tcPr>
            <w:tcW w:w="8178" w:type="dxa"/>
            <w:gridSpan w:val="4"/>
            <w:tcBorders>
              <w:top w:val="single" w:sz="8" w:space="0" w:color="152935"/>
            </w:tcBorders>
            <w:shd w:val="clear" w:color="auto" w:fill="FFFFFF"/>
            <w:hideMark/>
          </w:tcPr>
          <w:p w:rsidR="00714F12" w:rsidRPr="000F428A" w:rsidRDefault="00714F12" w:rsidP="000F428A">
            <w:pPr>
              <w:pStyle w:val="NormalWeb"/>
              <w:spacing w:before="0" w:beforeAutospacing="0" w:after="0" w:afterAutospacing="0"/>
              <w:ind w:left="60" w:right="60"/>
              <w:rPr>
                <w:rFonts w:ascii="Arial" w:hAnsi="Arial" w:cs="Arial"/>
              </w:rPr>
            </w:pPr>
            <w:r w:rsidRPr="000F428A">
              <w:rPr>
                <w:rFonts w:ascii="Arial" w:hAnsi="Arial" w:cs="Arial"/>
                <w:color w:val="000000"/>
              </w:rPr>
              <w:t xml:space="preserve">**. </w:t>
            </w:r>
            <w:proofErr w:type="spellStart"/>
            <w:r w:rsidRPr="000F428A">
              <w:rPr>
                <w:rFonts w:ascii="Arial" w:hAnsi="Arial" w:cs="Arial"/>
                <w:color w:val="000000"/>
              </w:rPr>
              <w:t>Correlation</w:t>
            </w:r>
            <w:proofErr w:type="spellEnd"/>
            <w:r w:rsidRPr="000F428A">
              <w:rPr>
                <w:rFonts w:ascii="Arial" w:hAnsi="Arial" w:cs="Arial"/>
                <w:color w:val="000000"/>
              </w:rPr>
              <w:t xml:space="preserve"> </w:t>
            </w:r>
            <w:proofErr w:type="spellStart"/>
            <w:r w:rsidRPr="000F428A">
              <w:rPr>
                <w:rFonts w:ascii="Arial" w:hAnsi="Arial" w:cs="Arial"/>
                <w:color w:val="000000"/>
              </w:rPr>
              <w:t>is</w:t>
            </w:r>
            <w:proofErr w:type="spellEnd"/>
            <w:r w:rsidRPr="000F428A">
              <w:rPr>
                <w:rFonts w:ascii="Arial" w:hAnsi="Arial" w:cs="Arial"/>
                <w:color w:val="000000"/>
              </w:rPr>
              <w:t xml:space="preserve"> </w:t>
            </w:r>
            <w:proofErr w:type="spellStart"/>
            <w:r w:rsidRPr="000F428A">
              <w:rPr>
                <w:rFonts w:ascii="Arial" w:hAnsi="Arial" w:cs="Arial"/>
                <w:color w:val="000000"/>
              </w:rPr>
              <w:t>significant</w:t>
            </w:r>
            <w:proofErr w:type="spellEnd"/>
            <w:r w:rsidRPr="000F428A">
              <w:rPr>
                <w:rFonts w:ascii="Arial" w:hAnsi="Arial" w:cs="Arial"/>
                <w:color w:val="000000"/>
              </w:rPr>
              <w:t xml:space="preserve"> </w:t>
            </w:r>
            <w:proofErr w:type="spellStart"/>
            <w:r w:rsidRPr="000F428A">
              <w:rPr>
                <w:rFonts w:ascii="Arial" w:hAnsi="Arial" w:cs="Arial"/>
                <w:color w:val="000000"/>
              </w:rPr>
              <w:t>at</w:t>
            </w:r>
            <w:proofErr w:type="spellEnd"/>
            <w:r w:rsidRPr="000F428A">
              <w:rPr>
                <w:rFonts w:ascii="Arial" w:hAnsi="Arial" w:cs="Arial"/>
                <w:color w:val="000000"/>
              </w:rPr>
              <w:t xml:space="preserve"> </w:t>
            </w:r>
            <w:proofErr w:type="spellStart"/>
            <w:r w:rsidRPr="000F428A">
              <w:rPr>
                <w:rFonts w:ascii="Arial" w:hAnsi="Arial" w:cs="Arial"/>
                <w:color w:val="000000"/>
              </w:rPr>
              <w:t>the</w:t>
            </w:r>
            <w:proofErr w:type="spellEnd"/>
            <w:r w:rsidRPr="000F428A">
              <w:rPr>
                <w:rFonts w:ascii="Arial" w:hAnsi="Arial" w:cs="Arial"/>
                <w:color w:val="000000"/>
              </w:rPr>
              <w:t xml:space="preserve"> 0.01 level (2-tailed).</w:t>
            </w:r>
          </w:p>
        </w:tc>
      </w:tr>
    </w:tbl>
    <w:p w:rsidR="00714F12" w:rsidRPr="000F428A" w:rsidRDefault="00714F12" w:rsidP="000F428A">
      <w:pPr>
        <w:pStyle w:val="NormalWeb"/>
        <w:spacing w:before="0" w:beforeAutospacing="0" w:after="0" w:afterAutospacing="0" w:line="360" w:lineRule="auto"/>
        <w:ind w:firstLine="720"/>
        <w:jc w:val="both"/>
        <w:divId w:val="1123497940"/>
        <w:rPr>
          <w:rFonts w:ascii="Arial" w:hAnsi="Arial" w:cs="Arial"/>
        </w:rPr>
      </w:pPr>
      <w:r w:rsidRPr="000F428A">
        <w:rPr>
          <w:rFonts w:ascii="Arial" w:hAnsi="Arial" w:cs="Arial"/>
          <w:color w:val="000000"/>
        </w:rPr>
        <w:t xml:space="preserve">Sumber: Hasil </w:t>
      </w:r>
      <w:proofErr w:type="spellStart"/>
      <w:r w:rsidRPr="000F428A">
        <w:rPr>
          <w:rFonts w:ascii="Arial" w:hAnsi="Arial" w:cs="Arial"/>
          <w:i/>
          <w:iCs/>
          <w:color w:val="000000"/>
        </w:rPr>
        <w:t>Output</w:t>
      </w:r>
      <w:proofErr w:type="spellEnd"/>
      <w:r w:rsidRPr="000F428A">
        <w:rPr>
          <w:rFonts w:ascii="Arial" w:hAnsi="Arial" w:cs="Arial"/>
          <w:color w:val="000000"/>
        </w:rPr>
        <w:t xml:space="preserve"> SPSS (2021)</w:t>
      </w:r>
    </w:p>
    <w:p w:rsidR="00714F12" w:rsidRPr="000F428A" w:rsidRDefault="000F428A" w:rsidP="000F428A">
      <w:pPr>
        <w:pStyle w:val="NormalWeb"/>
        <w:spacing w:before="0" w:beforeAutospacing="0" w:after="0" w:afterAutospacing="0" w:line="360" w:lineRule="auto"/>
        <w:ind w:left="720" w:firstLine="720"/>
        <w:jc w:val="both"/>
        <w:divId w:val="1123497940"/>
        <w:rPr>
          <w:rFonts w:ascii="Arial" w:hAnsi="Arial" w:cs="Arial"/>
        </w:rPr>
      </w:pPr>
      <w:r>
        <w:rPr>
          <w:rFonts w:ascii="Arial" w:hAnsi="Arial" w:cs="Arial"/>
          <w:color w:val="000000"/>
          <w:lang w:val="en-US"/>
        </w:rPr>
        <w:lastRenderedPageBreak/>
        <w:t>D</w:t>
      </w:r>
      <w:proofErr w:type="spellStart"/>
      <w:r w:rsidR="00714F12" w:rsidRPr="000F428A">
        <w:rPr>
          <w:rFonts w:ascii="Arial" w:hAnsi="Arial" w:cs="Arial"/>
          <w:color w:val="000000"/>
        </w:rPr>
        <w:t>iketahui</w:t>
      </w:r>
      <w:proofErr w:type="spellEnd"/>
      <w:r w:rsidR="00714F12" w:rsidRPr="000F428A">
        <w:rPr>
          <w:rFonts w:ascii="Arial" w:hAnsi="Arial" w:cs="Arial"/>
          <w:color w:val="000000"/>
        </w:rPr>
        <w:t xml:space="preserve"> bahwa nilai </w:t>
      </w:r>
      <w:proofErr w:type="spellStart"/>
      <w:r w:rsidR="00714F12" w:rsidRPr="000F428A">
        <w:rPr>
          <w:rFonts w:ascii="Arial" w:hAnsi="Arial" w:cs="Arial"/>
          <w:color w:val="000000"/>
        </w:rPr>
        <w:t>sig</w:t>
      </w:r>
      <w:proofErr w:type="spellEnd"/>
      <w:r w:rsidR="00714F12" w:rsidRPr="000F428A">
        <w:rPr>
          <w:rFonts w:ascii="Arial" w:hAnsi="Arial" w:cs="Arial"/>
          <w:color w:val="000000"/>
        </w:rPr>
        <w:t xml:space="preserve">. (2-tailed) yang diperoleh adalah 0,000 &lt; 0,05 yang berarti terdapat korelasi yang </w:t>
      </w:r>
      <w:proofErr w:type="spellStart"/>
      <w:r w:rsidR="00714F12" w:rsidRPr="000F428A">
        <w:rPr>
          <w:rFonts w:ascii="Arial" w:hAnsi="Arial" w:cs="Arial"/>
          <w:color w:val="000000"/>
        </w:rPr>
        <w:t>signfikan</w:t>
      </w:r>
      <w:proofErr w:type="spellEnd"/>
      <w:r w:rsidR="00714F12" w:rsidRPr="000F428A">
        <w:rPr>
          <w:rFonts w:ascii="Arial" w:hAnsi="Arial" w:cs="Arial"/>
          <w:color w:val="000000"/>
        </w:rPr>
        <w:t xml:space="preserve"> antara variabel komunikasi </w:t>
      </w:r>
      <w:proofErr w:type="spellStart"/>
      <w:r w:rsidR="00714F12" w:rsidRPr="000F428A">
        <w:rPr>
          <w:rFonts w:ascii="Arial" w:hAnsi="Arial" w:cs="Arial"/>
          <w:color w:val="000000"/>
        </w:rPr>
        <w:t>interpersonal</w:t>
      </w:r>
      <w:proofErr w:type="spellEnd"/>
      <w:r w:rsidR="00714F12" w:rsidRPr="000F428A">
        <w:rPr>
          <w:rFonts w:ascii="Arial" w:hAnsi="Arial" w:cs="Arial"/>
          <w:color w:val="000000"/>
        </w:rPr>
        <w:t xml:space="preserve"> </w:t>
      </w:r>
      <w:proofErr w:type="spellStart"/>
      <w:r w:rsidR="00714F12" w:rsidRPr="000F428A">
        <w:rPr>
          <w:rFonts w:ascii="Arial" w:hAnsi="Arial" w:cs="Arial"/>
          <w:i/>
          <w:iCs/>
          <w:color w:val="000000"/>
        </w:rPr>
        <w:t>customer</w:t>
      </w:r>
      <w:proofErr w:type="spellEnd"/>
      <w:r w:rsidR="00714F12" w:rsidRPr="000F428A">
        <w:rPr>
          <w:rFonts w:ascii="Arial" w:hAnsi="Arial" w:cs="Arial"/>
          <w:i/>
          <w:iCs/>
          <w:color w:val="000000"/>
        </w:rPr>
        <w:t xml:space="preserve"> </w:t>
      </w:r>
      <w:proofErr w:type="spellStart"/>
      <w:r w:rsidR="00714F12" w:rsidRPr="000F428A">
        <w:rPr>
          <w:rFonts w:ascii="Arial" w:hAnsi="Arial" w:cs="Arial"/>
          <w:i/>
          <w:iCs/>
          <w:color w:val="000000"/>
        </w:rPr>
        <w:t>service</w:t>
      </w:r>
      <w:proofErr w:type="spellEnd"/>
      <w:r w:rsidR="00714F12" w:rsidRPr="000F428A">
        <w:rPr>
          <w:rFonts w:ascii="Arial" w:hAnsi="Arial" w:cs="Arial"/>
          <w:color w:val="000000"/>
        </w:rPr>
        <w:t xml:space="preserve"> dengan variabel </w:t>
      </w:r>
      <w:proofErr w:type="spellStart"/>
      <w:r w:rsidR="00714F12" w:rsidRPr="000F428A">
        <w:rPr>
          <w:rFonts w:ascii="Arial" w:hAnsi="Arial" w:cs="Arial"/>
          <w:i/>
          <w:iCs/>
          <w:color w:val="000000"/>
        </w:rPr>
        <w:t>traffic</w:t>
      </w:r>
      <w:proofErr w:type="spellEnd"/>
      <w:r w:rsidR="00714F12" w:rsidRPr="000F428A">
        <w:rPr>
          <w:rFonts w:ascii="Arial" w:hAnsi="Arial" w:cs="Arial"/>
          <w:i/>
          <w:iCs/>
          <w:color w:val="000000"/>
        </w:rPr>
        <w:t xml:space="preserve"> </w:t>
      </w:r>
      <w:proofErr w:type="spellStart"/>
      <w:r w:rsidR="00714F12" w:rsidRPr="000F428A">
        <w:rPr>
          <w:rFonts w:ascii="Arial" w:hAnsi="Arial" w:cs="Arial"/>
          <w:i/>
          <w:iCs/>
          <w:color w:val="000000"/>
        </w:rPr>
        <w:t>customer</w:t>
      </w:r>
      <w:proofErr w:type="spellEnd"/>
      <w:r w:rsidR="00714F12" w:rsidRPr="000F428A">
        <w:rPr>
          <w:rFonts w:ascii="Arial" w:hAnsi="Arial" w:cs="Arial"/>
          <w:color w:val="000000"/>
        </w:rPr>
        <w:t xml:space="preserve">. Selain itu, nilai Pearson </w:t>
      </w:r>
      <w:proofErr w:type="spellStart"/>
      <w:r w:rsidR="00714F12" w:rsidRPr="000F428A">
        <w:rPr>
          <w:rFonts w:ascii="Arial" w:hAnsi="Arial" w:cs="Arial"/>
          <w:color w:val="000000"/>
        </w:rPr>
        <w:t>Correlation</w:t>
      </w:r>
      <w:proofErr w:type="spellEnd"/>
      <w:r w:rsidR="00714F12" w:rsidRPr="000F428A">
        <w:rPr>
          <w:rFonts w:ascii="Arial" w:hAnsi="Arial" w:cs="Arial"/>
          <w:color w:val="000000"/>
        </w:rPr>
        <w:t xml:space="preserve"> yang diperoleh adalah 0,740 &gt; r tabel 0,2006 sehingga dapat disimpulkan bahwa ada hubungan atau korelasi antara variabel komunikasi </w:t>
      </w:r>
      <w:proofErr w:type="spellStart"/>
      <w:r w:rsidR="00714F12" w:rsidRPr="000F428A">
        <w:rPr>
          <w:rFonts w:ascii="Arial" w:hAnsi="Arial" w:cs="Arial"/>
          <w:color w:val="000000"/>
        </w:rPr>
        <w:t>interpersonal</w:t>
      </w:r>
      <w:proofErr w:type="spellEnd"/>
      <w:r w:rsidR="00714F12" w:rsidRPr="000F428A">
        <w:rPr>
          <w:rFonts w:ascii="Arial" w:hAnsi="Arial" w:cs="Arial"/>
          <w:color w:val="000000"/>
        </w:rPr>
        <w:t xml:space="preserve"> </w:t>
      </w:r>
      <w:proofErr w:type="spellStart"/>
      <w:r w:rsidR="00714F12" w:rsidRPr="000F428A">
        <w:rPr>
          <w:rFonts w:ascii="Arial" w:hAnsi="Arial" w:cs="Arial"/>
          <w:i/>
          <w:iCs/>
          <w:color w:val="000000"/>
        </w:rPr>
        <w:t>customer</w:t>
      </w:r>
      <w:proofErr w:type="spellEnd"/>
      <w:r w:rsidR="00714F12" w:rsidRPr="000F428A">
        <w:rPr>
          <w:rFonts w:ascii="Arial" w:hAnsi="Arial" w:cs="Arial"/>
          <w:i/>
          <w:iCs/>
          <w:color w:val="000000"/>
        </w:rPr>
        <w:t xml:space="preserve"> </w:t>
      </w:r>
      <w:proofErr w:type="spellStart"/>
      <w:r w:rsidR="00714F12" w:rsidRPr="000F428A">
        <w:rPr>
          <w:rFonts w:ascii="Arial" w:hAnsi="Arial" w:cs="Arial"/>
          <w:i/>
          <w:iCs/>
          <w:color w:val="000000"/>
        </w:rPr>
        <w:t>service</w:t>
      </w:r>
      <w:proofErr w:type="spellEnd"/>
      <w:r w:rsidR="00714F12" w:rsidRPr="000F428A">
        <w:rPr>
          <w:rFonts w:ascii="Arial" w:hAnsi="Arial" w:cs="Arial"/>
          <w:color w:val="000000"/>
        </w:rPr>
        <w:t xml:space="preserve"> dengan variabel </w:t>
      </w:r>
      <w:proofErr w:type="spellStart"/>
      <w:r w:rsidR="00714F12" w:rsidRPr="000F428A">
        <w:rPr>
          <w:rFonts w:ascii="Arial" w:hAnsi="Arial" w:cs="Arial"/>
          <w:i/>
          <w:iCs/>
          <w:color w:val="000000"/>
        </w:rPr>
        <w:t>traffic</w:t>
      </w:r>
      <w:proofErr w:type="spellEnd"/>
      <w:r w:rsidR="00714F12" w:rsidRPr="000F428A">
        <w:rPr>
          <w:rFonts w:ascii="Arial" w:hAnsi="Arial" w:cs="Arial"/>
          <w:i/>
          <w:iCs/>
          <w:color w:val="000000"/>
        </w:rPr>
        <w:t xml:space="preserve"> </w:t>
      </w:r>
      <w:proofErr w:type="spellStart"/>
      <w:r w:rsidR="00714F12" w:rsidRPr="000F428A">
        <w:rPr>
          <w:rFonts w:ascii="Arial" w:hAnsi="Arial" w:cs="Arial"/>
          <w:i/>
          <w:iCs/>
          <w:color w:val="000000"/>
        </w:rPr>
        <w:t>customer</w:t>
      </w:r>
      <w:proofErr w:type="spellEnd"/>
      <w:r w:rsidR="00714F12" w:rsidRPr="000F428A">
        <w:rPr>
          <w:rFonts w:ascii="Arial" w:hAnsi="Arial" w:cs="Arial"/>
          <w:color w:val="000000"/>
        </w:rPr>
        <w:t xml:space="preserve">. Nilai Pearson </w:t>
      </w:r>
      <w:proofErr w:type="spellStart"/>
      <w:r w:rsidR="00714F12" w:rsidRPr="000F428A">
        <w:rPr>
          <w:rFonts w:ascii="Arial" w:hAnsi="Arial" w:cs="Arial"/>
          <w:color w:val="000000"/>
        </w:rPr>
        <w:t>Correlation</w:t>
      </w:r>
      <w:proofErr w:type="spellEnd"/>
      <w:r w:rsidR="00714F12" w:rsidRPr="000F428A">
        <w:rPr>
          <w:rFonts w:ascii="Arial" w:hAnsi="Arial" w:cs="Arial"/>
          <w:color w:val="000000"/>
        </w:rPr>
        <w:t xml:space="preserve"> yang diperoleh bernilai positif sehingga hubungan antara kedua variabel bernilai positif atau dengan kata lain semakin meningkatnya komunikasi </w:t>
      </w:r>
      <w:proofErr w:type="spellStart"/>
      <w:r w:rsidR="00714F12" w:rsidRPr="000F428A">
        <w:rPr>
          <w:rFonts w:ascii="Arial" w:hAnsi="Arial" w:cs="Arial"/>
          <w:color w:val="000000"/>
        </w:rPr>
        <w:t>interpersonal</w:t>
      </w:r>
      <w:proofErr w:type="spellEnd"/>
      <w:r w:rsidR="00714F12" w:rsidRPr="000F428A">
        <w:rPr>
          <w:rFonts w:ascii="Arial" w:hAnsi="Arial" w:cs="Arial"/>
          <w:color w:val="000000"/>
        </w:rPr>
        <w:t xml:space="preserve"> </w:t>
      </w:r>
      <w:proofErr w:type="spellStart"/>
      <w:r w:rsidR="00714F12" w:rsidRPr="000F428A">
        <w:rPr>
          <w:rFonts w:ascii="Arial" w:hAnsi="Arial" w:cs="Arial"/>
          <w:i/>
          <w:iCs/>
          <w:color w:val="000000"/>
        </w:rPr>
        <w:t>customer</w:t>
      </w:r>
      <w:proofErr w:type="spellEnd"/>
      <w:r w:rsidR="00714F12" w:rsidRPr="000F428A">
        <w:rPr>
          <w:rFonts w:ascii="Arial" w:hAnsi="Arial" w:cs="Arial"/>
          <w:i/>
          <w:iCs/>
          <w:color w:val="000000"/>
        </w:rPr>
        <w:t xml:space="preserve"> </w:t>
      </w:r>
      <w:proofErr w:type="spellStart"/>
      <w:r w:rsidR="00714F12" w:rsidRPr="000F428A">
        <w:rPr>
          <w:rFonts w:ascii="Arial" w:hAnsi="Arial" w:cs="Arial"/>
          <w:i/>
          <w:iCs/>
          <w:color w:val="000000"/>
        </w:rPr>
        <w:t>service</w:t>
      </w:r>
      <w:proofErr w:type="spellEnd"/>
      <w:r w:rsidR="00714F12" w:rsidRPr="000F428A">
        <w:rPr>
          <w:rFonts w:ascii="Arial" w:hAnsi="Arial" w:cs="Arial"/>
          <w:color w:val="000000"/>
        </w:rPr>
        <w:t xml:space="preserve"> maka akan meningkat pula </w:t>
      </w:r>
      <w:proofErr w:type="spellStart"/>
      <w:r w:rsidR="00714F12" w:rsidRPr="000F428A">
        <w:rPr>
          <w:rFonts w:ascii="Arial" w:hAnsi="Arial" w:cs="Arial"/>
          <w:i/>
          <w:iCs/>
          <w:color w:val="000000"/>
        </w:rPr>
        <w:t>traffic</w:t>
      </w:r>
      <w:proofErr w:type="spellEnd"/>
      <w:r w:rsidR="00714F12" w:rsidRPr="000F428A">
        <w:rPr>
          <w:rFonts w:ascii="Arial" w:hAnsi="Arial" w:cs="Arial"/>
          <w:i/>
          <w:iCs/>
          <w:color w:val="000000"/>
        </w:rPr>
        <w:t xml:space="preserve"> </w:t>
      </w:r>
      <w:proofErr w:type="spellStart"/>
      <w:r w:rsidR="00714F12" w:rsidRPr="000F428A">
        <w:rPr>
          <w:rFonts w:ascii="Arial" w:hAnsi="Arial" w:cs="Arial"/>
          <w:i/>
          <w:iCs/>
          <w:color w:val="000000"/>
        </w:rPr>
        <w:t>customer</w:t>
      </w:r>
      <w:proofErr w:type="spellEnd"/>
      <w:r w:rsidR="00714F12" w:rsidRPr="000F428A">
        <w:rPr>
          <w:rFonts w:ascii="Arial" w:hAnsi="Arial" w:cs="Arial"/>
          <w:color w:val="000000"/>
        </w:rPr>
        <w:t xml:space="preserve">. Pada sisi lain, apabila mengacu pada tabel 3.10, nilai Pearson </w:t>
      </w:r>
      <w:proofErr w:type="spellStart"/>
      <w:r w:rsidR="00714F12" w:rsidRPr="000F428A">
        <w:rPr>
          <w:rFonts w:ascii="Arial" w:hAnsi="Arial" w:cs="Arial"/>
          <w:color w:val="000000"/>
        </w:rPr>
        <w:t>Correlation</w:t>
      </w:r>
      <w:proofErr w:type="spellEnd"/>
      <w:r w:rsidR="00714F12" w:rsidRPr="000F428A">
        <w:rPr>
          <w:rFonts w:ascii="Arial" w:hAnsi="Arial" w:cs="Arial"/>
          <w:color w:val="000000"/>
        </w:rPr>
        <w:t xml:space="preserve"> yang diperoleh adalah 0,740 dan masuk dalam kategori kuat sehingga terdapat hubungan atau korelasi yang kuat antara variabel komunikasi </w:t>
      </w:r>
      <w:proofErr w:type="spellStart"/>
      <w:r w:rsidR="00714F12" w:rsidRPr="000F428A">
        <w:rPr>
          <w:rFonts w:ascii="Arial" w:hAnsi="Arial" w:cs="Arial"/>
          <w:color w:val="000000"/>
        </w:rPr>
        <w:t>interpersonal</w:t>
      </w:r>
      <w:proofErr w:type="spellEnd"/>
      <w:r w:rsidR="00714F12" w:rsidRPr="000F428A">
        <w:rPr>
          <w:rFonts w:ascii="Arial" w:hAnsi="Arial" w:cs="Arial"/>
          <w:color w:val="000000"/>
        </w:rPr>
        <w:t xml:space="preserve"> </w:t>
      </w:r>
      <w:proofErr w:type="spellStart"/>
      <w:r w:rsidR="00714F12" w:rsidRPr="000F428A">
        <w:rPr>
          <w:rFonts w:ascii="Arial" w:hAnsi="Arial" w:cs="Arial"/>
          <w:i/>
          <w:iCs/>
          <w:color w:val="000000"/>
        </w:rPr>
        <w:t>customer</w:t>
      </w:r>
      <w:proofErr w:type="spellEnd"/>
      <w:r w:rsidR="00714F12" w:rsidRPr="000F428A">
        <w:rPr>
          <w:rFonts w:ascii="Arial" w:hAnsi="Arial" w:cs="Arial"/>
          <w:i/>
          <w:iCs/>
          <w:color w:val="000000"/>
        </w:rPr>
        <w:t xml:space="preserve"> </w:t>
      </w:r>
      <w:proofErr w:type="spellStart"/>
      <w:r w:rsidR="00714F12" w:rsidRPr="000F428A">
        <w:rPr>
          <w:rFonts w:ascii="Arial" w:hAnsi="Arial" w:cs="Arial"/>
          <w:i/>
          <w:iCs/>
          <w:color w:val="000000"/>
        </w:rPr>
        <w:t>service</w:t>
      </w:r>
      <w:proofErr w:type="spellEnd"/>
      <w:r w:rsidR="00714F12" w:rsidRPr="000F428A">
        <w:rPr>
          <w:rFonts w:ascii="Arial" w:hAnsi="Arial" w:cs="Arial"/>
          <w:color w:val="000000"/>
        </w:rPr>
        <w:t xml:space="preserve"> dengan variabel </w:t>
      </w:r>
      <w:proofErr w:type="spellStart"/>
      <w:r w:rsidR="00714F12" w:rsidRPr="000F428A">
        <w:rPr>
          <w:rFonts w:ascii="Arial" w:hAnsi="Arial" w:cs="Arial"/>
          <w:i/>
          <w:iCs/>
          <w:color w:val="000000"/>
        </w:rPr>
        <w:t>traffic</w:t>
      </w:r>
      <w:proofErr w:type="spellEnd"/>
      <w:r w:rsidR="00714F12" w:rsidRPr="000F428A">
        <w:rPr>
          <w:rFonts w:ascii="Arial" w:hAnsi="Arial" w:cs="Arial"/>
          <w:i/>
          <w:iCs/>
          <w:color w:val="000000"/>
        </w:rPr>
        <w:t xml:space="preserve"> </w:t>
      </w:r>
      <w:proofErr w:type="spellStart"/>
      <w:r w:rsidR="00714F12" w:rsidRPr="000F428A">
        <w:rPr>
          <w:rFonts w:ascii="Arial" w:hAnsi="Arial" w:cs="Arial"/>
          <w:i/>
          <w:iCs/>
          <w:color w:val="000000"/>
        </w:rPr>
        <w:t>customer</w:t>
      </w:r>
      <w:proofErr w:type="spellEnd"/>
      <w:r w:rsidR="00714F12" w:rsidRPr="000F428A">
        <w:rPr>
          <w:rFonts w:ascii="Arial" w:hAnsi="Arial" w:cs="Arial"/>
          <w:color w:val="000000"/>
        </w:rPr>
        <w:t>.</w:t>
      </w:r>
    </w:p>
    <w:p w:rsidR="00714F12" w:rsidRPr="000F428A" w:rsidRDefault="00714F12" w:rsidP="000F428A">
      <w:pPr>
        <w:pStyle w:val="NormalWeb"/>
        <w:numPr>
          <w:ilvl w:val="0"/>
          <w:numId w:val="25"/>
        </w:numPr>
        <w:spacing w:before="0" w:beforeAutospacing="0" w:after="0" w:afterAutospacing="0" w:line="360" w:lineRule="auto"/>
        <w:jc w:val="both"/>
        <w:textAlignment w:val="baseline"/>
        <w:divId w:val="1123497940"/>
        <w:rPr>
          <w:rFonts w:ascii="Arial" w:hAnsi="Arial" w:cs="Arial"/>
          <w:color w:val="000000"/>
        </w:rPr>
      </w:pPr>
      <w:proofErr w:type="spellStart"/>
      <w:r w:rsidRPr="000F428A">
        <w:rPr>
          <w:rFonts w:ascii="Arial" w:hAnsi="Arial" w:cs="Arial"/>
          <w:b/>
          <w:bCs/>
          <w:color w:val="000000"/>
        </w:rPr>
        <w:t>UjiHipotesis</w:t>
      </w:r>
      <w:proofErr w:type="spellEnd"/>
    </w:p>
    <w:p w:rsidR="00714F12" w:rsidRPr="000F428A" w:rsidRDefault="00714F12" w:rsidP="000F428A">
      <w:pPr>
        <w:pStyle w:val="NormalWeb"/>
        <w:spacing w:before="0" w:beforeAutospacing="0" w:after="0" w:afterAutospacing="0" w:line="360" w:lineRule="auto"/>
        <w:ind w:left="720" w:firstLine="720"/>
        <w:jc w:val="both"/>
        <w:divId w:val="1123497940"/>
        <w:rPr>
          <w:rFonts w:ascii="Arial" w:hAnsi="Arial" w:cs="Arial"/>
        </w:rPr>
      </w:pPr>
      <w:r w:rsidRPr="000F428A">
        <w:rPr>
          <w:rFonts w:ascii="Arial" w:hAnsi="Arial" w:cs="Arial"/>
          <w:color w:val="000000"/>
        </w:rPr>
        <w:t xml:space="preserve">Pengujian hipotesis dalam penelitian ini menggunakan </w:t>
      </w:r>
      <w:proofErr w:type="spellStart"/>
      <w:r w:rsidRPr="000F428A">
        <w:rPr>
          <w:rFonts w:ascii="Arial" w:hAnsi="Arial" w:cs="Arial"/>
          <w:i/>
          <w:iCs/>
          <w:color w:val="000000"/>
        </w:rPr>
        <w:t>chi-square</w:t>
      </w:r>
      <w:proofErr w:type="spellEnd"/>
      <w:r w:rsidRPr="000F428A">
        <w:rPr>
          <w:rFonts w:ascii="Arial" w:hAnsi="Arial" w:cs="Arial"/>
          <w:i/>
          <w:iCs/>
          <w:color w:val="000000"/>
        </w:rPr>
        <w:t xml:space="preserve"> </w:t>
      </w:r>
      <w:proofErr w:type="spellStart"/>
      <w:r w:rsidRPr="000F428A">
        <w:rPr>
          <w:rFonts w:ascii="Arial" w:hAnsi="Arial" w:cs="Arial"/>
          <w:i/>
          <w:iCs/>
          <w:color w:val="000000"/>
        </w:rPr>
        <w:t>tests</w:t>
      </w:r>
      <w:proofErr w:type="spellEnd"/>
      <w:r w:rsidRPr="000F428A">
        <w:rPr>
          <w:rFonts w:ascii="Arial" w:hAnsi="Arial" w:cs="Arial"/>
          <w:color w:val="000000"/>
        </w:rPr>
        <w:t xml:space="preserve">, dengan tingkat signifikansi sebesar 0,05. Berdasarkan pendapat Santoso (2018:222), pengujian </w:t>
      </w:r>
      <w:proofErr w:type="spellStart"/>
      <w:r w:rsidRPr="000F428A">
        <w:rPr>
          <w:rFonts w:ascii="Arial" w:hAnsi="Arial" w:cs="Arial"/>
          <w:i/>
          <w:iCs/>
          <w:color w:val="000000"/>
        </w:rPr>
        <w:t>chi-square</w:t>
      </w:r>
      <w:proofErr w:type="spellEnd"/>
      <w:r w:rsidRPr="000F428A">
        <w:rPr>
          <w:rFonts w:ascii="Arial" w:hAnsi="Arial" w:cs="Arial"/>
          <w:i/>
          <w:iCs/>
          <w:color w:val="000000"/>
        </w:rPr>
        <w:t xml:space="preserve"> </w:t>
      </w:r>
      <w:proofErr w:type="spellStart"/>
      <w:r w:rsidRPr="000F428A">
        <w:rPr>
          <w:rFonts w:ascii="Arial" w:hAnsi="Arial" w:cs="Arial"/>
          <w:i/>
          <w:iCs/>
          <w:color w:val="000000"/>
        </w:rPr>
        <w:t>tests</w:t>
      </w:r>
      <w:proofErr w:type="spellEnd"/>
      <w:r w:rsidRPr="000F428A">
        <w:rPr>
          <w:rFonts w:ascii="Arial" w:hAnsi="Arial" w:cs="Arial"/>
          <w:i/>
          <w:iCs/>
          <w:color w:val="000000"/>
        </w:rPr>
        <w:t xml:space="preserve"> </w:t>
      </w:r>
      <w:r w:rsidRPr="000F428A">
        <w:rPr>
          <w:rFonts w:ascii="Arial" w:hAnsi="Arial" w:cs="Arial"/>
          <w:color w:val="000000"/>
        </w:rPr>
        <w:t xml:space="preserve">bertujuan untuk mengetahui suatu hubungan antara satu variabel dengan variabel lain. Adapun dasar pengambilan keputusan dalam penelitian ini yaitu jika nilai signifikansi atau </w:t>
      </w:r>
      <w:proofErr w:type="spellStart"/>
      <w:r w:rsidRPr="000F428A">
        <w:rPr>
          <w:rFonts w:ascii="Arial" w:hAnsi="Arial" w:cs="Arial"/>
          <w:i/>
          <w:iCs/>
          <w:color w:val="000000"/>
        </w:rPr>
        <w:t>Asymp</w:t>
      </w:r>
      <w:proofErr w:type="spellEnd"/>
      <w:r w:rsidRPr="000F428A">
        <w:rPr>
          <w:rFonts w:ascii="Arial" w:hAnsi="Arial" w:cs="Arial"/>
          <w:i/>
          <w:iCs/>
          <w:color w:val="000000"/>
        </w:rPr>
        <w:t xml:space="preserve">. </w:t>
      </w:r>
      <w:proofErr w:type="spellStart"/>
      <w:r w:rsidRPr="000F428A">
        <w:rPr>
          <w:rFonts w:ascii="Arial" w:hAnsi="Arial" w:cs="Arial"/>
          <w:i/>
          <w:iCs/>
          <w:color w:val="000000"/>
        </w:rPr>
        <w:t>Sig</w:t>
      </w:r>
      <w:proofErr w:type="spellEnd"/>
      <w:r w:rsidRPr="000F428A">
        <w:rPr>
          <w:rFonts w:ascii="Arial" w:hAnsi="Arial" w:cs="Arial"/>
          <w:i/>
          <w:iCs/>
          <w:color w:val="000000"/>
        </w:rPr>
        <w:t xml:space="preserve">. (2-sided) </w:t>
      </w:r>
      <w:r w:rsidRPr="000F428A">
        <w:rPr>
          <w:rFonts w:ascii="Arial" w:hAnsi="Arial" w:cs="Arial"/>
          <w:color w:val="000000"/>
        </w:rPr>
        <w:t>&lt; 0,05, maka artinya H</w:t>
      </w:r>
      <w:r w:rsidRPr="000F428A">
        <w:rPr>
          <w:rFonts w:ascii="Arial" w:hAnsi="Arial" w:cs="Arial"/>
          <w:color w:val="000000"/>
          <w:vertAlign w:val="subscript"/>
        </w:rPr>
        <w:t xml:space="preserve">0 </w:t>
      </w:r>
      <w:r w:rsidRPr="000F428A">
        <w:rPr>
          <w:rFonts w:ascii="Arial" w:hAnsi="Arial" w:cs="Arial"/>
          <w:color w:val="000000"/>
        </w:rPr>
        <w:t>ditolak dan menerima H</w:t>
      </w:r>
      <w:r w:rsidRPr="000F428A">
        <w:rPr>
          <w:rFonts w:ascii="Arial" w:hAnsi="Arial" w:cs="Arial"/>
          <w:color w:val="000000"/>
          <w:vertAlign w:val="subscript"/>
        </w:rPr>
        <w:t>1</w:t>
      </w:r>
      <w:r w:rsidRPr="000F428A">
        <w:rPr>
          <w:rFonts w:ascii="Arial" w:hAnsi="Arial" w:cs="Arial"/>
          <w:color w:val="000000"/>
        </w:rPr>
        <w:t xml:space="preserve"> diterima. Berikut uji hipotesis dalam penelitian ini:</w:t>
      </w:r>
    </w:p>
    <w:p w:rsidR="00714F12" w:rsidRPr="000F428A" w:rsidRDefault="00714F12" w:rsidP="000F428A">
      <w:pPr>
        <w:pStyle w:val="NormalWeb"/>
        <w:spacing w:before="0" w:beforeAutospacing="0" w:after="0" w:afterAutospacing="0" w:line="360" w:lineRule="auto"/>
        <w:ind w:left="2880" w:firstLine="720"/>
        <w:divId w:val="1123497940"/>
        <w:rPr>
          <w:rFonts w:ascii="Arial" w:hAnsi="Arial" w:cs="Arial"/>
        </w:rPr>
      </w:pPr>
      <w:r w:rsidRPr="000F428A">
        <w:rPr>
          <w:rFonts w:ascii="Arial" w:hAnsi="Arial" w:cs="Arial"/>
          <w:color w:val="000000"/>
        </w:rPr>
        <w:t>Hasil Uji Hipotesis</w:t>
      </w:r>
    </w:p>
    <w:tbl>
      <w:tblPr>
        <w:tblW w:w="0" w:type="auto"/>
        <w:jc w:val="center"/>
        <w:tblCellMar>
          <w:top w:w="15" w:type="dxa"/>
          <w:left w:w="15" w:type="dxa"/>
          <w:bottom w:w="15" w:type="dxa"/>
          <w:right w:w="15" w:type="dxa"/>
        </w:tblCellMar>
        <w:tblLook w:val="04A0" w:firstRow="1" w:lastRow="0" w:firstColumn="1" w:lastColumn="0" w:noHBand="0" w:noVBand="1"/>
      </w:tblPr>
      <w:tblGrid>
        <w:gridCol w:w="3527"/>
        <w:gridCol w:w="1259"/>
        <w:gridCol w:w="475"/>
        <w:gridCol w:w="4079"/>
      </w:tblGrid>
      <w:tr w:rsidR="00714F12" w:rsidRPr="000F428A">
        <w:trPr>
          <w:divId w:val="1123497940"/>
          <w:jc w:val="center"/>
        </w:trPr>
        <w:tc>
          <w:tcPr>
            <w:tcW w:w="0" w:type="auto"/>
            <w:gridSpan w:val="4"/>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14F12" w:rsidRPr="000F428A" w:rsidRDefault="00714F12" w:rsidP="000F428A">
            <w:pPr>
              <w:pStyle w:val="NormalWeb"/>
              <w:spacing w:before="0" w:beforeAutospacing="0" w:after="0" w:afterAutospacing="0"/>
              <w:ind w:left="60" w:right="60"/>
              <w:jc w:val="center"/>
              <w:rPr>
                <w:rFonts w:ascii="Arial" w:hAnsi="Arial" w:cs="Arial"/>
              </w:rPr>
            </w:pPr>
            <w:r w:rsidRPr="000F428A">
              <w:rPr>
                <w:rFonts w:ascii="Arial" w:hAnsi="Arial" w:cs="Arial"/>
                <w:b/>
                <w:bCs/>
                <w:color w:val="000000"/>
              </w:rPr>
              <w:t>Chi-</w:t>
            </w:r>
            <w:proofErr w:type="spellStart"/>
            <w:r w:rsidRPr="000F428A">
              <w:rPr>
                <w:rFonts w:ascii="Arial" w:hAnsi="Arial" w:cs="Arial"/>
                <w:b/>
                <w:bCs/>
                <w:color w:val="000000"/>
              </w:rPr>
              <w:t>Square</w:t>
            </w:r>
            <w:proofErr w:type="spellEnd"/>
            <w:r w:rsidRPr="000F428A">
              <w:rPr>
                <w:rFonts w:ascii="Arial" w:hAnsi="Arial" w:cs="Arial"/>
                <w:b/>
                <w:bCs/>
                <w:color w:val="000000"/>
              </w:rPr>
              <w:t xml:space="preserve"> </w:t>
            </w:r>
            <w:proofErr w:type="spellStart"/>
            <w:r w:rsidRPr="000F428A">
              <w:rPr>
                <w:rFonts w:ascii="Arial" w:hAnsi="Arial" w:cs="Arial"/>
                <w:b/>
                <w:bCs/>
                <w:color w:val="000000"/>
              </w:rPr>
              <w:t>Tests</w:t>
            </w:r>
            <w:proofErr w:type="spellEnd"/>
          </w:p>
        </w:tc>
      </w:tr>
      <w:tr w:rsidR="00714F12" w:rsidRPr="000F428A">
        <w:trPr>
          <w:divId w:val="1123497940"/>
          <w:jc w:val="center"/>
        </w:trPr>
        <w:tc>
          <w:tcPr>
            <w:tcW w:w="0" w:type="auto"/>
            <w:tcBorders>
              <w:top w:val="single" w:sz="8" w:space="0" w:color="000000"/>
              <w:left w:val="single" w:sz="8" w:space="0" w:color="000000"/>
              <w:bottom w:val="single" w:sz="8" w:space="0" w:color="152935"/>
              <w:right w:val="single" w:sz="8" w:space="0" w:color="000000"/>
            </w:tcBorders>
            <w:shd w:val="clear" w:color="auto" w:fill="FFFFFF"/>
            <w:hideMark/>
          </w:tcPr>
          <w:p w:rsidR="00714F12" w:rsidRPr="000F428A" w:rsidRDefault="00714F12" w:rsidP="000F428A">
            <w:pPr>
              <w:rPr>
                <w:rFonts w:ascii="Arial" w:eastAsia="Times New Roman" w:hAnsi="Arial"/>
                <w:sz w:val="24"/>
                <w:szCs w:val="24"/>
              </w:rPr>
            </w:pPr>
          </w:p>
        </w:tc>
        <w:tc>
          <w:tcPr>
            <w:tcW w:w="0" w:type="auto"/>
            <w:tcBorders>
              <w:top w:val="single" w:sz="8" w:space="0" w:color="000000"/>
              <w:left w:val="single" w:sz="8" w:space="0" w:color="000000"/>
              <w:bottom w:val="single" w:sz="8" w:space="0" w:color="152935"/>
              <w:right w:val="single" w:sz="8" w:space="0" w:color="E0E0E0"/>
            </w:tcBorders>
            <w:shd w:val="clear" w:color="auto" w:fill="FFFFFF"/>
            <w:hideMark/>
          </w:tcPr>
          <w:p w:rsidR="00714F12" w:rsidRPr="000F428A" w:rsidRDefault="00714F12" w:rsidP="000F428A">
            <w:pPr>
              <w:pStyle w:val="NormalWeb"/>
              <w:spacing w:before="0" w:beforeAutospacing="0" w:after="0" w:afterAutospacing="0"/>
              <w:ind w:left="60" w:right="60"/>
              <w:jc w:val="center"/>
              <w:rPr>
                <w:rFonts w:ascii="Arial" w:hAnsi="Arial" w:cs="Arial"/>
              </w:rPr>
            </w:pPr>
            <w:proofErr w:type="spellStart"/>
            <w:r w:rsidRPr="000F428A">
              <w:rPr>
                <w:rFonts w:ascii="Arial" w:hAnsi="Arial" w:cs="Arial"/>
                <w:color w:val="000000"/>
              </w:rPr>
              <w:t>Value</w:t>
            </w:r>
            <w:proofErr w:type="spellEnd"/>
          </w:p>
        </w:tc>
        <w:tc>
          <w:tcPr>
            <w:tcW w:w="0" w:type="auto"/>
            <w:tcBorders>
              <w:top w:val="single" w:sz="8" w:space="0" w:color="000000"/>
              <w:left w:val="single" w:sz="8" w:space="0" w:color="E0E0E0"/>
              <w:bottom w:val="single" w:sz="8" w:space="0" w:color="152935"/>
              <w:right w:val="single" w:sz="8" w:space="0" w:color="E0E0E0"/>
            </w:tcBorders>
            <w:shd w:val="clear" w:color="auto" w:fill="FFFFFF"/>
            <w:hideMark/>
          </w:tcPr>
          <w:p w:rsidR="00714F12" w:rsidRPr="000F428A" w:rsidRDefault="00714F12" w:rsidP="000F428A">
            <w:pPr>
              <w:pStyle w:val="NormalWeb"/>
              <w:spacing w:before="0" w:beforeAutospacing="0" w:after="0" w:afterAutospacing="0"/>
              <w:ind w:left="60" w:right="60"/>
              <w:jc w:val="center"/>
              <w:rPr>
                <w:rFonts w:ascii="Arial" w:hAnsi="Arial" w:cs="Arial"/>
              </w:rPr>
            </w:pPr>
            <w:proofErr w:type="spellStart"/>
            <w:r w:rsidRPr="000F428A">
              <w:rPr>
                <w:rFonts w:ascii="Arial" w:hAnsi="Arial" w:cs="Arial"/>
                <w:color w:val="000000"/>
              </w:rPr>
              <w:t>df</w:t>
            </w:r>
            <w:proofErr w:type="spellEnd"/>
          </w:p>
        </w:tc>
        <w:tc>
          <w:tcPr>
            <w:tcW w:w="0" w:type="auto"/>
            <w:tcBorders>
              <w:top w:val="single" w:sz="8" w:space="0" w:color="000000"/>
              <w:left w:val="single" w:sz="8" w:space="0" w:color="E0E0E0"/>
              <w:bottom w:val="single" w:sz="8" w:space="0" w:color="152935"/>
              <w:right w:val="single" w:sz="8" w:space="0" w:color="000000"/>
            </w:tcBorders>
            <w:shd w:val="clear" w:color="auto" w:fill="FFFFFF"/>
            <w:hideMark/>
          </w:tcPr>
          <w:p w:rsidR="00714F12" w:rsidRPr="000F428A" w:rsidRDefault="00714F12" w:rsidP="000F428A">
            <w:pPr>
              <w:pStyle w:val="NormalWeb"/>
              <w:spacing w:before="0" w:beforeAutospacing="0" w:after="0" w:afterAutospacing="0"/>
              <w:ind w:left="60" w:right="60"/>
              <w:jc w:val="center"/>
              <w:rPr>
                <w:rFonts w:ascii="Arial" w:hAnsi="Arial" w:cs="Arial"/>
              </w:rPr>
            </w:pPr>
            <w:proofErr w:type="spellStart"/>
            <w:r w:rsidRPr="000F428A">
              <w:rPr>
                <w:rFonts w:ascii="Arial" w:hAnsi="Arial" w:cs="Arial"/>
                <w:color w:val="000000"/>
              </w:rPr>
              <w:t>Asymptotic</w:t>
            </w:r>
            <w:proofErr w:type="spellEnd"/>
            <w:r w:rsidRPr="000F428A">
              <w:rPr>
                <w:rFonts w:ascii="Arial" w:hAnsi="Arial" w:cs="Arial"/>
                <w:color w:val="000000"/>
              </w:rPr>
              <w:t xml:space="preserve"> </w:t>
            </w:r>
            <w:proofErr w:type="spellStart"/>
            <w:r w:rsidRPr="000F428A">
              <w:rPr>
                <w:rFonts w:ascii="Arial" w:hAnsi="Arial" w:cs="Arial"/>
                <w:color w:val="000000"/>
              </w:rPr>
              <w:t>Significance</w:t>
            </w:r>
            <w:proofErr w:type="spellEnd"/>
            <w:r w:rsidRPr="000F428A">
              <w:rPr>
                <w:rFonts w:ascii="Arial" w:hAnsi="Arial" w:cs="Arial"/>
                <w:color w:val="000000"/>
              </w:rPr>
              <w:t xml:space="preserve"> (2-sided)</w:t>
            </w:r>
          </w:p>
        </w:tc>
      </w:tr>
      <w:tr w:rsidR="00714F12" w:rsidRPr="000F428A">
        <w:trPr>
          <w:divId w:val="1123497940"/>
          <w:jc w:val="center"/>
        </w:trPr>
        <w:tc>
          <w:tcPr>
            <w:tcW w:w="0" w:type="auto"/>
            <w:tcBorders>
              <w:top w:val="single" w:sz="8" w:space="0" w:color="152935"/>
              <w:left w:val="single" w:sz="8" w:space="0" w:color="000000"/>
              <w:bottom w:val="single" w:sz="8" w:space="0" w:color="AEAEAE"/>
              <w:right w:val="single" w:sz="8" w:space="0" w:color="000000"/>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r w:rsidRPr="000F428A">
              <w:rPr>
                <w:rFonts w:ascii="Arial" w:hAnsi="Arial" w:cs="Arial"/>
                <w:color w:val="000000"/>
              </w:rPr>
              <w:t>Pearson Chi-</w:t>
            </w:r>
            <w:proofErr w:type="spellStart"/>
            <w:r w:rsidRPr="000F428A">
              <w:rPr>
                <w:rFonts w:ascii="Arial" w:hAnsi="Arial" w:cs="Arial"/>
                <w:color w:val="000000"/>
              </w:rPr>
              <w:t>Square</w:t>
            </w:r>
            <w:proofErr w:type="spellEnd"/>
          </w:p>
        </w:tc>
        <w:tc>
          <w:tcPr>
            <w:tcW w:w="0" w:type="auto"/>
            <w:tcBorders>
              <w:top w:val="single" w:sz="8" w:space="0" w:color="152935"/>
              <w:left w:val="single" w:sz="8" w:space="0" w:color="000000"/>
              <w:bottom w:val="single" w:sz="8" w:space="0" w:color="AEAEAE"/>
              <w:right w:val="single" w:sz="8" w:space="0" w:color="E0E0E0"/>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182.830</w:t>
            </w:r>
            <w:r w:rsidRPr="000F428A">
              <w:rPr>
                <w:rFonts w:ascii="Arial" w:hAnsi="Arial" w:cs="Arial"/>
                <w:color w:val="000000"/>
                <w:vertAlign w:val="superscript"/>
              </w:rPr>
              <w:t>a</w:t>
            </w:r>
          </w:p>
        </w:tc>
        <w:tc>
          <w:tcPr>
            <w:tcW w:w="0" w:type="auto"/>
            <w:tcBorders>
              <w:top w:val="single" w:sz="8" w:space="0" w:color="152935"/>
              <w:left w:val="single" w:sz="8" w:space="0" w:color="E0E0E0"/>
              <w:bottom w:val="single" w:sz="8" w:space="0" w:color="AEAEAE"/>
              <w:right w:val="single" w:sz="8" w:space="0" w:color="E0E0E0"/>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50</w:t>
            </w:r>
          </w:p>
        </w:tc>
        <w:tc>
          <w:tcPr>
            <w:tcW w:w="0" w:type="auto"/>
            <w:tcBorders>
              <w:top w:val="single" w:sz="8" w:space="0" w:color="152935"/>
              <w:left w:val="single" w:sz="8" w:space="0" w:color="E0E0E0"/>
              <w:bottom w:val="single" w:sz="8" w:space="0" w:color="AEAEAE"/>
              <w:right w:val="single" w:sz="8" w:space="0" w:color="000000"/>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.000</w:t>
            </w:r>
          </w:p>
        </w:tc>
      </w:tr>
      <w:tr w:rsidR="00714F12" w:rsidRPr="000F428A">
        <w:trPr>
          <w:divId w:val="1123497940"/>
          <w:jc w:val="center"/>
        </w:trPr>
        <w:tc>
          <w:tcPr>
            <w:tcW w:w="0" w:type="auto"/>
            <w:tcBorders>
              <w:top w:val="single" w:sz="8" w:space="0" w:color="AEAEAE"/>
              <w:left w:val="single" w:sz="8" w:space="0" w:color="000000"/>
              <w:bottom w:val="single" w:sz="8" w:space="0" w:color="AEAEAE"/>
              <w:right w:val="single" w:sz="8" w:space="0" w:color="000000"/>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proofErr w:type="spellStart"/>
            <w:r w:rsidRPr="000F428A">
              <w:rPr>
                <w:rFonts w:ascii="Arial" w:hAnsi="Arial" w:cs="Arial"/>
                <w:color w:val="000000"/>
              </w:rPr>
              <w:t>Likelihood</w:t>
            </w:r>
            <w:proofErr w:type="spellEnd"/>
            <w:r w:rsidRPr="000F428A">
              <w:rPr>
                <w:rFonts w:ascii="Arial" w:hAnsi="Arial" w:cs="Arial"/>
                <w:color w:val="000000"/>
              </w:rPr>
              <w:t xml:space="preserve"> </w:t>
            </w:r>
            <w:proofErr w:type="spellStart"/>
            <w:r w:rsidRPr="000F428A">
              <w:rPr>
                <w:rFonts w:ascii="Arial" w:hAnsi="Arial" w:cs="Arial"/>
                <w:color w:val="000000"/>
              </w:rPr>
              <w:t>Ratio</w:t>
            </w:r>
            <w:proofErr w:type="spellEnd"/>
          </w:p>
        </w:tc>
        <w:tc>
          <w:tcPr>
            <w:tcW w:w="0" w:type="auto"/>
            <w:tcBorders>
              <w:top w:val="single" w:sz="8" w:space="0" w:color="AEAEAE"/>
              <w:left w:val="single" w:sz="8" w:space="0" w:color="000000"/>
              <w:bottom w:val="single" w:sz="8" w:space="0" w:color="AEAEAE"/>
              <w:right w:val="single" w:sz="8" w:space="0" w:color="E0E0E0"/>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126.224</w:t>
            </w:r>
          </w:p>
        </w:tc>
        <w:tc>
          <w:tcPr>
            <w:tcW w:w="0" w:type="auto"/>
            <w:tcBorders>
              <w:top w:val="single" w:sz="8" w:space="0" w:color="AEAEAE"/>
              <w:left w:val="single" w:sz="8" w:space="0" w:color="E0E0E0"/>
              <w:bottom w:val="single" w:sz="8" w:space="0" w:color="AEAEAE"/>
              <w:right w:val="single" w:sz="8" w:space="0" w:color="E0E0E0"/>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50</w:t>
            </w:r>
          </w:p>
        </w:tc>
        <w:tc>
          <w:tcPr>
            <w:tcW w:w="0" w:type="auto"/>
            <w:tcBorders>
              <w:top w:val="single" w:sz="8" w:space="0" w:color="AEAEAE"/>
              <w:left w:val="single" w:sz="8" w:space="0" w:color="E0E0E0"/>
              <w:bottom w:val="single" w:sz="8" w:space="0" w:color="AEAEAE"/>
              <w:right w:val="single" w:sz="8" w:space="0" w:color="000000"/>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.000</w:t>
            </w:r>
          </w:p>
        </w:tc>
      </w:tr>
      <w:tr w:rsidR="00714F12" w:rsidRPr="000F428A">
        <w:trPr>
          <w:divId w:val="1123497940"/>
          <w:jc w:val="center"/>
        </w:trPr>
        <w:tc>
          <w:tcPr>
            <w:tcW w:w="0" w:type="auto"/>
            <w:tcBorders>
              <w:top w:val="single" w:sz="8" w:space="0" w:color="AEAEAE"/>
              <w:left w:val="single" w:sz="8" w:space="0" w:color="000000"/>
              <w:bottom w:val="single" w:sz="8" w:space="0" w:color="AEAEAE"/>
              <w:right w:val="single" w:sz="8" w:space="0" w:color="000000"/>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r w:rsidRPr="000F428A">
              <w:rPr>
                <w:rFonts w:ascii="Arial" w:hAnsi="Arial" w:cs="Arial"/>
                <w:color w:val="000000"/>
              </w:rPr>
              <w:t>Linear-</w:t>
            </w:r>
            <w:proofErr w:type="spellStart"/>
            <w:r w:rsidRPr="000F428A">
              <w:rPr>
                <w:rFonts w:ascii="Arial" w:hAnsi="Arial" w:cs="Arial"/>
                <w:color w:val="000000"/>
              </w:rPr>
              <w:t>by</w:t>
            </w:r>
            <w:proofErr w:type="spellEnd"/>
            <w:r w:rsidRPr="000F428A">
              <w:rPr>
                <w:rFonts w:ascii="Arial" w:hAnsi="Arial" w:cs="Arial"/>
                <w:color w:val="000000"/>
              </w:rPr>
              <w:t xml:space="preserve">-Linear </w:t>
            </w:r>
            <w:proofErr w:type="spellStart"/>
            <w:r w:rsidRPr="000F428A">
              <w:rPr>
                <w:rFonts w:ascii="Arial" w:hAnsi="Arial" w:cs="Arial"/>
                <w:color w:val="000000"/>
              </w:rPr>
              <w:t>Association</w:t>
            </w:r>
            <w:proofErr w:type="spellEnd"/>
          </w:p>
        </w:tc>
        <w:tc>
          <w:tcPr>
            <w:tcW w:w="0" w:type="auto"/>
            <w:tcBorders>
              <w:top w:val="single" w:sz="8" w:space="0" w:color="AEAEAE"/>
              <w:left w:val="single" w:sz="8" w:space="0" w:color="000000"/>
              <w:bottom w:val="single" w:sz="8" w:space="0" w:color="AEAEAE"/>
              <w:right w:val="single" w:sz="8" w:space="0" w:color="E0E0E0"/>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52.092</w:t>
            </w:r>
          </w:p>
        </w:tc>
        <w:tc>
          <w:tcPr>
            <w:tcW w:w="0" w:type="auto"/>
            <w:tcBorders>
              <w:top w:val="single" w:sz="8" w:space="0" w:color="AEAEAE"/>
              <w:left w:val="single" w:sz="8" w:space="0" w:color="E0E0E0"/>
              <w:bottom w:val="single" w:sz="8" w:space="0" w:color="AEAEAE"/>
              <w:right w:val="single" w:sz="8" w:space="0" w:color="E0E0E0"/>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1</w:t>
            </w:r>
          </w:p>
        </w:tc>
        <w:tc>
          <w:tcPr>
            <w:tcW w:w="0" w:type="auto"/>
            <w:tcBorders>
              <w:top w:val="single" w:sz="8" w:space="0" w:color="AEAEAE"/>
              <w:left w:val="single" w:sz="8" w:space="0" w:color="E0E0E0"/>
              <w:bottom w:val="single" w:sz="8" w:space="0" w:color="AEAEAE"/>
              <w:right w:val="single" w:sz="8" w:space="0" w:color="000000"/>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.000</w:t>
            </w:r>
          </w:p>
        </w:tc>
      </w:tr>
      <w:tr w:rsidR="00714F12" w:rsidRPr="000F428A">
        <w:trPr>
          <w:divId w:val="1123497940"/>
          <w:jc w:val="center"/>
        </w:trPr>
        <w:tc>
          <w:tcPr>
            <w:tcW w:w="0" w:type="auto"/>
            <w:tcBorders>
              <w:top w:val="single" w:sz="8" w:space="0" w:color="AEAEAE"/>
              <w:left w:val="single" w:sz="8" w:space="0" w:color="000000"/>
              <w:bottom w:val="single" w:sz="8" w:space="0" w:color="152935"/>
              <w:right w:val="single" w:sz="8" w:space="0" w:color="000000"/>
            </w:tcBorders>
            <w:shd w:val="clear" w:color="auto" w:fill="E0E0E0"/>
            <w:hideMark/>
          </w:tcPr>
          <w:p w:rsidR="00714F12" w:rsidRPr="000F428A" w:rsidRDefault="00714F12" w:rsidP="000F428A">
            <w:pPr>
              <w:pStyle w:val="NormalWeb"/>
              <w:spacing w:before="0" w:beforeAutospacing="0" w:after="0" w:afterAutospacing="0"/>
              <w:ind w:left="60" w:right="60"/>
              <w:rPr>
                <w:rFonts w:ascii="Arial" w:hAnsi="Arial" w:cs="Arial"/>
              </w:rPr>
            </w:pPr>
            <w:r w:rsidRPr="000F428A">
              <w:rPr>
                <w:rFonts w:ascii="Arial" w:hAnsi="Arial" w:cs="Arial"/>
                <w:color w:val="000000"/>
              </w:rPr>
              <w:t xml:space="preserve">N </w:t>
            </w:r>
            <w:proofErr w:type="spellStart"/>
            <w:r w:rsidRPr="000F428A">
              <w:rPr>
                <w:rFonts w:ascii="Arial" w:hAnsi="Arial" w:cs="Arial"/>
                <w:color w:val="000000"/>
              </w:rPr>
              <w:t>of</w:t>
            </w:r>
            <w:proofErr w:type="spellEnd"/>
            <w:r w:rsidRPr="000F428A">
              <w:rPr>
                <w:rFonts w:ascii="Arial" w:hAnsi="Arial" w:cs="Arial"/>
                <w:color w:val="000000"/>
              </w:rPr>
              <w:t xml:space="preserve"> Valid </w:t>
            </w:r>
            <w:proofErr w:type="spellStart"/>
            <w:r w:rsidRPr="000F428A">
              <w:rPr>
                <w:rFonts w:ascii="Arial" w:hAnsi="Arial" w:cs="Arial"/>
                <w:color w:val="000000"/>
              </w:rPr>
              <w:t>Cases</w:t>
            </w:r>
            <w:proofErr w:type="spellEnd"/>
          </w:p>
        </w:tc>
        <w:tc>
          <w:tcPr>
            <w:tcW w:w="0" w:type="auto"/>
            <w:tcBorders>
              <w:top w:val="single" w:sz="8" w:space="0" w:color="AEAEAE"/>
              <w:left w:val="single" w:sz="8" w:space="0" w:color="000000"/>
              <w:bottom w:val="single" w:sz="8" w:space="0" w:color="152935"/>
              <w:right w:val="single" w:sz="8" w:space="0" w:color="E0E0E0"/>
            </w:tcBorders>
            <w:shd w:val="clear" w:color="auto" w:fill="FFFFFF"/>
            <w:hideMark/>
          </w:tcPr>
          <w:p w:rsidR="00714F12" w:rsidRPr="000F428A" w:rsidRDefault="00714F12" w:rsidP="000F428A">
            <w:pPr>
              <w:pStyle w:val="NormalWeb"/>
              <w:spacing w:before="0" w:beforeAutospacing="0" w:after="0" w:afterAutospacing="0"/>
              <w:ind w:left="60" w:right="60"/>
              <w:jc w:val="right"/>
              <w:rPr>
                <w:rFonts w:ascii="Arial" w:hAnsi="Arial" w:cs="Arial"/>
              </w:rPr>
            </w:pPr>
            <w:r w:rsidRPr="000F428A">
              <w:rPr>
                <w:rFonts w:ascii="Arial" w:hAnsi="Arial" w:cs="Arial"/>
                <w:color w:val="000000"/>
              </w:rPr>
              <w:t>96</w:t>
            </w: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hideMark/>
          </w:tcPr>
          <w:p w:rsidR="00714F12" w:rsidRPr="000F428A" w:rsidRDefault="00714F12" w:rsidP="000F428A">
            <w:pPr>
              <w:rPr>
                <w:rFonts w:ascii="Arial" w:eastAsia="Times New Roman" w:hAnsi="Arial"/>
                <w:sz w:val="24"/>
                <w:szCs w:val="24"/>
              </w:rPr>
            </w:pPr>
          </w:p>
        </w:tc>
        <w:tc>
          <w:tcPr>
            <w:tcW w:w="0" w:type="auto"/>
            <w:tcBorders>
              <w:top w:val="single" w:sz="8" w:space="0" w:color="AEAEAE"/>
              <w:left w:val="single" w:sz="8" w:space="0" w:color="E0E0E0"/>
              <w:bottom w:val="single" w:sz="8" w:space="0" w:color="152935"/>
              <w:right w:val="single" w:sz="8" w:space="0" w:color="000000"/>
            </w:tcBorders>
            <w:shd w:val="clear" w:color="auto" w:fill="FFFFFF"/>
            <w:vAlign w:val="center"/>
            <w:hideMark/>
          </w:tcPr>
          <w:p w:rsidR="00714F12" w:rsidRPr="000F428A" w:rsidRDefault="00714F12" w:rsidP="000F428A">
            <w:pPr>
              <w:rPr>
                <w:rFonts w:ascii="Arial" w:eastAsia="Times New Roman" w:hAnsi="Arial"/>
                <w:sz w:val="24"/>
                <w:szCs w:val="24"/>
              </w:rPr>
            </w:pPr>
          </w:p>
        </w:tc>
      </w:tr>
      <w:tr w:rsidR="00714F12" w:rsidRPr="000F428A">
        <w:trPr>
          <w:divId w:val="1123497940"/>
          <w:jc w:val="center"/>
        </w:trPr>
        <w:tc>
          <w:tcPr>
            <w:tcW w:w="0" w:type="auto"/>
            <w:gridSpan w:val="4"/>
            <w:tcBorders>
              <w:top w:val="single" w:sz="8" w:space="0" w:color="152935"/>
              <w:left w:val="single" w:sz="8" w:space="0" w:color="000000"/>
              <w:bottom w:val="single" w:sz="8" w:space="0" w:color="000000"/>
              <w:right w:val="single" w:sz="8" w:space="0" w:color="000000"/>
            </w:tcBorders>
            <w:shd w:val="clear" w:color="auto" w:fill="FFFFFF"/>
            <w:hideMark/>
          </w:tcPr>
          <w:p w:rsidR="00714F12" w:rsidRPr="000F428A" w:rsidRDefault="00714F12" w:rsidP="000F428A">
            <w:pPr>
              <w:pStyle w:val="NormalWeb"/>
              <w:spacing w:before="0" w:beforeAutospacing="0" w:after="0" w:afterAutospacing="0"/>
              <w:ind w:left="60" w:right="60"/>
              <w:rPr>
                <w:rFonts w:ascii="Arial" w:hAnsi="Arial" w:cs="Arial"/>
              </w:rPr>
            </w:pPr>
            <w:r w:rsidRPr="000F428A">
              <w:rPr>
                <w:rFonts w:ascii="Arial" w:hAnsi="Arial" w:cs="Arial"/>
                <w:color w:val="000000"/>
              </w:rPr>
              <w:t xml:space="preserve">a. 61 </w:t>
            </w:r>
            <w:proofErr w:type="spellStart"/>
            <w:r w:rsidRPr="000F428A">
              <w:rPr>
                <w:rFonts w:ascii="Arial" w:hAnsi="Arial" w:cs="Arial"/>
                <w:color w:val="000000"/>
              </w:rPr>
              <w:t>cells</w:t>
            </w:r>
            <w:proofErr w:type="spellEnd"/>
            <w:r w:rsidRPr="000F428A">
              <w:rPr>
                <w:rFonts w:ascii="Arial" w:hAnsi="Arial" w:cs="Arial"/>
                <w:color w:val="000000"/>
              </w:rPr>
              <w:t xml:space="preserve"> (92.4%) </w:t>
            </w:r>
            <w:proofErr w:type="spellStart"/>
            <w:r w:rsidRPr="000F428A">
              <w:rPr>
                <w:rFonts w:ascii="Arial" w:hAnsi="Arial" w:cs="Arial"/>
                <w:color w:val="000000"/>
              </w:rPr>
              <w:t>have</w:t>
            </w:r>
            <w:proofErr w:type="spellEnd"/>
            <w:r w:rsidRPr="000F428A">
              <w:rPr>
                <w:rFonts w:ascii="Arial" w:hAnsi="Arial" w:cs="Arial"/>
                <w:color w:val="000000"/>
              </w:rPr>
              <w:t xml:space="preserve"> </w:t>
            </w:r>
            <w:proofErr w:type="spellStart"/>
            <w:r w:rsidRPr="000F428A">
              <w:rPr>
                <w:rFonts w:ascii="Arial" w:hAnsi="Arial" w:cs="Arial"/>
                <w:color w:val="000000"/>
              </w:rPr>
              <w:t>expected</w:t>
            </w:r>
            <w:proofErr w:type="spellEnd"/>
            <w:r w:rsidRPr="000F428A">
              <w:rPr>
                <w:rFonts w:ascii="Arial" w:hAnsi="Arial" w:cs="Arial"/>
                <w:color w:val="000000"/>
              </w:rPr>
              <w:t xml:space="preserve"> </w:t>
            </w:r>
            <w:proofErr w:type="spellStart"/>
            <w:r w:rsidRPr="000F428A">
              <w:rPr>
                <w:rFonts w:ascii="Arial" w:hAnsi="Arial" w:cs="Arial"/>
                <w:color w:val="000000"/>
              </w:rPr>
              <w:t>count</w:t>
            </w:r>
            <w:proofErr w:type="spellEnd"/>
            <w:r w:rsidRPr="000F428A">
              <w:rPr>
                <w:rFonts w:ascii="Arial" w:hAnsi="Arial" w:cs="Arial"/>
                <w:color w:val="000000"/>
              </w:rPr>
              <w:t xml:space="preserve"> </w:t>
            </w:r>
            <w:proofErr w:type="spellStart"/>
            <w:r w:rsidRPr="000F428A">
              <w:rPr>
                <w:rFonts w:ascii="Arial" w:hAnsi="Arial" w:cs="Arial"/>
                <w:color w:val="000000"/>
              </w:rPr>
              <w:t>less</w:t>
            </w:r>
            <w:proofErr w:type="spellEnd"/>
            <w:r w:rsidRPr="000F428A">
              <w:rPr>
                <w:rFonts w:ascii="Arial" w:hAnsi="Arial" w:cs="Arial"/>
                <w:color w:val="000000"/>
              </w:rPr>
              <w:t xml:space="preserve"> </w:t>
            </w:r>
            <w:proofErr w:type="spellStart"/>
            <w:r w:rsidRPr="000F428A">
              <w:rPr>
                <w:rFonts w:ascii="Arial" w:hAnsi="Arial" w:cs="Arial"/>
                <w:color w:val="000000"/>
              </w:rPr>
              <w:t>than</w:t>
            </w:r>
            <w:proofErr w:type="spellEnd"/>
            <w:r w:rsidRPr="000F428A">
              <w:rPr>
                <w:rFonts w:ascii="Arial" w:hAnsi="Arial" w:cs="Arial"/>
                <w:color w:val="000000"/>
              </w:rPr>
              <w:t xml:space="preserve"> 5. The minimum </w:t>
            </w:r>
            <w:proofErr w:type="spellStart"/>
            <w:r w:rsidRPr="000F428A">
              <w:rPr>
                <w:rFonts w:ascii="Arial" w:hAnsi="Arial" w:cs="Arial"/>
                <w:color w:val="000000"/>
              </w:rPr>
              <w:t>expected</w:t>
            </w:r>
            <w:proofErr w:type="spellEnd"/>
            <w:r w:rsidRPr="000F428A">
              <w:rPr>
                <w:rFonts w:ascii="Arial" w:hAnsi="Arial" w:cs="Arial"/>
                <w:color w:val="000000"/>
              </w:rPr>
              <w:t xml:space="preserve"> </w:t>
            </w:r>
            <w:proofErr w:type="spellStart"/>
            <w:r w:rsidRPr="000F428A">
              <w:rPr>
                <w:rFonts w:ascii="Arial" w:hAnsi="Arial" w:cs="Arial"/>
                <w:color w:val="000000"/>
              </w:rPr>
              <w:t>count</w:t>
            </w:r>
            <w:proofErr w:type="spellEnd"/>
            <w:r w:rsidRPr="000F428A">
              <w:rPr>
                <w:rFonts w:ascii="Arial" w:hAnsi="Arial" w:cs="Arial"/>
                <w:color w:val="000000"/>
              </w:rPr>
              <w:t xml:space="preserve"> </w:t>
            </w:r>
            <w:proofErr w:type="spellStart"/>
            <w:r w:rsidRPr="000F428A">
              <w:rPr>
                <w:rFonts w:ascii="Arial" w:hAnsi="Arial" w:cs="Arial"/>
                <w:color w:val="000000"/>
              </w:rPr>
              <w:t>is</w:t>
            </w:r>
            <w:proofErr w:type="spellEnd"/>
            <w:r w:rsidRPr="000F428A">
              <w:rPr>
                <w:rFonts w:ascii="Arial" w:hAnsi="Arial" w:cs="Arial"/>
                <w:color w:val="000000"/>
              </w:rPr>
              <w:t xml:space="preserve"> .02.</w:t>
            </w:r>
          </w:p>
        </w:tc>
      </w:tr>
    </w:tbl>
    <w:p w:rsidR="00714F12" w:rsidRPr="000F428A" w:rsidRDefault="00714F12" w:rsidP="000F428A">
      <w:pPr>
        <w:pStyle w:val="NormalWeb"/>
        <w:spacing w:before="0" w:beforeAutospacing="0" w:after="0" w:afterAutospacing="0"/>
        <w:divId w:val="1123497940"/>
        <w:rPr>
          <w:rFonts w:ascii="Arial" w:hAnsi="Arial" w:cs="Arial"/>
        </w:rPr>
      </w:pPr>
      <w:r w:rsidRPr="000F428A">
        <w:rPr>
          <w:rStyle w:val="apple-tab-span"/>
          <w:rFonts w:ascii="Arial" w:hAnsi="Arial" w:cs="Arial"/>
          <w:color w:val="000000"/>
        </w:rPr>
        <w:tab/>
      </w:r>
      <w:r w:rsidRPr="000F428A">
        <w:rPr>
          <w:rStyle w:val="apple-tab-span"/>
          <w:rFonts w:ascii="Arial" w:hAnsi="Arial" w:cs="Arial"/>
          <w:color w:val="000000"/>
        </w:rPr>
        <w:tab/>
      </w:r>
      <w:r w:rsidRPr="000F428A">
        <w:rPr>
          <w:rFonts w:ascii="Arial" w:hAnsi="Arial" w:cs="Arial"/>
          <w:color w:val="000000"/>
        </w:rPr>
        <w:t xml:space="preserve">Sumber: Hasil </w:t>
      </w:r>
      <w:proofErr w:type="spellStart"/>
      <w:r w:rsidRPr="000F428A">
        <w:rPr>
          <w:rFonts w:ascii="Arial" w:hAnsi="Arial" w:cs="Arial"/>
          <w:i/>
          <w:iCs/>
          <w:color w:val="000000"/>
        </w:rPr>
        <w:t>Output</w:t>
      </w:r>
      <w:proofErr w:type="spellEnd"/>
      <w:r w:rsidRPr="000F428A">
        <w:rPr>
          <w:rFonts w:ascii="Arial" w:hAnsi="Arial" w:cs="Arial"/>
          <w:color w:val="000000"/>
        </w:rPr>
        <w:t xml:space="preserve"> SPSS (2021)</w:t>
      </w:r>
    </w:p>
    <w:p w:rsidR="00714F12" w:rsidRPr="000F428A" w:rsidRDefault="00714F12" w:rsidP="000F428A">
      <w:pPr>
        <w:spacing w:line="360" w:lineRule="auto"/>
        <w:divId w:val="1123497940"/>
        <w:rPr>
          <w:rFonts w:ascii="Arial" w:eastAsia="Times New Roman" w:hAnsi="Arial"/>
          <w:sz w:val="24"/>
          <w:szCs w:val="24"/>
        </w:rPr>
      </w:pPr>
    </w:p>
    <w:p w:rsidR="000F428A" w:rsidRDefault="00714F12" w:rsidP="000F428A">
      <w:pPr>
        <w:pStyle w:val="NormalWeb"/>
        <w:spacing w:before="0" w:beforeAutospacing="0" w:after="0" w:afterAutospacing="0" w:line="360" w:lineRule="auto"/>
        <w:ind w:left="720" w:firstLine="720"/>
        <w:jc w:val="both"/>
        <w:divId w:val="1123497940"/>
        <w:rPr>
          <w:rFonts w:ascii="Arial" w:hAnsi="Arial" w:cs="Arial"/>
        </w:rPr>
      </w:pPr>
      <w:r w:rsidRPr="000F428A">
        <w:rPr>
          <w:rFonts w:ascii="Arial" w:hAnsi="Arial" w:cs="Arial"/>
          <w:color w:val="000000"/>
        </w:rPr>
        <w:lastRenderedPageBreak/>
        <w:t xml:space="preserve">Berdasarkan tabel di atas, diketahui bahwa nilai </w:t>
      </w:r>
      <w:proofErr w:type="spellStart"/>
      <w:r w:rsidRPr="000F428A">
        <w:rPr>
          <w:rFonts w:ascii="Arial" w:hAnsi="Arial" w:cs="Arial"/>
          <w:color w:val="000000"/>
        </w:rPr>
        <w:t>Asymp</w:t>
      </w:r>
      <w:proofErr w:type="spellEnd"/>
      <w:r w:rsidRPr="000F428A">
        <w:rPr>
          <w:rFonts w:ascii="Arial" w:hAnsi="Arial" w:cs="Arial"/>
          <w:color w:val="000000"/>
        </w:rPr>
        <w:t xml:space="preserve">. </w:t>
      </w:r>
      <w:proofErr w:type="spellStart"/>
      <w:r w:rsidRPr="000F428A">
        <w:rPr>
          <w:rFonts w:ascii="Arial" w:hAnsi="Arial" w:cs="Arial"/>
          <w:color w:val="000000"/>
        </w:rPr>
        <w:t>Sig</w:t>
      </w:r>
      <w:proofErr w:type="spellEnd"/>
      <w:r w:rsidRPr="000F428A">
        <w:rPr>
          <w:rFonts w:ascii="Arial" w:hAnsi="Arial" w:cs="Arial"/>
          <w:color w:val="000000"/>
        </w:rPr>
        <w:t>. (2-sided) pada uji Pearson Chi-</w:t>
      </w:r>
      <w:proofErr w:type="spellStart"/>
      <w:r w:rsidRPr="000F428A">
        <w:rPr>
          <w:rFonts w:ascii="Arial" w:hAnsi="Arial" w:cs="Arial"/>
          <w:color w:val="000000"/>
        </w:rPr>
        <w:t>Square</w:t>
      </w:r>
      <w:proofErr w:type="spellEnd"/>
      <w:r w:rsidRPr="000F428A">
        <w:rPr>
          <w:rFonts w:ascii="Arial" w:hAnsi="Arial" w:cs="Arial"/>
          <w:color w:val="000000"/>
        </w:rPr>
        <w:t xml:space="preserve"> adalah sebesar 0,000. Nilai tersebut di bawah 0,05 sehingga dapat disimpulkan bahwa H</w:t>
      </w:r>
      <w:r w:rsidRPr="000F428A">
        <w:rPr>
          <w:rFonts w:ascii="Arial" w:hAnsi="Arial" w:cs="Arial"/>
          <w:color w:val="000000"/>
          <w:vertAlign w:val="subscript"/>
        </w:rPr>
        <w:t xml:space="preserve">0 </w:t>
      </w:r>
      <w:r w:rsidRPr="000F428A">
        <w:rPr>
          <w:rFonts w:ascii="Arial" w:hAnsi="Arial" w:cs="Arial"/>
          <w:color w:val="000000"/>
        </w:rPr>
        <w:t>ditolak dan menerima H</w:t>
      </w:r>
      <w:r w:rsidRPr="000F428A">
        <w:rPr>
          <w:rFonts w:ascii="Arial" w:hAnsi="Arial" w:cs="Arial"/>
          <w:color w:val="000000"/>
          <w:vertAlign w:val="subscript"/>
        </w:rPr>
        <w:t>1</w:t>
      </w:r>
      <w:r w:rsidRPr="000F428A">
        <w:rPr>
          <w:rFonts w:ascii="Arial" w:hAnsi="Arial" w:cs="Arial"/>
          <w:color w:val="000000"/>
        </w:rPr>
        <w:t xml:space="preserve">diterima. Dengan demikian dapat diartikan bahwa “Komunikasi </w:t>
      </w:r>
      <w:proofErr w:type="spellStart"/>
      <w:r w:rsidRPr="000F428A">
        <w:rPr>
          <w:rFonts w:ascii="Arial" w:hAnsi="Arial" w:cs="Arial"/>
          <w:color w:val="000000"/>
        </w:rPr>
        <w:t>interpersonal</w:t>
      </w:r>
      <w:proofErr w:type="spellEnd"/>
      <w:r w:rsidRPr="000F428A">
        <w:rPr>
          <w:rFonts w:ascii="Arial" w:hAnsi="Arial" w:cs="Arial"/>
          <w:color w:val="000000"/>
        </w:rPr>
        <w:t xml:space="preserve"> berpengaruh terhadap </w:t>
      </w:r>
      <w:proofErr w:type="spellStart"/>
      <w:r w:rsidRPr="000F428A">
        <w:rPr>
          <w:rFonts w:ascii="Arial" w:hAnsi="Arial" w:cs="Arial"/>
          <w:i/>
          <w:iCs/>
          <w:color w:val="000000"/>
        </w:rPr>
        <w:t>traffic</w:t>
      </w:r>
      <w:proofErr w:type="spellEnd"/>
      <w:r w:rsidRPr="000F428A">
        <w:rPr>
          <w:rFonts w:ascii="Arial" w:hAnsi="Arial" w:cs="Arial"/>
          <w:i/>
          <w:iCs/>
          <w:color w:val="000000"/>
        </w:rPr>
        <w:t xml:space="preserve"> </w:t>
      </w:r>
      <w:proofErr w:type="spellStart"/>
      <w:r w:rsidRPr="000F428A">
        <w:rPr>
          <w:rFonts w:ascii="Arial" w:hAnsi="Arial" w:cs="Arial"/>
          <w:i/>
          <w:iCs/>
          <w:color w:val="000000"/>
        </w:rPr>
        <w:t>customer</w:t>
      </w:r>
      <w:proofErr w:type="spellEnd"/>
      <w:r w:rsidRPr="000F428A">
        <w:rPr>
          <w:rFonts w:ascii="Arial" w:hAnsi="Arial" w:cs="Arial"/>
          <w:color w:val="000000"/>
        </w:rPr>
        <w:t xml:space="preserve"> di Ace Hardware Sidoarjo”.</w:t>
      </w:r>
    </w:p>
    <w:p w:rsidR="000F428A" w:rsidRDefault="000F428A" w:rsidP="000F428A">
      <w:pPr>
        <w:pStyle w:val="NormalWeb"/>
        <w:spacing w:before="0" w:beforeAutospacing="0" w:after="0" w:afterAutospacing="0" w:line="360" w:lineRule="auto"/>
        <w:ind w:firstLine="360"/>
        <w:jc w:val="both"/>
        <w:divId w:val="1123497940"/>
        <w:rPr>
          <w:rFonts w:ascii="Arial" w:hAnsi="Arial" w:cs="Arial"/>
          <w:lang w:val="en-US"/>
        </w:rPr>
      </w:pPr>
      <w:proofErr w:type="spellStart"/>
      <w:r w:rsidRPr="000F428A">
        <w:rPr>
          <w:rFonts w:ascii="Arial" w:hAnsi="Arial" w:cs="Arial"/>
          <w:color w:val="000000"/>
          <w:lang w:val="en-US"/>
        </w:rPr>
        <w:t>Berdasarkan</w:t>
      </w:r>
      <w:proofErr w:type="spellEnd"/>
      <w:r w:rsidRPr="000F428A">
        <w:rPr>
          <w:rFonts w:ascii="Arial" w:hAnsi="Arial" w:cs="Arial"/>
          <w:color w:val="000000"/>
          <w:lang w:val="en-US"/>
        </w:rPr>
        <w:t xml:space="preserve"> pada data-data </w:t>
      </w:r>
      <w:proofErr w:type="spellStart"/>
      <w:r w:rsidRPr="000F428A">
        <w:rPr>
          <w:rFonts w:ascii="Arial" w:hAnsi="Arial" w:cs="Arial"/>
          <w:color w:val="000000"/>
          <w:lang w:val="en-US"/>
        </w:rPr>
        <w:t>diatas</w:t>
      </w:r>
      <w:proofErr w:type="spellEnd"/>
      <w:r w:rsidRPr="000F428A">
        <w:rPr>
          <w:rFonts w:ascii="Arial" w:hAnsi="Arial" w:cs="Arial"/>
          <w:color w:val="000000"/>
          <w:lang w:val="en-US"/>
        </w:rPr>
        <w:t xml:space="preserve"> </w:t>
      </w:r>
      <w:proofErr w:type="spellStart"/>
      <w:r w:rsidRPr="000F428A">
        <w:rPr>
          <w:rFonts w:ascii="Arial" w:hAnsi="Arial" w:cs="Arial"/>
          <w:color w:val="000000"/>
          <w:lang w:val="en-US"/>
        </w:rPr>
        <w:t>maka</w:t>
      </w:r>
      <w:proofErr w:type="spellEnd"/>
      <w:r w:rsidRPr="000F428A">
        <w:rPr>
          <w:rFonts w:ascii="Arial" w:hAnsi="Arial" w:cs="Arial"/>
          <w:color w:val="000000"/>
          <w:lang w:val="en-US"/>
        </w:rPr>
        <w:t xml:space="preserve"> </w:t>
      </w:r>
      <w:proofErr w:type="spellStart"/>
      <w:r w:rsidRPr="000F428A">
        <w:rPr>
          <w:rFonts w:ascii="Arial" w:hAnsi="Arial" w:cs="Arial"/>
          <w:color w:val="000000"/>
          <w:lang w:val="en-US"/>
        </w:rPr>
        <w:t>dapat</w:t>
      </w:r>
      <w:proofErr w:type="spellEnd"/>
      <w:r w:rsidRPr="000F428A">
        <w:rPr>
          <w:rFonts w:ascii="Arial" w:hAnsi="Arial" w:cs="Arial"/>
          <w:color w:val="000000"/>
          <w:lang w:val="en-US"/>
        </w:rPr>
        <w:t xml:space="preserve"> </w:t>
      </w:r>
      <w:proofErr w:type="spellStart"/>
      <w:r w:rsidRPr="000F428A">
        <w:rPr>
          <w:rFonts w:ascii="Arial" w:hAnsi="Arial" w:cs="Arial"/>
          <w:color w:val="000000"/>
          <w:lang w:val="en-US"/>
        </w:rPr>
        <w:t>dijelaskan</w:t>
      </w:r>
      <w:proofErr w:type="spellEnd"/>
      <w:r w:rsidRPr="000F428A">
        <w:rPr>
          <w:rFonts w:ascii="Arial" w:hAnsi="Arial" w:cs="Arial"/>
          <w:color w:val="000000"/>
          <w:lang w:val="en-US"/>
        </w:rPr>
        <w:t xml:space="preserve"> </w:t>
      </w:r>
      <w:proofErr w:type="spellStart"/>
      <w:r>
        <w:rPr>
          <w:rFonts w:ascii="Arial" w:hAnsi="Arial" w:cs="Arial"/>
          <w:color w:val="000000"/>
          <w:lang w:val="en-US"/>
        </w:rPr>
        <w:t>bahwa</w:t>
      </w:r>
      <w:proofErr w:type="spellEnd"/>
      <w:r>
        <w:rPr>
          <w:rFonts w:ascii="Arial" w:hAnsi="Arial" w:cs="Arial"/>
          <w:color w:val="000000"/>
          <w:lang w:val="en-US"/>
        </w:rPr>
        <w:t xml:space="preserve"> </w:t>
      </w:r>
      <w:r w:rsidR="00714F12" w:rsidRPr="000F428A">
        <w:rPr>
          <w:rFonts w:ascii="Arial" w:hAnsi="Arial" w:cs="Arial"/>
          <w:color w:val="000000"/>
        </w:rPr>
        <w:t>H</w:t>
      </w:r>
      <w:r w:rsidR="00714F12" w:rsidRPr="000F428A">
        <w:rPr>
          <w:rFonts w:ascii="Arial" w:hAnsi="Arial" w:cs="Arial"/>
          <w:color w:val="000000"/>
          <w:vertAlign w:val="subscript"/>
        </w:rPr>
        <w:t>1</w:t>
      </w:r>
      <w:r w:rsidR="00714F12" w:rsidRPr="000F428A">
        <w:rPr>
          <w:rStyle w:val="apple-tab-span"/>
          <w:rFonts w:ascii="Arial" w:hAnsi="Arial" w:cs="Arial"/>
          <w:color w:val="000000"/>
        </w:rPr>
        <w:tab/>
      </w:r>
      <w:r w:rsidR="00714F12" w:rsidRPr="000F428A">
        <w:rPr>
          <w:rFonts w:ascii="Arial" w:hAnsi="Arial" w:cs="Arial"/>
          <w:color w:val="000000"/>
        </w:rPr>
        <w:t xml:space="preserve">:  Komunikasi </w:t>
      </w:r>
      <w:proofErr w:type="spellStart"/>
      <w:r w:rsidR="00714F12" w:rsidRPr="000F428A">
        <w:rPr>
          <w:rFonts w:ascii="Arial" w:hAnsi="Arial" w:cs="Arial"/>
          <w:color w:val="000000"/>
        </w:rPr>
        <w:t>interpersonal</w:t>
      </w:r>
      <w:proofErr w:type="spellEnd"/>
      <w:r w:rsidR="00714F12" w:rsidRPr="000F428A">
        <w:rPr>
          <w:rFonts w:ascii="Arial" w:hAnsi="Arial" w:cs="Arial"/>
          <w:color w:val="000000"/>
        </w:rPr>
        <w:t xml:space="preserve"> berpengaruh terhadap </w:t>
      </w:r>
      <w:proofErr w:type="spellStart"/>
      <w:r w:rsidR="00714F12" w:rsidRPr="000F428A">
        <w:rPr>
          <w:rFonts w:ascii="Arial" w:hAnsi="Arial" w:cs="Arial"/>
          <w:i/>
          <w:iCs/>
          <w:color w:val="000000"/>
        </w:rPr>
        <w:t>traffic</w:t>
      </w:r>
      <w:proofErr w:type="spellEnd"/>
      <w:r w:rsidR="00714F12" w:rsidRPr="000F428A">
        <w:rPr>
          <w:rFonts w:ascii="Arial" w:hAnsi="Arial" w:cs="Arial"/>
          <w:i/>
          <w:iCs/>
          <w:color w:val="000000"/>
        </w:rPr>
        <w:t xml:space="preserve"> </w:t>
      </w:r>
      <w:proofErr w:type="spellStart"/>
      <w:r w:rsidR="00714F12" w:rsidRPr="000F428A">
        <w:rPr>
          <w:rFonts w:ascii="Arial" w:hAnsi="Arial" w:cs="Arial"/>
          <w:i/>
          <w:iCs/>
          <w:color w:val="000000"/>
        </w:rPr>
        <w:t>customer</w:t>
      </w:r>
      <w:proofErr w:type="spellEnd"/>
      <w:r w:rsidR="00714F12" w:rsidRPr="000F428A">
        <w:rPr>
          <w:rFonts w:ascii="Arial" w:hAnsi="Arial" w:cs="Arial"/>
          <w:color w:val="000000"/>
        </w:rPr>
        <w:t xml:space="preserve"> di Ace Hardware Sidoarjo. Hasil pengujian hipotesis membuktikan bahwa komunikasi </w:t>
      </w:r>
      <w:proofErr w:type="spellStart"/>
      <w:r w:rsidR="00714F12" w:rsidRPr="000F428A">
        <w:rPr>
          <w:rFonts w:ascii="Arial" w:hAnsi="Arial" w:cs="Arial"/>
          <w:color w:val="000000"/>
        </w:rPr>
        <w:t>interpersonal</w:t>
      </w:r>
      <w:proofErr w:type="spellEnd"/>
      <w:r w:rsidR="00714F12" w:rsidRPr="000F428A">
        <w:rPr>
          <w:rFonts w:ascii="Arial" w:hAnsi="Arial" w:cs="Arial"/>
          <w:color w:val="000000"/>
        </w:rPr>
        <w:t xml:space="preserve"> berpengaruh terhadap </w:t>
      </w:r>
      <w:proofErr w:type="spellStart"/>
      <w:r w:rsidR="00714F12" w:rsidRPr="000F428A">
        <w:rPr>
          <w:rFonts w:ascii="Arial" w:hAnsi="Arial" w:cs="Arial"/>
          <w:i/>
          <w:iCs/>
          <w:color w:val="000000"/>
        </w:rPr>
        <w:t>traffic</w:t>
      </w:r>
      <w:proofErr w:type="spellEnd"/>
      <w:r w:rsidR="00714F12" w:rsidRPr="000F428A">
        <w:rPr>
          <w:rFonts w:ascii="Arial" w:hAnsi="Arial" w:cs="Arial"/>
          <w:i/>
          <w:iCs/>
          <w:color w:val="000000"/>
        </w:rPr>
        <w:t xml:space="preserve"> </w:t>
      </w:r>
      <w:proofErr w:type="spellStart"/>
      <w:r w:rsidR="00714F12" w:rsidRPr="000F428A">
        <w:rPr>
          <w:rFonts w:ascii="Arial" w:hAnsi="Arial" w:cs="Arial"/>
          <w:i/>
          <w:iCs/>
          <w:color w:val="000000"/>
        </w:rPr>
        <w:t>customer</w:t>
      </w:r>
      <w:proofErr w:type="spellEnd"/>
      <w:r w:rsidR="00714F12" w:rsidRPr="000F428A">
        <w:rPr>
          <w:rFonts w:ascii="Arial" w:hAnsi="Arial" w:cs="Arial"/>
          <w:color w:val="000000"/>
        </w:rPr>
        <w:t xml:space="preserve"> di Ace Hardware Sidoarjo sehingga H</w:t>
      </w:r>
      <w:r w:rsidR="00714F12" w:rsidRPr="000F428A">
        <w:rPr>
          <w:rFonts w:ascii="Arial" w:hAnsi="Arial" w:cs="Arial"/>
          <w:color w:val="000000"/>
          <w:vertAlign w:val="subscript"/>
        </w:rPr>
        <w:t>1</w:t>
      </w:r>
      <w:r w:rsidR="00714F12" w:rsidRPr="000F428A">
        <w:rPr>
          <w:rFonts w:ascii="Arial" w:hAnsi="Arial" w:cs="Arial"/>
          <w:color w:val="000000"/>
        </w:rPr>
        <w:t xml:space="preserve"> diterima. Artinya, semakin intensif komunikasi </w:t>
      </w:r>
      <w:proofErr w:type="spellStart"/>
      <w:r w:rsidR="00714F12" w:rsidRPr="000F428A">
        <w:rPr>
          <w:rFonts w:ascii="Arial" w:hAnsi="Arial" w:cs="Arial"/>
          <w:color w:val="000000"/>
        </w:rPr>
        <w:t>interpersonal</w:t>
      </w:r>
      <w:proofErr w:type="spellEnd"/>
      <w:r w:rsidR="00714F12" w:rsidRPr="000F428A">
        <w:rPr>
          <w:rFonts w:ascii="Arial" w:hAnsi="Arial" w:cs="Arial"/>
          <w:color w:val="000000"/>
        </w:rPr>
        <w:t xml:space="preserve"> yang dilakukan pihak </w:t>
      </w:r>
      <w:proofErr w:type="spellStart"/>
      <w:r w:rsidR="00714F12" w:rsidRPr="000F428A">
        <w:rPr>
          <w:rFonts w:ascii="Arial" w:hAnsi="Arial" w:cs="Arial"/>
          <w:i/>
          <w:iCs/>
          <w:color w:val="000000"/>
        </w:rPr>
        <w:t>customer</w:t>
      </w:r>
      <w:proofErr w:type="spellEnd"/>
      <w:r w:rsidR="00714F12" w:rsidRPr="000F428A">
        <w:rPr>
          <w:rFonts w:ascii="Arial" w:hAnsi="Arial" w:cs="Arial"/>
          <w:i/>
          <w:iCs/>
          <w:color w:val="000000"/>
        </w:rPr>
        <w:t xml:space="preserve"> </w:t>
      </w:r>
      <w:proofErr w:type="spellStart"/>
      <w:r w:rsidR="00714F12" w:rsidRPr="000F428A">
        <w:rPr>
          <w:rFonts w:ascii="Arial" w:hAnsi="Arial" w:cs="Arial"/>
          <w:i/>
          <w:iCs/>
          <w:color w:val="000000"/>
        </w:rPr>
        <w:t>service</w:t>
      </w:r>
      <w:proofErr w:type="spellEnd"/>
      <w:r w:rsidR="00714F12" w:rsidRPr="000F428A">
        <w:rPr>
          <w:rFonts w:ascii="Arial" w:hAnsi="Arial" w:cs="Arial"/>
          <w:color w:val="000000"/>
        </w:rPr>
        <w:t xml:space="preserve"> maka </w:t>
      </w:r>
      <w:proofErr w:type="spellStart"/>
      <w:r w:rsidR="00714F12" w:rsidRPr="000F428A">
        <w:rPr>
          <w:rFonts w:ascii="Arial" w:hAnsi="Arial" w:cs="Arial"/>
          <w:i/>
          <w:iCs/>
          <w:color w:val="000000"/>
        </w:rPr>
        <w:t>traffic</w:t>
      </w:r>
      <w:proofErr w:type="spellEnd"/>
      <w:r w:rsidR="00714F12" w:rsidRPr="000F428A">
        <w:rPr>
          <w:rFonts w:ascii="Arial" w:hAnsi="Arial" w:cs="Arial"/>
          <w:i/>
          <w:iCs/>
          <w:color w:val="000000"/>
        </w:rPr>
        <w:t xml:space="preserve"> </w:t>
      </w:r>
      <w:proofErr w:type="spellStart"/>
      <w:r w:rsidR="00714F12" w:rsidRPr="000F428A">
        <w:rPr>
          <w:rFonts w:ascii="Arial" w:hAnsi="Arial" w:cs="Arial"/>
          <w:i/>
          <w:iCs/>
          <w:color w:val="000000"/>
        </w:rPr>
        <w:t>cutomer</w:t>
      </w:r>
      <w:proofErr w:type="spellEnd"/>
      <w:r w:rsidR="00714F12" w:rsidRPr="000F428A">
        <w:rPr>
          <w:rFonts w:ascii="Arial" w:hAnsi="Arial" w:cs="Arial"/>
          <w:color w:val="000000"/>
        </w:rPr>
        <w:t xml:space="preserve"> semakin meningkat.</w:t>
      </w:r>
      <w:r>
        <w:rPr>
          <w:rFonts w:ascii="Arial" w:hAnsi="Arial" w:cs="Arial"/>
          <w:lang w:val="en-US"/>
        </w:rPr>
        <w:t xml:space="preserve"> </w:t>
      </w:r>
      <w:r w:rsidR="00714F12" w:rsidRPr="000F428A">
        <w:rPr>
          <w:rFonts w:ascii="Arial" w:hAnsi="Arial" w:cs="Arial"/>
          <w:color w:val="000000"/>
        </w:rPr>
        <w:t xml:space="preserve">Menurut Maulana dan </w:t>
      </w:r>
      <w:proofErr w:type="spellStart"/>
      <w:r w:rsidR="00714F12" w:rsidRPr="000F428A">
        <w:rPr>
          <w:rFonts w:ascii="Arial" w:hAnsi="Arial" w:cs="Arial"/>
          <w:color w:val="000000"/>
        </w:rPr>
        <w:t>Gumgum</w:t>
      </w:r>
      <w:proofErr w:type="spellEnd"/>
      <w:r w:rsidR="00714F12" w:rsidRPr="000F428A">
        <w:rPr>
          <w:rFonts w:ascii="Arial" w:hAnsi="Arial" w:cs="Arial"/>
          <w:color w:val="000000"/>
        </w:rPr>
        <w:t xml:space="preserve"> (2013:75), komunikasi </w:t>
      </w:r>
      <w:proofErr w:type="spellStart"/>
      <w:r w:rsidR="00714F12" w:rsidRPr="000F428A">
        <w:rPr>
          <w:rFonts w:ascii="Arial" w:hAnsi="Arial" w:cs="Arial"/>
          <w:color w:val="000000"/>
        </w:rPr>
        <w:t>interpersonal</w:t>
      </w:r>
      <w:proofErr w:type="spellEnd"/>
      <w:r w:rsidR="00714F12" w:rsidRPr="000F428A">
        <w:rPr>
          <w:rFonts w:ascii="Arial" w:hAnsi="Arial" w:cs="Arial"/>
          <w:color w:val="000000"/>
        </w:rPr>
        <w:t xml:space="preserve"> adalah komunikasi antara komunikator dengan komunikan, komunikasi antara orang-orang secara tatap muka, yang memungkinkan setiap pesertanya menangkap reaksi orang lain secara langsung, baik secara verbal maupun nonverbal. </w:t>
      </w:r>
      <w:proofErr w:type="spellStart"/>
      <w:r w:rsidR="00714F12" w:rsidRPr="000F428A">
        <w:rPr>
          <w:rFonts w:ascii="Arial" w:hAnsi="Arial" w:cs="Arial"/>
          <w:color w:val="000000"/>
        </w:rPr>
        <w:t>Cangara</w:t>
      </w:r>
      <w:proofErr w:type="spellEnd"/>
      <w:r w:rsidR="00714F12" w:rsidRPr="000F428A">
        <w:rPr>
          <w:rFonts w:ascii="Arial" w:hAnsi="Arial" w:cs="Arial"/>
          <w:color w:val="000000"/>
        </w:rPr>
        <w:t xml:space="preserve"> (2015:36) menunjukkan bahwa komunikasi </w:t>
      </w:r>
      <w:proofErr w:type="spellStart"/>
      <w:r w:rsidR="00714F12" w:rsidRPr="000F428A">
        <w:rPr>
          <w:rFonts w:ascii="Arial" w:hAnsi="Arial" w:cs="Arial"/>
          <w:color w:val="000000"/>
        </w:rPr>
        <w:t>interpersonal</w:t>
      </w:r>
      <w:proofErr w:type="spellEnd"/>
      <w:r w:rsidR="00714F12" w:rsidRPr="000F428A">
        <w:rPr>
          <w:rFonts w:ascii="Arial" w:hAnsi="Arial" w:cs="Arial"/>
          <w:color w:val="000000"/>
        </w:rPr>
        <w:t xml:space="preserve"> atau komunikasi antar pribadi adalah proses komunikasi yang berlangsung antara dua orang atau lebih secara tatap muka. Komunikasi </w:t>
      </w:r>
      <w:proofErr w:type="spellStart"/>
      <w:r w:rsidR="00714F12" w:rsidRPr="000F428A">
        <w:rPr>
          <w:rFonts w:ascii="Arial" w:hAnsi="Arial" w:cs="Arial"/>
          <w:color w:val="000000"/>
        </w:rPr>
        <w:t>interpersonal</w:t>
      </w:r>
      <w:proofErr w:type="spellEnd"/>
      <w:r w:rsidR="00714F12" w:rsidRPr="000F428A">
        <w:rPr>
          <w:rFonts w:ascii="Arial" w:hAnsi="Arial" w:cs="Arial"/>
          <w:color w:val="000000"/>
        </w:rPr>
        <w:t xml:space="preserve"> yang telah diuraikan, dapat ditarik garis besar bahwa komunikasi </w:t>
      </w:r>
      <w:proofErr w:type="spellStart"/>
      <w:r w:rsidR="00714F12" w:rsidRPr="000F428A">
        <w:rPr>
          <w:rFonts w:ascii="Arial" w:hAnsi="Arial" w:cs="Arial"/>
          <w:color w:val="000000"/>
        </w:rPr>
        <w:t>interpersonal</w:t>
      </w:r>
      <w:proofErr w:type="spellEnd"/>
      <w:r w:rsidR="00714F12" w:rsidRPr="000F428A">
        <w:rPr>
          <w:rFonts w:ascii="Arial" w:hAnsi="Arial" w:cs="Arial"/>
          <w:color w:val="000000"/>
        </w:rPr>
        <w:t xml:space="preserve"> adalah proses pertukaran informasi secara terbuka dan mendapatkan timbal balik baik verbal maupun nonverbal yang dilakukan lebih dari satu orang secara lisan, baik dengan tatap muka ataupun menggunakan media komunikasi antar pribadi yang akan membentuk suatu pengertian antara satu sama lain.</w:t>
      </w:r>
    </w:p>
    <w:p w:rsidR="000F428A" w:rsidRDefault="00714F12" w:rsidP="000F428A">
      <w:pPr>
        <w:pStyle w:val="NormalWeb"/>
        <w:spacing w:before="0" w:beforeAutospacing="0" w:after="0" w:afterAutospacing="0" w:line="360" w:lineRule="auto"/>
        <w:ind w:firstLine="360"/>
        <w:jc w:val="both"/>
        <w:divId w:val="1123497940"/>
        <w:rPr>
          <w:rFonts w:ascii="Arial" w:hAnsi="Arial" w:cs="Arial"/>
          <w:lang w:val="en-US"/>
        </w:rPr>
      </w:pPr>
      <w:r w:rsidRPr="000F428A">
        <w:rPr>
          <w:rFonts w:ascii="Arial" w:hAnsi="Arial" w:cs="Arial"/>
          <w:color w:val="000000"/>
        </w:rPr>
        <w:t xml:space="preserve">Indikator pada komunikasi </w:t>
      </w:r>
      <w:proofErr w:type="spellStart"/>
      <w:r w:rsidRPr="000F428A">
        <w:rPr>
          <w:rFonts w:ascii="Arial" w:hAnsi="Arial" w:cs="Arial"/>
          <w:color w:val="000000"/>
        </w:rPr>
        <w:t>interpersonal</w:t>
      </w:r>
      <w:proofErr w:type="spellEnd"/>
      <w:r w:rsidRPr="000F428A">
        <w:rPr>
          <w:rFonts w:ascii="Arial" w:hAnsi="Arial" w:cs="Arial"/>
          <w:color w:val="000000"/>
        </w:rPr>
        <w:t xml:space="preserve"> meliputi keterbukaan, empati, sikap mendukung, sikap positif dan kesetaraan yang terjadi hasilnya antara yang secara langsung dengan tidak langsung akan berbeda baik dari segi cara penyampaian maupun penerimaan pesan. Seperti halnya pada aspek empati dan sikap positif, bentuk empati dan sikap yang disampaikan antara pelanggan yang berhubungan langsung atau tatap muka dengan </w:t>
      </w:r>
      <w:proofErr w:type="spellStart"/>
      <w:r w:rsidRPr="000F428A">
        <w:rPr>
          <w:rFonts w:ascii="Arial" w:hAnsi="Arial" w:cs="Arial"/>
          <w:i/>
          <w:iCs/>
          <w:color w:val="000000"/>
        </w:rPr>
        <w:t>customer</w:t>
      </w:r>
      <w:proofErr w:type="spellEnd"/>
      <w:r w:rsidRPr="000F428A">
        <w:rPr>
          <w:rFonts w:ascii="Arial" w:hAnsi="Arial" w:cs="Arial"/>
          <w:i/>
          <w:iCs/>
          <w:color w:val="000000"/>
        </w:rPr>
        <w:t xml:space="preserve"> </w:t>
      </w:r>
      <w:proofErr w:type="spellStart"/>
      <w:r w:rsidRPr="000F428A">
        <w:rPr>
          <w:rFonts w:ascii="Arial" w:hAnsi="Arial" w:cs="Arial"/>
          <w:i/>
          <w:iCs/>
          <w:color w:val="000000"/>
        </w:rPr>
        <w:t>service</w:t>
      </w:r>
      <w:proofErr w:type="spellEnd"/>
      <w:r w:rsidRPr="000F428A">
        <w:rPr>
          <w:rFonts w:ascii="Arial" w:hAnsi="Arial" w:cs="Arial"/>
          <w:color w:val="000000"/>
        </w:rPr>
        <w:t xml:space="preserve"> akan lebih terlihat dari intonasi, raut wajah dan ekspresi, sedangkan untuk yang berhubungan tidak langsung dapat dinilai dari penggunaan bahasa dan kalimat yang disampaikan.</w:t>
      </w:r>
    </w:p>
    <w:p w:rsidR="00714F12" w:rsidRPr="000F428A" w:rsidRDefault="00714F12" w:rsidP="000F428A">
      <w:pPr>
        <w:pStyle w:val="NormalWeb"/>
        <w:spacing w:before="0" w:beforeAutospacing="0" w:after="0" w:afterAutospacing="0" w:line="360" w:lineRule="auto"/>
        <w:ind w:firstLine="360"/>
        <w:jc w:val="both"/>
        <w:divId w:val="1123497940"/>
        <w:rPr>
          <w:rFonts w:ascii="Arial" w:hAnsi="Arial" w:cs="Arial"/>
          <w:lang w:val="en-US"/>
        </w:rPr>
      </w:pPr>
      <w:r w:rsidRPr="000F428A">
        <w:rPr>
          <w:rFonts w:ascii="Arial" w:hAnsi="Arial" w:cs="Arial"/>
          <w:color w:val="000000"/>
        </w:rPr>
        <w:lastRenderedPageBreak/>
        <w:t xml:space="preserve">Hasil penelitian ini didukung dengan beberapa penelitian terdahulu. Pertama, penelitian </w:t>
      </w:r>
      <w:proofErr w:type="spellStart"/>
      <w:r w:rsidRPr="000F428A">
        <w:rPr>
          <w:rFonts w:ascii="Arial" w:hAnsi="Arial" w:cs="Arial"/>
          <w:color w:val="000000"/>
        </w:rPr>
        <w:t>Benedica</w:t>
      </w:r>
      <w:proofErr w:type="spellEnd"/>
      <w:r w:rsidRPr="000F428A">
        <w:rPr>
          <w:rFonts w:ascii="Arial" w:hAnsi="Arial" w:cs="Arial"/>
          <w:color w:val="000000"/>
        </w:rPr>
        <w:t xml:space="preserve"> (2019) menunjukkan adanya pengaruh komunikasi </w:t>
      </w:r>
      <w:proofErr w:type="spellStart"/>
      <w:r w:rsidRPr="000F428A">
        <w:rPr>
          <w:rFonts w:ascii="Arial" w:hAnsi="Arial" w:cs="Arial"/>
          <w:color w:val="000000"/>
        </w:rPr>
        <w:t>interpersonal</w:t>
      </w:r>
      <w:proofErr w:type="spellEnd"/>
      <w:r w:rsidRPr="000F428A">
        <w:rPr>
          <w:rFonts w:ascii="Arial" w:hAnsi="Arial" w:cs="Arial"/>
          <w:color w:val="000000"/>
        </w:rPr>
        <w:t xml:space="preserve"> terhadap </w:t>
      </w:r>
      <w:proofErr w:type="spellStart"/>
      <w:r w:rsidRPr="000F428A">
        <w:rPr>
          <w:rFonts w:ascii="Arial" w:hAnsi="Arial" w:cs="Arial"/>
          <w:i/>
          <w:iCs/>
          <w:color w:val="000000"/>
        </w:rPr>
        <w:t>traffic</w:t>
      </w:r>
      <w:proofErr w:type="spellEnd"/>
      <w:r w:rsidRPr="000F428A">
        <w:rPr>
          <w:rFonts w:ascii="Arial" w:hAnsi="Arial" w:cs="Arial"/>
          <w:i/>
          <w:iCs/>
          <w:color w:val="000000"/>
        </w:rPr>
        <w:t xml:space="preserve"> </w:t>
      </w:r>
      <w:proofErr w:type="spellStart"/>
      <w:r w:rsidRPr="000F428A">
        <w:rPr>
          <w:rFonts w:ascii="Arial" w:hAnsi="Arial" w:cs="Arial"/>
          <w:i/>
          <w:iCs/>
          <w:color w:val="000000"/>
        </w:rPr>
        <w:t>customer</w:t>
      </w:r>
      <w:proofErr w:type="spellEnd"/>
      <w:r w:rsidRPr="000F428A">
        <w:rPr>
          <w:rFonts w:ascii="Arial" w:hAnsi="Arial" w:cs="Arial"/>
          <w:color w:val="000000"/>
        </w:rPr>
        <w:t xml:space="preserve">. Kedua, penelitian Perdana, Hairunnisa, dan </w:t>
      </w:r>
      <w:proofErr w:type="spellStart"/>
      <w:r w:rsidRPr="000F428A">
        <w:rPr>
          <w:rFonts w:ascii="Arial" w:hAnsi="Arial" w:cs="Arial"/>
          <w:color w:val="000000"/>
        </w:rPr>
        <w:t>Aransyah</w:t>
      </w:r>
      <w:proofErr w:type="spellEnd"/>
      <w:r w:rsidRPr="000F428A">
        <w:rPr>
          <w:rFonts w:ascii="Arial" w:hAnsi="Arial" w:cs="Arial"/>
          <w:color w:val="000000"/>
        </w:rPr>
        <w:t xml:space="preserve"> (2020) yang menunjukkan bahwa komunikasi </w:t>
      </w:r>
      <w:proofErr w:type="spellStart"/>
      <w:r w:rsidRPr="000F428A">
        <w:rPr>
          <w:rFonts w:ascii="Arial" w:hAnsi="Arial" w:cs="Arial"/>
          <w:color w:val="000000"/>
        </w:rPr>
        <w:t>interpersonal</w:t>
      </w:r>
      <w:proofErr w:type="spellEnd"/>
      <w:r w:rsidRPr="000F428A">
        <w:rPr>
          <w:rFonts w:ascii="Arial" w:hAnsi="Arial" w:cs="Arial"/>
          <w:color w:val="000000"/>
        </w:rPr>
        <w:t xml:space="preserve"> memberikan rasa nyaman dan aman kepada konsumen yang membuat konsumen merasa puas dan menimbulkan </w:t>
      </w:r>
      <w:proofErr w:type="spellStart"/>
      <w:r w:rsidRPr="000F428A">
        <w:rPr>
          <w:rFonts w:ascii="Arial" w:hAnsi="Arial" w:cs="Arial"/>
          <w:i/>
          <w:iCs/>
          <w:color w:val="000000"/>
        </w:rPr>
        <w:t>traffic</w:t>
      </w:r>
      <w:proofErr w:type="spellEnd"/>
      <w:r w:rsidRPr="000F428A">
        <w:rPr>
          <w:rFonts w:ascii="Arial" w:hAnsi="Arial" w:cs="Arial"/>
          <w:i/>
          <w:iCs/>
          <w:color w:val="000000"/>
        </w:rPr>
        <w:t xml:space="preserve"> </w:t>
      </w:r>
      <w:proofErr w:type="spellStart"/>
      <w:r w:rsidRPr="000F428A">
        <w:rPr>
          <w:rFonts w:ascii="Arial" w:hAnsi="Arial" w:cs="Arial"/>
          <w:i/>
          <w:iCs/>
          <w:color w:val="000000"/>
        </w:rPr>
        <w:t>customer</w:t>
      </w:r>
      <w:proofErr w:type="spellEnd"/>
      <w:r w:rsidRPr="000F428A">
        <w:rPr>
          <w:rFonts w:ascii="Arial" w:hAnsi="Arial" w:cs="Arial"/>
          <w:color w:val="000000"/>
        </w:rPr>
        <w:t xml:space="preserve">. Ketiga, penelitian Pardosi, Jaya, dan Medan (2020) menunjukkan bahwa komunikasi </w:t>
      </w:r>
      <w:proofErr w:type="spellStart"/>
      <w:r w:rsidRPr="000F428A">
        <w:rPr>
          <w:rFonts w:ascii="Arial" w:hAnsi="Arial" w:cs="Arial"/>
          <w:color w:val="000000"/>
        </w:rPr>
        <w:t>interpersonal</w:t>
      </w:r>
      <w:proofErr w:type="spellEnd"/>
      <w:r w:rsidRPr="000F428A">
        <w:rPr>
          <w:rFonts w:ascii="Arial" w:hAnsi="Arial" w:cs="Arial"/>
          <w:color w:val="000000"/>
        </w:rPr>
        <w:t xml:space="preserve"> dapat meningkatkan </w:t>
      </w:r>
      <w:proofErr w:type="spellStart"/>
      <w:r w:rsidRPr="000F428A">
        <w:rPr>
          <w:rFonts w:ascii="Arial" w:hAnsi="Arial" w:cs="Arial"/>
          <w:i/>
          <w:iCs/>
          <w:color w:val="000000"/>
        </w:rPr>
        <w:t>traffic</w:t>
      </w:r>
      <w:proofErr w:type="spellEnd"/>
      <w:r w:rsidRPr="000F428A">
        <w:rPr>
          <w:rFonts w:ascii="Arial" w:hAnsi="Arial" w:cs="Arial"/>
          <w:i/>
          <w:iCs/>
          <w:color w:val="000000"/>
        </w:rPr>
        <w:t xml:space="preserve"> </w:t>
      </w:r>
      <w:proofErr w:type="spellStart"/>
      <w:r w:rsidRPr="000F428A">
        <w:rPr>
          <w:rFonts w:ascii="Arial" w:hAnsi="Arial" w:cs="Arial"/>
          <w:i/>
          <w:iCs/>
          <w:color w:val="000000"/>
        </w:rPr>
        <w:t>customer</w:t>
      </w:r>
      <w:proofErr w:type="spellEnd"/>
      <w:r w:rsidRPr="000F428A">
        <w:rPr>
          <w:rFonts w:ascii="Arial" w:hAnsi="Arial" w:cs="Arial"/>
          <w:color w:val="000000"/>
        </w:rPr>
        <w:t>.</w:t>
      </w:r>
    </w:p>
    <w:p w:rsidR="00702C0E" w:rsidRPr="000F428A" w:rsidRDefault="00702C0E" w:rsidP="000F428A">
      <w:pPr>
        <w:spacing w:line="360" w:lineRule="auto"/>
        <w:ind w:firstLine="720"/>
        <w:jc w:val="both"/>
        <w:rPr>
          <w:rFonts w:ascii="Arial" w:eastAsia="Arial" w:hAnsi="Arial"/>
          <w:sz w:val="24"/>
          <w:szCs w:val="24"/>
        </w:rPr>
      </w:pPr>
    </w:p>
    <w:p w:rsidR="00702C0E" w:rsidRPr="000F428A" w:rsidRDefault="00A962A0" w:rsidP="000F428A">
      <w:pPr>
        <w:spacing w:line="360" w:lineRule="auto"/>
        <w:rPr>
          <w:rFonts w:ascii="Arial" w:eastAsia="Arial" w:hAnsi="Arial"/>
          <w:b/>
          <w:sz w:val="24"/>
          <w:szCs w:val="24"/>
        </w:rPr>
      </w:pPr>
      <w:r w:rsidRPr="000F428A">
        <w:rPr>
          <w:rFonts w:ascii="Arial" w:eastAsia="Arial" w:hAnsi="Arial"/>
          <w:b/>
          <w:sz w:val="24"/>
          <w:szCs w:val="24"/>
        </w:rPr>
        <w:t>KESIMPULAN</w:t>
      </w:r>
    </w:p>
    <w:p w:rsidR="00702C0E" w:rsidRPr="000F428A" w:rsidRDefault="00D02623" w:rsidP="000F428A">
      <w:pPr>
        <w:spacing w:line="360" w:lineRule="auto"/>
        <w:ind w:firstLine="567"/>
        <w:jc w:val="both"/>
        <w:rPr>
          <w:rFonts w:ascii="Arial" w:eastAsia="Arial" w:hAnsi="Arial"/>
          <w:sz w:val="24"/>
          <w:szCs w:val="24"/>
        </w:rPr>
      </w:pPr>
      <w:r w:rsidRPr="000F428A">
        <w:rPr>
          <w:rFonts w:ascii="Arial" w:eastAsia="Arial" w:hAnsi="Arial"/>
          <w:sz w:val="24"/>
          <w:szCs w:val="24"/>
        </w:rPr>
        <w:t xml:space="preserve">Berdasarkan analisis data dan pembahasan yang telah dilakukan pada bab sebelumnya, maka kesimpulan dalam penelitian ini adalah komunikasi </w:t>
      </w:r>
      <w:proofErr w:type="spellStart"/>
      <w:r w:rsidRPr="000F428A">
        <w:rPr>
          <w:rFonts w:ascii="Arial" w:eastAsia="Arial" w:hAnsi="Arial"/>
          <w:sz w:val="24"/>
          <w:szCs w:val="24"/>
        </w:rPr>
        <w:t>interpersonal</w:t>
      </w:r>
      <w:proofErr w:type="spellEnd"/>
      <w:r w:rsidRPr="000F428A">
        <w:rPr>
          <w:rFonts w:ascii="Arial" w:eastAsia="Arial" w:hAnsi="Arial"/>
          <w:sz w:val="24"/>
          <w:szCs w:val="24"/>
        </w:rPr>
        <w:t xml:space="preserve"> berpengaruh terhadap </w:t>
      </w:r>
      <w:proofErr w:type="spellStart"/>
      <w:r w:rsidRPr="000F428A">
        <w:rPr>
          <w:rFonts w:ascii="Arial" w:eastAsia="Arial" w:hAnsi="Arial"/>
          <w:sz w:val="24"/>
          <w:szCs w:val="24"/>
        </w:rPr>
        <w:t>traffic</w:t>
      </w:r>
      <w:proofErr w:type="spellEnd"/>
      <w:r w:rsidRPr="000F428A">
        <w:rPr>
          <w:rFonts w:ascii="Arial" w:eastAsia="Arial" w:hAnsi="Arial"/>
          <w:sz w:val="24"/>
          <w:szCs w:val="24"/>
        </w:rPr>
        <w:t xml:space="preserve"> </w:t>
      </w:r>
      <w:proofErr w:type="spellStart"/>
      <w:r w:rsidRPr="000F428A">
        <w:rPr>
          <w:rFonts w:ascii="Arial" w:eastAsia="Arial" w:hAnsi="Arial"/>
          <w:sz w:val="24"/>
          <w:szCs w:val="24"/>
        </w:rPr>
        <w:t>customer</w:t>
      </w:r>
      <w:proofErr w:type="spellEnd"/>
      <w:r w:rsidRPr="000F428A">
        <w:rPr>
          <w:rFonts w:ascii="Arial" w:eastAsia="Arial" w:hAnsi="Arial"/>
          <w:sz w:val="24"/>
          <w:szCs w:val="24"/>
        </w:rPr>
        <w:t xml:space="preserve"> di Ace Hardware </w:t>
      </w:r>
      <w:proofErr w:type="spellStart"/>
      <w:r w:rsidRPr="000F428A">
        <w:rPr>
          <w:rFonts w:ascii="Arial" w:eastAsia="Arial" w:hAnsi="Arial"/>
          <w:sz w:val="24"/>
          <w:szCs w:val="24"/>
        </w:rPr>
        <w:t>Sidoarjo.Nilai</w:t>
      </w:r>
      <w:proofErr w:type="spellEnd"/>
      <w:r w:rsidRPr="000F428A">
        <w:rPr>
          <w:rFonts w:ascii="Arial" w:eastAsia="Arial" w:hAnsi="Arial"/>
          <w:sz w:val="24"/>
          <w:szCs w:val="24"/>
        </w:rPr>
        <w:t xml:space="preserve"> Pearson </w:t>
      </w:r>
      <w:proofErr w:type="spellStart"/>
      <w:r w:rsidRPr="000F428A">
        <w:rPr>
          <w:rFonts w:ascii="Arial" w:eastAsia="Arial" w:hAnsi="Arial"/>
          <w:sz w:val="24"/>
          <w:szCs w:val="24"/>
        </w:rPr>
        <w:t>Correlation</w:t>
      </w:r>
      <w:proofErr w:type="spellEnd"/>
      <w:r w:rsidRPr="000F428A">
        <w:rPr>
          <w:rFonts w:ascii="Arial" w:eastAsia="Arial" w:hAnsi="Arial"/>
          <w:sz w:val="24"/>
          <w:szCs w:val="24"/>
        </w:rPr>
        <w:t xml:space="preserve"> yang diperoleh adalah 0,740 dan masuk dalam kategori kuat sehingga terdapat hubungan atau korelasi yang kuat antara variabel komunikasi </w:t>
      </w:r>
      <w:proofErr w:type="spellStart"/>
      <w:r w:rsidRPr="000F428A">
        <w:rPr>
          <w:rFonts w:ascii="Arial" w:eastAsia="Arial" w:hAnsi="Arial"/>
          <w:sz w:val="24"/>
          <w:szCs w:val="24"/>
        </w:rPr>
        <w:t>interpersonal</w:t>
      </w:r>
      <w:proofErr w:type="spellEnd"/>
      <w:r w:rsidRPr="000F428A">
        <w:rPr>
          <w:rFonts w:ascii="Arial" w:eastAsia="Arial" w:hAnsi="Arial"/>
          <w:sz w:val="24"/>
          <w:szCs w:val="24"/>
        </w:rPr>
        <w:t xml:space="preserve"> </w:t>
      </w:r>
      <w:proofErr w:type="spellStart"/>
      <w:r w:rsidRPr="000F428A">
        <w:rPr>
          <w:rFonts w:ascii="Arial" w:eastAsia="Arial" w:hAnsi="Arial"/>
          <w:sz w:val="24"/>
          <w:szCs w:val="24"/>
        </w:rPr>
        <w:t>customer</w:t>
      </w:r>
      <w:proofErr w:type="spellEnd"/>
      <w:r w:rsidRPr="000F428A">
        <w:rPr>
          <w:rFonts w:ascii="Arial" w:eastAsia="Arial" w:hAnsi="Arial"/>
          <w:sz w:val="24"/>
          <w:szCs w:val="24"/>
        </w:rPr>
        <w:t xml:space="preserve"> </w:t>
      </w:r>
      <w:proofErr w:type="spellStart"/>
      <w:r w:rsidRPr="000F428A">
        <w:rPr>
          <w:rFonts w:ascii="Arial" w:eastAsia="Arial" w:hAnsi="Arial"/>
          <w:sz w:val="24"/>
          <w:szCs w:val="24"/>
        </w:rPr>
        <w:t>service</w:t>
      </w:r>
      <w:proofErr w:type="spellEnd"/>
      <w:r w:rsidRPr="000F428A">
        <w:rPr>
          <w:rFonts w:ascii="Arial" w:eastAsia="Arial" w:hAnsi="Arial"/>
          <w:sz w:val="24"/>
          <w:szCs w:val="24"/>
        </w:rPr>
        <w:t xml:space="preserve"> dengan variabel </w:t>
      </w:r>
      <w:proofErr w:type="spellStart"/>
      <w:r w:rsidRPr="000F428A">
        <w:rPr>
          <w:rFonts w:ascii="Arial" w:eastAsia="Arial" w:hAnsi="Arial"/>
          <w:sz w:val="24"/>
          <w:szCs w:val="24"/>
        </w:rPr>
        <w:t>traffic</w:t>
      </w:r>
      <w:proofErr w:type="spellEnd"/>
      <w:r w:rsidRPr="000F428A">
        <w:rPr>
          <w:rFonts w:ascii="Arial" w:eastAsia="Arial" w:hAnsi="Arial"/>
          <w:sz w:val="24"/>
          <w:szCs w:val="24"/>
        </w:rPr>
        <w:t xml:space="preserve"> </w:t>
      </w:r>
      <w:proofErr w:type="spellStart"/>
      <w:r w:rsidRPr="000F428A">
        <w:rPr>
          <w:rFonts w:ascii="Arial" w:eastAsia="Arial" w:hAnsi="Arial"/>
          <w:sz w:val="24"/>
          <w:szCs w:val="24"/>
        </w:rPr>
        <w:t>customer</w:t>
      </w:r>
      <w:proofErr w:type="spellEnd"/>
      <w:r w:rsidRPr="000F428A">
        <w:rPr>
          <w:rFonts w:ascii="Arial" w:eastAsia="Arial" w:hAnsi="Arial"/>
          <w:sz w:val="24"/>
          <w:szCs w:val="24"/>
        </w:rPr>
        <w:t xml:space="preserve">. Selain itu, nilai Pearson </w:t>
      </w:r>
      <w:proofErr w:type="spellStart"/>
      <w:r w:rsidRPr="000F428A">
        <w:rPr>
          <w:rFonts w:ascii="Arial" w:eastAsia="Arial" w:hAnsi="Arial"/>
          <w:sz w:val="24"/>
          <w:szCs w:val="24"/>
        </w:rPr>
        <w:t>Correlation</w:t>
      </w:r>
      <w:proofErr w:type="spellEnd"/>
      <w:r w:rsidRPr="000F428A">
        <w:rPr>
          <w:rFonts w:ascii="Arial" w:eastAsia="Arial" w:hAnsi="Arial"/>
          <w:sz w:val="24"/>
          <w:szCs w:val="24"/>
        </w:rPr>
        <w:t xml:space="preserve"> yang diperoleh bernilai positif sehingga hubungan antara kedua variabel bernilai positif atau dengan kata lain semakin meningkatnya komunikasi </w:t>
      </w:r>
      <w:proofErr w:type="spellStart"/>
      <w:r w:rsidRPr="000F428A">
        <w:rPr>
          <w:rFonts w:ascii="Arial" w:eastAsia="Arial" w:hAnsi="Arial"/>
          <w:sz w:val="24"/>
          <w:szCs w:val="24"/>
        </w:rPr>
        <w:t>interpersonal</w:t>
      </w:r>
      <w:proofErr w:type="spellEnd"/>
      <w:r w:rsidRPr="000F428A">
        <w:rPr>
          <w:rFonts w:ascii="Arial" w:eastAsia="Arial" w:hAnsi="Arial"/>
          <w:sz w:val="24"/>
          <w:szCs w:val="24"/>
        </w:rPr>
        <w:t xml:space="preserve"> </w:t>
      </w:r>
      <w:proofErr w:type="spellStart"/>
      <w:r w:rsidRPr="000F428A">
        <w:rPr>
          <w:rFonts w:ascii="Arial" w:eastAsia="Arial" w:hAnsi="Arial"/>
          <w:sz w:val="24"/>
          <w:szCs w:val="24"/>
        </w:rPr>
        <w:t>customer</w:t>
      </w:r>
      <w:proofErr w:type="spellEnd"/>
      <w:r w:rsidRPr="000F428A">
        <w:rPr>
          <w:rFonts w:ascii="Arial" w:eastAsia="Arial" w:hAnsi="Arial"/>
          <w:sz w:val="24"/>
          <w:szCs w:val="24"/>
        </w:rPr>
        <w:t xml:space="preserve"> </w:t>
      </w:r>
      <w:proofErr w:type="spellStart"/>
      <w:r w:rsidRPr="000F428A">
        <w:rPr>
          <w:rFonts w:ascii="Arial" w:eastAsia="Arial" w:hAnsi="Arial"/>
          <w:sz w:val="24"/>
          <w:szCs w:val="24"/>
        </w:rPr>
        <w:t>service</w:t>
      </w:r>
      <w:proofErr w:type="spellEnd"/>
      <w:r w:rsidRPr="000F428A">
        <w:rPr>
          <w:rFonts w:ascii="Arial" w:eastAsia="Arial" w:hAnsi="Arial"/>
          <w:sz w:val="24"/>
          <w:szCs w:val="24"/>
        </w:rPr>
        <w:t xml:space="preserve"> maka akan meningkat pula </w:t>
      </w:r>
      <w:proofErr w:type="spellStart"/>
      <w:r w:rsidRPr="000F428A">
        <w:rPr>
          <w:rFonts w:ascii="Arial" w:eastAsia="Arial" w:hAnsi="Arial"/>
          <w:sz w:val="24"/>
          <w:szCs w:val="24"/>
        </w:rPr>
        <w:t>traffic</w:t>
      </w:r>
      <w:proofErr w:type="spellEnd"/>
      <w:r w:rsidRPr="000F428A">
        <w:rPr>
          <w:rFonts w:ascii="Arial" w:eastAsia="Arial" w:hAnsi="Arial"/>
          <w:sz w:val="24"/>
          <w:szCs w:val="24"/>
        </w:rPr>
        <w:t xml:space="preserve"> </w:t>
      </w:r>
      <w:proofErr w:type="spellStart"/>
      <w:r w:rsidRPr="000F428A">
        <w:rPr>
          <w:rFonts w:ascii="Arial" w:eastAsia="Arial" w:hAnsi="Arial"/>
          <w:sz w:val="24"/>
          <w:szCs w:val="24"/>
        </w:rPr>
        <w:t>customer</w:t>
      </w:r>
      <w:proofErr w:type="spellEnd"/>
      <w:r w:rsidRPr="000F428A">
        <w:rPr>
          <w:rFonts w:ascii="Arial" w:eastAsia="Arial" w:hAnsi="Arial"/>
          <w:sz w:val="24"/>
          <w:szCs w:val="24"/>
        </w:rPr>
        <w:t>.</w:t>
      </w:r>
    </w:p>
    <w:p w:rsidR="00702C0E" w:rsidRPr="000F428A" w:rsidRDefault="00702C0E" w:rsidP="000F428A">
      <w:pPr>
        <w:spacing w:line="360" w:lineRule="auto"/>
        <w:ind w:firstLine="567"/>
        <w:jc w:val="both"/>
        <w:rPr>
          <w:rFonts w:ascii="Arial" w:eastAsia="Arial" w:hAnsi="Arial"/>
          <w:sz w:val="24"/>
          <w:szCs w:val="24"/>
        </w:rPr>
      </w:pPr>
    </w:p>
    <w:p w:rsidR="00702C0E" w:rsidRPr="000F428A" w:rsidRDefault="00A962A0" w:rsidP="000F428A">
      <w:pPr>
        <w:spacing w:line="360" w:lineRule="auto"/>
        <w:rPr>
          <w:rFonts w:ascii="Arial" w:eastAsia="Arial" w:hAnsi="Arial"/>
          <w:b/>
          <w:sz w:val="24"/>
          <w:szCs w:val="24"/>
        </w:rPr>
      </w:pPr>
      <w:r w:rsidRPr="000F428A">
        <w:rPr>
          <w:rFonts w:ascii="Arial" w:eastAsia="Arial" w:hAnsi="Arial"/>
          <w:b/>
          <w:sz w:val="24"/>
          <w:szCs w:val="24"/>
        </w:rPr>
        <w:t>DAFTAR PUSTAKA</w:t>
      </w:r>
    </w:p>
    <w:p w:rsidR="00956011" w:rsidRPr="000F428A" w:rsidRDefault="00956011" w:rsidP="00E04DA9">
      <w:pPr>
        <w:widowControl w:val="0"/>
        <w:ind w:left="480" w:hanging="480"/>
        <w:jc w:val="both"/>
        <w:rPr>
          <w:rFonts w:ascii="Arial" w:eastAsia="Arial" w:hAnsi="Arial"/>
          <w:sz w:val="24"/>
          <w:szCs w:val="24"/>
        </w:rPr>
      </w:pPr>
      <w:r w:rsidRPr="000F428A">
        <w:rPr>
          <w:rFonts w:ascii="Arial" w:eastAsia="Arial" w:hAnsi="Arial"/>
          <w:sz w:val="24"/>
          <w:szCs w:val="24"/>
        </w:rPr>
        <w:t xml:space="preserve">Afandi, M. R., &amp; Saidah, T. S. (2019). Dampak Kualitas Layanan Terhadap Kepuasan Pelanggan dan Loyalitas Pelanggan Pada Dira Cafe &amp; Pool Pontang </w:t>
      </w:r>
      <w:proofErr w:type="spellStart"/>
      <w:r w:rsidRPr="000F428A">
        <w:rPr>
          <w:rFonts w:ascii="Arial" w:eastAsia="Arial" w:hAnsi="Arial"/>
          <w:sz w:val="24"/>
          <w:szCs w:val="24"/>
        </w:rPr>
        <w:t>Ambulu</w:t>
      </w:r>
      <w:proofErr w:type="spellEnd"/>
      <w:r w:rsidRPr="000F428A">
        <w:rPr>
          <w:rFonts w:ascii="Arial" w:eastAsia="Arial" w:hAnsi="Arial"/>
          <w:sz w:val="24"/>
          <w:szCs w:val="24"/>
        </w:rPr>
        <w:t xml:space="preserve"> Jember. Jurnal Penelitian </w:t>
      </w:r>
      <w:proofErr w:type="spellStart"/>
      <w:r w:rsidRPr="000F428A">
        <w:rPr>
          <w:rFonts w:ascii="Arial" w:eastAsia="Arial" w:hAnsi="Arial"/>
          <w:sz w:val="24"/>
          <w:szCs w:val="24"/>
        </w:rPr>
        <w:t>Ipteks</w:t>
      </w:r>
      <w:proofErr w:type="spellEnd"/>
      <w:r w:rsidRPr="000F428A">
        <w:rPr>
          <w:rFonts w:ascii="Arial" w:eastAsia="Arial" w:hAnsi="Arial"/>
          <w:sz w:val="24"/>
          <w:szCs w:val="24"/>
        </w:rPr>
        <w:t xml:space="preserve"> </w:t>
      </w:r>
      <w:proofErr w:type="spellStart"/>
      <w:r w:rsidRPr="000F428A">
        <w:rPr>
          <w:rFonts w:ascii="Arial" w:eastAsia="Arial" w:hAnsi="Arial"/>
          <w:sz w:val="24"/>
          <w:szCs w:val="24"/>
        </w:rPr>
        <w:t>Vol</w:t>
      </w:r>
      <w:proofErr w:type="spellEnd"/>
      <w:r w:rsidRPr="000F428A">
        <w:rPr>
          <w:rFonts w:ascii="Arial" w:eastAsia="Arial" w:hAnsi="Arial"/>
          <w:sz w:val="24"/>
          <w:szCs w:val="24"/>
        </w:rPr>
        <w:t xml:space="preserve"> 4 </w:t>
      </w:r>
      <w:proofErr w:type="spellStart"/>
      <w:r w:rsidRPr="000F428A">
        <w:rPr>
          <w:rFonts w:ascii="Arial" w:eastAsia="Arial" w:hAnsi="Arial"/>
          <w:sz w:val="24"/>
          <w:szCs w:val="24"/>
        </w:rPr>
        <w:t>No</w:t>
      </w:r>
      <w:proofErr w:type="spellEnd"/>
      <w:r w:rsidRPr="000F428A">
        <w:rPr>
          <w:rFonts w:ascii="Arial" w:eastAsia="Arial" w:hAnsi="Arial"/>
          <w:sz w:val="24"/>
          <w:szCs w:val="24"/>
        </w:rPr>
        <w:t xml:space="preserve"> 1 Januari 2019.</w:t>
      </w:r>
    </w:p>
    <w:p w:rsidR="00956011" w:rsidRPr="000F428A" w:rsidRDefault="00956011" w:rsidP="00E04DA9">
      <w:pPr>
        <w:widowControl w:val="0"/>
        <w:ind w:left="480" w:hanging="480"/>
        <w:jc w:val="both"/>
        <w:rPr>
          <w:rFonts w:ascii="Arial" w:eastAsia="Arial" w:hAnsi="Arial"/>
          <w:sz w:val="24"/>
          <w:szCs w:val="24"/>
        </w:rPr>
      </w:pPr>
      <w:r w:rsidRPr="000F428A">
        <w:rPr>
          <w:rFonts w:ascii="Arial" w:eastAsia="Arial" w:hAnsi="Arial"/>
          <w:sz w:val="24"/>
          <w:szCs w:val="24"/>
        </w:rPr>
        <w:t xml:space="preserve">Agistia, I. M., &amp; </w:t>
      </w:r>
      <w:proofErr w:type="spellStart"/>
      <w:r w:rsidRPr="000F428A">
        <w:rPr>
          <w:rFonts w:ascii="Arial" w:eastAsia="Arial" w:hAnsi="Arial"/>
          <w:sz w:val="24"/>
          <w:szCs w:val="24"/>
        </w:rPr>
        <w:t>Nurcaya</w:t>
      </w:r>
      <w:proofErr w:type="spellEnd"/>
      <w:r w:rsidRPr="000F428A">
        <w:rPr>
          <w:rFonts w:ascii="Arial" w:eastAsia="Arial" w:hAnsi="Arial"/>
          <w:sz w:val="24"/>
          <w:szCs w:val="24"/>
        </w:rPr>
        <w:t>, I. N. (2019). Pengaruh Kualitas Layanan dan Nilai Pelanggan terhadap Loyalitas Pelanggan. E-Jurnal Manajemen, Vol. 8, No. 1, 2019: 7219 – 7252.</w:t>
      </w:r>
    </w:p>
    <w:p w:rsidR="00956011" w:rsidRPr="000F428A" w:rsidRDefault="00956011" w:rsidP="00E04DA9">
      <w:pPr>
        <w:widowControl w:val="0"/>
        <w:ind w:left="480" w:hanging="480"/>
        <w:jc w:val="both"/>
        <w:rPr>
          <w:rFonts w:ascii="Arial" w:eastAsia="Arial" w:hAnsi="Arial"/>
          <w:sz w:val="24"/>
          <w:szCs w:val="24"/>
        </w:rPr>
      </w:pPr>
      <w:r w:rsidRPr="000F428A">
        <w:rPr>
          <w:rFonts w:ascii="Arial" w:eastAsia="Arial" w:hAnsi="Arial"/>
          <w:sz w:val="24"/>
          <w:szCs w:val="24"/>
        </w:rPr>
        <w:t>Azwar. (2015). Metode Penelitian Psikologi. Yogyakarta: Pustaka Pelajar.</w:t>
      </w:r>
    </w:p>
    <w:p w:rsidR="00956011" w:rsidRPr="000F428A" w:rsidRDefault="00956011" w:rsidP="00E04DA9">
      <w:pPr>
        <w:widowControl w:val="0"/>
        <w:ind w:left="480" w:hanging="480"/>
        <w:jc w:val="both"/>
        <w:rPr>
          <w:rFonts w:ascii="Arial" w:eastAsia="Arial" w:hAnsi="Arial"/>
          <w:sz w:val="24"/>
          <w:szCs w:val="24"/>
        </w:rPr>
      </w:pPr>
      <w:r w:rsidRPr="000F428A">
        <w:rPr>
          <w:rFonts w:ascii="Arial" w:eastAsia="Arial" w:hAnsi="Arial"/>
          <w:sz w:val="24"/>
          <w:szCs w:val="24"/>
        </w:rPr>
        <w:t xml:space="preserve">Bastian, A. P. (2017). Pengaruh Kualitas Produk, Komunikasi </w:t>
      </w:r>
      <w:proofErr w:type="spellStart"/>
      <w:r w:rsidRPr="000F428A">
        <w:rPr>
          <w:rFonts w:ascii="Arial" w:eastAsia="Arial" w:hAnsi="Arial"/>
          <w:sz w:val="24"/>
          <w:szCs w:val="24"/>
        </w:rPr>
        <w:t>Interpersonal</w:t>
      </w:r>
      <w:proofErr w:type="spellEnd"/>
      <w:r w:rsidRPr="000F428A">
        <w:rPr>
          <w:rFonts w:ascii="Arial" w:eastAsia="Arial" w:hAnsi="Arial"/>
          <w:sz w:val="24"/>
          <w:szCs w:val="24"/>
        </w:rPr>
        <w:t xml:space="preserve">, Dan Kualitas Pelayanan Terhadap Loyalitas Nasabah Pada </w:t>
      </w:r>
      <w:proofErr w:type="spellStart"/>
      <w:r w:rsidRPr="000F428A">
        <w:rPr>
          <w:rFonts w:ascii="Arial" w:eastAsia="Arial" w:hAnsi="Arial"/>
          <w:sz w:val="24"/>
          <w:szCs w:val="24"/>
        </w:rPr>
        <w:t>Pt</w:t>
      </w:r>
      <w:proofErr w:type="spellEnd"/>
      <w:r w:rsidRPr="000F428A">
        <w:rPr>
          <w:rFonts w:ascii="Arial" w:eastAsia="Arial" w:hAnsi="Arial"/>
          <w:sz w:val="24"/>
          <w:szCs w:val="24"/>
        </w:rPr>
        <w:t xml:space="preserve"> Bank </w:t>
      </w:r>
      <w:proofErr w:type="spellStart"/>
      <w:r w:rsidRPr="000F428A">
        <w:rPr>
          <w:rFonts w:ascii="Arial" w:eastAsia="Arial" w:hAnsi="Arial"/>
          <w:sz w:val="24"/>
          <w:szCs w:val="24"/>
        </w:rPr>
        <w:t>Bni</w:t>
      </w:r>
      <w:proofErr w:type="spellEnd"/>
      <w:r w:rsidRPr="000F428A">
        <w:rPr>
          <w:rFonts w:ascii="Arial" w:eastAsia="Arial" w:hAnsi="Arial"/>
          <w:sz w:val="24"/>
          <w:szCs w:val="24"/>
        </w:rPr>
        <w:t xml:space="preserve"> Syariah Kantor Cabang Kediri. Artikel Ilmiah Universitas Nusantara PGRI Kediri, 1-17.</w:t>
      </w:r>
    </w:p>
    <w:p w:rsidR="00956011" w:rsidRPr="000F428A" w:rsidRDefault="00956011" w:rsidP="00E04DA9">
      <w:pPr>
        <w:widowControl w:val="0"/>
        <w:ind w:left="480" w:hanging="480"/>
        <w:jc w:val="both"/>
        <w:rPr>
          <w:rFonts w:ascii="Arial" w:eastAsia="Arial" w:hAnsi="Arial"/>
          <w:sz w:val="24"/>
          <w:szCs w:val="24"/>
        </w:rPr>
      </w:pPr>
      <w:r w:rsidRPr="000F428A">
        <w:rPr>
          <w:rFonts w:ascii="Arial" w:eastAsia="Arial" w:hAnsi="Arial"/>
          <w:sz w:val="24"/>
          <w:szCs w:val="24"/>
        </w:rPr>
        <w:t>Basuki. (2021). Pengantar Metode Penelitian Kuantitatif. Bandung: CV Media Sains Indonesia.</w:t>
      </w:r>
    </w:p>
    <w:p w:rsidR="00956011" w:rsidRPr="000F428A" w:rsidRDefault="00956011" w:rsidP="00E04DA9">
      <w:pPr>
        <w:widowControl w:val="0"/>
        <w:ind w:left="480" w:hanging="480"/>
        <w:jc w:val="both"/>
        <w:rPr>
          <w:rFonts w:ascii="Arial" w:eastAsia="Arial" w:hAnsi="Arial"/>
          <w:sz w:val="24"/>
          <w:szCs w:val="24"/>
        </w:rPr>
      </w:pPr>
      <w:proofErr w:type="spellStart"/>
      <w:r w:rsidRPr="000F428A">
        <w:rPr>
          <w:rFonts w:ascii="Arial" w:eastAsia="Arial" w:hAnsi="Arial"/>
          <w:sz w:val="24"/>
          <w:szCs w:val="24"/>
        </w:rPr>
        <w:t>Benedica</w:t>
      </w:r>
      <w:proofErr w:type="spellEnd"/>
      <w:r w:rsidRPr="000F428A">
        <w:rPr>
          <w:rFonts w:ascii="Arial" w:eastAsia="Arial" w:hAnsi="Arial"/>
          <w:sz w:val="24"/>
          <w:szCs w:val="24"/>
        </w:rPr>
        <w:t xml:space="preserve">, E. (2019). Pengaruh Komunikasi </w:t>
      </w:r>
      <w:proofErr w:type="spellStart"/>
      <w:r w:rsidRPr="000F428A">
        <w:rPr>
          <w:rFonts w:ascii="Arial" w:eastAsia="Arial" w:hAnsi="Arial"/>
          <w:sz w:val="24"/>
          <w:szCs w:val="24"/>
        </w:rPr>
        <w:t>Interpersonal</w:t>
      </w:r>
      <w:proofErr w:type="spellEnd"/>
      <w:r w:rsidRPr="000F428A">
        <w:rPr>
          <w:rFonts w:ascii="Arial" w:eastAsia="Arial" w:hAnsi="Arial"/>
          <w:sz w:val="24"/>
          <w:szCs w:val="24"/>
        </w:rPr>
        <w:t xml:space="preserve"> Terhadap Pengaruh Komunikasi </w:t>
      </w:r>
      <w:proofErr w:type="spellStart"/>
      <w:r w:rsidRPr="000F428A">
        <w:rPr>
          <w:rFonts w:ascii="Arial" w:eastAsia="Arial" w:hAnsi="Arial"/>
          <w:sz w:val="24"/>
          <w:szCs w:val="24"/>
        </w:rPr>
        <w:t>Interpersonal</w:t>
      </w:r>
      <w:proofErr w:type="spellEnd"/>
      <w:r w:rsidRPr="000F428A">
        <w:rPr>
          <w:rFonts w:ascii="Arial" w:eastAsia="Arial" w:hAnsi="Arial"/>
          <w:sz w:val="24"/>
          <w:szCs w:val="24"/>
        </w:rPr>
        <w:t xml:space="preserve"> Terhadap Cabang </w:t>
      </w:r>
      <w:proofErr w:type="spellStart"/>
      <w:r w:rsidRPr="000F428A">
        <w:rPr>
          <w:rFonts w:ascii="Arial" w:eastAsia="Arial" w:hAnsi="Arial"/>
          <w:sz w:val="24"/>
          <w:szCs w:val="24"/>
        </w:rPr>
        <w:t>Rawamangun</w:t>
      </w:r>
      <w:proofErr w:type="spellEnd"/>
      <w:r w:rsidRPr="000F428A">
        <w:rPr>
          <w:rFonts w:ascii="Arial" w:eastAsia="Arial" w:hAnsi="Arial"/>
          <w:sz w:val="24"/>
          <w:szCs w:val="24"/>
        </w:rPr>
        <w:t xml:space="preserve"> Jakarta. JDP, Volume 12 Nomor 3, 198-204.</w:t>
      </w:r>
    </w:p>
    <w:p w:rsidR="00956011" w:rsidRPr="000F428A" w:rsidRDefault="00956011" w:rsidP="00E04DA9">
      <w:pPr>
        <w:widowControl w:val="0"/>
        <w:ind w:left="480" w:hanging="480"/>
        <w:jc w:val="both"/>
        <w:rPr>
          <w:rFonts w:ascii="Arial" w:eastAsia="Arial" w:hAnsi="Arial"/>
          <w:sz w:val="24"/>
          <w:szCs w:val="24"/>
        </w:rPr>
      </w:pPr>
      <w:proofErr w:type="spellStart"/>
      <w:r w:rsidRPr="000F428A">
        <w:rPr>
          <w:rFonts w:ascii="Arial" w:eastAsia="Arial" w:hAnsi="Arial"/>
          <w:sz w:val="24"/>
          <w:szCs w:val="24"/>
        </w:rPr>
        <w:t>Budiharso</w:t>
      </w:r>
      <w:proofErr w:type="spellEnd"/>
      <w:r w:rsidRPr="000F428A">
        <w:rPr>
          <w:rFonts w:ascii="Arial" w:eastAsia="Arial" w:hAnsi="Arial"/>
          <w:sz w:val="24"/>
          <w:szCs w:val="24"/>
        </w:rPr>
        <w:t xml:space="preserve">, R., Burhanudin, &amp; Damayanti, R. (2020). Peran Penting Komunikasi Word </w:t>
      </w:r>
      <w:proofErr w:type="spellStart"/>
      <w:r w:rsidRPr="000F428A">
        <w:rPr>
          <w:rFonts w:ascii="Arial" w:eastAsia="Arial" w:hAnsi="Arial"/>
          <w:sz w:val="24"/>
          <w:szCs w:val="24"/>
        </w:rPr>
        <w:t>Of</w:t>
      </w:r>
      <w:proofErr w:type="spellEnd"/>
      <w:r w:rsidRPr="000F428A">
        <w:rPr>
          <w:rFonts w:ascii="Arial" w:eastAsia="Arial" w:hAnsi="Arial"/>
          <w:sz w:val="24"/>
          <w:szCs w:val="24"/>
        </w:rPr>
        <w:t xml:space="preserve"> </w:t>
      </w:r>
      <w:proofErr w:type="spellStart"/>
      <w:r w:rsidRPr="000F428A">
        <w:rPr>
          <w:rFonts w:ascii="Arial" w:eastAsia="Arial" w:hAnsi="Arial"/>
          <w:sz w:val="24"/>
          <w:szCs w:val="24"/>
        </w:rPr>
        <w:lastRenderedPageBreak/>
        <w:t>Mouth</w:t>
      </w:r>
      <w:proofErr w:type="spellEnd"/>
      <w:r w:rsidRPr="000F428A">
        <w:rPr>
          <w:rFonts w:ascii="Arial" w:eastAsia="Arial" w:hAnsi="Arial"/>
          <w:sz w:val="24"/>
          <w:szCs w:val="24"/>
        </w:rPr>
        <w:t xml:space="preserve"> Terhadap Keputusan Pembelian Di Rumah Makan Bakso </w:t>
      </w:r>
      <w:proofErr w:type="spellStart"/>
      <w:r w:rsidRPr="000F428A">
        <w:rPr>
          <w:rFonts w:ascii="Arial" w:eastAsia="Arial" w:hAnsi="Arial"/>
          <w:sz w:val="24"/>
          <w:szCs w:val="24"/>
        </w:rPr>
        <w:t>Kadipolo</w:t>
      </w:r>
      <w:proofErr w:type="spellEnd"/>
      <w:r w:rsidRPr="000F428A">
        <w:rPr>
          <w:rFonts w:ascii="Arial" w:eastAsia="Arial" w:hAnsi="Arial"/>
          <w:sz w:val="24"/>
          <w:szCs w:val="24"/>
        </w:rPr>
        <w:t xml:space="preserve"> Surakarta. Jurnal Penelitian dan Kajian Ilmiah, Volume 18 Nomor 2, 167-174.</w:t>
      </w:r>
    </w:p>
    <w:p w:rsidR="00956011" w:rsidRPr="000F428A" w:rsidRDefault="00956011" w:rsidP="00E04DA9">
      <w:pPr>
        <w:widowControl w:val="0"/>
        <w:ind w:left="480" w:hanging="480"/>
        <w:jc w:val="both"/>
        <w:rPr>
          <w:rFonts w:ascii="Arial" w:eastAsia="Arial" w:hAnsi="Arial"/>
          <w:sz w:val="24"/>
          <w:szCs w:val="24"/>
        </w:rPr>
      </w:pPr>
      <w:proofErr w:type="spellStart"/>
      <w:r w:rsidRPr="000F428A">
        <w:rPr>
          <w:rFonts w:ascii="Arial" w:eastAsia="Arial" w:hAnsi="Arial"/>
          <w:sz w:val="24"/>
          <w:szCs w:val="24"/>
        </w:rPr>
        <w:t>Cangara</w:t>
      </w:r>
      <w:proofErr w:type="spellEnd"/>
      <w:r w:rsidRPr="000F428A">
        <w:rPr>
          <w:rFonts w:ascii="Arial" w:eastAsia="Arial" w:hAnsi="Arial"/>
          <w:sz w:val="24"/>
          <w:szCs w:val="24"/>
        </w:rPr>
        <w:t>, H. (2015). Pengantar Ilmu Komunikasi. Jakarta: Raja Grafindo Persada.</w:t>
      </w:r>
    </w:p>
    <w:p w:rsidR="00956011" w:rsidRPr="000F428A" w:rsidRDefault="00956011" w:rsidP="00E04DA9">
      <w:pPr>
        <w:widowControl w:val="0"/>
        <w:ind w:left="480" w:hanging="480"/>
        <w:jc w:val="both"/>
        <w:rPr>
          <w:rFonts w:ascii="Arial" w:eastAsia="Arial" w:hAnsi="Arial"/>
          <w:sz w:val="24"/>
          <w:szCs w:val="24"/>
        </w:rPr>
      </w:pPr>
      <w:r w:rsidRPr="000F428A">
        <w:rPr>
          <w:rFonts w:ascii="Arial" w:eastAsia="Arial" w:hAnsi="Arial"/>
          <w:sz w:val="24"/>
          <w:szCs w:val="24"/>
        </w:rPr>
        <w:t xml:space="preserve">Duli, N. (2019). Metodologi Penelitian Kuantitatif: Beberapa Konsep Dasar Untuk Penulisan Skripsi &amp; Analisis Data Dengan SPSS. Yogyakarta: </w:t>
      </w:r>
      <w:proofErr w:type="spellStart"/>
      <w:r w:rsidRPr="000F428A">
        <w:rPr>
          <w:rFonts w:ascii="Arial" w:eastAsia="Arial" w:hAnsi="Arial"/>
          <w:sz w:val="24"/>
          <w:szCs w:val="24"/>
        </w:rPr>
        <w:t>Deepublish</w:t>
      </w:r>
      <w:proofErr w:type="spellEnd"/>
      <w:r w:rsidRPr="000F428A">
        <w:rPr>
          <w:rFonts w:ascii="Arial" w:eastAsia="Arial" w:hAnsi="Arial"/>
          <w:sz w:val="24"/>
          <w:szCs w:val="24"/>
        </w:rPr>
        <w:t>.</w:t>
      </w:r>
    </w:p>
    <w:p w:rsidR="00956011" w:rsidRPr="000F428A" w:rsidRDefault="00956011" w:rsidP="00E04DA9">
      <w:pPr>
        <w:widowControl w:val="0"/>
        <w:ind w:left="480" w:hanging="480"/>
        <w:jc w:val="both"/>
        <w:rPr>
          <w:rFonts w:ascii="Arial" w:eastAsia="Arial" w:hAnsi="Arial"/>
          <w:sz w:val="24"/>
          <w:szCs w:val="24"/>
        </w:rPr>
      </w:pPr>
      <w:r w:rsidRPr="000F428A">
        <w:rPr>
          <w:rFonts w:ascii="Arial" w:eastAsia="Arial" w:hAnsi="Arial"/>
          <w:sz w:val="24"/>
          <w:szCs w:val="24"/>
        </w:rPr>
        <w:t>Juliandi, A., Irfan, &amp; Manurung, S. (2014). Metodologi Penelitian Bisnis Konsep dan Aplikasi. Medan: UMSU PRESS.</w:t>
      </w:r>
    </w:p>
    <w:p w:rsidR="00956011" w:rsidRPr="000F428A" w:rsidRDefault="00956011" w:rsidP="00E04DA9">
      <w:pPr>
        <w:widowControl w:val="0"/>
        <w:ind w:left="480" w:hanging="480"/>
        <w:jc w:val="both"/>
        <w:rPr>
          <w:rFonts w:ascii="Arial" w:eastAsia="Arial" w:hAnsi="Arial"/>
          <w:sz w:val="24"/>
          <w:szCs w:val="24"/>
        </w:rPr>
      </w:pPr>
      <w:r w:rsidRPr="000F428A">
        <w:rPr>
          <w:rFonts w:ascii="Arial" w:eastAsia="Arial" w:hAnsi="Arial"/>
          <w:sz w:val="24"/>
          <w:szCs w:val="24"/>
        </w:rPr>
        <w:t xml:space="preserve">Made, A., &amp; Mubarok. (2014). Ideologi Radikal Berdasarkan Komunikasi Efektif Orang Tua Anak, Peran </w:t>
      </w:r>
      <w:proofErr w:type="spellStart"/>
      <w:r w:rsidRPr="000F428A">
        <w:rPr>
          <w:rFonts w:ascii="Arial" w:eastAsia="Arial" w:hAnsi="Arial"/>
          <w:sz w:val="24"/>
          <w:szCs w:val="24"/>
        </w:rPr>
        <w:t>Peer</w:t>
      </w:r>
      <w:proofErr w:type="spellEnd"/>
      <w:r w:rsidRPr="000F428A">
        <w:rPr>
          <w:rFonts w:ascii="Arial" w:eastAsia="Arial" w:hAnsi="Arial"/>
          <w:sz w:val="24"/>
          <w:szCs w:val="24"/>
        </w:rPr>
        <w:t xml:space="preserve"> Group dan Konsep Diri. Semarang: Universitas Islam Sultan Agung.</w:t>
      </w:r>
    </w:p>
    <w:p w:rsidR="00956011" w:rsidRPr="000F428A" w:rsidRDefault="00956011" w:rsidP="00E04DA9">
      <w:pPr>
        <w:widowControl w:val="0"/>
        <w:ind w:left="480" w:hanging="480"/>
        <w:jc w:val="both"/>
        <w:rPr>
          <w:rFonts w:ascii="Arial" w:eastAsia="Arial" w:hAnsi="Arial"/>
          <w:sz w:val="24"/>
          <w:szCs w:val="24"/>
        </w:rPr>
      </w:pPr>
      <w:r w:rsidRPr="000F428A">
        <w:rPr>
          <w:rFonts w:ascii="Arial" w:eastAsia="Arial" w:hAnsi="Arial"/>
          <w:sz w:val="24"/>
          <w:szCs w:val="24"/>
        </w:rPr>
        <w:t xml:space="preserve">Maulana, A. (2011). </w:t>
      </w:r>
      <w:proofErr w:type="spellStart"/>
      <w:r w:rsidRPr="000F428A">
        <w:rPr>
          <w:rFonts w:ascii="Arial" w:eastAsia="Arial" w:hAnsi="Arial"/>
          <w:sz w:val="24"/>
          <w:szCs w:val="24"/>
        </w:rPr>
        <w:t>Komunikas</w:t>
      </w:r>
      <w:proofErr w:type="spellEnd"/>
      <w:r w:rsidRPr="000F428A">
        <w:rPr>
          <w:rFonts w:ascii="Arial" w:eastAsia="Arial" w:hAnsi="Arial"/>
          <w:sz w:val="24"/>
          <w:szCs w:val="24"/>
        </w:rPr>
        <w:t xml:space="preserve"> </w:t>
      </w:r>
      <w:proofErr w:type="spellStart"/>
      <w:r w:rsidRPr="000F428A">
        <w:rPr>
          <w:rFonts w:ascii="Arial" w:eastAsia="Arial" w:hAnsi="Arial"/>
          <w:sz w:val="24"/>
          <w:szCs w:val="24"/>
        </w:rPr>
        <w:t>Antarmanusia</w:t>
      </w:r>
      <w:proofErr w:type="spellEnd"/>
      <w:r w:rsidRPr="000F428A">
        <w:rPr>
          <w:rFonts w:ascii="Arial" w:eastAsia="Arial" w:hAnsi="Arial"/>
          <w:sz w:val="24"/>
          <w:szCs w:val="24"/>
        </w:rPr>
        <w:t>. Tangerang: Karisma.</w:t>
      </w:r>
    </w:p>
    <w:p w:rsidR="00956011" w:rsidRPr="000F428A" w:rsidRDefault="00956011" w:rsidP="00E04DA9">
      <w:pPr>
        <w:widowControl w:val="0"/>
        <w:ind w:left="480" w:hanging="480"/>
        <w:jc w:val="both"/>
        <w:rPr>
          <w:rFonts w:ascii="Arial" w:eastAsia="Arial" w:hAnsi="Arial"/>
          <w:sz w:val="24"/>
          <w:szCs w:val="24"/>
        </w:rPr>
      </w:pPr>
      <w:r w:rsidRPr="000F428A">
        <w:rPr>
          <w:rFonts w:ascii="Arial" w:eastAsia="Arial" w:hAnsi="Arial"/>
          <w:sz w:val="24"/>
          <w:szCs w:val="24"/>
        </w:rPr>
        <w:t xml:space="preserve">Maulana, G., &amp; </w:t>
      </w:r>
      <w:proofErr w:type="spellStart"/>
      <w:r w:rsidRPr="000F428A">
        <w:rPr>
          <w:rFonts w:ascii="Arial" w:eastAsia="Arial" w:hAnsi="Arial"/>
          <w:sz w:val="24"/>
          <w:szCs w:val="24"/>
        </w:rPr>
        <w:t>Gumgum</w:t>
      </w:r>
      <w:proofErr w:type="spellEnd"/>
      <w:r w:rsidRPr="000F428A">
        <w:rPr>
          <w:rFonts w:ascii="Arial" w:eastAsia="Arial" w:hAnsi="Arial"/>
          <w:sz w:val="24"/>
          <w:szCs w:val="24"/>
        </w:rPr>
        <w:t xml:space="preserve">, H. G. (2013). Psikologi Komunikasi dan Persuasi. Jakarta: </w:t>
      </w:r>
      <w:proofErr w:type="spellStart"/>
      <w:r w:rsidRPr="000F428A">
        <w:rPr>
          <w:rFonts w:ascii="Arial" w:eastAsia="Arial" w:hAnsi="Arial"/>
          <w:sz w:val="24"/>
          <w:szCs w:val="24"/>
        </w:rPr>
        <w:t>Kademia</w:t>
      </w:r>
      <w:proofErr w:type="spellEnd"/>
      <w:r w:rsidRPr="000F428A">
        <w:rPr>
          <w:rFonts w:ascii="Arial" w:eastAsia="Arial" w:hAnsi="Arial"/>
          <w:sz w:val="24"/>
          <w:szCs w:val="24"/>
        </w:rPr>
        <w:t>.</w:t>
      </w:r>
    </w:p>
    <w:p w:rsidR="00956011" w:rsidRPr="000F428A" w:rsidRDefault="00956011" w:rsidP="00E04DA9">
      <w:pPr>
        <w:widowControl w:val="0"/>
        <w:ind w:left="480" w:hanging="480"/>
        <w:jc w:val="both"/>
        <w:rPr>
          <w:rFonts w:ascii="Arial" w:eastAsia="Arial" w:hAnsi="Arial"/>
          <w:sz w:val="24"/>
          <w:szCs w:val="24"/>
        </w:rPr>
      </w:pPr>
      <w:r w:rsidRPr="000F428A">
        <w:rPr>
          <w:rFonts w:ascii="Arial" w:eastAsia="Arial" w:hAnsi="Arial"/>
          <w:sz w:val="24"/>
          <w:szCs w:val="24"/>
        </w:rPr>
        <w:t xml:space="preserve">Nugroho, E. (2018). </w:t>
      </w:r>
      <w:proofErr w:type="spellStart"/>
      <w:r w:rsidRPr="000F428A">
        <w:rPr>
          <w:rFonts w:ascii="Arial" w:eastAsia="Arial" w:hAnsi="Arial"/>
          <w:sz w:val="24"/>
          <w:szCs w:val="24"/>
        </w:rPr>
        <w:t>Prinsip-Prinsip</w:t>
      </w:r>
      <w:proofErr w:type="spellEnd"/>
      <w:r w:rsidRPr="000F428A">
        <w:rPr>
          <w:rFonts w:ascii="Arial" w:eastAsia="Arial" w:hAnsi="Arial"/>
          <w:sz w:val="24"/>
          <w:szCs w:val="24"/>
        </w:rPr>
        <w:t xml:space="preserve"> Menyusun Kuesioner. Malang: Universitas Brawijaya </w:t>
      </w:r>
      <w:proofErr w:type="spellStart"/>
      <w:r w:rsidRPr="000F428A">
        <w:rPr>
          <w:rFonts w:ascii="Arial" w:eastAsia="Arial" w:hAnsi="Arial"/>
          <w:sz w:val="24"/>
          <w:szCs w:val="24"/>
        </w:rPr>
        <w:t>Press</w:t>
      </w:r>
      <w:proofErr w:type="spellEnd"/>
      <w:r w:rsidRPr="000F428A">
        <w:rPr>
          <w:rFonts w:ascii="Arial" w:eastAsia="Arial" w:hAnsi="Arial"/>
          <w:sz w:val="24"/>
          <w:szCs w:val="24"/>
        </w:rPr>
        <w:t>.</w:t>
      </w:r>
    </w:p>
    <w:p w:rsidR="00956011" w:rsidRPr="000F428A" w:rsidRDefault="00956011" w:rsidP="00E04DA9">
      <w:pPr>
        <w:widowControl w:val="0"/>
        <w:ind w:left="480" w:hanging="480"/>
        <w:jc w:val="both"/>
        <w:rPr>
          <w:rFonts w:ascii="Arial" w:eastAsia="Arial" w:hAnsi="Arial"/>
          <w:sz w:val="24"/>
          <w:szCs w:val="24"/>
        </w:rPr>
      </w:pPr>
      <w:r w:rsidRPr="000F428A">
        <w:rPr>
          <w:rFonts w:ascii="Arial" w:eastAsia="Arial" w:hAnsi="Arial"/>
          <w:sz w:val="24"/>
          <w:szCs w:val="24"/>
        </w:rPr>
        <w:t xml:space="preserve">Pardosi, W., &amp; Jaya, A. (2021). Pengaruh Komunikasi </w:t>
      </w:r>
      <w:proofErr w:type="spellStart"/>
      <w:r w:rsidRPr="000F428A">
        <w:rPr>
          <w:rFonts w:ascii="Arial" w:eastAsia="Arial" w:hAnsi="Arial"/>
          <w:sz w:val="24"/>
          <w:szCs w:val="24"/>
        </w:rPr>
        <w:t>Interpersonal</w:t>
      </w:r>
      <w:proofErr w:type="spellEnd"/>
      <w:r w:rsidRPr="000F428A">
        <w:rPr>
          <w:rFonts w:ascii="Arial" w:eastAsia="Arial" w:hAnsi="Arial"/>
          <w:sz w:val="24"/>
          <w:szCs w:val="24"/>
        </w:rPr>
        <w:t xml:space="preserve"> Antara </w:t>
      </w:r>
      <w:proofErr w:type="spellStart"/>
      <w:r w:rsidRPr="000F428A">
        <w:rPr>
          <w:rFonts w:ascii="Arial" w:eastAsia="Arial" w:hAnsi="Arial"/>
          <w:sz w:val="24"/>
          <w:szCs w:val="24"/>
        </w:rPr>
        <w:t>Credit</w:t>
      </w:r>
      <w:proofErr w:type="spellEnd"/>
      <w:r w:rsidRPr="000F428A">
        <w:rPr>
          <w:rFonts w:ascii="Arial" w:eastAsia="Arial" w:hAnsi="Arial"/>
          <w:sz w:val="24"/>
          <w:szCs w:val="24"/>
        </w:rPr>
        <w:t xml:space="preserve"> </w:t>
      </w:r>
      <w:proofErr w:type="spellStart"/>
      <w:r w:rsidRPr="000F428A">
        <w:rPr>
          <w:rFonts w:ascii="Arial" w:eastAsia="Arial" w:hAnsi="Arial"/>
          <w:sz w:val="24"/>
          <w:szCs w:val="24"/>
        </w:rPr>
        <w:t>Marketing</w:t>
      </w:r>
      <w:proofErr w:type="spellEnd"/>
      <w:r w:rsidRPr="000F428A">
        <w:rPr>
          <w:rFonts w:ascii="Arial" w:eastAsia="Arial" w:hAnsi="Arial"/>
          <w:sz w:val="24"/>
          <w:szCs w:val="24"/>
        </w:rPr>
        <w:t xml:space="preserve"> </w:t>
      </w:r>
      <w:proofErr w:type="spellStart"/>
      <w:r w:rsidRPr="000F428A">
        <w:rPr>
          <w:rFonts w:ascii="Arial" w:eastAsia="Arial" w:hAnsi="Arial"/>
          <w:sz w:val="24"/>
          <w:szCs w:val="24"/>
        </w:rPr>
        <w:t>Officer</w:t>
      </w:r>
      <w:proofErr w:type="spellEnd"/>
      <w:r w:rsidRPr="000F428A">
        <w:rPr>
          <w:rFonts w:ascii="Arial" w:eastAsia="Arial" w:hAnsi="Arial"/>
          <w:sz w:val="24"/>
          <w:szCs w:val="24"/>
        </w:rPr>
        <w:t xml:space="preserve"> Dan </w:t>
      </w:r>
      <w:proofErr w:type="spellStart"/>
      <w:r w:rsidRPr="000F428A">
        <w:rPr>
          <w:rFonts w:ascii="Arial" w:eastAsia="Arial" w:hAnsi="Arial"/>
          <w:sz w:val="24"/>
          <w:szCs w:val="24"/>
        </w:rPr>
        <w:t>Dealer</w:t>
      </w:r>
      <w:proofErr w:type="spellEnd"/>
      <w:r w:rsidRPr="000F428A">
        <w:rPr>
          <w:rFonts w:ascii="Arial" w:eastAsia="Arial" w:hAnsi="Arial"/>
          <w:sz w:val="24"/>
          <w:szCs w:val="24"/>
        </w:rPr>
        <w:t xml:space="preserve"> Terhadap Peningkatan Volume Penjualan </w:t>
      </w:r>
      <w:proofErr w:type="spellStart"/>
      <w:r w:rsidRPr="000F428A">
        <w:rPr>
          <w:rFonts w:ascii="Arial" w:eastAsia="Arial" w:hAnsi="Arial"/>
          <w:sz w:val="24"/>
          <w:szCs w:val="24"/>
        </w:rPr>
        <w:t>Kenderaan</w:t>
      </w:r>
      <w:proofErr w:type="spellEnd"/>
      <w:r w:rsidRPr="000F428A">
        <w:rPr>
          <w:rFonts w:ascii="Arial" w:eastAsia="Arial" w:hAnsi="Arial"/>
          <w:sz w:val="24"/>
          <w:szCs w:val="24"/>
        </w:rPr>
        <w:t xml:space="preserve"> Roda Dua Di PT. Mega Centre Finance Medan. JURNAL MASSAGE KOMUNIKASI, Volume 9 Nomor 1 , 72-81.</w:t>
      </w:r>
    </w:p>
    <w:p w:rsidR="00956011" w:rsidRPr="000F428A" w:rsidRDefault="00956011" w:rsidP="00E04DA9">
      <w:pPr>
        <w:widowControl w:val="0"/>
        <w:ind w:left="480" w:hanging="480"/>
        <w:jc w:val="both"/>
        <w:rPr>
          <w:rFonts w:ascii="Arial" w:eastAsia="Arial" w:hAnsi="Arial"/>
          <w:sz w:val="24"/>
          <w:szCs w:val="24"/>
        </w:rPr>
      </w:pPr>
      <w:r w:rsidRPr="000F428A">
        <w:rPr>
          <w:rFonts w:ascii="Arial" w:eastAsia="Arial" w:hAnsi="Arial"/>
          <w:sz w:val="24"/>
          <w:szCs w:val="24"/>
        </w:rPr>
        <w:t xml:space="preserve">Perdana, A. A., Hairunnisa, &amp; </w:t>
      </w:r>
      <w:proofErr w:type="spellStart"/>
      <w:r w:rsidRPr="000F428A">
        <w:rPr>
          <w:rFonts w:ascii="Arial" w:eastAsia="Arial" w:hAnsi="Arial"/>
          <w:sz w:val="24"/>
          <w:szCs w:val="24"/>
        </w:rPr>
        <w:t>Aransyah</w:t>
      </w:r>
      <w:proofErr w:type="spellEnd"/>
      <w:r w:rsidRPr="000F428A">
        <w:rPr>
          <w:rFonts w:ascii="Arial" w:eastAsia="Arial" w:hAnsi="Arial"/>
          <w:sz w:val="24"/>
          <w:szCs w:val="24"/>
        </w:rPr>
        <w:t xml:space="preserve">, M. F. (2020). Pengaruh Komunikasi </w:t>
      </w:r>
      <w:proofErr w:type="spellStart"/>
      <w:r w:rsidRPr="000F428A">
        <w:rPr>
          <w:rFonts w:ascii="Arial" w:eastAsia="Arial" w:hAnsi="Arial"/>
          <w:sz w:val="24"/>
          <w:szCs w:val="24"/>
        </w:rPr>
        <w:t>Interpersonal</w:t>
      </w:r>
      <w:proofErr w:type="spellEnd"/>
      <w:r w:rsidRPr="000F428A">
        <w:rPr>
          <w:rFonts w:ascii="Arial" w:eastAsia="Arial" w:hAnsi="Arial"/>
          <w:sz w:val="24"/>
          <w:szCs w:val="24"/>
        </w:rPr>
        <w:t xml:space="preserve"> Terhadap Kepuasan Konsumen Go-</w:t>
      </w:r>
      <w:proofErr w:type="spellStart"/>
      <w:r w:rsidRPr="000F428A">
        <w:rPr>
          <w:rFonts w:ascii="Arial" w:eastAsia="Arial" w:hAnsi="Arial"/>
          <w:sz w:val="24"/>
          <w:szCs w:val="24"/>
        </w:rPr>
        <w:t>Ride</w:t>
      </w:r>
      <w:proofErr w:type="spellEnd"/>
      <w:r w:rsidRPr="000F428A">
        <w:rPr>
          <w:rFonts w:ascii="Arial" w:eastAsia="Arial" w:hAnsi="Arial"/>
          <w:sz w:val="24"/>
          <w:szCs w:val="24"/>
        </w:rPr>
        <w:t xml:space="preserve"> Kecamatan Sambutan. e-</w:t>
      </w:r>
      <w:proofErr w:type="spellStart"/>
      <w:r w:rsidRPr="000F428A">
        <w:rPr>
          <w:rFonts w:ascii="Arial" w:eastAsia="Arial" w:hAnsi="Arial"/>
          <w:sz w:val="24"/>
          <w:szCs w:val="24"/>
        </w:rPr>
        <w:t>Journal</w:t>
      </w:r>
      <w:proofErr w:type="spellEnd"/>
      <w:r w:rsidRPr="000F428A">
        <w:rPr>
          <w:rFonts w:ascii="Arial" w:eastAsia="Arial" w:hAnsi="Arial"/>
          <w:sz w:val="24"/>
          <w:szCs w:val="24"/>
        </w:rPr>
        <w:t xml:space="preserve"> </w:t>
      </w:r>
      <w:proofErr w:type="spellStart"/>
      <w:r w:rsidRPr="000F428A">
        <w:rPr>
          <w:rFonts w:ascii="Arial" w:eastAsia="Arial" w:hAnsi="Arial"/>
          <w:sz w:val="24"/>
          <w:szCs w:val="24"/>
        </w:rPr>
        <w:t>lmu</w:t>
      </w:r>
      <w:proofErr w:type="spellEnd"/>
      <w:r w:rsidRPr="000F428A">
        <w:rPr>
          <w:rFonts w:ascii="Arial" w:eastAsia="Arial" w:hAnsi="Arial"/>
          <w:sz w:val="24"/>
          <w:szCs w:val="24"/>
        </w:rPr>
        <w:t xml:space="preserve"> Komunikasi, Volume 8 Nomor 4, 214-226.</w:t>
      </w:r>
    </w:p>
    <w:p w:rsidR="00956011" w:rsidRPr="000F428A" w:rsidRDefault="00956011" w:rsidP="00E04DA9">
      <w:pPr>
        <w:widowControl w:val="0"/>
        <w:ind w:left="480" w:hanging="480"/>
        <w:jc w:val="both"/>
        <w:rPr>
          <w:rFonts w:ascii="Arial" w:eastAsia="Arial" w:hAnsi="Arial"/>
          <w:sz w:val="24"/>
          <w:szCs w:val="24"/>
        </w:rPr>
      </w:pPr>
      <w:r w:rsidRPr="000F428A">
        <w:rPr>
          <w:rFonts w:ascii="Arial" w:eastAsia="Arial" w:hAnsi="Arial"/>
          <w:sz w:val="24"/>
          <w:szCs w:val="24"/>
        </w:rPr>
        <w:t xml:space="preserve">Rofiah, C., &amp; Wahyuni, D. (2021). Kualitas Pelayanan Dan Pengaruhnya Terhadap Loyalitas Pelanggan Yang Dimediasi Oleh </w:t>
      </w:r>
      <w:proofErr w:type="spellStart"/>
      <w:r w:rsidRPr="000F428A">
        <w:rPr>
          <w:rFonts w:ascii="Arial" w:eastAsia="Arial" w:hAnsi="Arial"/>
          <w:sz w:val="24"/>
          <w:szCs w:val="24"/>
        </w:rPr>
        <w:t>Kepuasaan</w:t>
      </w:r>
      <w:proofErr w:type="spellEnd"/>
      <w:r w:rsidRPr="000F428A">
        <w:rPr>
          <w:rFonts w:ascii="Arial" w:eastAsia="Arial" w:hAnsi="Arial"/>
          <w:sz w:val="24"/>
          <w:szCs w:val="24"/>
        </w:rPr>
        <w:t xml:space="preserve"> di Bank Muamalat Jombang. EKSIS, </w:t>
      </w:r>
      <w:proofErr w:type="spellStart"/>
      <w:r w:rsidRPr="000F428A">
        <w:rPr>
          <w:rFonts w:ascii="Arial" w:eastAsia="Arial" w:hAnsi="Arial"/>
          <w:sz w:val="24"/>
          <w:szCs w:val="24"/>
        </w:rPr>
        <w:t>Vol</w:t>
      </w:r>
      <w:proofErr w:type="spellEnd"/>
      <w:r w:rsidRPr="000F428A">
        <w:rPr>
          <w:rFonts w:ascii="Arial" w:eastAsia="Arial" w:hAnsi="Arial"/>
          <w:sz w:val="24"/>
          <w:szCs w:val="24"/>
        </w:rPr>
        <w:t xml:space="preserve"> 12, </w:t>
      </w:r>
      <w:proofErr w:type="spellStart"/>
      <w:r w:rsidRPr="000F428A">
        <w:rPr>
          <w:rFonts w:ascii="Arial" w:eastAsia="Arial" w:hAnsi="Arial"/>
          <w:sz w:val="24"/>
          <w:szCs w:val="24"/>
        </w:rPr>
        <w:t>No</w:t>
      </w:r>
      <w:proofErr w:type="spellEnd"/>
      <w:r w:rsidRPr="000F428A">
        <w:rPr>
          <w:rFonts w:ascii="Arial" w:eastAsia="Arial" w:hAnsi="Arial"/>
          <w:sz w:val="24"/>
          <w:szCs w:val="24"/>
        </w:rPr>
        <w:t xml:space="preserve"> 1 April 2021.</w:t>
      </w:r>
    </w:p>
    <w:p w:rsidR="00956011" w:rsidRPr="000F428A" w:rsidRDefault="00956011" w:rsidP="00E04DA9">
      <w:pPr>
        <w:widowControl w:val="0"/>
        <w:ind w:left="480" w:hanging="480"/>
        <w:jc w:val="both"/>
        <w:rPr>
          <w:rFonts w:ascii="Arial" w:eastAsia="Arial" w:hAnsi="Arial"/>
          <w:sz w:val="24"/>
          <w:szCs w:val="24"/>
        </w:rPr>
      </w:pPr>
      <w:r w:rsidRPr="000F428A">
        <w:rPr>
          <w:rFonts w:ascii="Arial" w:eastAsia="Arial" w:hAnsi="Arial"/>
          <w:sz w:val="24"/>
          <w:szCs w:val="24"/>
        </w:rPr>
        <w:t xml:space="preserve">Rusmawati, Y., &amp; </w:t>
      </w:r>
      <w:proofErr w:type="spellStart"/>
      <w:r w:rsidRPr="000F428A">
        <w:rPr>
          <w:rFonts w:ascii="Arial" w:eastAsia="Arial" w:hAnsi="Arial"/>
          <w:sz w:val="24"/>
          <w:szCs w:val="24"/>
        </w:rPr>
        <w:t>Ristyanadi</w:t>
      </w:r>
      <w:proofErr w:type="spellEnd"/>
      <w:r w:rsidRPr="000F428A">
        <w:rPr>
          <w:rFonts w:ascii="Arial" w:eastAsia="Arial" w:hAnsi="Arial"/>
          <w:sz w:val="24"/>
          <w:szCs w:val="24"/>
        </w:rPr>
        <w:t>, B. (2018). Analisis Pelayanan CS (</w:t>
      </w:r>
      <w:proofErr w:type="spellStart"/>
      <w:r w:rsidRPr="000F428A">
        <w:rPr>
          <w:rFonts w:ascii="Arial" w:eastAsia="Arial" w:hAnsi="Arial"/>
          <w:sz w:val="24"/>
          <w:szCs w:val="24"/>
        </w:rPr>
        <w:t>Customer</w:t>
      </w:r>
      <w:proofErr w:type="spellEnd"/>
      <w:r w:rsidRPr="000F428A">
        <w:rPr>
          <w:rFonts w:ascii="Arial" w:eastAsia="Arial" w:hAnsi="Arial"/>
          <w:sz w:val="24"/>
          <w:szCs w:val="24"/>
        </w:rPr>
        <w:t xml:space="preserve"> Service) terhadap Kepuasan Nasabah Pada Bank Danamon di </w:t>
      </w:r>
      <w:proofErr w:type="spellStart"/>
      <w:r w:rsidRPr="000F428A">
        <w:rPr>
          <w:rFonts w:ascii="Arial" w:eastAsia="Arial" w:hAnsi="Arial"/>
          <w:sz w:val="24"/>
          <w:szCs w:val="24"/>
        </w:rPr>
        <w:t>Sukodadi</w:t>
      </w:r>
      <w:proofErr w:type="spellEnd"/>
      <w:r w:rsidRPr="000F428A">
        <w:rPr>
          <w:rFonts w:ascii="Arial" w:eastAsia="Arial" w:hAnsi="Arial"/>
          <w:sz w:val="24"/>
          <w:szCs w:val="24"/>
        </w:rPr>
        <w:t xml:space="preserve"> Lamongan. Jurnal EKBIS/</w:t>
      </w:r>
      <w:proofErr w:type="spellStart"/>
      <w:r w:rsidRPr="000F428A">
        <w:rPr>
          <w:rFonts w:ascii="Arial" w:eastAsia="Arial" w:hAnsi="Arial"/>
          <w:sz w:val="24"/>
          <w:szCs w:val="24"/>
        </w:rPr>
        <w:t>Vol</w:t>
      </w:r>
      <w:proofErr w:type="spellEnd"/>
      <w:r w:rsidRPr="000F428A">
        <w:rPr>
          <w:rFonts w:ascii="Arial" w:eastAsia="Arial" w:hAnsi="Arial"/>
          <w:sz w:val="24"/>
          <w:szCs w:val="24"/>
        </w:rPr>
        <w:t xml:space="preserve"> XIX/</w:t>
      </w:r>
      <w:proofErr w:type="spellStart"/>
      <w:r w:rsidRPr="000F428A">
        <w:rPr>
          <w:rFonts w:ascii="Arial" w:eastAsia="Arial" w:hAnsi="Arial"/>
          <w:sz w:val="24"/>
          <w:szCs w:val="24"/>
        </w:rPr>
        <w:t>No</w:t>
      </w:r>
      <w:proofErr w:type="spellEnd"/>
      <w:r w:rsidRPr="000F428A">
        <w:rPr>
          <w:rFonts w:ascii="Arial" w:eastAsia="Arial" w:hAnsi="Arial"/>
          <w:sz w:val="24"/>
          <w:szCs w:val="24"/>
        </w:rPr>
        <w:t xml:space="preserve"> 1 Edisi Maret 2018.</w:t>
      </w:r>
    </w:p>
    <w:p w:rsidR="00956011" w:rsidRPr="000F428A" w:rsidRDefault="00956011" w:rsidP="00E04DA9">
      <w:pPr>
        <w:widowControl w:val="0"/>
        <w:ind w:left="480" w:hanging="480"/>
        <w:jc w:val="both"/>
        <w:rPr>
          <w:rFonts w:ascii="Arial" w:eastAsia="Arial" w:hAnsi="Arial"/>
          <w:sz w:val="24"/>
          <w:szCs w:val="24"/>
        </w:rPr>
      </w:pPr>
      <w:r w:rsidRPr="000F428A">
        <w:rPr>
          <w:rFonts w:ascii="Arial" w:eastAsia="Arial" w:hAnsi="Arial"/>
          <w:sz w:val="24"/>
          <w:szCs w:val="24"/>
        </w:rPr>
        <w:t>Santoso, N. H. (2015). Pengaruh Kepuasan, Kepercayaan dan Kesukaan Merek terhadap Kesetiaan Merek Pada Merek X. Jurnal Manajemen.</w:t>
      </w:r>
    </w:p>
    <w:p w:rsidR="00956011" w:rsidRPr="000F428A" w:rsidRDefault="00956011" w:rsidP="00E04DA9">
      <w:pPr>
        <w:widowControl w:val="0"/>
        <w:ind w:left="480" w:hanging="480"/>
        <w:jc w:val="both"/>
        <w:rPr>
          <w:rFonts w:ascii="Arial" w:eastAsia="Arial" w:hAnsi="Arial"/>
          <w:sz w:val="24"/>
          <w:szCs w:val="24"/>
        </w:rPr>
      </w:pPr>
      <w:r w:rsidRPr="000F428A">
        <w:rPr>
          <w:rFonts w:ascii="Arial" w:eastAsia="Arial" w:hAnsi="Arial"/>
          <w:sz w:val="24"/>
          <w:szCs w:val="24"/>
        </w:rPr>
        <w:t xml:space="preserve">Santoso, S. (2017). Statistik </w:t>
      </w:r>
      <w:proofErr w:type="spellStart"/>
      <w:r w:rsidRPr="000F428A">
        <w:rPr>
          <w:rFonts w:ascii="Arial" w:eastAsia="Arial" w:hAnsi="Arial"/>
          <w:sz w:val="24"/>
          <w:szCs w:val="24"/>
        </w:rPr>
        <w:t>Multivariat</w:t>
      </w:r>
      <w:proofErr w:type="spellEnd"/>
      <w:r w:rsidRPr="000F428A">
        <w:rPr>
          <w:rFonts w:ascii="Arial" w:eastAsia="Arial" w:hAnsi="Arial"/>
          <w:sz w:val="24"/>
          <w:szCs w:val="24"/>
        </w:rPr>
        <w:t xml:space="preserve"> dengan SPSS. Jakarta: PT. </w:t>
      </w:r>
      <w:proofErr w:type="spellStart"/>
      <w:r w:rsidRPr="000F428A">
        <w:rPr>
          <w:rFonts w:ascii="Arial" w:eastAsia="Arial" w:hAnsi="Arial"/>
          <w:sz w:val="24"/>
          <w:szCs w:val="24"/>
        </w:rPr>
        <w:t>Elex</w:t>
      </w:r>
      <w:proofErr w:type="spellEnd"/>
      <w:r w:rsidRPr="000F428A">
        <w:rPr>
          <w:rFonts w:ascii="Arial" w:eastAsia="Arial" w:hAnsi="Arial"/>
          <w:sz w:val="24"/>
          <w:szCs w:val="24"/>
        </w:rPr>
        <w:t xml:space="preserve"> Media </w:t>
      </w:r>
      <w:proofErr w:type="spellStart"/>
      <w:r w:rsidRPr="000F428A">
        <w:rPr>
          <w:rFonts w:ascii="Arial" w:eastAsia="Arial" w:hAnsi="Arial"/>
          <w:sz w:val="24"/>
          <w:szCs w:val="24"/>
        </w:rPr>
        <w:t>Komputindo</w:t>
      </w:r>
      <w:proofErr w:type="spellEnd"/>
      <w:r w:rsidRPr="000F428A">
        <w:rPr>
          <w:rFonts w:ascii="Arial" w:eastAsia="Arial" w:hAnsi="Arial"/>
          <w:sz w:val="24"/>
          <w:szCs w:val="24"/>
        </w:rPr>
        <w:t>.</w:t>
      </w:r>
    </w:p>
    <w:p w:rsidR="00956011" w:rsidRPr="000F428A" w:rsidRDefault="00956011" w:rsidP="00E04DA9">
      <w:pPr>
        <w:widowControl w:val="0"/>
        <w:ind w:left="480" w:hanging="480"/>
        <w:jc w:val="both"/>
        <w:rPr>
          <w:rFonts w:ascii="Arial" w:eastAsia="Arial" w:hAnsi="Arial"/>
          <w:sz w:val="24"/>
          <w:szCs w:val="24"/>
        </w:rPr>
      </w:pPr>
      <w:r w:rsidRPr="000F428A">
        <w:rPr>
          <w:rFonts w:ascii="Arial" w:eastAsia="Arial" w:hAnsi="Arial"/>
          <w:sz w:val="24"/>
          <w:szCs w:val="24"/>
        </w:rPr>
        <w:t xml:space="preserve">Santoso, S. (2018). Mahir Statistik </w:t>
      </w:r>
      <w:proofErr w:type="spellStart"/>
      <w:r w:rsidRPr="000F428A">
        <w:rPr>
          <w:rFonts w:ascii="Arial" w:eastAsia="Arial" w:hAnsi="Arial"/>
          <w:sz w:val="24"/>
          <w:szCs w:val="24"/>
        </w:rPr>
        <w:t>Multivariat</w:t>
      </w:r>
      <w:proofErr w:type="spellEnd"/>
      <w:r w:rsidRPr="000F428A">
        <w:rPr>
          <w:rFonts w:ascii="Arial" w:eastAsia="Arial" w:hAnsi="Arial"/>
          <w:sz w:val="24"/>
          <w:szCs w:val="24"/>
        </w:rPr>
        <w:t xml:space="preserve"> dengan SPSS. Jakarta: PT. </w:t>
      </w:r>
      <w:proofErr w:type="spellStart"/>
      <w:r w:rsidRPr="000F428A">
        <w:rPr>
          <w:rFonts w:ascii="Arial" w:eastAsia="Arial" w:hAnsi="Arial"/>
          <w:sz w:val="24"/>
          <w:szCs w:val="24"/>
        </w:rPr>
        <w:t>Elex</w:t>
      </w:r>
      <w:proofErr w:type="spellEnd"/>
      <w:r w:rsidRPr="000F428A">
        <w:rPr>
          <w:rFonts w:ascii="Arial" w:eastAsia="Arial" w:hAnsi="Arial"/>
          <w:sz w:val="24"/>
          <w:szCs w:val="24"/>
        </w:rPr>
        <w:t xml:space="preserve"> Media </w:t>
      </w:r>
      <w:proofErr w:type="spellStart"/>
      <w:r w:rsidRPr="000F428A">
        <w:rPr>
          <w:rFonts w:ascii="Arial" w:eastAsia="Arial" w:hAnsi="Arial"/>
          <w:sz w:val="24"/>
          <w:szCs w:val="24"/>
        </w:rPr>
        <w:t>Komputindo</w:t>
      </w:r>
      <w:proofErr w:type="spellEnd"/>
      <w:r w:rsidRPr="000F428A">
        <w:rPr>
          <w:rFonts w:ascii="Arial" w:eastAsia="Arial" w:hAnsi="Arial"/>
          <w:sz w:val="24"/>
          <w:szCs w:val="24"/>
        </w:rPr>
        <w:t>.</w:t>
      </w:r>
    </w:p>
    <w:p w:rsidR="00956011" w:rsidRPr="000F428A" w:rsidRDefault="00956011" w:rsidP="00E04DA9">
      <w:pPr>
        <w:widowControl w:val="0"/>
        <w:ind w:left="480" w:hanging="480"/>
        <w:jc w:val="both"/>
        <w:rPr>
          <w:rFonts w:ascii="Arial" w:eastAsia="Arial" w:hAnsi="Arial"/>
          <w:sz w:val="24"/>
          <w:szCs w:val="24"/>
        </w:rPr>
      </w:pPr>
      <w:proofErr w:type="spellStart"/>
      <w:r w:rsidRPr="000F428A">
        <w:rPr>
          <w:rFonts w:ascii="Arial" w:eastAsia="Arial" w:hAnsi="Arial"/>
          <w:sz w:val="24"/>
          <w:szCs w:val="24"/>
        </w:rPr>
        <w:t>Sufren</w:t>
      </w:r>
      <w:proofErr w:type="spellEnd"/>
      <w:r w:rsidRPr="000F428A">
        <w:rPr>
          <w:rFonts w:ascii="Arial" w:eastAsia="Arial" w:hAnsi="Arial"/>
          <w:sz w:val="24"/>
          <w:szCs w:val="24"/>
        </w:rPr>
        <w:t xml:space="preserve">, d. (2014). Belajar Otodidak SPSS Pasti Bisa. Jakarta: PT </w:t>
      </w:r>
      <w:proofErr w:type="spellStart"/>
      <w:r w:rsidRPr="000F428A">
        <w:rPr>
          <w:rFonts w:ascii="Arial" w:eastAsia="Arial" w:hAnsi="Arial"/>
          <w:sz w:val="24"/>
          <w:szCs w:val="24"/>
        </w:rPr>
        <w:t>Elex</w:t>
      </w:r>
      <w:proofErr w:type="spellEnd"/>
      <w:r w:rsidRPr="000F428A">
        <w:rPr>
          <w:rFonts w:ascii="Arial" w:eastAsia="Arial" w:hAnsi="Arial"/>
          <w:sz w:val="24"/>
          <w:szCs w:val="24"/>
        </w:rPr>
        <w:t xml:space="preserve"> Media </w:t>
      </w:r>
      <w:proofErr w:type="spellStart"/>
      <w:r w:rsidRPr="000F428A">
        <w:rPr>
          <w:rFonts w:ascii="Arial" w:eastAsia="Arial" w:hAnsi="Arial"/>
          <w:sz w:val="24"/>
          <w:szCs w:val="24"/>
        </w:rPr>
        <w:t>Komputindo</w:t>
      </w:r>
      <w:proofErr w:type="spellEnd"/>
      <w:r w:rsidRPr="000F428A">
        <w:rPr>
          <w:rFonts w:ascii="Arial" w:eastAsia="Arial" w:hAnsi="Arial"/>
          <w:sz w:val="24"/>
          <w:szCs w:val="24"/>
        </w:rPr>
        <w:t>.</w:t>
      </w:r>
    </w:p>
    <w:p w:rsidR="00956011" w:rsidRPr="000F428A" w:rsidRDefault="00956011" w:rsidP="00E04DA9">
      <w:pPr>
        <w:widowControl w:val="0"/>
        <w:ind w:left="480" w:hanging="480"/>
        <w:jc w:val="both"/>
        <w:rPr>
          <w:rFonts w:ascii="Arial" w:eastAsia="Arial" w:hAnsi="Arial"/>
          <w:sz w:val="24"/>
          <w:szCs w:val="24"/>
        </w:rPr>
      </w:pPr>
      <w:r w:rsidRPr="000F428A">
        <w:rPr>
          <w:rFonts w:ascii="Arial" w:eastAsia="Arial" w:hAnsi="Arial"/>
          <w:sz w:val="24"/>
          <w:szCs w:val="24"/>
        </w:rPr>
        <w:t xml:space="preserve">Sugiyono. (2016). Penelitian Kualitatif, Kuantitatif dan R&amp;D. Bandung: </w:t>
      </w:r>
      <w:proofErr w:type="spellStart"/>
      <w:r w:rsidRPr="000F428A">
        <w:rPr>
          <w:rFonts w:ascii="Arial" w:eastAsia="Arial" w:hAnsi="Arial"/>
          <w:sz w:val="24"/>
          <w:szCs w:val="24"/>
        </w:rPr>
        <w:t>Alfabeta</w:t>
      </w:r>
      <w:proofErr w:type="spellEnd"/>
      <w:r w:rsidRPr="000F428A">
        <w:rPr>
          <w:rFonts w:ascii="Arial" w:eastAsia="Arial" w:hAnsi="Arial"/>
          <w:sz w:val="24"/>
          <w:szCs w:val="24"/>
        </w:rPr>
        <w:t>.</w:t>
      </w:r>
    </w:p>
    <w:p w:rsidR="00702C0E" w:rsidRPr="000F428A" w:rsidRDefault="00956011" w:rsidP="00E04DA9">
      <w:pPr>
        <w:widowControl w:val="0"/>
        <w:ind w:left="480" w:hanging="480"/>
        <w:jc w:val="both"/>
        <w:rPr>
          <w:rFonts w:ascii="Arial" w:eastAsia="Arial" w:hAnsi="Arial"/>
          <w:b/>
          <w:sz w:val="24"/>
          <w:szCs w:val="24"/>
        </w:rPr>
      </w:pPr>
      <w:proofErr w:type="spellStart"/>
      <w:r w:rsidRPr="000F428A">
        <w:rPr>
          <w:rFonts w:ascii="Arial" w:eastAsia="Arial" w:hAnsi="Arial"/>
          <w:sz w:val="24"/>
          <w:szCs w:val="24"/>
        </w:rPr>
        <w:t>Tarjo</w:t>
      </w:r>
      <w:proofErr w:type="spellEnd"/>
      <w:r w:rsidRPr="000F428A">
        <w:rPr>
          <w:rFonts w:ascii="Arial" w:eastAsia="Arial" w:hAnsi="Arial"/>
          <w:sz w:val="24"/>
          <w:szCs w:val="24"/>
        </w:rPr>
        <w:t xml:space="preserve">. (2019). Metode Penelitian Sistem 3x Baca. Yogyakarta: </w:t>
      </w:r>
      <w:proofErr w:type="spellStart"/>
      <w:r w:rsidRPr="000F428A">
        <w:rPr>
          <w:rFonts w:ascii="Arial" w:eastAsia="Arial" w:hAnsi="Arial"/>
          <w:sz w:val="24"/>
          <w:szCs w:val="24"/>
        </w:rPr>
        <w:t>Deepublish</w:t>
      </w:r>
      <w:proofErr w:type="spellEnd"/>
      <w:r w:rsidRPr="000F428A">
        <w:rPr>
          <w:rFonts w:ascii="Arial" w:eastAsia="Arial" w:hAnsi="Arial"/>
          <w:sz w:val="24"/>
          <w:szCs w:val="24"/>
        </w:rPr>
        <w:t>.</w:t>
      </w:r>
    </w:p>
    <w:p w:rsidR="00702C0E" w:rsidRDefault="00702C0E">
      <w:pPr>
        <w:jc w:val="both"/>
        <w:rPr>
          <w:rFonts w:ascii="Bookman Old Style" w:eastAsia="Bookman Old Style" w:hAnsi="Bookman Old Style" w:cs="Bookman Old Style"/>
          <w:sz w:val="24"/>
          <w:szCs w:val="24"/>
        </w:rPr>
      </w:pPr>
    </w:p>
    <w:sectPr w:rsidR="00702C0E" w:rsidSect="000F428A">
      <w:headerReference w:type="default" r:id="rId9"/>
      <w:footerReference w:type="even" r:id="rId10"/>
      <w:footerReference w:type="default" r:id="rId11"/>
      <w:footerReference w:type="first" r:id="rId12"/>
      <w:pgSz w:w="12240" w:h="15840"/>
      <w:pgMar w:top="1440" w:right="1440" w:bottom="1440" w:left="1440" w:header="431" w:footer="425" w:gutter="0"/>
      <w:pgNumType w:start="21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3C96" w:rsidRDefault="001E3C96">
      <w:r>
        <w:separator/>
      </w:r>
    </w:p>
  </w:endnote>
  <w:endnote w:type="continuationSeparator" w:id="0">
    <w:p w:rsidR="001E3C96" w:rsidRDefault="001E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2C0E" w:rsidRPr="000F428A" w:rsidRDefault="00A962A0">
    <w:pPr>
      <w:pBdr>
        <w:top w:val="nil"/>
        <w:left w:val="nil"/>
        <w:bottom w:val="nil"/>
        <w:right w:val="nil"/>
        <w:between w:val="nil"/>
      </w:pBdr>
      <w:tabs>
        <w:tab w:val="center" w:pos="4680"/>
        <w:tab w:val="right" w:pos="9360"/>
      </w:tabs>
      <w:ind w:right="360" w:firstLine="360"/>
      <w:jc w:val="right"/>
      <w:rPr>
        <w:rFonts w:ascii="Arial" w:eastAsia="Bookman Old Style" w:hAnsi="Arial"/>
        <w:color w:val="000000"/>
        <w:sz w:val="24"/>
        <w:szCs w:val="24"/>
      </w:rPr>
    </w:pPr>
    <w:r w:rsidRPr="000F428A">
      <w:rPr>
        <w:rFonts w:ascii="Arial" w:eastAsia="Bookman Old Style" w:hAnsi="Arial"/>
        <w:sz w:val="24"/>
        <w:szCs w:val="24"/>
      </w:rPr>
      <w:fldChar w:fldCharType="begin"/>
    </w:r>
    <w:r w:rsidRPr="000F428A">
      <w:rPr>
        <w:rFonts w:ascii="Arial" w:eastAsia="Bookman Old Style" w:hAnsi="Arial"/>
        <w:sz w:val="24"/>
        <w:szCs w:val="24"/>
      </w:rPr>
      <w:instrText>PAGE</w:instrText>
    </w:r>
    <w:r w:rsidRPr="000F428A">
      <w:rPr>
        <w:rFonts w:ascii="Arial" w:eastAsia="Bookman Old Style" w:hAnsi="Arial"/>
        <w:sz w:val="24"/>
        <w:szCs w:val="24"/>
      </w:rPr>
      <w:fldChar w:fldCharType="separate"/>
    </w:r>
    <w:r w:rsidR="00F327EA" w:rsidRPr="000F428A">
      <w:rPr>
        <w:rFonts w:ascii="Arial" w:eastAsia="Bookman Old Style" w:hAnsi="Arial"/>
        <w:noProof/>
        <w:sz w:val="24"/>
        <w:szCs w:val="24"/>
      </w:rPr>
      <w:t>2</w:t>
    </w:r>
    <w:r w:rsidRPr="000F428A">
      <w:rPr>
        <w:rFonts w:ascii="Arial" w:eastAsia="Bookman Old Style" w:hAnsi="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2C0E" w:rsidRPr="000F428A" w:rsidRDefault="00A962A0">
    <w:pPr>
      <w:pBdr>
        <w:top w:val="nil"/>
        <w:left w:val="nil"/>
        <w:bottom w:val="nil"/>
        <w:right w:val="nil"/>
        <w:between w:val="nil"/>
      </w:pBdr>
      <w:tabs>
        <w:tab w:val="center" w:pos="4680"/>
        <w:tab w:val="right" w:pos="9360"/>
      </w:tabs>
      <w:ind w:right="360" w:firstLine="360"/>
      <w:jc w:val="right"/>
      <w:rPr>
        <w:rFonts w:ascii="Arial" w:eastAsia="Bookman Old Style" w:hAnsi="Arial"/>
        <w:color w:val="000000"/>
        <w:sz w:val="24"/>
        <w:szCs w:val="24"/>
      </w:rPr>
    </w:pPr>
    <w:r w:rsidRPr="000F428A">
      <w:rPr>
        <w:rFonts w:ascii="Arial" w:eastAsia="Bookman Old Style" w:hAnsi="Arial"/>
        <w:sz w:val="24"/>
        <w:szCs w:val="24"/>
      </w:rPr>
      <w:fldChar w:fldCharType="begin"/>
    </w:r>
    <w:r w:rsidRPr="000F428A">
      <w:rPr>
        <w:rFonts w:ascii="Arial" w:eastAsia="Bookman Old Style" w:hAnsi="Arial"/>
        <w:sz w:val="24"/>
        <w:szCs w:val="24"/>
      </w:rPr>
      <w:instrText>PAGE</w:instrText>
    </w:r>
    <w:r w:rsidRPr="000F428A">
      <w:rPr>
        <w:rFonts w:ascii="Arial" w:eastAsia="Bookman Old Style" w:hAnsi="Arial"/>
        <w:sz w:val="24"/>
        <w:szCs w:val="24"/>
      </w:rPr>
      <w:fldChar w:fldCharType="separate"/>
    </w:r>
    <w:r w:rsidR="00F327EA" w:rsidRPr="000F428A">
      <w:rPr>
        <w:rFonts w:ascii="Arial" w:eastAsia="Bookman Old Style" w:hAnsi="Arial"/>
        <w:noProof/>
        <w:sz w:val="24"/>
        <w:szCs w:val="24"/>
      </w:rPr>
      <w:t>3</w:t>
    </w:r>
    <w:r w:rsidRPr="000F428A">
      <w:rPr>
        <w:rFonts w:ascii="Arial" w:eastAsia="Bookman Old Style" w:hAnsi="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7463253"/>
      <w:docPartObj>
        <w:docPartGallery w:val="Page Numbers (Bottom of Page)"/>
        <w:docPartUnique/>
      </w:docPartObj>
    </w:sdtPr>
    <w:sdtEndPr>
      <w:rPr>
        <w:rStyle w:val="PageNumber"/>
        <w:rFonts w:ascii="Arial" w:hAnsi="Arial" w:cs="Arial"/>
      </w:rPr>
    </w:sdtEndPr>
    <w:sdtContent>
      <w:p w:rsidR="000F428A" w:rsidRPr="000F428A" w:rsidRDefault="000F428A" w:rsidP="00DC7782">
        <w:pPr>
          <w:pStyle w:val="Footer"/>
          <w:framePr w:wrap="none" w:vAnchor="text" w:hAnchor="margin" w:xAlign="right" w:y="1"/>
          <w:rPr>
            <w:rStyle w:val="PageNumber"/>
            <w:rFonts w:ascii="Arial" w:hAnsi="Arial" w:cs="Arial"/>
          </w:rPr>
        </w:pPr>
        <w:r w:rsidRPr="000F428A">
          <w:rPr>
            <w:rStyle w:val="PageNumber"/>
            <w:rFonts w:ascii="Arial" w:hAnsi="Arial" w:cs="Arial"/>
          </w:rPr>
          <w:fldChar w:fldCharType="begin"/>
        </w:r>
        <w:r w:rsidRPr="000F428A">
          <w:rPr>
            <w:rStyle w:val="PageNumber"/>
            <w:rFonts w:ascii="Arial" w:hAnsi="Arial" w:cs="Arial"/>
          </w:rPr>
          <w:instrText xml:space="preserve"> PAGE </w:instrText>
        </w:r>
        <w:r w:rsidRPr="000F428A">
          <w:rPr>
            <w:rStyle w:val="PageNumber"/>
            <w:rFonts w:ascii="Arial" w:hAnsi="Arial" w:cs="Arial"/>
          </w:rPr>
          <w:fldChar w:fldCharType="separate"/>
        </w:r>
        <w:r w:rsidRPr="000F428A">
          <w:rPr>
            <w:rStyle w:val="PageNumber"/>
            <w:rFonts w:ascii="Arial" w:hAnsi="Arial" w:cs="Arial"/>
            <w:noProof/>
          </w:rPr>
          <w:t>217</w:t>
        </w:r>
        <w:r w:rsidRPr="000F428A">
          <w:rPr>
            <w:rStyle w:val="PageNumber"/>
            <w:rFonts w:ascii="Arial" w:hAnsi="Arial" w:cs="Arial"/>
          </w:rPr>
          <w:fldChar w:fldCharType="end"/>
        </w:r>
      </w:p>
    </w:sdtContent>
  </w:sdt>
  <w:p w:rsidR="00702C0E" w:rsidRPr="000F428A" w:rsidRDefault="00702C0E" w:rsidP="000F428A">
    <w:pPr>
      <w:pBdr>
        <w:top w:val="nil"/>
        <w:left w:val="nil"/>
        <w:bottom w:val="nil"/>
        <w:right w:val="nil"/>
        <w:between w:val="nil"/>
      </w:pBdr>
      <w:tabs>
        <w:tab w:val="center" w:pos="4680"/>
        <w:tab w:val="right" w:pos="9360"/>
      </w:tabs>
      <w:ind w:right="360"/>
      <w:jc w:val="right"/>
      <w:rPr>
        <w:rFonts w:ascii="Arial" w:hAnsi="Arial"/>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3C96" w:rsidRDefault="001E3C96">
      <w:r>
        <w:separator/>
      </w:r>
    </w:p>
  </w:footnote>
  <w:footnote w:type="continuationSeparator" w:id="0">
    <w:p w:rsidR="001E3C96" w:rsidRDefault="001E3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2C0E" w:rsidRDefault="00702C0E">
    <w:pPr>
      <w:pBdr>
        <w:top w:val="nil"/>
        <w:left w:val="nil"/>
        <w:bottom w:val="nil"/>
        <w:right w:val="nil"/>
        <w:between w:val="nil"/>
      </w:pBdr>
      <w:tabs>
        <w:tab w:val="center" w:pos="4680"/>
        <w:tab w:val="right" w:pos="9360"/>
      </w:tabs>
      <w:jc w:val="right"/>
      <w:rPr>
        <w:rFonts w:ascii="Bookman Old Style" w:eastAsia="Bookman Old Style" w:hAnsi="Bookman Old Style" w:cs="Bookman Old Style"/>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58A3"/>
    <w:multiLevelType w:val="hybridMultilevel"/>
    <w:tmpl w:val="94B217C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C49B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95E7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6301F"/>
    <w:multiLevelType w:val="hybridMultilevel"/>
    <w:tmpl w:val="309C50D6"/>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5AA5A98"/>
    <w:multiLevelType w:val="hybridMultilevel"/>
    <w:tmpl w:val="FFFFFFFF"/>
    <w:lvl w:ilvl="0" w:tplc="7E3C28DC">
      <w:start w:val="5"/>
      <w:numFmt w:val="upperLetter"/>
      <w:lvlText w:val="%1."/>
      <w:lvlJc w:val="left"/>
      <w:pPr>
        <w:tabs>
          <w:tab w:val="num" w:pos="720"/>
        </w:tabs>
        <w:ind w:left="720" w:hanging="360"/>
      </w:pPr>
    </w:lvl>
    <w:lvl w:ilvl="1" w:tplc="F8488E5A" w:tentative="1">
      <w:start w:val="1"/>
      <w:numFmt w:val="decimal"/>
      <w:lvlText w:val="%2."/>
      <w:lvlJc w:val="left"/>
      <w:pPr>
        <w:tabs>
          <w:tab w:val="num" w:pos="1440"/>
        </w:tabs>
        <w:ind w:left="1440" w:hanging="360"/>
      </w:pPr>
    </w:lvl>
    <w:lvl w:ilvl="2" w:tplc="ABC083B0" w:tentative="1">
      <w:start w:val="1"/>
      <w:numFmt w:val="decimal"/>
      <w:lvlText w:val="%3."/>
      <w:lvlJc w:val="left"/>
      <w:pPr>
        <w:tabs>
          <w:tab w:val="num" w:pos="2160"/>
        </w:tabs>
        <w:ind w:left="2160" w:hanging="360"/>
      </w:pPr>
    </w:lvl>
    <w:lvl w:ilvl="3" w:tplc="7D6CF866" w:tentative="1">
      <w:start w:val="1"/>
      <w:numFmt w:val="decimal"/>
      <w:lvlText w:val="%4."/>
      <w:lvlJc w:val="left"/>
      <w:pPr>
        <w:tabs>
          <w:tab w:val="num" w:pos="2880"/>
        </w:tabs>
        <w:ind w:left="2880" w:hanging="360"/>
      </w:pPr>
    </w:lvl>
    <w:lvl w:ilvl="4" w:tplc="28FA442C" w:tentative="1">
      <w:start w:val="1"/>
      <w:numFmt w:val="decimal"/>
      <w:lvlText w:val="%5."/>
      <w:lvlJc w:val="left"/>
      <w:pPr>
        <w:tabs>
          <w:tab w:val="num" w:pos="3600"/>
        </w:tabs>
        <w:ind w:left="3600" w:hanging="360"/>
      </w:pPr>
    </w:lvl>
    <w:lvl w:ilvl="5" w:tplc="9A704AB6" w:tentative="1">
      <w:start w:val="1"/>
      <w:numFmt w:val="decimal"/>
      <w:lvlText w:val="%6."/>
      <w:lvlJc w:val="left"/>
      <w:pPr>
        <w:tabs>
          <w:tab w:val="num" w:pos="4320"/>
        </w:tabs>
        <w:ind w:left="4320" w:hanging="360"/>
      </w:pPr>
    </w:lvl>
    <w:lvl w:ilvl="6" w:tplc="877414B6" w:tentative="1">
      <w:start w:val="1"/>
      <w:numFmt w:val="decimal"/>
      <w:lvlText w:val="%7."/>
      <w:lvlJc w:val="left"/>
      <w:pPr>
        <w:tabs>
          <w:tab w:val="num" w:pos="5040"/>
        </w:tabs>
        <w:ind w:left="5040" w:hanging="360"/>
      </w:pPr>
    </w:lvl>
    <w:lvl w:ilvl="7" w:tplc="03E25062" w:tentative="1">
      <w:start w:val="1"/>
      <w:numFmt w:val="decimal"/>
      <w:lvlText w:val="%8."/>
      <w:lvlJc w:val="left"/>
      <w:pPr>
        <w:tabs>
          <w:tab w:val="num" w:pos="5760"/>
        </w:tabs>
        <w:ind w:left="5760" w:hanging="360"/>
      </w:pPr>
    </w:lvl>
    <w:lvl w:ilvl="8" w:tplc="59E4F6EE" w:tentative="1">
      <w:start w:val="1"/>
      <w:numFmt w:val="decimal"/>
      <w:lvlText w:val="%9."/>
      <w:lvlJc w:val="left"/>
      <w:pPr>
        <w:tabs>
          <w:tab w:val="num" w:pos="6480"/>
        </w:tabs>
        <w:ind w:left="6480" w:hanging="360"/>
      </w:pPr>
    </w:lvl>
  </w:abstractNum>
  <w:abstractNum w:abstractNumId="5" w15:restartNumberingAfterBreak="0">
    <w:nsid w:val="16F13DF7"/>
    <w:multiLevelType w:val="hybridMultilevel"/>
    <w:tmpl w:val="FFFFFFFF"/>
    <w:lvl w:ilvl="0" w:tplc="E0D29738">
      <w:start w:val="2"/>
      <w:numFmt w:val="lowerLetter"/>
      <w:lvlText w:val="%1."/>
      <w:lvlJc w:val="left"/>
      <w:pPr>
        <w:tabs>
          <w:tab w:val="num" w:pos="720"/>
        </w:tabs>
        <w:ind w:left="720" w:hanging="360"/>
      </w:pPr>
    </w:lvl>
    <w:lvl w:ilvl="1" w:tplc="EED85B22" w:tentative="1">
      <w:start w:val="1"/>
      <w:numFmt w:val="decimal"/>
      <w:lvlText w:val="%2."/>
      <w:lvlJc w:val="left"/>
      <w:pPr>
        <w:tabs>
          <w:tab w:val="num" w:pos="1440"/>
        </w:tabs>
        <w:ind w:left="1440" w:hanging="360"/>
      </w:pPr>
    </w:lvl>
    <w:lvl w:ilvl="2" w:tplc="C1E4DEF2" w:tentative="1">
      <w:start w:val="1"/>
      <w:numFmt w:val="decimal"/>
      <w:lvlText w:val="%3."/>
      <w:lvlJc w:val="left"/>
      <w:pPr>
        <w:tabs>
          <w:tab w:val="num" w:pos="2160"/>
        </w:tabs>
        <w:ind w:left="2160" w:hanging="360"/>
      </w:pPr>
    </w:lvl>
    <w:lvl w:ilvl="3" w:tplc="95BE0444" w:tentative="1">
      <w:start w:val="1"/>
      <w:numFmt w:val="decimal"/>
      <w:lvlText w:val="%4."/>
      <w:lvlJc w:val="left"/>
      <w:pPr>
        <w:tabs>
          <w:tab w:val="num" w:pos="2880"/>
        </w:tabs>
        <w:ind w:left="2880" w:hanging="360"/>
      </w:pPr>
    </w:lvl>
    <w:lvl w:ilvl="4" w:tplc="0DF4C646" w:tentative="1">
      <w:start w:val="1"/>
      <w:numFmt w:val="decimal"/>
      <w:lvlText w:val="%5."/>
      <w:lvlJc w:val="left"/>
      <w:pPr>
        <w:tabs>
          <w:tab w:val="num" w:pos="3600"/>
        </w:tabs>
        <w:ind w:left="3600" w:hanging="360"/>
      </w:pPr>
    </w:lvl>
    <w:lvl w:ilvl="5" w:tplc="06042FEA" w:tentative="1">
      <w:start w:val="1"/>
      <w:numFmt w:val="decimal"/>
      <w:lvlText w:val="%6."/>
      <w:lvlJc w:val="left"/>
      <w:pPr>
        <w:tabs>
          <w:tab w:val="num" w:pos="4320"/>
        </w:tabs>
        <w:ind w:left="4320" w:hanging="360"/>
      </w:pPr>
    </w:lvl>
    <w:lvl w:ilvl="6" w:tplc="AFEEB046" w:tentative="1">
      <w:start w:val="1"/>
      <w:numFmt w:val="decimal"/>
      <w:lvlText w:val="%7."/>
      <w:lvlJc w:val="left"/>
      <w:pPr>
        <w:tabs>
          <w:tab w:val="num" w:pos="5040"/>
        </w:tabs>
        <w:ind w:left="5040" w:hanging="360"/>
      </w:pPr>
    </w:lvl>
    <w:lvl w:ilvl="7" w:tplc="059A63B4" w:tentative="1">
      <w:start w:val="1"/>
      <w:numFmt w:val="decimal"/>
      <w:lvlText w:val="%8."/>
      <w:lvlJc w:val="left"/>
      <w:pPr>
        <w:tabs>
          <w:tab w:val="num" w:pos="5760"/>
        </w:tabs>
        <w:ind w:left="5760" w:hanging="360"/>
      </w:pPr>
    </w:lvl>
    <w:lvl w:ilvl="8" w:tplc="47CCE824" w:tentative="1">
      <w:start w:val="1"/>
      <w:numFmt w:val="decimal"/>
      <w:lvlText w:val="%9."/>
      <w:lvlJc w:val="left"/>
      <w:pPr>
        <w:tabs>
          <w:tab w:val="num" w:pos="6480"/>
        </w:tabs>
        <w:ind w:left="6480" w:hanging="360"/>
      </w:pPr>
    </w:lvl>
  </w:abstractNum>
  <w:abstractNum w:abstractNumId="6" w15:restartNumberingAfterBreak="0">
    <w:nsid w:val="1E9E38B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C8031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2662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5F3095"/>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650EE8"/>
    <w:multiLevelType w:val="hybridMultilevel"/>
    <w:tmpl w:val="FFFFFFFF"/>
    <w:lvl w:ilvl="0" w:tplc="257A1D86">
      <w:start w:val="4"/>
      <w:numFmt w:val="upperLetter"/>
      <w:lvlText w:val="%1."/>
      <w:lvlJc w:val="left"/>
      <w:pPr>
        <w:tabs>
          <w:tab w:val="num" w:pos="720"/>
        </w:tabs>
        <w:ind w:left="720" w:hanging="360"/>
      </w:pPr>
    </w:lvl>
    <w:lvl w:ilvl="1" w:tplc="23062832" w:tentative="1">
      <w:start w:val="1"/>
      <w:numFmt w:val="decimal"/>
      <w:lvlText w:val="%2."/>
      <w:lvlJc w:val="left"/>
      <w:pPr>
        <w:tabs>
          <w:tab w:val="num" w:pos="1440"/>
        </w:tabs>
        <w:ind w:left="1440" w:hanging="360"/>
      </w:pPr>
    </w:lvl>
    <w:lvl w:ilvl="2" w:tplc="5D6A39C2" w:tentative="1">
      <w:start w:val="1"/>
      <w:numFmt w:val="decimal"/>
      <w:lvlText w:val="%3."/>
      <w:lvlJc w:val="left"/>
      <w:pPr>
        <w:tabs>
          <w:tab w:val="num" w:pos="2160"/>
        </w:tabs>
        <w:ind w:left="2160" w:hanging="360"/>
      </w:pPr>
    </w:lvl>
    <w:lvl w:ilvl="3" w:tplc="228A5182" w:tentative="1">
      <w:start w:val="1"/>
      <w:numFmt w:val="decimal"/>
      <w:lvlText w:val="%4."/>
      <w:lvlJc w:val="left"/>
      <w:pPr>
        <w:tabs>
          <w:tab w:val="num" w:pos="2880"/>
        </w:tabs>
        <w:ind w:left="2880" w:hanging="360"/>
      </w:pPr>
    </w:lvl>
    <w:lvl w:ilvl="4" w:tplc="4456E85E" w:tentative="1">
      <w:start w:val="1"/>
      <w:numFmt w:val="decimal"/>
      <w:lvlText w:val="%5."/>
      <w:lvlJc w:val="left"/>
      <w:pPr>
        <w:tabs>
          <w:tab w:val="num" w:pos="3600"/>
        </w:tabs>
        <w:ind w:left="3600" w:hanging="360"/>
      </w:pPr>
    </w:lvl>
    <w:lvl w:ilvl="5" w:tplc="1D64EFF8" w:tentative="1">
      <w:start w:val="1"/>
      <w:numFmt w:val="decimal"/>
      <w:lvlText w:val="%6."/>
      <w:lvlJc w:val="left"/>
      <w:pPr>
        <w:tabs>
          <w:tab w:val="num" w:pos="4320"/>
        </w:tabs>
        <w:ind w:left="4320" w:hanging="360"/>
      </w:pPr>
    </w:lvl>
    <w:lvl w:ilvl="6" w:tplc="BE0095FE" w:tentative="1">
      <w:start w:val="1"/>
      <w:numFmt w:val="decimal"/>
      <w:lvlText w:val="%7."/>
      <w:lvlJc w:val="left"/>
      <w:pPr>
        <w:tabs>
          <w:tab w:val="num" w:pos="5040"/>
        </w:tabs>
        <w:ind w:left="5040" w:hanging="360"/>
      </w:pPr>
    </w:lvl>
    <w:lvl w:ilvl="7" w:tplc="D722E01A" w:tentative="1">
      <w:start w:val="1"/>
      <w:numFmt w:val="decimal"/>
      <w:lvlText w:val="%8."/>
      <w:lvlJc w:val="left"/>
      <w:pPr>
        <w:tabs>
          <w:tab w:val="num" w:pos="5760"/>
        </w:tabs>
        <w:ind w:left="5760" w:hanging="360"/>
      </w:pPr>
    </w:lvl>
    <w:lvl w:ilvl="8" w:tplc="C4DEEA08" w:tentative="1">
      <w:start w:val="1"/>
      <w:numFmt w:val="decimal"/>
      <w:lvlText w:val="%9."/>
      <w:lvlJc w:val="left"/>
      <w:pPr>
        <w:tabs>
          <w:tab w:val="num" w:pos="6480"/>
        </w:tabs>
        <w:ind w:left="6480" w:hanging="360"/>
      </w:pPr>
    </w:lvl>
  </w:abstractNum>
  <w:abstractNum w:abstractNumId="11" w15:restartNumberingAfterBreak="0">
    <w:nsid w:val="33E94129"/>
    <w:multiLevelType w:val="hybridMultilevel"/>
    <w:tmpl w:val="FFFFFFFF"/>
    <w:lvl w:ilvl="0" w:tplc="FB882D28">
      <w:start w:val="3"/>
      <w:numFmt w:val="upperLetter"/>
      <w:lvlText w:val="%1."/>
      <w:lvlJc w:val="left"/>
      <w:pPr>
        <w:tabs>
          <w:tab w:val="num" w:pos="720"/>
        </w:tabs>
        <w:ind w:left="720" w:hanging="360"/>
      </w:pPr>
    </w:lvl>
    <w:lvl w:ilvl="1" w:tplc="AE84958C" w:tentative="1">
      <w:start w:val="1"/>
      <w:numFmt w:val="decimal"/>
      <w:lvlText w:val="%2."/>
      <w:lvlJc w:val="left"/>
      <w:pPr>
        <w:tabs>
          <w:tab w:val="num" w:pos="1440"/>
        </w:tabs>
        <w:ind w:left="1440" w:hanging="360"/>
      </w:pPr>
    </w:lvl>
    <w:lvl w:ilvl="2" w:tplc="C19CEFA8" w:tentative="1">
      <w:start w:val="1"/>
      <w:numFmt w:val="decimal"/>
      <w:lvlText w:val="%3."/>
      <w:lvlJc w:val="left"/>
      <w:pPr>
        <w:tabs>
          <w:tab w:val="num" w:pos="2160"/>
        </w:tabs>
        <w:ind w:left="2160" w:hanging="360"/>
      </w:pPr>
    </w:lvl>
    <w:lvl w:ilvl="3" w:tplc="AE50CB5E" w:tentative="1">
      <w:start w:val="1"/>
      <w:numFmt w:val="decimal"/>
      <w:lvlText w:val="%4."/>
      <w:lvlJc w:val="left"/>
      <w:pPr>
        <w:tabs>
          <w:tab w:val="num" w:pos="2880"/>
        </w:tabs>
        <w:ind w:left="2880" w:hanging="360"/>
      </w:pPr>
    </w:lvl>
    <w:lvl w:ilvl="4" w:tplc="8B360432" w:tentative="1">
      <w:start w:val="1"/>
      <w:numFmt w:val="decimal"/>
      <w:lvlText w:val="%5."/>
      <w:lvlJc w:val="left"/>
      <w:pPr>
        <w:tabs>
          <w:tab w:val="num" w:pos="3600"/>
        </w:tabs>
        <w:ind w:left="3600" w:hanging="360"/>
      </w:pPr>
    </w:lvl>
    <w:lvl w:ilvl="5" w:tplc="5B1811BC" w:tentative="1">
      <w:start w:val="1"/>
      <w:numFmt w:val="decimal"/>
      <w:lvlText w:val="%6."/>
      <w:lvlJc w:val="left"/>
      <w:pPr>
        <w:tabs>
          <w:tab w:val="num" w:pos="4320"/>
        </w:tabs>
        <w:ind w:left="4320" w:hanging="360"/>
      </w:pPr>
    </w:lvl>
    <w:lvl w:ilvl="6" w:tplc="A2262506" w:tentative="1">
      <w:start w:val="1"/>
      <w:numFmt w:val="decimal"/>
      <w:lvlText w:val="%7."/>
      <w:lvlJc w:val="left"/>
      <w:pPr>
        <w:tabs>
          <w:tab w:val="num" w:pos="5040"/>
        </w:tabs>
        <w:ind w:left="5040" w:hanging="360"/>
      </w:pPr>
    </w:lvl>
    <w:lvl w:ilvl="7" w:tplc="B33462AE" w:tentative="1">
      <w:start w:val="1"/>
      <w:numFmt w:val="decimal"/>
      <w:lvlText w:val="%8."/>
      <w:lvlJc w:val="left"/>
      <w:pPr>
        <w:tabs>
          <w:tab w:val="num" w:pos="5760"/>
        </w:tabs>
        <w:ind w:left="5760" w:hanging="360"/>
      </w:pPr>
    </w:lvl>
    <w:lvl w:ilvl="8" w:tplc="23DE6612" w:tentative="1">
      <w:start w:val="1"/>
      <w:numFmt w:val="decimal"/>
      <w:lvlText w:val="%9."/>
      <w:lvlJc w:val="left"/>
      <w:pPr>
        <w:tabs>
          <w:tab w:val="num" w:pos="6480"/>
        </w:tabs>
        <w:ind w:left="6480" w:hanging="360"/>
      </w:pPr>
    </w:lvl>
  </w:abstractNum>
  <w:abstractNum w:abstractNumId="12" w15:restartNumberingAfterBreak="0">
    <w:nsid w:val="33F17138"/>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30358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3A100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3445BD"/>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812F30"/>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B04C1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3E4E7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E1FF4"/>
    <w:multiLevelType w:val="hybridMultilevel"/>
    <w:tmpl w:val="FFFFFFFF"/>
    <w:lvl w:ilvl="0" w:tplc="27A65664">
      <w:start w:val="2"/>
      <w:numFmt w:val="upperLetter"/>
      <w:lvlText w:val="%1."/>
      <w:lvlJc w:val="left"/>
      <w:pPr>
        <w:tabs>
          <w:tab w:val="num" w:pos="720"/>
        </w:tabs>
        <w:ind w:left="720" w:hanging="360"/>
      </w:pPr>
    </w:lvl>
    <w:lvl w:ilvl="1" w:tplc="B9A20D72" w:tentative="1">
      <w:start w:val="1"/>
      <w:numFmt w:val="decimal"/>
      <w:lvlText w:val="%2."/>
      <w:lvlJc w:val="left"/>
      <w:pPr>
        <w:tabs>
          <w:tab w:val="num" w:pos="1440"/>
        </w:tabs>
        <w:ind w:left="1440" w:hanging="360"/>
      </w:pPr>
    </w:lvl>
    <w:lvl w:ilvl="2" w:tplc="45FEA4C2" w:tentative="1">
      <w:start w:val="1"/>
      <w:numFmt w:val="decimal"/>
      <w:lvlText w:val="%3."/>
      <w:lvlJc w:val="left"/>
      <w:pPr>
        <w:tabs>
          <w:tab w:val="num" w:pos="2160"/>
        </w:tabs>
        <w:ind w:left="2160" w:hanging="360"/>
      </w:pPr>
    </w:lvl>
    <w:lvl w:ilvl="3" w:tplc="23F26C60" w:tentative="1">
      <w:start w:val="1"/>
      <w:numFmt w:val="decimal"/>
      <w:lvlText w:val="%4."/>
      <w:lvlJc w:val="left"/>
      <w:pPr>
        <w:tabs>
          <w:tab w:val="num" w:pos="2880"/>
        </w:tabs>
        <w:ind w:left="2880" w:hanging="360"/>
      </w:pPr>
    </w:lvl>
    <w:lvl w:ilvl="4" w:tplc="098CB4B2" w:tentative="1">
      <w:start w:val="1"/>
      <w:numFmt w:val="decimal"/>
      <w:lvlText w:val="%5."/>
      <w:lvlJc w:val="left"/>
      <w:pPr>
        <w:tabs>
          <w:tab w:val="num" w:pos="3600"/>
        </w:tabs>
        <w:ind w:left="3600" w:hanging="360"/>
      </w:pPr>
    </w:lvl>
    <w:lvl w:ilvl="5" w:tplc="9B769130" w:tentative="1">
      <w:start w:val="1"/>
      <w:numFmt w:val="decimal"/>
      <w:lvlText w:val="%6."/>
      <w:lvlJc w:val="left"/>
      <w:pPr>
        <w:tabs>
          <w:tab w:val="num" w:pos="4320"/>
        </w:tabs>
        <w:ind w:left="4320" w:hanging="360"/>
      </w:pPr>
    </w:lvl>
    <w:lvl w:ilvl="6" w:tplc="57B63F8A" w:tentative="1">
      <w:start w:val="1"/>
      <w:numFmt w:val="decimal"/>
      <w:lvlText w:val="%7."/>
      <w:lvlJc w:val="left"/>
      <w:pPr>
        <w:tabs>
          <w:tab w:val="num" w:pos="5040"/>
        </w:tabs>
        <w:ind w:left="5040" w:hanging="360"/>
      </w:pPr>
    </w:lvl>
    <w:lvl w:ilvl="7" w:tplc="25102ADA" w:tentative="1">
      <w:start w:val="1"/>
      <w:numFmt w:val="decimal"/>
      <w:lvlText w:val="%8."/>
      <w:lvlJc w:val="left"/>
      <w:pPr>
        <w:tabs>
          <w:tab w:val="num" w:pos="5760"/>
        </w:tabs>
        <w:ind w:left="5760" w:hanging="360"/>
      </w:pPr>
    </w:lvl>
    <w:lvl w:ilvl="8" w:tplc="787E0A92" w:tentative="1">
      <w:start w:val="1"/>
      <w:numFmt w:val="decimal"/>
      <w:lvlText w:val="%9."/>
      <w:lvlJc w:val="left"/>
      <w:pPr>
        <w:tabs>
          <w:tab w:val="num" w:pos="6480"/>
        </w:tabs>
        <w:ind w:left="6480" w:hanging="360"/>
      </w:pPr>
    </w:lvl>
  </w:abstractNum>
  <w:abstractNum w:abstractNumId="20" w15:restartNumberingAfterBreak="0">
    <w:nsid w:val="548773B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253139"/>
    <w:multiLevelType w:val="hybridMultilevel"/>
    <w:tmpl w:val="FFFFFFFF"/>
    <w:lvl w:ilvl="0" w:tplc="05FC137C">
      <w:start w:val="2"/>
      <w:numFmt w:val="lowerLetter"/>
      <w:lvlText w:val="%1."/>
      <w:lvlJc w:val="left"/>
      <w:pPr>
        <w:tabs>
          <w:tab w:val="num" w:pos="720"/>
        </w:tabs>
        <w:ind w:left="720" w:hanging="360"/>
      </w:pPr>
    </w:lvl>
    <w:lvl w:ilvl="1" w:tplc="EABE24FE" w:tentative="1">
      <w:start w:val="1"/>
      <w:numFmt w:val="decimal"/>
      <w:lvlText w:val="%2."/>
      <w:lvlJc w:val="left"/>
      <w:pPr>
        <w:tabs>
          <w:tab w:val="num" w:pos="1440"/>
        </w:tabs>
        <w:ind w:left="1440" w:hanging="360"/>
      </w:pPr>
    </w:lvl>
    <w:lvl w:ilvl="2" w:tplc="92D8D7DA" w:tentative="1">
      <w:start w:val="1"/>
      <w:numFmt w:val="decimal"/>
      <w:lvlText w:val="%3."/>
      <w:lvlJc w:val="left"/>
      <w:pPr>
        <w:tabs>
          <w:tab w:val="num" w:pos="2160"/>
        </w:tabs>
        <w:ind w:left="2160" w:hanging="360"/>
      </w:pPr>
    </w:lvl>
    <w:lvl w:ilvl="3" w:tplc="88B0510C" w:tentative="1">
      <w:start w:val="1"/>
      <w:numFmt w:val="decimal"/>
      <w:lvlText w:val="%4."/>
      <w:lvlJc w:val="left"/>
      <w:pPr>
        <w:tabs>
          <w:tab w:val="num" w:pos="2880"/>
        </w:tabs>
        <w:ind w:left="2880" w:hanging="360"/>
      </w:pPr>
    </w:lvl>
    <w:lvl w:ilvl="4" w:tplc="8B12DDE4" w:tentative="1">
      <w:start w:val="1"/>
      <w:numFmt w:val="decimal"/>
      <w:lvlText w:val="%5."/>
      <w:lvlJc w:val="left"/>
      <w:pPr>
        <w:tabs>
          <w:tab w:val="num" w:pos="3600"/>
        </w:tabs>
        <w:ind w:left="3600" w:hanging="360"/>
      </w:pPr>
    </w:lvl>
    <w:lvl w:ilvl="5" w:tplc="02F02FD2" w:tentative="1">
      <w:start w:val="1"/>
      <w:numFmt w:val="decimal"/>
      <w:lvlText w:val="%6."/>
      <w:lvlJc w:val="left"/>
      <w:pPr>
        <w:tabs>
          <w:tab w:val="num" w:pos="4320"/>
        </w:tabs>
        <w:ind w:left="4320" w:hanging="360"/>
      </w:pPr>
    </w:lvl>
    <w:lvl w:ilvl="6" w:tplc="DB96BCDE" w:tentative="1">
      <w:start w:val="1"/>
      <w:numFmt w:val="decimal"/>
      <w:lvlText w:val="%7."/>
      <w:lvlJc w:val="left"/>
      <w:pPr>
        <w:tabs>
          <w:tab w:val="num" w:pos="5040"/>
        </w:tabs>
        <w:ind w:left="5040" w:hanging="360"/>
      </w:pPr>
    </w:lvl>
    <w:lvl w:ilvl="7" w:tplc="0FD0F6EE" w:tentative="1">
      <w:start w:val="1"/>
      <w:numFmt w:val="decimal"/>
      <w:lvlText w:val="%8."/>
      <w:lvlJc w:val="left"/>
      <w:pPr>
        <w:tabs>
          <w:tab w:val="num" w:pos="5760"/>
        </w:tabs>
        <w:ind w:left="5760" w:hanging="360"/>
      </w:pPr>
    </w:lvl>
    <w:lvl w:ilvl="8" w:tplc="91B421B2" w:tentative="1">
      <w:start w:val="1"/>
      <w:numFmt w:val="decimal"/>
      <w:lvlText w:val="%9."/>
      <w:lvlJc w:val="left"/>
      <w:pPr>
        <w:tabs>
          <w:tab w:val="num" w:pos="6480"/>
        </w:tabs>
        <w:ind w:left="6480" w:hanging="360"/>
      </w:pPr>
    </w:lvl>
  </w:abstractNum>
  <w:abstractNum w:abstractNumId="22" w15:restartNumberingAfterBreak="0">
    <w:nsid w:val="5C9506FB"/>
    <w:multiLevelType w:val="hybridMultilevel"/>
    <w:tmpl w:val="5DEA3484"/>
    <w:lvl w:ilvl="0" w:tplc="4B4AD41E">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EE30685"/>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5976E0"/>
    <w:multiLevelType w:val="hybridMultilevel"/>
    <w:tmpl w:val="FFFFFFFF"/>
    <w:lvl w:ilvl="0" w:tplc="8654A6AE">
      <w:start w:val="6"/>
      <w:numFmt w:val="upperLetter"/>
      <w:lvlText w:val="%1."/>
      <w:lvlJc w:val="left"/>
      <w:pPr>
        <w:tabs>
          <w:tab w:val="num" w:pos="720"/>
        </w:tabs>
        <w:ind w:left="720" w:hanging="360"/>
      </w:pPr>
    </w:lvl>
    <w:lvl w:ilvl="1" w:tplc="0D724518" w:tentative="1">
      <w:start w:val="1"/>
      <w:numFmt w:val="decimal"/>
      <w:lvlText w:val="%2."/>
      <w:lvlJc w:val="left"/>
      <w:pPr>
        <w:tabs>
          <w:tab w:val="num" w:pos="1440"/>
        </w:tabs>
        <w:ind w:left="1440" w:hanging="360"/>
      </w:pPr>
    </w:lvl>
    <w:lvl w:ilvl="2" w:tplc="06F0A0C2" w:tentative="1">
      <w:start w:val="1"/>
      <w:numFmt w:val="decimal"/>
      <w:lvlText w:val="%3."/>
      <w:lvlJc w:val="left"/>
      <w:pPr>
        <w:tabs>
          <w:tab w:val="num" w:pos="2160"/>
        </w:tabs>
        <w:ind w:left="2160" w:hanging="360"/>
      </w:pPr>
    </w:lvl>
    <w:lvl w:ilvl="3" w:tplc="AB0C99B0" w:tentative="1">
      <w:start w:val="1"/>
      <w:numFmt w:val="decimal"/>
      <w:lvlText w:val="%4."/>
      <w:lvlJc w:val="left"/>
      <w:pPr>
        <w:tabs>
          <w:tab w:val="num" w:pos="2880"/>
        </w:tabs>
        <w:ind w:left="2880" w:hanging="360"/>
      </w:pPr>
    </w:lvl>
    <w:lvl w:ilvl="4" w:tplc="65BC4924" w:tentative="1">
      <w:start w:val="1"/>
      <w:numFmt w:val="decimal"/>
      <w:lvlText w:val="%5."/>
      <w:lvlJc w:val="left"/>
      <w:pPr>
        <w:tabs>
          <w:tab w:val="num" w:pos="3600"/>
        </w:tabs>
        <w:ind w:left="3600" w:hanging="360"/>
      </w:pPr>
    </w:lvl>
    <w:lvl w:ilvl="5" w:tplc="3D08AC3E" w:tentative="1">
      <w:start w:val="1"/>
      <w:numFmt w:val="decimal"/>
      <w:lvlText w:val="%6."/>
      <w:lvlJc w:val="left"/>
      <w:pPr>
        <w:tabs>
          <w:tab w:val="num" w:pos="4320"/>
        </w:tabs>
        <w:ind w:left="4320" w:hanging="360"/>
      </w:pPr>
    </w:lvl>
    <w:lvl w:ilvl="6" w:tplc="4CF02294" w:tentative="1">
      <w:start w:val="1"/>
      <w:numFmt w:val="decimal"/>
      <w:lvlText w:val="%7."/>
      <w:lvlJc w:val="left"/>
      <w:pPr>
        <w:tabs>
          <w:tab w:val="num" w:pos="5040"/>
        </w:tabs>
        <w:ind w:left="5040" w:hanging="360"/>
      </w:pPr>
    </w:lvl>
    <w:lvl w:ilvl="7" w:tplc="D0D660D4" w:tentative="1">
      <w:start w:val="1"/>
      <w:numFmt w:val="decimal"/>
      <w:lvlText w:val="%8."/>
      <w:lvlJc w:val="left"/>
      <w:pPr>
        <w:tabs>
          <w:tab w:val="num" w:pos="5760"/>
        </w:tabs>
        <w:ind w:left="5760" w:hanging="360"/>
      </w:pPr>
    </w:lvl>
    <w:lvl w:ilvl="8" w:tplc="FCD86D74" w:tentative="1">
      <w:start w:val="1"/>
      <w:numFmt w:val="decimal"/>
      <w:lvlText w:val="%9."/>
      <w:lvlJc w:val="left"/>
      <w:pPr>
        <w:tabs>
          <w:tab w:val="num" w:pos="6480"/>
        </w:tabs>
        <w:ind w:left="6480" w:hanging="360"/>
      </w:pPr>
    </w:lvl>
  </w:abstractNum>
  <w:abstractNum w:abstractNumId="25" w15:restartNumberingAfterBreak="0">
    <w:nsid w:val="69BA445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1C399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979929">
    <w:abstractNumId w:val="7"/>
  </w:num>
  <w:num w:numId="2" w16cid:durableId="664939427">
    <w:abstractNumId w:val="23"/>
    <w:lvlOverride w:ilvl="0">
      <w:lvl w:ilvl="0">
        <w:numFmt w:val="decimal"/>
        <w:lvlText w:val="%1."/>
        <w:lvlJc w:val="left"/>
      </w:lvl>
    </w:lvlOverride>
  </w:num>
  <w:num w:numId="3" w16cid:durableId="317543067">
    <w:abstractNumId w:val="2"/>
    <w:lvlOverride w:ilvl="0">
      <w:lvl w:ilvl="0">
        <w:numFmt w:val="lowerLetter"/>
        <w:lvlText w:val="%1."/>
        <w:lvlJc w:val="left"/>
      </w:lvl>
    </w:lvlOverride>
  </w:num>
  <w:num w:numId="4" w16cid:durableId="1390491849">
    <w:abstractNumId w:val="13"/>
  </w:num>
  <w:num w:numId="5" w16cid:durableId="1390878963">
    <w:abstractNumId w:val="8"/>
    <w:lvlOverride w:ilvl="0">
      <w:lvl w:ilvl="0">
        <w:numFmt w:val="lowerLetter"/>
        <w:lvlText w:val="%1."/>
        <w:lvlJc w:val="left"/>
      </w:lvl>
    </w:lvlOverride>
  </w:num>
  <w:num w:numId="6" w16cid:durableId="2064016886">
    <w:abstractNumId w:val="8"/>
    <w:lvlOverride w:ilvl="0">
      <w:lvl w:ilvl="0">
        <w:numFmt w:val="lowerLetter"/>
        <w:lvlText w:val="%1."/>
        <w:lvlJc w:val="left"/>
      </w:lvl>
    </w:lvlOverride>
  </w:num>
  <w:num w:numId="7" w16cid:durableId="579025578">
    <w:abstractNumId w:val="16"/>
    <w:lvlOverride w:ilvl="0">
      <w:lvl w:ilvl="0">
        <w:numFmt w:val="decimal"/>
        <w:lvlText w:val="%1."/>
        <w:lvlJc w:val="left"/>
      </w:lvl>
    </w:lvlOverride>
  </w:num>
  <w:num w:numId="8" w16cid:durableId="60493135">
    <w:abstractNumId w:val="21"/>
  </w:num>
  <w:num w:numId="9" w16cid:durableId="1050107242">
    <w:abstractNumId w:val="1"/>
    <w:lvlOverride w:ilvl="0">
      <w:lvl w:ilvl="0">
        <w:numFmt w:val="lowerLetter"/>
        <w:lvlText w:val="%1."/>
        <w:lvlJc w:val="left"/>
      </w:lvl>
    </w:lvlOverride>
  </w:num>
  <w:num w:numId="10" w16cid:durableId="722949841">
    <w:abstractNumId w:val="5"/>
  </w:num>
  <w:num w:numId="11" w16cid:durableId="2132507169">
    <w:abstractNumId w:val="17"/>
    <w:lvlOverride w:ilvl="0">
      <w:lvl w:ilvl="0">
        <w:numFmt w:val="lowerLetter"/>
        <w:lvlText w:val="%1."/>
        <w:lvlJc w:val="left"/>
      </w:lvl>
    </w:lvlOverride>
  </w:num>
  <w:num w:numId="12" w16cid:durableId="1881941599">
    <w:abstractNumId w:val="14"/>
  </w:num>
  <w:num w:numId="13" w16cid:durableId="166672430">
    <w:abstractNumId w:val="20"/>
    <w:lvlOverride w:ilvl="0">
      <w:lvl w:ilvl="0">
        <w:numFmt w:val="upperLetter"/>
        <w:lvlText w:val="%1."/>
        <w:lvlJc w:val="left"/>
      </w:lvl>
    </w:lvlOverride>
  </w:num>
  <w:num w:numId="14" w16cid:durableId="1744139214">
    <w:abstractNumId w:val="25"/>
    <w:lvlOverride w:ilvl="0">
      <w:lvl w:ilvl="0">
        <w:numFmt w:val="upperLetter"/>
        <w:lvlText w:val="%1."/>
        <w:lvlJc w:val="left"/>
      </w:lvl>
    </w:lvlOverride>
  </w:num>
  <w:num w:numId="15" w16cid:durableId="2015495832">
    <w:abstractNumId w:val="19"/>
  </w:num>
  <w:num w:numId="16" w16cid:durableId="1710296889">
    <w:abstractNumId w:val="18"/>
  </w:num>
  <w:num w:numId="17" w16cid:durableId="1382560587">
    <w:abstractNumId w:val="12"/>
    <w:lvlOverride w:ilvl="0">
      <w:lvl w:ilvl="0">
        <w:numFmt w:val="decimal"/>
        <w:lvlText w:val="%1."/>
        <w:lvlJc w:val="left"/>
      </w:lvl>
    </w:lvlOverride>
  </w:num>
  <w:num w:numId="18" w16cid:durableId="266811466">
    <w:abstractNumId w:val="11"/>
  </w:num>
  <w:num w:numId="19" w16cid:durableId="207307329">
    <w:abstractNumId w:val="6"/>
  </w:num>
  <w:num w:numId="20" w16cid:durableId="316493418">
    <w:abstractNumId w:val="26"/>
    <w:lvlOverride w:ilvl="0">
      <w:lvl w:ilvl="0">
        <w:numFmt w:val="lowerLetter"/>
        <w:lvlText w:val="%1."/>
        <w:lvlJc w:val="left"/>
      </w:lvl>
    </w:lvlOverride>
  </w:num>
  <w:num w:numId="21" w16cid:durableId="745689396">
    <w:abstractNumId w:val="26"/>
    <w:lvlOverride w:ilvl="0">
      <w:lvl w:ilvl="0">
        <w:numFmt w:val="lowerLetter"/>
        <w:lvlText w:val="%1."/>
        <w:lvlJc w:val="left"/>
      </w:lvl>
    </w:lvlOverride>
  </w:num>
  <w:num w:numId="22" w16cid:durableId="1188065184">
    <w:abstractNumId w:val="15"/>
    <w:lvlOverride w:ilvl="0">
      <w:lvl w:ilvl="0">
        <w:numFmt w:val="decimal"/>
        <w:lvlText w:val="%1."/>
        <w:lvlJc w:val="left"/>
      </w:lvl>
    </w:lvlOverride>
  </w:num>
  <w:num w:numId="23" w16cid:durableId="2064669501">
    <w:abstractNumId w:val="10"/>
  </w:num>
  <w:num w:numId="24" w16cid:durableId="1298027947">
    <w:abstractNumId w:val="4"/>
  </w:num>
  <w:num w:numId="25" w16cid:durableId="1144464709">
    <w:abstractNumId w:val="24"/>
  </w:num>
  <w:num w:numId="26" w16cid:durableId="201358059">
    <w:abstractNumId w:val="9"/>
    <w:lvlOverride w:ilvl="0">
      <w:lvl w:ilvl="0">
        <w:numFmt w:val="decimal"/>
        <w:lvlText w:val="%1."/>
        <w:lvlJc w:val="left"/>
      </w:lvl>
    </w:lvlOverride>
  </w:num>
  <w:num w:numId="27" w16cid:durableId="2037536793">
    <w:abstractNumId w:val="0"/>
  </w:num>
  <w:num w:numId="28" w16cid:durableId="487677683">
    <w:abstractNumId w:val="22"/>
  </w:num>
  <w:num w:numId="29" w16cid:durableId="1365056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0E"/>
    <w:rsid w:val="000528C8"/>
    <w:rsid w:val="00070013"/>
    <w:rsid w:val="000D2E39"/>
    <w:rsid w:val="000F428A"/>
    <w:rsid w:val="00173CD1"/>
    <w:rsid w:val="001E3C96"/>
    <w:rsid w:val="002217B1"/>
    <w:rsid w:val="00286531"/>
    <w:rsid w:val="00293A0D"/>
    <w:rsid w:val="002D082A"/>
    <w:rsid w:val="00371188"/>
    <w:rsid w:val="00620051"/>
    <w:rsid w:val="00620E64"/>
    <w:rsid w:val="00636C37"/>
    <w:rsid w:val="00637CC6"/>
    <w:rsid w:val="00641B0D"/>
    <w:rsid w:val="00702C0E"/>
    <w:rsid w:val="00713AAD"/>
    <w:rsid w:val="00714F12"/>
    <w:rsid w:val="00806454"/>
    <w:rsid w:val="0087333B"/>
    <w:rsid w:val="0092150C"/>
    <w:rsid w:val="00956011"/>
    <w:rsid w:val="00A962A0"/>
    <w:rsid w:val="00AC78AB"/>
    <w:rsid w:val="00B91C84"/>
    <w:rsid w:val="00C148F2"/>
    <w:rsid w:val="00C826A5"/>
    <w:rsid w:val="00CD2E5E"/>
    <w:rsid w:val="00CF7ACD"/>
    <w:rsid w:val="00D02623"/>
    <w:rsid w:val="00D531E8"/>
    <w:rsid w:val="00E04DA9"/>
    <w:rsid w:val="00E765F5"/>
    <w:rsid w:val="00E86C2F"/>
    <w:rsid w:val="00EF7D0F"/>
    <w:rsid w:val="00F327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7A5F20B"/>
  <w15:docId w15:val="{BFE95B56-6985-8B4C-AD0E-8A678515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42"/>
    <w:rPr>
      <w:rFonts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Hyperlink">
    <w:name w:val="Hyperlink"/>
    <w:uiPriority w:val="99"/>
    <w:unhideWhenUsed/>
    <w:rsid w:val="00FD7042"/>
    <w:rPr>
      <w:color w:val="0563C1"/>
      <w:u w:val="single"/>
    </w:rPr>
  </w:style>
  <w:style w:type="paragraph" w:styleId="BalloonText">
    <w:name w:val="Balloon Text"/>
    <w:basedOn w:val="Normal"/>
    <w:link w:val="BalloonTextChar"/>
    <w:uiPriority w:val="99"/>
    <w:semiHidden/>
    <w:unhideWhenUsed/>
    <w:rsid w:val="008F5B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5BC2"/>
    <w:rPr>
      <w:rFonts w:ascii="Times New Roman" w:eastAsia="Calibri" w:hAnsi="Times New Roman" w:cs="Times New Roman"/>
      <w:sz w:val="18"/>
      <w:szCs w:val="18"/>
      <w:lang w:val="id-ID" w:eastAsia="id-ID"/>
    </w:rPr>
  </w:style>
  <w:style w:type="paragraph" w:styleId="Footer">
    <w:name w:val="footer"/>
    <w:basedOn w:val="Normal"/>
    <w:link w:val="FooterChar"/>
    <w:uiPriority w:val="99"/>
    <w:unhideWhenUsed/>
    <w:rsid w:val="004C13B8"/>
    <w:pPr>
      <w:tabs>
        <w:tab w:val="center" w:pos="4680"/>
        <w:tab w:val="right" w:pos="9360"/>
      </w:tabs>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4C13B8"/>
    <w:rPr>
      <w:sz w:val="24"/>
      <w:szCs w:val="24"/>
    </w:rPr>
  </w:style>
  <w:style w:type="character" w:styleId="FollowedHyperlink">
    <w:name w:val="FollowedHyperlink"/>
    <w:basedOn w:val="DefaultParagraphFont"/>
    <w:uiPriority w:val="99"/>
    <w:semiHidden/>
    <w:unhideWhenUsed/>
    <w:rsid w:val="004C13B8"/>
    <w:rPr>
      <w:color w:val="954F72" w:themeColor="followedHyperlink"/>
      <w:u w:val="single"/>
    </w:rPr>
  </w:style>
  <w:style w:type="character" w:styleId="UnresolvedMention">
    <w:name w:val="Unresolved Mention"/>
    <w:basedOn w:val="DefaultParagraphFont"/>
    <w:uiPriority w:val="99"/>
    <w:semiHidden/>
    <w:unhideWhenUsed/>
    <w:rsid w:val="004C13B8"/>
    <w:rPr>
      <w:color w:val="605E5C"/>
      <w:shd w:val="clear" w:color="auto" w:fill="E1DFDD"/>
    </w:rPr>
  </w:style>
  <w:style w:type="character" w:styleId="PageNumber">
    <w:name w:val="page number"/>
    <w:basedOn w:val="DefaultParagraphFont"/>
    <w:uiPriority w:val="99"/>
    <w:semiHidden/>
    <w:unhideWhenUsed/>
    <w:rsid w:val="003A4C2B"/>
  </w:style>
  <w:style w:type="paragraph" w:styleId="Header">
    <w:name w:val="header"/>
    <w:basedOn w:val="Normal"/>
    <w:link w:val="HeaderChar"/>
    <w:uiPriority w:val="99"/>
    <w:unhideWhenUsed/>
    <w:rsid w:val="003A4C2B"/>
    <w:pPr>
      <w:tabs>
        <w:tab w:val="center" w:pos="4680"/>
        <w:tab w:val="right" w:pos="9360"/>
      </w:tabs>
    </w:pPr>
  </w:style>
  <w:style w:type="character" w:customStyle="1" w:styleId="HeaderChar">
    <w:name w:val="Header Char"/>
    <w:basedOn w:val="DefaultParagraphFont"/>
    <w:link w:val="Header"/>
    <w:uiPriority w:val="99"/>
    <w:rsid w:val="003A4C2B"/>
    <w:rPr>
      <w:rFonts w:ascii="Calibri" w:eastAsia="Calibri" w:hAnsi="Calibri" w:cs="Arial"/>
      <w:sz w:val="20"/>
      <w:szCs w:val="20"/>
      <w:lang w:val="id-ID" w:eastAsia="id-ID"/>
    </w:rPr>
  </w:style>
  <w:style w:type="character" w:customStyle="1" w:styleId="apple-converted-space">
    <w:name w:val="apple-converted-space"/>
    <w:rsid w:val="003A4C2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D2E5E"/>
    <w:pPr>
      <w:spacing w:before="100" w:beforeAutospacing="1" w:after="100" w:afterAutospacing="1"/>
    </w:pPr>
    <w:rPr>
      <w:rFonts w:ascii="Times New Roman" w:eastAsiaTheme="minorEastAsia" w:hAnsi="Times New Roman" w:cs="Times New Roman"/>
      <w:sz w:val="24"/>
      <w:szCs w:val="24"/>
    </w:rPr>
  </w:style>
  <w:style w:type="character" w:customStyle="1" w:styleId="apple-tab-span">
    <w:name w:val="apple-tab-span"/>
    <w:basedOn w:val="DefaultParagraphFont"/>
    <w:rsid w:val="00806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4669">
      <w:bodyDiv w:val="1"/>
      <w:marLeft w:val="0"/>
      <w:marRight w:val="0"/>
      <w:marTop w:val="0"/>
      <w:marBottom w:val="0"/>
      <w:divBdr>
        <w:top w:val="none" w:sz="0" w:space="0" w:color="auto"/>
        <w:left w:val="none" w:sz="0" w:space="0" w:color="auto"/>
        <w:bottom w:val="none" w:sz="0" w:space="0" w:color="auto"/>
        <w:right w:val="none" w:sz="0" w:space="0" w:color="auto"/>
      </w:divBdr>
    </w:div>
    <w:div w:id="286594662">
      <w:bodyDiv w:val="1"/>
      <w:marLeft w:val="0"/>
      <w:marRight w:val="0"/>
      <w:marTop w:val="0"/>
      <w:marBottom w:val="0"/>
      <w:divBdr>
        <w:top w:val="none" w:sz="0" w:space="0" w:color="auto"/>
        <w:left w:val="none" w:sz="0" w:space="0" w:color="auto"/>
        <w:bottom w:val="none" w:sz="0" w:space="0" w:color="auto"/>
        <w:right w:val="none" w:sz="0" w:space="0" w:color="auto"/>
      </w:divBdr>
    </w:div>
    <w:div w:id="541406424">
      <w:bodyDiv w:val="1"/>
      <w:marLeft w:val="0"/>
      <w:marRight w:val="0"/>
      <w:marTop w:val="0"/>
      <w:marBottom w:val="0"/>
      <w:divBdr>
        <w:top w:val="none" w:sz="0" w:space="0" w:color="auto"/>
        <w:left w:val="none" w:sz="0" w:space="0" w:color="auto"/>
        <w:bottom w:val="none" w:sz="0" w:space="0" w:color="auto"/>
        <w:right w:val="none" w:sz="0" w:space="0" w:color="auto"/>
      </w:divBdr>
      <w:divsChild>
        <w:div w:id="1534075300">
          <w:marLeft w:val="0"/>
          <w:marRight w:val="0"/>
          <w:marTop w:val="0"/>
          <w:marBottom w:val="0"/>
          <w:divBdr>
            <w:top w:val="none" w:sz="0" w:space="0" w:color="auto"/>
            <w:left w:val="none" w:sz="0" w:space="0" w:color="auto"/>
            <w:bottom w:val="none" w:sz="0" w:space="0" w:color="auto"/>
            <w:right w:val="none" w:sz="0" w:space="0" w:color="auto"/>
          </w:divBdr>
          <w:divsChild>
            <w:div w:id="1734426721">
              <w:marLeft w:val="709"/>
              <w:marRight w:val="0"/>
              <w:marTop w:val="0"/>
              <w:marBottom w:val="0"/>
              <w:divBdr>
                <w:top w:val="none" w:sz="0" w:space="0" w:color="auto"/>
                <w:left w:val="none" w:sz="0" w:space="0" w:color="auto"/>
                <w:bottom w:val="none" w:sz="0" w:space="0" w:color="auto"/>
                <w:right w:val="none" w:sz="0" w:space="0" w:color="auto"/>
              </w:divBdr>
            </w:div>
          </w:divsChild>
        </w:div>
      </w:divsChild>
    </w:div>
    <w:div w:id="849300535">
      <w:bodyDiv w:val="1"/>
      <w:marLeft w:val="0"/>
      <w:marRight w:val="0"/>
      <w:marTop w:val="0"/>
      <w:marBottom w:val="0"/>
      <w:divBdr>
        <w:top w:val="none" w:sz="0" w:space="0" w:color="auto"/>
        <w:left w:val="none" w:sz="0" w:space="0" w:color="auto"/>
        <w:bottom w:val="none" w:sz="0" w:space="0" w:color="auto"/>
        <w:right w:val="none" w:sz="0" w:space="0" w:color="auto"/>
      </w:divBdr>
    </w:div>
    <w:div w:id="1123497940">
      <w:bodyDiv w:val="1"/>
      <w:marLeft w:val="0"/>
      <w:marRight w:val="0"/>
      <w:marTop w:val="0"/>
      <w:marBottom w:val="0"/>
      <w:divBdr>
        <w:top w:val="none" w:sz="0" w:space="0" w:color="auto"/>
        <w:left w:val="none" w:sz="0" w:space="0" w:color="auto"/>
        <w:bottom w:val="none" w:sz="0" w:space="0" w:color="auto"/>
        <w:right w:val="none" w:sz="0" w:space="0" w:color="auto"/>
      </w:divBdr>
      <w:divsChild>
        <w:div w:id="81607105">
          <w:marLeft w:val="252"/>
          <w:marRight w:val="0"/>
          <w:marTop w:val="0"/>
          <w:marBottom w:val="0"/>
          <w:divBdr>
            <w:top w:val="none" w:sz="0" w:space="0" w:color="auto"/>
            <w:left w:val="none" w:sz="0" w:space="0" w:color="auto"/>
            <w:bottom w:val="none" w:sz="0" w:space="0" w:color="auto"/>
            <w:right w:val="none" w:sz="0" w:space="0" w:color="auto"/>
          </w:divBdr>
        </w:div>
        <w:div w:id="51512258">
          <w:marLeft w:val="252"/>
          <w:marRight w:val="0"/>
          <w:marTop w:val="0"/>
          <w:marBottom w:val="0"/>
          <w:divBdr>
            <w:top w:val="none" w:sz="0" w:space="0" w:color="auto"/>
            <w:left w:val="none" w:sz="0" w:space="0" w:color="auto"/>
            <w:bottom w:val="none" w:sz="0" w:space="0" w:color="auto"/>
            <w:right w:val="none" w:sz="0" w:space="0" w:color="auto"/>
          </w:divBdr>
        </w:div>
      </w:divsChild>
    </w:div>
    <w:div w:id="1542667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journal.unitomo.ac.id/index.php/jc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mBYQMc5mmtFGUEAMQPzal5WzWw==">CgMxLjA4AHIhMWxkNXJnSmtjY3RMUjV1emhjVGVmYU81a3NHNXpnUlN4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5084</Words>
  <Characters>28981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merryam agustine</dc:creator>
  <cp:lastModifiedBy>Microsoft Office User</cp:lastModifiedBy>
  <cp:revision>5</cp:revision>
  <dcterms:created xsi:type="dcterms:W3CDTF">2023-11-17T15:23:00Z</dcterms:created>
  <dcterms:modified xsi:type="dcterms:W3CDTF">2023-12-14T06:17:00Z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236af397-73ba-3677-a252-cee48573aa38</vt:lpwstr>
  </property>
</Properties>
</file>