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DD45B" w14:textId="77777777" w:rsidR="006E775F" w:rsidRDefault="006E775F" w:rsidP="00DD25CA">
      <w:pPr>
        <w:pStyle w:val="MediumShading1-Accent11"/>
        <w:rPr>
          <w:rFonts w:ascii="Verdana" w:hAnsi="Verdana" w:cs="Ayuthaya"/>
          <w:b/>
          <w:sz w:val="28"/>
          <w:szCs w:val="28"/>
        </w:rPr>
      </w:pPr>
    </w:p>
    <w:p w14:paraId="61E858E2" w14:textId="77777777" w:rsidR="005C7DA6" w:rsidRPr="005C7DA6" w:rsidRDefault="005C7DA6" w:rsidP="005C7DA6">
      <w:pPr>
        <w:pStyle w:val="MediumShading1-Accent11"/>
        <w:jc w:val="center"/>
        <w:rPr>
          <w:rFonts w:ascii="Verdana" w:hAnsi="Verdana" w:cs="Ayuthaya"/>
          <w:b/>
          <w:i/>
          <w:sz w:val="36"/>
          <w:szCs w:val="36"/>
          <w:lang w:val="en-US"/>
        </w:rPr>
      </w:pPr>
      <w:r w:rsidRPr="005C7DA6">
        <w:rPr>
          <w:rFonts w:ascii="Verdana" w:hAnsi="Verdana" w:cs="Ayuthaya"/>
          <w:b/>
          <w:i/>
          <w:sz w:val="36"/>
          <w:szCs w:val="36"/>
          <w:lang w:val="en-US"/>
        </w:rPr>
        <w:t>Management Privacy</w:t>
      </w:r>
      <w:r w:rsidRPr="005C7DA6">
        <w:rPr>
          <w:rFonts w:ascii="Verdana" w:hAnsi="Verdana" w:cs="Ayuthaya"/>
          <w:b/>
          <w:sz w:val="36"/>
          <w:szCs w:val="36"/>
          <w:lang w:val="en-US"/>
        </w:rPr>
        <w:t xml:space="preserve"> dalam Penggunaan Fitur “</w:t>
      </w:r>
      <w:r w:rsidRPr="005C7DA6">
        <w:rPr>
          <w:rFonts w:ascii="Verdana" w:hAnsi="Verdana" w:cs="Ayuthaya"/>
          <w:b/>
          <w:i/>
          <w:sz w:val="36"/>
          <w:szCs w:val="36"/>
          <w:lang w:val="en-US"/>
        </w:rPr>
        <w:t>Close Friend</w:t>
      </w:r>
      <w:r w:rsidRPr="005C7DA6">
        <w:rPr>
          <w:rFonts w:ascii="Verdana" w:hAnsi="Verdana" w:cs="Ayuthaya"/>
          <w:b/>
          <w:sz w:val="36"/>
          <w:szCs w:val="36"/>
          <w:lang w:val="en-US"/>
        </w:rPr>
        <w:t>” di Instagram</w:t>
      </w:r>
    </w:p>
    <w:p w14:paraId="29A6CE4A" w14:textId="77777777" w:rsidR="000A46DD" w:rsidRPr="006E775F" w:rsidRDefault="000A46DD" w:rsidP="005C7DA6">
      <w:pPr>
        <w:pStyle w:val="MediumShading1-Accent11"/>
        <w:jc w:val="center"/>
        <w:rPr>
          <w:rFonts w:ascii="Verdana" w:hAnsi="Verdana" w:cs="Ayuthaya"/>
          <w:sz w:val="28"/>
          <w:szCs w:val="28"/>
        </w:rPr>
      </w:pPr>
    </w:p>
    <w:p w14:paraId="7F44ADD8" w14:textId="77777777" w:rsidR="000A46DD" w:rsidRDefault="00FB6E15" w:rsidP="006E775F">
      <w:pPr>
        <w:pStyle w:val="MediumShading1-Accent11"/>
        <w:tabs>
          <w:tab w:val="left" w:pos="426"/>
        </w:tabs>
        <w:jc w:val="center"/>
        <w:rPr>
          <w:rFonts w:ascii="Verdana" w:hAnsi="Verdana" w:cs="Ayuthaya"/>
          <w:sz w:val="28"/>
          <w:szCs w:val="28"/>
        </w:rPr>
      </w:pPr>
      <w:r>
        <w:rPr>
          <w:rFonts w:ascii="Verdana" w:hAnsi="Verdana" w:cs="Ayuthaya"/>
          <w:sz w:val="28"/>
          <w:szCs w:val="28"/>
          <w:lang w:val="en-US"/>
        </w:rPr>
        <w:t>Vicky Dianiya</w:t>
      </w:r>
      <w:r w:rsidR="00DE14EC" w:rsidRPr="00DE14EC">
        <w:rPr>
          <w:rFonts w:ascii="Verdana" w:hAnsi="Verdana" w:cs="Ayuthaya"/>
          <w:sz w:val="28"/>
          <w:szCs w:val="28"/>
          <w:vertAlign w:val="superscript"/>
        </w:rPr>
        <w:t>1</w:t>
      </w:r>
      <w:r>
        <w:rPr>
          <w:rFonts w:ascii="Verdana" w:hAnsi="Verdana" w:cs="Ayuthaya"/>
          <w:sz w:val="28"/>
          <w:szCs w:val="28"/>
        </w:rPr>
        <w:t xml:space="preserve">, </w:t>
      </w:r>
      <w:r>
        <w:rPr>
          <w:rFonts w:ascii="Verdana" w:hAnsi="Verdana" w:cs="Ayuthaya"/>
          <w:sz w:val="28"/>
          <w:szCs w:val="28"/>
          <w:lang w:val="en-US"/>
        </w:rPr>
        <w:t>Irwansyah</w:t>
      </w:r>
      <w:r w:rsidR="00DE14EC" w:rsidRPr="00DE14EC">
        <w:rPr>
          <w:rFonts w:ascii="Verdana" w:hAnsi="Verdana" w:cs="Ayuthaya"/>
          <w:sz w:val="28"/>
          <w:szCs w:val="28"/>
          <w:vertAlign w:val="superscript"/>
        </w:rPr>
        <w:t>2</w:t>
      </w:r>
    </w:p>
    <w:p w14:paraId="08CE23D2" w14:textId="77777777" w:rsidR="00DE14EC" w:rsidRPr="00FB6E15" w:rsidRDefault="00DE14EC" w:rsidP="00924BAC">
      <w:pPr>
        <w:pStyle w:val="MediumShading1-Accent11"/>
        <w:tabs>
          <w:tab w:val="left" w:pos="426"/>
        </w:tabs>
        <w:jc w:val="center"/>
        <w:rPr>
          <w:rFonts w:ascii="Verdana" w:hAnsi="Verdana" w:cs="Ayuthaya"/>
          <w:i/>
          <w:sz w:val="24"/>
          <w:szCs w:val="24"/>
          <w:lang w:val="en-US"/>
        </w:rPr>
      </w:pPr>
      <w:r w:rsidRPr="00DE14EC">
        <w:rPr>
          <w:rFonts w:ascii="Verdana" w:hAnsi="Verdana" w:cs="Ayuthaya"/>
          <w:i/>
          <w:sz w:val="24"/>
          <w:szCs w:val="24"/>
          <w:vertAlign w:val="superscript"/>
        </w:rPr>
        <w:t>1</w:t>
      </w:r>
      <w:r w:rsidR="00FB6E15">
        <w:rPr>
          <w:rFonts w:ascii="Verdana" w:hAnsi="Verdana" w:cs="Ayuthaya"/>
          <w:i/>
          <w:sz w:val="24"/>
          <w:szCs w:val="24"/>
          <w:vertAlign w:val="superscript"/>
          <w:lang w:val="en-US"/>
        </w:rPr>
        <w:t xml:space="preserve"> </w:t>
      </w:r>
      <w:r w:rsidRPr="00DE14EC">
        <w:rPr>
          <w:rFonts w:ascii="Verdana" w:hAnsi="Verdana" w:cs="Ayuthaya"/>
          <w:i/>
          <w:sz w:val="24"/>
          <w:szCs w:val="24"/>
          <w:vertAlign w:val="superscript"/>
        </w:rPr>
        <w:t>2</w:t>
      </w:r>
      <w:r>
        <w:rPr>
          <w:rFonts w:ascii="Verdana" w:hAnsi="Verdana" w:cs="Ayuthaya"/>
          <w:i/>
          <w:sz w:val="24"/>
          <w:szCs w:val="24"/>
        </w:rPr>
        <w:t xml:space="preserve"> </w:t>
      </w:r>
      <w:r w:rsidR="00FB6E15">
        <w:rPr>
          <w:rFonts w:ascii="Verdana" w:hAnsi="Verdana" w:cs="Ayuthaya"/>
          <w:i/>
          <w:sz w:val="24"/>
          <w:szCs w:val="24"/>
          <w:lang w:val="en-US"/>
        </w:rPr>
        <w:t>Universitas Indonesia</w:t>
      </w:r>
    </w:p>
    <w:p w14:paraId="6740D593" w14:textId="77777777" w:rsidR="00CA5030" w:rsidRDefault="00FB6E15" w:rsidP="006E775F">
      <w:pPr>
        <w:pStyle w:val="MediumShading1-Accent11"/>
        <w:tabs>
          <w:tab w:val="left" w:pos="426"/>
        </w:tabs>
        <w:jc w:val="center"/>
        <w:rPr>
          <w:rFonts w:ascii="Verdana" w:hAnsi="Verdana" w:cs="Ayuthaya"/>
          <w:i/>
          <w:sz w:val="20"/>
          <w:szCs w:val="20"/>
        </w:rPr>
      </w:pPr>
      <w:r w:rsidRPr="00FB6E15">
        <w:rPr>
          <w:rFonts w:ascii="Verdana" w:hAnsi="Verdana" w:cs="Ayuthaya"/>
          <w:i/>
          <w:sz w:val="20"/>
          <w:szCs w:val="20"/>
        </w:rPr>
        <w:t>Program Pascasarjana UI Salemba, Jakarta, Indonesia</w:t>
      </w:r>
      <w:r w:rsidRPr="00FB6E15">
        <w:rPr>
          <w:rFonts w:ascii="Verdana" w:hAnsi="Verdana" w:cs="Ayuthaya"/>
          <w:i/>
          <w:sz w:val="20"/>
          <w:szCs w:val="20"/>
        </w:rPr>
        <w:br/>
        <w:t xml:space="preserve">Email: </w:t>
      </w:r>
      <w:hyperlink r:id="rId8" w:history="1">
        <w:r w:rsidRPr="00120BD5">
          <w:rPr>
            <w:rStyle w:val="Hyperlink"/>
            <w:rFonts w:ascii="Verdana" w:hAnsi="Verdana" w:cs="Ayuthaya"/>
            <w:i/>
            <w:sz w:val="20"/>
            <w:szCs w:val="20"/>
            <w:lang w:val="en-US"/>
          </w:rPr>
          <w:t>vickydianiya@gmail.com</w:t>
        </w:r>
      </w:hyperlink>
      <w:r>
        <w:rPr>
          <w:rFonts w:ascii="Verdana" w:hAnsi="Verdana" w:cs="Ayuthaya"/>
          <w:i/>
          <w:sz w:val="20"/>
          <w:szCs w:val="20"/>
          <w:lang w:val="en-US"/>
        </w:rPr>
        <w:t xml:space="preserve"> </w:t>
      </w:r>
      <w:r w:rsidRPr="00FB6E15">
        <w:rPr>
          <w:rFonts w:ascii="Verdana" w:hAnsi="Verdana" w:cs="Ayuthaya"/>
          <w:i/>
          <w:sz w:val="20"/>
          <w:szCs w:val="20"/>
        </w:rPr>
        <w:t xml:space="preserve">/ Phone +6221 7276000 </w:t>
      </w:r>
    </w:p>
    <w:p w14:paraId="3D4E61A3" w14:textId="77777777" w:rsidR="00FB6E15" w:rsidRDefault="00FB6E15" w:rsidP="006E775F">
      <w:pPr>
        <w:pStyle w:val="MediumShading1-Accent11"/>
        <w:tabs>
          <w:tab w:val="left" w:pos="426"/>
        </w:tabs>
        <w:jc w:val="center"/>
        <w:rPr>
          <w:rFonts w:ascii="Verdana" w:hAnsi="Verdana" w:cs="Ayuthaya"/>
          <w:sz w:val="28"/>
          <w:szCs w:val="28"/>
        </w:rPr>
      </w:pPr>
    </w:p>
    <w:p w14:paraId="03048003" w14:textId="77777777" w:rsidR="004F3DCD" w:rsidRDefault="004F3DCD" w:rsidP="00CA5030">
      <w:pPr>
        <w:jc w:val="center"/>
        <w:rPr>
          <w:rFonts w:ascii="Verdana" w:hAnsi="Verdana"/>
          <w:b/>
          <w:sz w:val="20"/>
          <w:szCs w:val="20"/>
        </w:rPr>
        <w:sectPr w:rsidR="004F3DCD" w:rsidSect="00546DF5">
          <w:headerReference w:type="even" r:id="rId9"/>
          <w:headerReference w:type="default" r:id="rId10"/>
          <w:footerReference w:type="even" r:id="rId11"/>
          <w:footerReference w:type="default" r:id="rId12"/>
          <w:footerReference w:type="first" r:id="rId13"/>
          <w:footnotePr>
            <w:pos w:val="beneathText"/>
          </w:footnotePr>
          <w:pgSz w:w="11906" w:h="16838" w:code="9"/>
          <w:pgMar w:top="1440" w:right="1440" w:bottom="1440" w:left="1800" w:header="709" w:footer="709" w:gutter="0"/>
          <w:cols w:space="708"/>
          <w:titlePg/>
          <w:docGrid w:linePitch="360"/>
        </w:sectPr>
      </w:pPr>
    </w:p>
    <w:p w14:paraId="6D35646C" w14:textId="77777777" w:rsidR="00924BAC" w:rsidRDefault="00DE14EC" w:rsidP="00924BAC">
      <w:pPr>
        <w:pStyle w:val="MediumShading1-Accent11"/>
        <w:tabs>
          <w:tab w:val="left" w:pos="426"/>
          <w:tab w:val="center" w:pos="4333"/>
          <w:tab w:val="left" w:pos="5620"/>
        </w:tabs>
        <w:jc w:val="center"/>
        <w:rPr>
          <w:rFonts w:ascii="Verdana" w:hAnsi="Verdana" w:cs="Ayuthaya"/>
          <w:i/>
          <w:sz w:val="24"/>
          <w:szCs w:val="24"/>
          <w:lang w:val="en-US"/>
        </w:rPr>
      </w:pPr>
      <w:r w:rsidRPr="00DE14EC">
        <w:rPr>
          <w:rFonts w:ascii="Verdana" w:hAnsi="Verdana" w:cs="Ayuthaya"/>
          <w:sz w:val="24"/>
          <w:szCs w:val="24"/>
        </w:rPr>
        <w:t xml:space="preserve">English Title: </w:t>
      </w:r>
      <w:r w:rsidR="00F44753" w:rsidRPr="00F44753">
        <w:rPr>
          <w:rFonts w:ascii="Verdana" w:hAnsi="Verdana" w:cs="Ayuthaya"/>
          <w:i/>
          <w:sz w:val="24"/>
          <w:szCs w:val="24"/>
        </w:rPr>
        <w:t>Privacy Management in Using the "Cl</w:t>
      </w:r>
      <w:r w:rsidR="00924BAC">
        <w:rPr>
          <w:rFonts w:ascii="Verdana" w:hAnsi="Verdana" w:cs="Ayuthaya"/>
          <w:i/>
          <w:sz w:val="24"/>
          <w:szCs w:val="24"/>
        </w:rPr>
        <w:t>ose Friend" Feature</w:t>
      </w:r>
    </w:p>
    <w:p w14:paraId="345A6D42" w14:textId="77777777" w:rsidR="001B4964" w:rsidRPr="00DE14EC" w:rsidRDefault="00924BAC" w:rsidP="00924BAC">
      <w:pPr>
        <w:pStyle w:val="MediumShading1-Accent11"/>
        <w:tabs>
          <w:tab w:val="left" w:pos="426"/>
          <w:tab w:val="center" w:pos="4333"/>
          <w:tab w:val="left" w:pos="5620"/>
        </w:tabs>
        <w:jc w:val="center"/>
        <w:rPr>
          <w:rFonts w:ascii="Verdana" w:hAnsi="Verdana" w:cs="Ayuthaya"/>
          <w:sz w:val="24"/>
          <w:szCs w:val="24"/>
        </w:rPr>
      </w:pPr>
      <w:r>
        <w:rPr>
          <w:rFonts w:ascii="Verdana" w:hAnsi="Verdana" w:cs="Ayuthaya"/>
          <w:i/>
          <w:sz w:val="24"/>
          <w:szCs w:val="24"/>
          <w:lang w:val="en-US"/>
        </w:rPr>
        <w:tab/>
        <w:t xml:space="preserve">        </w:t>
      </w:r>
      <w:r w:rsidR="00F44753">
        <w:rPr>
          <w:rFonts w:ascii="Verdana" w:hAnsi="Verdana" w:cs="Ayuthaya"/>
          <w:i/>
          <w:sz w:val="24"/>
          <w:szCs w:val="24"/>
        </w:rPr>
        <w:t>on Instagra</w:t>
      </w:r>
      <w:r w:rsidR="008F3D06">
        <w:rPr>
          <w:rFonts w:ascii="Verdana" w:hAnsi="Verdana" w:cs="Ayuthaya"/>
          <w:i/>
          <w:sz w:val="24"/>
          <w:szCs w:val="24"/>
          <w:lang w:val="en-US"/>
        </w:rPr>
        <w:t>m</w:t>
      </w:r>
      <w:r w:rsidR="00DE14EC" w:rsidRPr="00DE14EC">
        <w:rPr>
          <w:rFonts w:ascii="Verdana" w:hAnsi="Verdana" w:cs="Ayuthaya"/>
          <w:sz w:val="24"/>
          <w:szCs w:val="24"/>
        </w:rPr>
        <w:tab/>
      </w:r>
    </w:p>
    <w:p w14:paraId="0C1E57B8" w14:textId="743862AB" w:rsidR="00DE14EC" w:rsidRPr="00E10103" w:rsidRDefault="00924BAC" w:rsidP="00DE14EC">
      <w:pPr>
        <w:pStyle w:val="MediumShading1-Accent11"/>
        <w:tabs>
          <w:tab w:val="left" w:pos="426"/>
          <w:tab w:val="center" w:pos="4333"/>
          <w:tab w:val="left" w:pos="5620"/>
        </w:tabs>
        <w:rPr>
          <w:rFonts w:ascii="Verdana" w:hAnsi="Verdana" w:cs="Ayuthaya"/>
          <w:color w:val="000000"/>
          <w:sz w:val="28"/>
          <w:szCs w:val="28"/>
        </w:rPr>
      </w:pPr>
      <w:r>
        <w:rPr>
          <w:noProof/>
          <w:lang w:val="en-US"/>
        </w:rPr>
        <mc:AlternateContent>
          <mc:Choice Requires="wps">
            <w:drawing>
              <wp:anchor distT="0" distB="0" distL="114300" distR="114300" simplePos="0" relativeHeight="251657728" behindDoc="0" locked="0" layoutInCell="1" allowOverlap="1" wp14:anchorId="25A4B0E4" wp14:editId="6C8CE4F4">
                <wp:simplePos x="0" y="0"/>
                <wp:positionH relativeFrom="column">
                  <wp:posOffset>-19050</wp:posOffset>
                </wp:positionH>
                <wp:positionV relativeFrom="paragraph">
                  <wp:posOffset>81915</wp:posOffset>
                </wp:positionV>
                <wp:extent cx="5506085" cy="26670"/>
                <wp:effectExtent l="0" t="0" r="18415"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5506085" cy="2667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0BED41" id="Straight Connector 4"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45pt" to="432.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" strokecolor="windowText" strokeweight=".5pt">
                <v:stroke joinstyle="miter"/>
              </v:line>
            </w:pict>
          </mc:Fallback>
        </mc:AlternateContent>
      </w:r>
    </w:p>
    <w:p w14:paraId="0317E00D" w14:textId="77777777" w:rsidR="004630EE" w:rsidRPr="003D7EFE" w:rsidRDefault="000A46DD" w:rsidP="008F3D06">
      <w:pPr>
        <w:pStyle w:val="MediumShading1-Accent11"/>
        <w:jc w:val="both"/>
        <w:rPr>
          <w:rFonts w:ascii="Verdana" w:hAnsi="Verdana" w:cs="Ayuthaya"/>
          <w:color w:val="000000"/>
          <w:sz w:val="20"/>
          <w:szCs w:val="20"/>
        </w:rPr>
      </w:pPr>
      <w:r w:rsidRPr="003D7EFE">
        <w:rPr>
          <w:rFonts w:ascii="Verdana" w:hAnsi="Verdana" w:cs="Ayuthaya"/>
          <w:b/>
          <w:color w:val="000000"/>
          <w:sz w:val="28"/>
          <w:szCs w:val="28"/>
        </w:rPr>
        <w:t>Abstract</w:t>
      </w:r>
      <w:r w:rsidR="00AB24E5" w:rsidRPr="003D7EFE">
        <w:rPr>
          <w:rFonts w:ascii="Verdana" w:hAnsi="Verdana" w:cs="Ayuthaya"/>
          <w:b/>
          <w:color w:val="000000"/>
          <w:sz w:val="28"/>
          <w:szCs w:val="28"/>
        </w:rPr>
        <w:t xml:space="preserve"> </w:t>
      </w:r>
      <w:r w:rsidR="00924BAC" w:rsidRPr="003D7EFE">
        <w:rPr>
          <w:rFonts w:ascii="Verdana" w:hAnsi="Verdana" w:cs="Ayuthaya"/>
          <w:color w:val="000000"/>
          <w:sz w:val="20"/>
          <w:szCs w:val="20"/>
        </w:rPr>
        <w:t>Social media is basically to share information and self-disclosures by the account owner. However, there is an attitude of caution in expressing which must also be considered and needs to be considered. Technological developments make more and more new features appear on various social media platforms, one of them is the close friend feature on Instagram that can be used to limit users in sharing information that is considered more privacy. This study uses the Communication Privacy Management theory as a framework for investigating how Instagram users, especially young adults, use and respond to the use of the close friend feature. Overall, the results of interviews with five informants found evidence of five basic assumptions in using CPM implied on social media and showed that there is confidence in the disclosure of privacy when using the close friend feature.</w:t>
      </w:r>
    </w:p>
    <w:p w14:paraId="45FAFAA9" w14:textId="77777777" w:rsidR="008F3D06" w:rsidRPr="003D7EFE" w:rsidRDefault="008F3D06" w:rsidP="008F3D06">
      <w:pPr>
        <w:pStyle w:val="MediumShading1-Accent11"/>
        <w:jc w:val="both"/>
        <w:rPr>
          <w:rFonts w:ascii="Verdana" w:hAnsi="Verdana" w:cs="Ayuthaya"/>
          <w:color w:val="000000"/>
          <w:sz w:val="20"/>
          <w:szCs w:val="20"/>
        </w:rPr>
      </w:pPr>
    </w:p>
    <w:p w14:paraId="486EF81E" w14:textId="77777777" w:rsidR="002D0CFE" w:rsidRPr="003D7EFE" w:rsidRDefault="000A46DD" w:rsidP="00924BAC">
      <w:pPr>
        <w:pStyle w:val="MediumShading1-Accent11"/>
        <w:jc w:val="both"/>
        <w:rPr>
          <w:rFonts w:ascii="Verdana" w:hAnsi="Verdana" w:cs="Ayuthaya"/>
          <w:color w:val="000000"/>
          <w:sz w:val="20"/>
          <w:szCs w:val="20"/>
        </w:rPr>
      </w:pPr>
      <w:r w:rsidRPr="003D7EFE">
        <w:rPr>
          <w:rFonts w:ascii="Verdana" w:hAnsi="Verdana" w:cs="Ayuthaya"/>
          <w:b/>
          <w:color w:val="000000"/>
          <w:sz w:val="20"/>
          <w:szCs w:val="20"/>
        </w:rPr>
        <w:t>Keywords</w:t>
      </w:r>
      <w:r w:rsidRPr="003D7EFE">
        <w:rPr>
          <w:rFonts w:ascii="Verdana" w:hAnsi="Verdana" w:cs="Ayuthaya"/>
          <w:color w:val="000000"/>
          <w:sz w:val="20"/>
          <w:szCs w:val="20"/>
        </w:rPr>
        <w:t xml:space="preserve">: </w:t>
      </w:r>
      <w:r w:rsidR="00924BAC" w:rsidRPr="003D7EFE">
        <w:rPr>
          <w:rFonts w:ascii="Verdana" w:hAnsi="Verdana" w:cs="Ayuthaya"/>
          <w:color w:val="000000"/>
          <w:sz w:val="20"/>
          <w:szCs w:val="20"/>
          <w:lang w:val="en-US"/>
        </w:rPr>
        <w:t>Close friend</w:t>
      </w:r>
      <w:r w:rsidR="00924BAC" w:rsidRPr="003D7EFE">
        <w:rPr>
          <w:rFonts w:ascii="Verdana" w:hAnsi="Verdana" w:cs="Ayuthaya"/>
          <w:color w:val="000000"/>
          <w:sz w:val="20"/>
          <w:szCs w:val="20"/>
        </w:rPr>
        <w:t>;</w:t>
      </w:r>
      <w:r w:rsidR="00924BAC" w:rsidRPr="003D7EFE">
        <w:rPr>
          <w:rFonts w:ascii="Verdana" w:hAnsi="Verdana" w:cs="Ayuthaya"/>
          <w:color w:val="000000"/>
          <w:sz w:val="20"/>
          <w:szCs w:val="20"/>
          <w:lang w:val="en-US"/>
        </w:rPr>
        <w:t xml:space="preserve"> </w:t>
      </w:r>
      <w:r w:rsidR="00924BAC" w:rsidRPr="003D7EFE">
        <w:rPr>
          <w:rFonts w:ascii="Verdana" w:hAnsi="Verdana" w:cs="Ayuthaya"/>
          <w:color w:val="000000"/>
          <w:sz w:val="20"/>
          <w:szCs w:val="20"/>
        </w:rPr>
        <w:t>c</w:t>
      </w:r>
      <w:r w:rsidR="008F3D06" w:rsidRPr="003D7EFE">
        <w:rPr>
          <w:rFonts w:ascii="Verdana" w:hAnsi="Verdana" w:cs="Ayuthaya"/>
          <w:color w:val="000000"/>
          <w:sz w:val="20"/>
          <w:szCs w:val="20"/>
        </w:rPr>
        <w:t>ommunication privacy management; self-disclosures</w:t>
      </w:r>
      <w:r w:rsidR="008F3D06" w:rsidRPr="003D7EFE">
        <w:rPr>
          <w:rFonts w:ascii="Verdana" w:hAnsi="Verdana" w:cs="Ayuthaya"/>
          <w:color w:val="000000"/>
          <w:sz w:val="20"/>
          <w:szCs w:val="20"/>
          <w:lang w:val="en-US"/>
        </w:rPr>
        <w:t xml:space="preserve">; </w:t>
      </w:r>
      <w:r w:rsidR="00924BAC" w:rsidRPr="003D7EFE">
        <w:rPr>
          <w:rFonts w:ascii="Verdana" w:hAnsi="Verdana" w:cs="Ayuthaya"/>
          <w:color w:val="000000"/>
          <w:sz w:val="20"/>
          <w:szCs w:val="20"/>
          <w:lang w:val="en-US"/>
        </w:rPr>
        <w:t>social media</w:t>
      </w:r>
    </w:p>
    <w:p w14:paraId="643175C1" w14:textId="77777777" w:rsidR="00924BAC" w:rsidRPr="003D7EFE" w:rsidRDefault="00924BAC" w:rsidP="00AB24E5">
      <w:pPr>
        <w:pStyle w:val="MediumShading1-Accent11"/>
        <w:rPr>
          <w:rFonts w:ascii="Verdana" w:hAnsi="Verdana" w:cs="Ayuthaya"/>
          <w:color w:val="000000"/>
          <w:sz w:val="20"/>
          <w:szCs w:val="20"/>
        </w:rPr>
      </w:pPr>
    </w:p>
    <w:p w14:paraId="587F6BAA" w14:textId="5A9752B3" w:rsidR="002D0CFE" w:rsidRPr="003D7EFE" w:rsidRDefault="002D0CFE" w:rsidP="008F3D06">
      <w:pPr>
        <w:pStyle w:val="MediumShading1-Accent11"/>
        <w:jc w:val="both"/>
        <w:rPr>
          <w:rFonts w:ascii="Verdana" w:hAnsi="Verdana" w:cs="Ayuthaya"/>
          <w:color w:val="000000"/>
          <w:sz w:val="20"/>
          <w:szCs w:val="20"/>
        </w:rPr>
      </w:pPr>
      <w:r w:rsidRPr="003D7EFE">
        <w:rPr>
          <w:rFonts w:ascii="Verdana" w:hAnsi="Verdana" w:cs="Ayuthaya"/>
          <w:b/>
          <w:color w:val="000000"/>
          <w:sz w:val="28"/>
          <w:szCs w:val="28"/>
        </w:rPr>
        <w:t>Abstrak</w:t>
      </w:r>
      <w:r w:rsidR="008F3D06" w:rsidRPr="003D7EFE">
        <w:rPr>
          <w:rFonts w:ascii="Verdana" w:hAnsi="Verdana" w:cs="Ayuthaya"/>
          <w:color w:val="000000"/>
          <w:sz w:val="20"/>
          <w:szCs w:val="20"/>
          <w:lang w:val="en-US"/>
        </w:rPr>
        <w:t xml:space="preserve"> </w:t>
      </w:r>
      <w:r w:rsidR="00FB6E15" w:rsidRPr="003D7EFE">
        <w:rPr>
          <w:rFonts w:ascii="Verdana" w:hAnsi="Verdana" w:cs="Ayuthaya"/>
          <w:color w:val="000000"/>
          <w:sz w:val="20"/>
          <w:szCs w:val="20"/>
          <w:lang w:val="en-US"/>
        </w:rPr>
        <w:t xml:space="preserve">Media sosial pada dasarnya adalah untuk membagikan informasi dan </w:t>
      </w:r>
      <w:r w:rsidR="00924BAC" w:rsidRPr="003D7EFE">
        <w:rPr>
          <w:rFonts w:ascii="Verdana" w:hAnsi="Verdana" w:cs="Ayuthaya"/>
          <w:color w:val="000000"/>
          <w:sz w:val="20"/>
          <w:szCs w:val="20"/>
        </w:rPr>
        <w:t xml:space="preserve">self-disclosures </w:t>
      </w:r>
      <w:r w:rsidR="00FB6E15" w:rsidRPr="003D7EFE">
        <w:rPr>
          <w:rFonts w:ascii="Verdana" w:hAnsi="Verdana" w:cs="Ayuthaya"/>
          <w:color w:val="000000"/>
          <w:sz w:val="20"/>
          <w:szCs w:val="20"/>
          <w:lang w:val="en-US"/>
        </w:rPr>
        <w:t xml:space="preserve">oleh si pemilik akun. Meskipun demikian, adanya sikap kewaspadaan dalam mengungkapkan yang juga harus diperhatikan dan perlu untuk di pertimbangkan. </w:t>
      </w:r>
      <w:r w:rsidR="00E14564" w:rsidRPr="003D7EFE">
        <w:rPr>
          <w:rFonts w:ascii="Verdana" w:hAnsi="Verdana" w:cs="Ayuthaya"/>
          <w:color w:val="000000"/>
          <w:sz w:val="20"/>
          <w:szCs w:val="20"/>
          <w:lang w:val="en-US"/>
        </w:rPr>
        <w:t xml:space="preserve">Perkembangan teknologi membuat semakin banyak fitur-fitur baru muncul di berbagai platform </w:t>
      </w:r>
      <w:r w:rsidR="00924BAC" w:rsidRPr="003D7EFE">
        <w:rPr>
          <w:rFonts w:ascii="Verdana" w:hAnsi="Verdana" w:cs="Ayuthaya"/>
          <w:color w:val="000000"/>
          <w:sz w:val="20"/>
          <w:szCs w:val="20"/>
          <w:lang w:val="en-US"/>
        </w:rPr>
        <w:t>social media</w:t>
      </w:r>
      <w:r w:rsidR="00E14564" w:rsidRPr="003D7EFE">
        <w:rPr>
          <w:rFonts w:ascii="Verdana" w:hAnsi="Verdana" w:cs="Ayuthaya"/>
          <w:color w:val="000000"/>
          <w:sz w:val="20"/>
          <w:szCs w:val="20"/>
          <w:lang w:val="en-US"/>
        </w:rPr>
        <w:t xml:space="preserve">, salah satunya fitur close friend di Instagram yang dapat dimanfaatkan dalam </w:t>
      </w:r>
      <w:r w:rsidR="008F3D06" w:rsidRPr="003D7EFE">
        <w:rPr>
          <w:rFonts w:ascii="Verdana" w:hAnsi="Verdana" w:cs="Ayuthaya"/>
          <w:color w:val="000000"/>
          <w:sz w:val="20"/>
          <w:szCs w:val="20"/>
          <w:lang w:val="en-US"/>
        </w:rPr>
        <w:t xml:space="preserve">membatasi pengguna dalam </w:t>
      </w:r>
      <w:r w:rsidR="00E14564" w:rsidRPr="003D7EFE">
        <w:rPr>
          <w:rFonts w:ascii="Verdana" w:hAnsi="Verdana" w:cs="Ayuthaya"/>
          <w:color w:val="000000"/>
          <w:sz w:val="20"/>
          <w:szCs w:val="20"/>
          <w:lang w:val="en-US"/>
        </w:rPr>
        <w:t>membagikan informasi</w:t>
      </w:r>
      <w:r w:rsidR="00924BAC" w:rsidRPr="003D7EFE">
        <w:rPr>
          <w:rFonts w:ascii="Verdana" w:hAnsi="Verdana" w:cs="Ayuthaya"/>
          <w:color w:val="000000"/>
          <w:sz w:val="20"/>
          <w:szCs w:val="20"/>
          <w:lang w:val="en-US"/>
        </w:rPr>
        <w:t xml:space="preserve"> yang dianggap lebih privasi</w:t>
      </w:r>
      <w:r w:rsidR="00E14564" w:rsidRPr="003D7EFE">
        <w:rPr>
          <w:rFonts w:ascii="Verdana" w:hAnsi="Verdana" w:cs="Ayuthaya"/>
          <w:color w:val="000000"/>
          <w:sz w:val="20"/>
          <w:szCs w:val="20"/>
          <w:lang w:val="en-US"/>
        </w:rPr>
        <w:t>.</w:t>
      </w:r>
      <w:r w:rsidR="00E14564" w:rsidRPr="003D7EFE">
        <w:t xml:space="preserve"> </w:t>
      </w:r>
      <w:r w:rsidR="00E14564" w:rsidRPr="003D7EFE">
        <w:rPr>
          <w:rFonts w:ascii="Verdana" w:hAnsi="Verdana" w:cs="Ayuthaya"/>
          <w:color w:val="000000"/>
          <w:sz w:val="20"/>
          <w:szCs w:val="20"/>
          <w:lang w:val="en-US"/>
        </w:rPr>
        <w:t xml:space="preserve">Penelitian ini menggunakan teori </w:t>
      </w:r>
      <w:r w:rsidR="00924BAC" w:rsidRPr="003D7EFE">
        <w:rPr>
          <w:rFonts w:ascii="Verdana" w:hAnsi="Verdana" w:cs="Ayuthaya"/>
          <w:color w:val="000000"/>
          <w:sz w:val="20"/>
          <w:szCs w:val="20"/>
        </w:rPr>
        <w:t xml:space="preserve">Communication Privacy Management </w:t>
      </w:r>
      <w:r w:rsidR="00E14564" w:rsidRPr="003D7EFE">
        <w:rPr>
          <w:rFonts w:ascii="Verdana" w:hAnsi="Verdana" w:cs="Ayuthaya"/>
          <w:color w:val="000000"/>
          <w:sz w:val="20"/>
          <w:szCs w:val="20"/>
          <w:lang w:val="en-US"/>
        </w:rPr>
        <w:t xml:space="preserve">sebagai kerangka </w:t>
      </w:r>
      <w:r w:rsidR="00864FBC" w:rsidRPr="003D7EFE">
        <w:rPr>
          <w:rFonts w:ascii="Verdana" w:hAnsi="Verdana" w:cs="Ayuthaya"/>
          <w:color w:val="000000"/>
          <w:sz w:val="20"/>
          <w:szCs w:val="20"/>
          <w:lang w:val="en-US"/>
        </w:rPr>
        <w:t>konsep utama</w:t>
      </w:r>
      <w:r w:rsidR="00E14564" w:rsidRPr="003D7EFE">
        <w:rPr>
          <w:rFonts w:ascii="Verdana" w:hAnsi="Verdana" w:cs="Ayuthaya"/>
          <w:color w:val="000000"/>
          <w:sz w:val="20"/>
          <w:szCs w:val="20"/>
          <w:lang w:val="en-US"/>
        </w:rPr>
        <w:t xml:space="preserve"> untuk menyelidiki bagaimana pengguna Instagram dalam menggunakan dan menanggapi penggunaan fitur close friend. Secara keseluruhan, </w:t>
      </w:r>
      <w:r w:rsidR="008F3D06" w:rsidRPr="003D7EFE">
        <w:rPr>
          <w:rFonts w:ascii="Verdana" w:hAnsi="Verdana" w:cs="Ayuthaya"/>
          <w:color w:val="000000"/>
          <w:sz w:val="20"/>
          <w:szCs w:val="20"/>
          <w:lang w:val="en-US"/>
        </w:rPr>
        <w:t xml:space="preserve">pada hasil wawancara kepada </w:t>
      </w:r>
      <w:proofErr w:type="gramStart"/>
      <w:r w:rsidR="00E14564" w:rsidRPr="003D7EFE">
        <w:rPr>
          <w:rFonts w:ascii="Verdana" w:hAnsi="Verdana" w:cs="Ayuthaya"/>
          <w:color w:val="000000"/>
          <w:sz w:val="20"/>
          <w:szCs w:val="20"/>
          <w:lang w:val="en-US"/>
        </w:rPr>
        <w:t>lima</w:t>
      </w:r>
      <w:proofErr w:type="gramEnd"/>
      <w:r w:rsidR="00E14564" w:rsidRPr="003D7EFE">
        <w:rPr>
          <w:rFonts w:ascii="Verdana" w:hAnsi="Verdana" w:cs="Ayuthaya"/>
          <w:color w:val="000000"/>
          <w:sz w:val="20"/>
          <w:szCs w:val="20"/>
          <w:lang w:val="en-US"/>
        </w:rPr>
        <w:t xml:space="preserve"> narasumber ditemukan terbuktinya lima anggapan dasar dalam penggunaan CPM di</w:t>
      </w:r>
      <w:r w:rsidR="008F3D06" w:rsidRPr="003D7EFE">
        <w:rPr>
          <w:rFonts w:ascii="Verdana" w:hAnsi="Verdana" w:cs="Ayuthaya"/>
          <w:color w:val="000000"/>
          <w:sz w:val="20"/>
          <w:szCs w:val="20"/>
          <w:lang w:val="en-US"/>
        </w:rPr>
        <w:t xml:space="preserve"> implikasikan di</w:t>
      </w:r>
      <w:r w:rsidR="00E14564" w:rsidRPr="003D7EFE">
        <w:rPr>
          <w:rFonts w:ascii="Verdana" w:hAnsi="Verdana" w:cs="Ayuthaya"/>
          <w:color w:val="000000"/>
          <w:sz w:val="20"/>
          <w:szCs w:val="20"/>
          <w:lang w:val="en-US"/>
        </w:rPr>
        <w:t xml:space="preserve"> media</w:t>
      </w:r>
      <w:r w:rsidR="008F3D06" w:rsidRPr="003D7EFE">
        <w:rPr>
          <w:rFonts w:ascii="Verdana" w:hAnsi="Verdana" w:cs="Ayuthaya"/>
          <w:color w:val="000000"/>
          <w:sz w:val="20"/>
          <w:szCs w:val="20"/>
          <w:lang w:val="en-US"/>
        </w:rPr>
        <w:t xml:space="preserve"> sosial</w:t>
      </w:r>
      <w:r w:rsidR="00E14564" w:rsidRPr="003D7EFE">
        <w:rPr>
          <w:rFonts w:ascii="Verdana" w:hAnsi="Verdana" w:cs="Ayuthaya"/>
          <w:color w:val="000000"/>
          <w:sz w:val="20"/>
          <w:szCs w:val="20"/>
          <w:lang w:val="en-US"/>
        </w:rPr>
        <w:t xml:space="preserve"> </w:t>
      </w:r>
      <w:r w:rsidR="008F3D06" w:rsidRPr="003D7EFE">
        <w:rPr>
          <w:rFonts w:ascii="Verdana" w:hAnsi="Verdana" w:cs="Ayuthaya"/>
          <w:color w:val="000000"/>
          <w:sz w:val="20"/>
          <w:szCs w:val="20"/>
          <w:lang w:val="en-US"/>
        </w:rPr>
        <w:t>serta menunjukkan bahwa adanya keyakinan dalam pengungkapan privasi ketika menggunakan fitur close friend tersebut.</w:t>
      </w:r>
    </w:p>
    <w:p w14:paraId="2B5250F2" w14:textId="77777777" w:rsidR="002D0CFE" w:rsidRPr="003D7EFE" w:rsidRDefault="002D0CFE" w:rsidP="002D0CFE">
      <w:pPr>
        <w:pStyle w:val="MediumShading1-Accent11"/>
        <w:jc w:val="both"/>
        <w:rPr>
          <w:rFonts w:ascii="Verdana" w:hAnsi="Verdana" w:cs="Ayuthaya"/>
          <w:color w:val="000000"/>
          <w:sz w:val="20"/>
          <w:szCs w:val="20"/>
        </w:rPr>
      </w:pPr>
    </w:p>
    <w:p w14:paraId="0FF814E1" w14:textId="77777777" w:rsidR="00924BAC" w:rsidRPr="003D7EFE" w:rsidRDefault="002D0CFE" w:rsidP="00924BAC">
      <w:pPr>
        <w:pStyle w:val="MediumShading1-Accent11"/>
        <w:jc w:val="both"/>
        <w:rPr>
          <w:rFonts w:ascii="Verdana" w:hAnsi="Verdana" w:cs="Ayuthaya"/>
          <w:color w:val="000000"/>
          <w:sz w:val="20"/>
          <w:szCs w:val="20"/>
        </w:rPr>
      </w:pPr>
      <w:r w:rsidRPr="003D7EFE">
        <w:rPr>
          <w:rFonts w:ascii="Verdana" w:hAnsi="Verdana" w:cs="Ayuthaya"/>
          <w:b/>
          <w:color w:val="000000"/>
          <w:sz w:val="20"/>
          <w:szCs w:val="20"/>
        </w:rPr>
        <w:t>Kata Kunci</w:t>
      </w:r>
      <w:r w:rsidRPr="003D7EFE">
        <w:rPr>
          <w:rFonts w:ascii="Verdana" w:hAnsi="Verdana" w:cs="Ayuthaya"/>
          <w:color w:val="000000"/>
          <w:sz w:val="20"/>
          <w:szCs w:val="20"/>
        </w:rPr>
        <w:t xml:space="preserve">: </w:t>
      </w:r>
      <w:r w:rsidR="00924BAC" w:rsidRPr="003D7EFE">
        <w:rPr>
          <w:rFonts w:ascii="Verdana" w:hAnsi="Verdana" w:cs="Ayuthaya"/>
          <w:color w:val="000000"/>
          <w:sz w:val="20"/>
          <w:szCs w:val="20"/>
          <w:lang w:val="en-US"/>
        </w:rPr>
        <w:t>Close friend</w:t>
      </w:r>
      <w:r w:rsidR="00924BAC" w:rsidRPr="003D7EFE">
        <w:rPr>
          <w:rFonts w:ascii="Verdana" w:hAnsi="Verdana" w:cs="Ayuthaya"/>
          <w:color w:val="000000"/>
          <w:sz w:val="20"/>
          <w:szCs w:val="20"/>
        </w:rPr>
        <w:t>;</w:t>
      </w:r>
      <w:r w:rsidR="00924BAC" w:rsidRPr="003D7EFE">
        <w:rPr>
          <w:rFonts w:ascii="Verdana" w:hAnsi="Verdana" w:cs="Ayuthaya"/>
          <w:color w:val="000000"/>
          <w:sz w:val="20"/>
          <w:szCs w:val="20"/>
          <w:lang w:val="en-US"/>
        </w:rPr>
        <w:t xml:space="preserve"> </w:t>
      </w:r>
      <w:r w:rsidR="00924BAC" w:rsidRPr="003D7EFE">
        <w:rPr>
          <w:rFonts w:ascii="Verdana" w:hAnsi="Verdana" w:cs="Ayuthaya"/>
          <w:color w:val="000000"/>
          <w:sz w:val="20"/>
          <w:szCs w:val="20"/>
        </w:rPr>
        <w:t>communication privacy management; self-disclosures</w:t>
      </w:r>
      <w:r w:rsidR="00924BAC" w:rsidRPr="003D7EFE">
        <w:rPr>
          <w:rFonts w:ascii="Verdana" w:hAnsi="Verdana" w:cs="Ayuthaya"/>
          <w:color w:val="000000"/>
          <w:sz w:val="20"/>
          <w:szCs w:val="20"/>
          <w:lang w:val="en-US"/>
        </w:rPr>
        <w:t>; social media</w:t>
      </w:r>
    </w:p>
    <w:p w14:paraId="3B45C1B9" w14:textId="77777777" w:rsidR="00924BAC" w:rsidRPr="00E10103" w:rsidRDefault="00924BAC" w:rsidP="00924BAC">
      <w:pPr>
        <w:pStyle w:val="MediumShading1-Accent11"/>
        <w:rPr>
          <w:rFonts w:ascii="Verdana" w:hAnsi="Verdana" w:cs="Ayuthaya"/>
          <w:color w:val="000000"/>
          <w:sz w:val="20"/>
          <w:szCs w:val="20"/>
        </w:rPr>
      </w:pPr>
    </w:p>
    <w:p w14:paraId="7E25A2B5" w14:textId="77777777" w:rsidR="003C2395" w:rsidRPr="00E10103" w:rsidRDefault="003C2395" w:rsidP="006E775F">
      <w:pPr>
        <w:pStyle w:val="MediumShading1-Accent11"/>
        <w:jc w:val="both"/>
        <w:rPr>
          <w:rFonts w:ascii="Verdana" w:hAnsi="Verdana" w:cs="Ayuthaya"/>
          <w:b/>
          <w:color w:val="000000"/>
          <w:sz w:val="28"/>
          <w:szCs w:val="28"/>
        </w:rPr>
        <w:sectPr w:rsidR="003C2395" w:rsidRPr="00E10103" w:rsidSect="004F3DCD">
          <w:type w:val="continuous"/>
          <w:pgSz w:w="11906" w:h="16838" w:code="9"/>
          <w:pgMar w:top="1440" w:right="1440" w:bottom="1440" w:left="1800" w:header="709" w:footer="709" w:gutter="0"/>
          <w:cols w:space="708"/>
          <w:docGrid w:linePitch="360"/>
        </w:sectPr>
      </w:pPr>
    </w:p>
    <w:p w14:paraId="04DFE50E" w14:textId="0F363067" w:rsidR="000A46DD" w:rsidRPr="00864FBC" w:rsidRDefault="00864FBC" w:rsidP="00546DF5">
      <w:pPr>
        <w:pStyle w:val="MediumShading1-Accent11"/>
        <w:spacing w:after="120"/>
        <w:jc w:val="both"/>
        <w:rPr>
          <w:rFonts w:ascii="Verdana" w:hAnsi="Verdana" w:cs="Ayuthaya"/>
          <w:b/>
          <w:color w:val="000000"/>
          <w:sz w:val="28"/>
          <w:szCs w:val="28"/>
          <w:lang w:val="en-US"/>
        </w:rPr>
      </w:pPr>
      <w:r>
        <w:rPr>
          <w:rFonts w:ascii="Verdana" w:hAnsi="Verdana" w:cs="Ayuthaya"/>
          <w:b/>
          <w:color w:val="000000"/>
          <w:sz w:val="28"/>
          <w:szCs w:val="28"/>
          <w:lang w:val="en-US"/>
        </w:rPr>
        <w:t>PENGANTAR</w:t>
      </w:r>
    </w:p>
    <w:p w14:paraId="1C6301C3" w14:textId="7D1D453A" w:rsidR="005C7DA6" w:rsidRPr="005C7DA6" w:rsidRDefault="005C7DA6" w:rsidP="00EA217C">
      <w:pPr>
        <w:spacing w:after="0" w:line="240" w:lineRule="auto"/>
        <w:ind w:firstLine="720"/>
        <w:jc w:val="both"/>
        <w:rPr>
          <w:rFonts w:ascii="Verdana" w:eastAsia="Times New Roman" w:hAnsi="Verdana"/>
          <w:color w:val="000000"/>
          <w:sz w:val="28"/>
          <w:szCs w:val="28"/>
          <w:shd w:val="clear" w:color="auto" w:fill="FFFFFF"/>
          <w:lang w:val="en-US"/>
        </w:rPr>
      </w:pPr>
      <w:r w:rsidRPr="005C7DA6">
        <w:rPr>
          <w:rFonts w:ascii="Verdana" w:eastAsia="Times New Roman" w:hAnsi="Verdana"/>
          <w:color w:val="000000"/>
          <w:sz w:val="28"/>
          <w:szCs w:val="28"/>
          <w:shd w:val="clear" w:color="auto" w:fill="FFFFFF"/>
          <w:lang w:val="en-US"/>
        </w:rPr>
        <w:t xml:space="preserve">Semakin berkembangnya teknologi, semakin berkembang juga proses komunikasi yang terjadi antar manusia salah satunya dengan penggunaan media sosial. Media sosial merujuk </w:t>
      </w:r>
      <w:r w:rsidRPr="005E30BF">
        <w:rPr>
          <w:rFonts w:ascii="Verdana" w:eastAsia="Times New Roman" w:hAnsi="Verdana"/>
          <w:color w:val="000000"/>
          <w:sz w:val="28"/>
          <w:szCs w:val="28"/>
          <w:shd w:val="clear" w:color="auto" w:fill="FFFFFF"/>
          <w:lang w:val="en-US"/>
        </w:rPr>
        <w:t xml:space="preserve">pada </w:t>
      </w:r>
      <w:r w:rsidR="00750C90" w:rsidRPr="005E30BF">
        <w:rPr>
          <w:rFonts w:ascii="Verdana" w:eastAsia="Times New Roman" w:hAnsi="Verdana"/>
          <w:color w:val="000000"/>
          <w:sz w:val="28"/>
          <w:szCs w:val="28"/>
          <w:shd w:val="clear" w:color="auto" w:fill="FFFFFF"/>
          <w:lang w:val="en-US"/>
        </w:rPr>
        <w:t>aktifitas</w:t>
      </w:r>
      <w:r w:rsidRPr="005E30BF">
        <w:rPr>
          <w:rFonts w:ascii="Verdana" w:eastAsia="Times New Roman" w:hAnsi="Verdana"/>
          <w:color w:val="000000"/>
          <w:sz w:val="28"/>
          <w:szCs w:val="28"/>
          <w:shd w:val="clear" w:color="auto" w:fill="FFFFFF"/>
          <w:lang w:val="en-US"/>
        </w:rPr>
        <w:t xml:space="preserve"> dan perilaku komunikasi </w:t>
      </w:r>
      <w:r w:rsidR="00750C90" w:rsidRPr="005E30BF">
        <w:rPr>
          <w:rFonts w:ascii="Verdana" w:eastAsia="Times New Roman" w:hAnsi="Verdana"/>
          <w:color w:val="000000"/>
          <w:sz w:val="28"/>
          <w:szCs w:val="28"/>
          <w:shd w:val="clear" w:color="auto" w:fill="FFFFFF"/>
          <w:lang w:val="en-US"/>
        </w:rPr>
        <w:lastRenderedPageBreak/>
        <w:t>setiap orang</w:t>
      </w:r>
      <w:r w:rsidRPr="005E30BF">
        <w:rPr>
          <w:rFonts w:ascii="Verdana" w:eastAsia="Times New Roman" w:hAnsi="Verdana"/>
          <w:color w:val="000000"/>
          <w:sz w:val="28"/>
          <w:szCs w:val="28"/>
          <w:shd w:val="clear" w:color="auto" w:fill="FFFFFF"/>
          <w:lang w:val="en-US"/>
        </w:rPr>
        <w:t xml:space="preserve"> yang berkumpul </w:t>
      </w:r>
      <w:r w:rsidR="00750C90" w:rsidRPr="005E30BF">
        <w:rPr>
          <w:rFonts w:ascii="Verdana" w:eastAsia="Times New Roman" w:hAnsi="Verdana"/>
          <w:color w:val="000000"/>
          <w:sz w:val="28"/>
          <w:szCs w:val="28"/>
          <w:shd w:val="clear" w:color="auto" w:fill="FFFFFF"/>
          <w:lang w:val="en-US"/>
        </w:rPr>
        <w:t>dalam ruang</w:t>
      </w:r>
      <w:r w:rsidRPr="005E30BF">
        <w:rPr>
          <w:rFonts w:ascii="Verdana" w:eastAsia="Times New Roman" w:hAnsi="Verdana"/>
          <w:color w:val="000000"/>
          <w:sz w:val="28"/>
          <w:szCs w:val="28"/>
          <w:shd w:val="clear" w:color="auto" w:fill="FFFFFF"/>
          <w:lang w:val="en-US"/>
        </w:rPr>
        <w:t xml:space="preserve"> online</w:t>
      </w:r>
      <w:r w:rsidR="00750C90" w:rsidRPr="005E30BF">
        <w:rPr>
          <w:rFonts w:ascii="Verdana" w:eastAsia="Times New Roman" w:hAnsi="Verdana"/>
          <w:color w:val="000000"/>
          <w:sz w:val="28"/>
          <w:szCs w:val="28"/>
          <w:shd w:val="clear" w:color="auto" w:fill="FFFFFF"/>
          <w:lang w:val="en-US"/>
        </w:rPr>
        <w:t xml:space="preserve"> atau virtual yang dimanfaatkan</w:t>
      </w:r>
      <w:r w:rsidRPr="005E30BF">
        <w:rPr>
          <w:rFonts w:ascii="Verdana" w:eastAsia="Times New Roman" w:hAnsi="Verdana"/>
          <w:color w:val="000000"/>
          <w:sz w:val="28"/>
          <w:szCs w:val="28"/>
          <w:shd w:val="clear" w:color="auto" w:fill="FFFFFF"/>
          <w:lang w:val="en-US"/>
        </w:rPr>
        <w:t xml:space="preserve"> untuk berbagi</w:t>
      </w:r>
      <w:r w:rsidR="00750C90" w:rsidRPr="005E30BF">
        <w:rPr>
          <w:rFonts w:ascii="Verdana" w:eastAsia="Times New Roman" w:hAnsi="Verdana"/>
          <w:color w:val="000000"/>
          <w:sz w:val="28"/>
          <w:szCs w:val="28"/>
          <w:shd w:val="clear" w:color="auto" w:fill="FFFFFF"/>
          <w:lang w:val="en-US"/>
        </w:rPr>
        <w:t xml:space="preserve"> pengetahuan, opini dan informasi melalui percakapan dengan menggunakan media teknologi.</w:t>
      </w:r>
      <w:r w:rsidRPr="005E30BF">
        <w:rPr>
          <w:rFonts w:ascii="Verdana" w:eastAsia="Times New Roman" w:hAnsi="Verdana"/>
          <w:color w:val="000000"/>
          <w:sz w:val="28"/>
          <w:szCs w:val="28"/>
          <w:shd w:val="clear" w:color="auto" w:fill="FFFFFF"/>
          <w:lang w:val="en-US"/>
        </w:rPr>
        <w:t xml:space="preserve"> Media percakapan </w:t>
      </w:r>
      <w:r w:rsidR="00750C90" w:rsidRPr="005E30BF">
        <w:rPr>
          <w:rFonts w:ascii="Verdana" w:eastAsia="Times New Roman" w:hAnsi="Verdana"/>
          <w:color w:val="000000"/>
          <w:sz w:val="28"/>
          <w:szCs w:val="28"/>
          <w:shd w:val="clear" w:color="auto" w:fill="FFFFFF"/>
          <w:lang w:val="en-US"/>
        </w:rPr>
        <w:t xml:space="preserve">memungkinkan penggunanya untuk dapat membuat dan mengirimkan dengan mudah konten yang berupa kata-kata, audio, foto atau gambar, dan video yang dapat ditemukan pada </w:t>
      </w:r>
      <w:r w:rsidRPr="005E30BF">
        <w:rPr>
          <w:rFonts w:ascii="Verdana" w:eastAsia="Times New Roman" w:hAnsi="Verdana"/>
          <w:color w:val="000000"/>
          <w:sz w:val="28"/>
          <w:szCs w:val="28"/>
          <w:shd w:val="clear" w:color="auto" w:fill="FFFFFF"/>
          <w:lang w:val="en-US"/>
        </w:rPr>
        <w:t>aplikasi berbasis web</w:t>
      </w:r>
      <w:r w:rsidR="00750C90" w:rsidRPr="005E30BF">
        <w:rPr>
          <w:rFonts w:ascii="Verdana" w:eastAsia="Times New Roman" w:hAnsi="Verdana"/>
          <w:color w:val="000000"/>
          <w:sz w:val="28"/>
          <w:szCs w:val="28"/>
          <w:shd w:val="clear" w:color="auto" w:fill="FFFFFF"/>
          <w:lang w:val="en-US"/>
        </w:rPr>
        <w:t>.</w:t>
      </w:r>
      <w:r w:rsidRPr="005C7DA6">
        <w:rPr>
          <w:rFonts w:ascii="Verdana" w:eastAsia="Times New Roman" w:hAnsi="Verdana"/>
          <w:color w:val="000000"/>
          <w:sz w:val="28"/>
          <w:szCs w:val="28"/>
          <w:shd w:val="clear" w:color="auto" w:fill="FFFFFF"/>
          <w:lang w:val="en-US"/>
        </w:rPr>
        <w:t xml:space="preserve"> </w:t>
      </w:r>
      <w:r w:rsidRPr="005C7DA6">
        <w:rPr>
          <w:rFonts w:ascii="Verdana" w:eastAsia="Times New Roman" w:hAnsi="Verdana"/>
          <w:color w:val="000000"/>
          <w:sz w:val="28"/>
          <w:szCs w:val="28"/>
          <w:shd w:val="clear" w:color="auto" w:fill="FFFFFF"/>
          <w:lang w:val="en-US"/>
        </w:rPr>
        <w:fldChar w:fldCharType="begin" w:fldLock="1"/>
      </w:r>
      <w:r w:rsidRPr="005C7DA6">
        <w:rPr>
          <w:rFonts w:ascii="Verdana" w:eastAsia="Times New Roman" w:hAnsi="Verdana"/>
          <w:color w:val="000000"/>
          <w:sz w:val="28"/>
          <w:szCs w:val="28"/>
          <w:shd w:val="clear" w:color="auto" w:fill="FFFFFF"/>
          <w:lang w:val="en-US"/>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approach.","author":[{"dropping-particle":"","family":"Luttrell","given":"Regina","non-dropping-particle":"","parse-names":false,"suffix":""}],"id":"ITEM-1","issued":{"date-parts":[["2015"]]},"publisher":"Rowman &amp; Littlefield","publisher-place":"London","title":"Social Media: How to Engage, Share, and Connect","type":"book"},"locator":"21-22","uris":["http://www.mendeley.com/documents/?uuid=fe336820-8eef-48f3-ae8e-db5a6544e23c"]}],"mendeley":{"formattedCitation":"(Luttrell, 2015, pp. 21–22)","manualFormatting":"(Luttrell, 2015, h. 21–22)","plainTextFormattedCitation":"(Luttrell, 2015, pp. 21–22)","previouslyFormattedCitation":"(Luttrell, 2015, pp. 21–22)"},"properties":{"noteIndex":0},"schema":"https://github.com/citation-style-language/schema/raw/master/csl-citation.json"}</w:instrText>
      </w:r>
      <w:r w:rsidRPr="005C7DA6">
        <w:rPr>
          <w:rFonts w:ascii="Verdana" w:eastAsia="Times New Roman" w:hAnsi="Verdana"/>
          <w:color w:val="000000"/>
          <w:sz w:val="28"/>
          <w:szCs w:val="28"/>
          <w:shd w:val="clear" w:color="auto" w:fill="FFFFFF"/>
          <w:lang w:val="en-US"/>
        </w:rPr>
        <w:fldChar w:fldCharType="separate"/>
      </w:r>
      <w:r w:rsidRPr="005C7DA6">
        <w:rPr>
          <w:rFonts w:ascii="Verdana" w:eastAsia="Times New Roman" w:hAnsi="Verdana"/>
          <w:color w:val="000000"/>
          <w:sz w:val="28"/>
          <w:szCs w:val="28"/>
          <w:shd w:val="clear" w:color="auto" w:fill="FFFFFF"/>
          <w:lang w:val="en-US"/>
        </w:rPr>
        <w:t>(Luttrell, 2015, h. 21–22)</w:t>
      </w:r>
      <w:r w:rsidRPr="005C7DA6">
        <w:rPr>
          <w:rFonts w:ascii="Verdana" w:eastAsia="Times New Roman" w:hAnsi="Verdana"/>
          <w:color w:val="000000"/>
          <w:sz w:val="28"/>
          <w:szCs w:val="28"/>
          <w:shd w:val="clear" w:color="auto" w:fill="FFFFFF"/>
          <w:lang w:val="en-US"/>
        </w:rPr>
        <w:fldChar w:fldCharType="end"/>
      </w:r>
      <w:r w:rsidRPr="005C7DA6">
        <w:rPr>
          <w:rFonts w:ascii="Verdana" w:eastAsia="Times New Roman" w:hAnsi="Verdana"/>
          <w:color w:val="000000"/>
          <w:sz w:val="28"/>
          <w:szCs w:val="28"/>
          <w:shd w:val="clear" w:color="auto" w:fill="FFFFFF"/>
          <w:lang w:val="en-US"/>
        </w:rPr>
        <w:t xml:space="preserve">. Media sosial pun semakin banyak dan bervariasi, dari hanya sekedar berbagi kata-kata hingga berbagi foto bahkan hingga video. Media komunikasi yang dimaksud seperti Facebook, Instagram, Whatsapp, Twitter, Line dan lain-lain yang sudah merupakan aplikasi yang sangat mudah di unduh pada smartphone saat ini. </w:t>
      </w:r>
    </w:p>
    <w:p w14:paraId="1D4747BF" w14:textId="5233B4C8" w:rsidR="005C7DA6" w:rsidRPr="005C7DA6" w:rsidRDefault="005C7DA6" w:rsidP="00EA217C">
      <w:pPr>
        <w:spacing w:after="0" w:line="240" w:lineRule="auto"/>
        <w:ind w:firstLine="720"/>
        <w:jc w:val="both"/>
        <w:rPr>
          <w:rFonts w:ascii="Verdana" w:eastAsia="Times New Roman" w:hAnsi="Verdana"/>
          <w:color w:val="000000"/>
          <w:sz w:val="28"/>
          <w:szCs w:val="28"/>
          <w:shd w:val="clear" w:color="auto" w:fill="FFFFFF"/>
          <w:lang w:val="en-US"/>
        </w:rPr>
      </w:pPr>
      <w:r w:rsidRPr="005E30BF">
        <w:rPr>
          <w:rFonts w:ascii="Verdana" w:eastAsia="Times New Roman" w:hAnsi="Verdana"/>
          <w:color w:val="000000"/>
          <w:sz w:val="28"/>
          <w:szCs w:val="28"/>
          <w:shd w:val="clear" w:color="auto" w:fill="FFFFFF"/>
          <w:lang w:val="en-US"/>
        </w:rPr>
        <w:t>Hal ini sesuai dengan penjelasan studi tentang lingkungan media yang</w:t>
      </w:r>
      <w:r w:rsidR="005E30BF" w:rsidRPr="005E30BF">
        <w:rPr>
          <w:rFonts w:ascii="Verdana" w:eastAsia="Times New Roman" w:hAnsi="Verdana"/>
          <w:color w:val="000000"/>
          <w:sz w:val="28"/>
          <w:szCs w:val="28"/>
          <w:shd w:val="clear" w:color="auto" w:fill="FFFFFF"/>
          <w:lang w:val="en-US"/>
        </w:rPr>
        <w:t xml:space="preserve"> berisi gagasan bahwa teknologi,</w:t>
      </w:r>
      <w:r w:rsidRPr="005E30BF">
        <w:rPr>
          <w:rFonts w:ascii="Verdana" w:eastAsia="Times New Roman" w:hAnsi="Verdana"/>
          <w:color w:val="000000"/>
          <w:sz w:val="28"/>
          <w:szCs w:val="28"/>
          <w:shd w:val="clear" w:color="auto" w:fill="FFFFFF"/>
          <w:lang w:val="en-US"/>
        </w:rPr>
        <w:t xml:space="preserve"> kode komunikasi</w:t>
      </w:r>
      <w:r w:rsidR="005E30BF" w:rsidRPr="005E30BF">
        <w:rPr>
          <w:rFonts w:ascii="Verdana" w:eastAsia="Times New Roman" w:hAnsi="Verdana"/>
          <w:color w:val="000000"/>
          <w:sz w:val="28"/>
          <w:szCs w:val="28"/>
          <w:shd w:val="clear" w:color="auto" w:fill="FFFFFF"/>
          <w:lang w:val="en-US"/>
        </w:rPr>
        <w:t xml:space="preserve">, dan </w:t>
      </w:r>
      <w:proofErr w:type="gramStart"/>
      <w:r w:rsidR="005E30BF" w:rsidRPr="005E30BF">
        <w:rPr>
          <w:rFonts w:ascii="Verdana" w:eastAsia="Times New Roman" w:hAnsi="Verdana"/>
          <w:color w:val="000000"/>
          <w:sz w:val="28"/>
          <w:szCs w:val="28"/>
          <w:shd w:val="clear" w:color="auto" w:fill="FFFFFF"/>
          <w:lang w:val="en-US"/>
        </w:rPr>
        <w:t>gaya</w:t>
      </w:r>
      <w:proofErr w:type="gramEnd"/>
      <w:r w:rsidR="005E30BF" w:rsidRPr="005E30BF">
        <w:rPr>
          <w:rFonts w:ascii="Verdana" w:eastAsia="Times New Roman" w:hAnsi="Verdana"/>
          <w:color w:val="000000"/>
          <w:sz w:val="28"/>
          <w:szCs w:val="28"/>
          <w:shd w:val="clear" w:color="auto" w:fill="FFFFFF"/>
          <w:lang w:val="en-US"/>
        </w:rPr>
        <w:t xml:space="preserve"> informasi</w:t>
      </w:r>
      <w:r w:rsidRPr="005E30BF">
        <w:rPr>
          <w:rFonts w:ascii="Verdana" w:eastAsia="Times New Roman" w:hAnsi="Verdana"/>
          <w:color w:val="000000"/>
          <w:sz w:val="28"/>
          <w:szCs w:val="28"/>
          <w:shd w:val="clear" w:color="auto" w:fill="FFFFFF"/>
          <w:lang w:val="en-US"/>
        </w:rPr>
        <w:t xml:space="preserve"> </w:t>
      </w:r>
      <w:r w:rsidR="005E30BF" w:rsidRPr="005E30BF">
        <w:rPr>
          <w:rFonts w:ascii="Verdana" w:eastAsia="Times New Roman" w:hAnsi="Verdana"/>
          <w:color w:val="000000"/>
          <w:sz w:val="28"/>
          <w:szCs w:val="28"/>
          <w:shd w:val="clear" w:color="auto" w:fill="FFFFFF"/>
          <w:lang w:val="en-US"/>
        </w:rPr>
        <w:t>mempunyai peran penting dalam membentuk kehidupan sehari-hari khususnya dalam interaksi antarmanusia.</w:t>
      </w:r>
      <w:r w:rsidR="005E30BF">
        <w:rPr>
          <w:rFonts w:ascii="Verdana" w:eastAsia="Times New Roman" w:hAnsi="Verdana"/>
          <w:color w:val="000000"/>
          <w:sz w:val="28"/>
          <w:szCs w:val="28"/>
          <w:shd w:val="clear" w:color="auto" w:fill="FFFFFF"/>
          <w:lang w:val="en-US"/>
        </w:rPr>
        <w:t xml:space="preserve"> </w:t>
      </w:r>
      <w:r w:rsidRPr="005C7DA6">
        <w:rPr>
          <w:rFonts w:ascii="Verdana" w:eastAsia="Times New Roman" w:hAnsi="Verdana"/>
          <w:color w:val="000000"/>
          <w:sz w:val="28"/>
          <w:szCs w:val="28"/>
          <w:shd w:val="clear" w:color="auto" w:fill="FFFFFF"/>
          <w:lang w:val="en-US"/>
        </w:rPr>
        <w:t xml:space="preserve">Neil Postman (1970) dalam </w:t>
      </w:r>
      <w:r w:rsidRPr="005C7DA6">
        <w:rPr>
          <w:rFonts w:ascii="Verdana" w:eastAsia="Times New Roman" w:hAnsi="Verdana"/>
          <w:color w:val="000000"/>
          <w:sz w:val="28"/>
          <w:szCs w:val="28"/>
          <w:shd w:val="clear" w:color="auto" w:fill="FFFFFF"/>
          <w:lang w:val="en-US"/>
        </w:rPr>
        <w:fldChar w:fldCharType="begin" w:fldLock="1"/>
      </w:r>
      <w:r w:rsidRPr="005C7DA6">
        <w:rPr>
          <w:rFonts w:ascii="Verdana" w:eastAsia="Times New Roman" w:hAnsi="Verdana"/>
          <w:color w:val="000000"/>
          <w:sz w:val="28"/>
          <w:szCs w:val="28"/>
          <w:shd w:val="clear" w:color="auto" w:fill="FFFFFF"/>
          <w:lang w:val="en-US"/>
        </w:rPr>
        <w:instrText>ADDIN CSL_CITATION {"citationItems":[{"id":"ITEM-1","itemData":{"DOI":"10.1177/0163443717707343","ISSN":"14603675","abstract":"Following Emily Keightley and Anna Reading in their conceptualization of ‘mediated mobilities’, I illuminate useful connections between media ecology and mobilities research and make the case for a combined modal medium theory. Both fields align clearly in their interest in technology and technique, media and modes, and messages and moods. A fruitful starting point in the suggested transdisciplinary theoretical and methodological framework is the exploration of the specific medium along with its materialities. In the second step, different kinds of environments and possible choreographies the medium affords ask to be considered. In a broader conceptualization, the term ‘medium’ refers not only to technological entities but also to subjects (tourists), practices (dancing), and places (cities), which likewise prompt different messages and moods. Ideally, research occurs on a synchronous level by following the routes of media and modes across space, and on a diachronous level by exploring the roots of media and modes across time. The objective is to promote a material medium literacy that questions capacities and agencies of forms and materials in their respective contexts.","author":[{"dropping-particle":"","family":"Hildebrand","given":"Julia M.","non-dropping-particle":"","parse-names":false,"suffix":""}],"container-title":"Media, Culture and Society","id":"ITEM-1","issue":"0","issued":{"date-parts":[["2017"]]},"page":"1-17","title":"Modal media: connecting media ecology and mobilities research","type":"article-journal","volume":"0"},"uris":["http://www.mendeley.com/documents/?uuid=a1b33d24-12fa-4693-8b7b-969e8cfcee0a"]}],"mendeley":{"formattedCitation":"(Hildebrand, 2017)","manualFormatting":"Hildebrand (2017, h. 5)","plainTextFormattedCitation":"(Hildebrand, 2017)","previouslyFormattedCitation":"(Hildebrand, 2017)"},"properties":{"noteIndex":0},"schema":"https://github.com/citation-style-language/schema/raw/master/csl-citation.json"}</w:instrText>
      </w:r>
      <w:r w:rsidRPr="005C7DA6">
        <w:rPr>
          <w:rFonts w:ascii="Verdana" w:eastAsia="Times New Roman" w:hAnsi="Verdana"/>
          <w:color w:val="000000"/>
          <w:sz w:val="28"/>
          <w:szCs w:val="28"/>
          <w:shd w:val="clear" w:color="auto" w:fill="FFFFFF"/>
          <w:lang w:val="en-US"/>
        </w:rPr>
        <w:fldChar w:fldCharType="separate"/>
      </w:r>
      <w:r w:rsidRPr="005C7DA6">
        <w:rPr>
          <w:rFonts w:ascii="Verdana" w:eastAsia="Times New Roman" w:hAnsi="Verdana"/>
          <w:color w:val="000000"/>
          <w:sz w:val="28"/>
          <w:szCs w:val="28"/>
          <w:shd w:val="clear" w:color="auto" w:fill="FFFFFF"/>
          <w:lang w:val="en-US"/>
        </w:rPr>
        <w:t>Hildebrand (2017, h. 5)</w:t>
      </w:r>
      <w:r w:rsidRPr="005C7DA6">
        <w:rPr>
          <w:rFonts w:ascii="Verdana" w:eastAsia="Times New Roman" w:hAnsi="Verdana"/>
          <w:color w:val="000000"/>
          <w:sz w:val="28"/>
          <w:szCs w:val="28"/>
          <w:shd w:val="clear" w:color="auto" w:fill="FFFFFF"/>
          <w:lang w:val="en-US"/>
        </w:rPr>
        <w:fldChar w:fldCharType="end"/>
      </w:r>
      <w:r w:rsidRPr="005C7DA6">
        <w:rPr>
          <w:rFonts w:ascii="Verdana" w:eastAsia="Times New Roman" w:hAnsi="Verdana"/>
          <w:color w:val="000000"/>
          <w:sz w:val="28"/>
          <w:szCs w:val="28"/>
          <w:shd w:val="clear" w:color="auto" w:fill="FFFFFF"/>
          <w:lang w:val="en-US"/>
        </w:rPr>
        <w:t xml:space="preserve"> meringkas teori ekologi dan metodologi ekologi media untuk melihat bagaimana media komunikasi mempengaruhi persepsi, pengertian, perasaan, nilai yang ada pada manusia di tengah lingkungan media yang menciptakan dan membentuk, ‘struktur, konten, dan dampaknya terhadap orang' dengan jangkauan yang berbeda pula </w:t>
      </w:r>
      <w:r w:rsidRPr="005C7DA6">
        <w:rPr>
          <w:rFonts w:ascii="Verdana" w:eastAsia="Times New Roman" w:hAnsi="Verdana"/>
          <w:color w:val="000000"/>
          <w:sz w:val="28"/>
          <w:szCs w:val="28"/>
          <w:shd w:val="clear" w:color="auto" w:fill="FFFFFF"/>
          <w:lang w:val="en-US"/>
        </w:rPr>
        <w:fldChar w:fldCharType="begin" w:fldLock="1"/>
      </w:r>
      <w:r w:rsidRPr="005C7DA6">
        <w:rPr>
          <w:rFonts w:ascii="Verdana" w:eastAsia="Times New Roman" w:hAnsi="Verdana"/>
          <w:color w:val="000000"/>
          <w:sz w:val="28"/>
          <w:szCs w:val="28"/>
          <w:shd w:val="clear" w:color="auto" w:fill="FFFFFF"/>
          <w:lang w:val="en-US"/>
        </w:rPr>
        <w:instrText>ADDIN CSL_CITATION {"citationItems":[{"id":"ITEM-1","itemData":{"DOI":"10.1177/0163443717707343","ISSN":"14603675","abstract":"Following Emily Keightley and Anna Reading in their conceptualization of ‘mediated mobilities’, I illuminate useful connections between media ecology and mobilities research and make the case for a combined modal medium theory. Both fields align clearly in their interest in technology and technique, media and modes, and messages and moods. A fruitful starting point in the suggested transdisciplinary theoretical and methodological framework is the exploration of the specific medium along with its materialities. In the second step, different kinds of environments and possible choreographies the medium affords ask to be considered. In a broader conceptualization, the term ‘medium’ refers not only to technological entities but also to subjects (tourists), practices (dancing), and places (cities), which likewise prompt different messages and moods. Ideally, research occurs on a synchronous level by following the routes of media and modes across space, and on a diachronous level by exploring the roots of media and modes across time. The objective is to promote a material medium literacy that questions capacities and agencies of forms and materials in their respective contexts.","author":[{"dropping-particle":"","family":"Hildebrand","given":"Julia M.","non-dropping-particle":"","parse-names":false,"suffix":""}],"container-title":"Media, Culture and Society","id":"ITEM-1","issue":"0","issued":{"date-parts":[["2017"]]},"page":"1-17","title":"Modal media: connecting media ecology and mobilities research","type":"article-journal","volume":"0"},"uris":["http://www.mendeley.com/documents/?uuid=a1b33d24-12fa-4693-8b7b-969e8cfcee0a"]}],"mendeley":{"formattedCitation":"(Hildebrand, 2017)","manualFormatting":"(Hildebrand, 2017, h. 5)","plainTextFormattedCitation":"(Hildebrand, 2017)","previouslyFormattedCitation":"(Hildebrand, 2017)"},"properties":{"noteIndex":0},"schema":"https://github.com/citation-style-language/schema/raw/master/csl-citation.json"}</w:instrText>
      </w:r>
      <w:r w:rsidRPr="005C7DA6">
        <w:rPr>
          <w:rFonts w:ascii="Verdana" w:eastAsia="Times New Roman" w:hAnsi="Verdana"/>
          <w:color w:val="000000"/>
          <w:sz w:val="28"/>
          <w:szCs w:val="28"/>
          <w:shd w:val="clear" w:color="auto" w:fill="FFFFFF"/>
          <w:lang w:val="en-US"/>
        </w:rPr>
        <w:fldChar w:fldCharType="separate"/>
      </w:r>
      <w:r w:rsidRPr="005C7DA6">
        <w:rPr>
          <w:rFonts w:ascii="Verdana" w:eastAsia="Times New Roman" w:hAnsi="Verdana"/>
          <w:color w:val="000000"/>
          <w:sz w:val="28"/>
          <w:szCs w:val="28"/>
          <w:shd w:val="clear" w:color="auto" w:fill="FFFFFF"/>
          <w:lang w:val="en-US"/>
        </w:rPr>
        <w:t>(Hildebrand, 2017, h. 5)</w:t>
      </w:r>
      <w:r w:rsidRPr="005C7DA6">
        <w:rPr>
          <w:rFonts w:ascii="Verdana" w:eastAsia="Times New Roman" w:hAnsi="Verdana"/>
          <w:color w:val="000000"/>
          <w:sz w:val="28"/>
          <w:szCs w:val="28"/>
          <w:shd w:val="clear" w:color="auto" w:fill="FFFFFF"/>
          <w:lang w:val="en-US"/>
        </w:rPr>
        <w:fldChar w:fldCharType="end"/>
      </w:r>
    </w:p>
    <w:p w14:paraId="52981CD0" w14:textId="5152D92A" w:rsidR="005C7DA6" w:rsidRPr="005C7DA6" w:rsidRDefault="005C7DA6" w:rsidP="005C7DA6">
      <w:pPr>
        <w:spacing w:after="0" w:line="240" w:lineRule="auto"/>
        <w:jc w:val="both"/>
        <w:rPr>
          <w:rFonts w:ascii="Verdana" w:eastAsia="Times New Roman" w:hAnsi="Verdana"/>
          <w:color w:val="000000"/>
          <w:sz w:val="28"/>
          <w:szCs w:val="28"/>
          <w:shd w:val="clear" w:color="auto" w:fill="FFFFFF"/>
          <w:lang w:val="en-US"/>
        </w:rPr>
      </w:pPr>
      <w:r w:rsidRPr="005C7DA6">
        <w:rPr>
          <w:rFonts w:ascii="Verdana" w:eastAsia="Times New Roman" w:hAnsi="Verdana"/>
          <w:color w:val="000000"/>
          <w:sz w:val="28"/>
          <w:szCs w:val="28"/>
          <w:shd w:val="clear" w:color="auto" w:fill="FFFFFF"/>
          <w:lang w:val="en-US"/>
        </w:rPr>
        <w:t xml:space="preserve">Sebagai pelaku komunikasi dalam media sosial khususnya pada anak muda, </w:t>
      </w:r>
      <w:r w:rsidRPr="005C7DA6">
        <w:rPr>
          <w:rFonts w:ascii="Verdana" w:eastAsia="Times New Roman" w:hAnsi="Verdana"/>
          <w:color w:val="000000"/>
          <w:sz w:val="28"/>
          <w:szCs w:val="28"/>
          <w:shd w:val="clear" w:color="auto" w:fill="FFFFFF"/>
          <w:lang w:val="en-US"/>
        </w:rPr>
        <w:fldChar w:fldCharType="begin" w:fldLock="1"/>
      </w:r>
      <w:r w:rsidRPr="005C7DA6">
        <w:rPr>
          <w:rFonts w:ascii="Verdana" w:eastAsia="Times New Roman" w:hAnsi="Verdana"/>
          <w:color w:val="000000"/>
          <w:sz w:val="28"/>
          <w:szCs w:val="28"/>
          <w:shd w:val="clear" w:color="auto" w:fill="FFFFFF"/>
          <w:lang w:val="en-US"/>
        </w:rPr>
        <w:instrText>ADDIN CSL_CITATION {"citationItems":[{"id":"ITEM-1","itemData":{"DOI":"10.1177/110330880701500302","ISBN":"1103308807","ISSN":"1103-3088","abstract":"This article explores how young people's everyday patterns of social communication are affected by the increased use of mobile phones. We discuss three areas in which there are potential implications: (i) contact patterns and face-to-face interaction; (ii) other forms of spatial mobility; and (iii) individual planning and use of time. Empirically, we focus on change and rely on a two-wave panel study of 40 young persons living in Göteborg, Sweden. Data were collected through time-use diaries and in-depth interviews. The results show that young people's total interactions with their social environment increase as the mobile promotes a flexible lifestyle of instant exchange and constant updates. Thresholds â€” regarding space, time and content â€” for communicative action are reduced. A more impulsive practice of decision-making evolves and people become more careless about time-keeping. With the reduction in the constraints of time and space, the instant access of the mobile becomes difficult to refuse, and perceived dependency on mobiles increases.","author":[{"dropping-particle":"","family":"Thulin","given":"Eva","non-dropping-particle":"","parse-names":false,"suffix":""},{"dropping-particle":"","family":"Vilhelmson","given":"Bertil","non-dropping-particle":"","parse-names":false,"suffix":""}],"container-title":"Young","id":"ITEM-1","issue":"3","issued":{"date-parts":[["2007"]]},"page":"235-253","title":"Mobiles everywhere","type":"article-journal","volume":"15"},"locator":"249","uris":["http://www.mendeley.com/documents/?uuid=c0b09582-8f38-4213-9dbb-9806d30d890e"]}],"mendeley":{"formattedCitation":"(Thulin &amp; Vilhelmson, 2007, p. 249)","manualFormatting":"Thulin &amp; Vilhelmson (2007, h. 249)","plainTextFormattedCitation":"(Thulin &amp; Vilhelmson, 2007, p. 249)","previouslyFormattedCitation":"(Thulin &amp; Vilhelmson, 2007, p. 249)"},"properties":{"noteIndex":0},"schema":"https://github.com/citation-style-language/schema/raw/master/csl-citation.json"}</w:instrText>
      </w:r>
      <w:r w:rsidRPr="005C7DA6">
        <w:rPr>
          <w:rFonts w:ascii="Verdana" w:eastAsia="Times New Roman" w:hAnsi="Verdana"/>
          <w:color w:val="000000"/>
          <w:sz w:val="28"/>
          <w:szCs w:val="28"/>
          <w:shd w:val="clear" w:color="auto" w:fill="FFFFFF"/>
          <w:lang w:val="en-US"/>
        </w:rPr>
        <w:fldChar w:fldCharType="separate"/>
      </w:r>
      <w:r w:rsidRPr="005C7DA6">
        <w:rPr>
          <w:rFonts w:ascii="Verdana" w:eastAsia="Times New Roman" w:hAnsi="Verdana"/>
          <w:color w:val="000000"/>
          <w:sz w:val="28"/>
          <w:szCs w:val="28"/>
          <w:shd w:val="clear" w:color="auto" w:fill="FFFFFF"/>
          <w:lang w:val="en-US"/>
        </w:rPr>
        <w:t>Thulin &amp; Vilhelmson (2007, h. 249)</w:t>
      </w:r>
      <w:r w:rsidRPr="005C7DA6">
        <w:rPr>
          <w:rFonts w:ascii="Verdana" w:eastAsia="Times New Roman" w:hAnsi="Verdana"/>
          <w:color w:val="000000"/>
          <w:sz w:val="28"/>
          <w:szCs w:val="28"/>
          <w:shd w:val="clear" w:color="auto" w:fill="FFFFFF"/>
          <w:lang w:val="en-US"/>
        </w:rPr>
        <w:fldChar w:fldCharType="end"/>
      </w:r>
      <w:r w:rsidRPr="005C7DA6">
        <w:rPr>
          <w:rFonts w:ascii="Verdana" w:eastAsia="Times New Roman" w:hAnsi="Verdana"/>
          <w:color w:val="000000"/>
          <w:sz w:val="28"/>
          <w:szCs w:val="28"/>
          <w:shd w:val="clear" w:color="auto" w:fill="FFFFFF"/>
          <w:lang w:val="en-US"/>
        </w:rPr>
        <w:t xml:space="preserve"> menjelaskan mengenai pola komunikasi sosial sehari-hari dipengaruhi oleh peningkatan penggunan ponsel dalam kemudahan berinteraksi tanpa terbatas ruang dan waktu dan gaya hidup bersosial sehari-hari. Kemudian disimpulkan adanya tujuan utama anak muda dalam penggunaan ponsel sebagai alat komunikasi yaitu fungsional, ekspresif dan simbolis sekaligus memiliki </w:t>
      </w:r>
      <w:r w:rsidR="005E30BF">
        <w:rPr>
          <w:rFonts w:ascii="Verdana" w:eastAsia="Times New Roman" w:hAnsi="Verdana"/>
          <w:color w:val="000000"/>
          <w:sz w:val="28"/>
          <w:szCs w:val="28"/>
          <w:shd w:val="clear" w:color="auto" w:fill="FFFFFF"/>
          <w:lang w:val="en-US"/>
        </w:rPr>
        <w:t>posisi</w:t>
      </w:r>
      <w:r w:rsidRPr="005C7DA6">
        <w:rPr>
          <w:rFonts w:ascii="Verdana" w:eastAsia="Times New Roman" w:hAnsi="Verdana"/>
          <w:color w:val="000000"/>
          <w:sz w:val="28"/>
          <w:szCs w:val="28"/>
          <w:shd w:val="clear" w:color="auto" w:fill="FFFFFF"/>
          <w:lang w:val="en-US"/>
        </w:rPr>
        <w:t xml:space="preserve"> penting sebagai hiburan dan gangguan (</w:t>
      </w:r>
      <w:r w:rsidRPr="005C7DA6">
        <w:rPr>
          <w:rFonts w:ascii="Verdana" w:eastAsia="Times New Roman" w:hAnsi="Verdana"/>
          <w:color w:val="000000"/>
          <w:sz w:val="28"/>
          <w:szCs w:val="28"/>
          <w:shd w:val="clear" w:color="auto" w:fill="FFFFFF"/>
          <w:lang w:val="en-US"/>
        </w:rPr>
        <w:fldChar w:fldCharType="begin" w:fldLock="1"/>
      </w:r>
      <w:r w:rsidRPr="005C7DA6">
        <w:rPr>
          <w:rFonts w:ascii="Verdana" w:eastAsia="Times New Roman" w:hAnsi="Verdana"/>
          <w:color w:val="000000"/>
          <w:sz w:val="28"/>
          <w:szCs w:val="28"/>
          <w:shd w:val="clear" w:color="auto" w:fill="FFFFFF"/>
          <w:lang w:val="en-US"/>
        </w:rPr>
        <w:instrText>ADDIN CSL_CITATION {"citationItems":[{"id":"ITEM-1","itemData":{"DOI":"10.1177/110330880701500302","ISBN":"1103308807","ISSN":"1103-3088","abstract":"This article explores how young people's everyday patterns of social communication are affected by the increased use of mobile phones. We discuss three areas in which there are potential implications: (i) contact patterns and face-to-face interaction; (ii) other forms of spatial mobility; and (iii) individual planning and use of time. Empirically, we focus on change and rely on a two-wave panel study of 40 young persons living in Göteborg, Sweden. Data were collected through time-use diaries and in-depth interviews. The results show that young people's total interactions with their social environment increase as the mobile promotes a flexible lifestyle of instant exchange and constant updates. Thresholds â€” regarding space, time and content â€” for communicative action are reduced. A more impulsive practice of decision-making evolves and people become more careless about time-keeping. With the reduction in the constraints of time and space, the instant access of the mobile becomes difficult to refuse, and perceived dependency on mobiles increases.","author":[{"dropping-particle":"","family":"Thulin","given":"Eva","non-dropping-particle":"","parse-names":false,"suffix":""},{"dropping-particle":"","family":"Vilhelmson","given":"Bertil","non-dropping-particle":"","parse-names":false,"suffix":""}],"container-title":"Young","id":"ITEM-1","issue":"3","issued":{"date-parts":[["2007"]]},"page":"235-253","title":"Mobiles everywhere","type":"article-journal","volume":"15"},"locator":"249","uris":["http://www.mendeley.com/documents/?uuid=c0b09582-8f38-4213-9dbb-9806d30d890e"]}],"mendeley":{"formattedCitation":"(Thulin &amp; Vilhelmson, 2007, p. 249)","manualFormatting":"Thulin &amp; Vilhelmson, 2007, h. 249)","plainTextFormattedCitation":"(Thulin &amp; Vilhelmson, 2007, p. 249)","previouslyFormattedCitation":"(Thulin &amp; Vilhelmson, 2007, p. 249)"},"properties":{"noteIndex":0},"schema":"https://github.com/citation-style-language/schema/raw/master/csl-citation.json"}</w:instrText>
      </w:r>
      <w:r w:rsidRPr="005C7DA6">
        <w:rPr>
          <w:rFonts w:ascii="Verdana" w:eastAsia="Times New Roman" w:hAnsi="Verdana"/>
          <w:color w:val="000000"/>
          <w:sz w:val="28"/>
          <w:szCs w:val="28"/>
          <w:shd w:val="clear" w:color="auto" w:fill="FFFFFF"/>
          <w:lang w:val="en-US"/>
        </w:rPr>
        <w:fldChar w:fldCharType="separate"/>
      </w:r>
      <w:r w:rsidRPr="005C7DA6">
        <w:rPr>
          <w:rFonts w:ascii="Verdana" w:eastAsia="Times New Roman" w:hAnsi="Verdana"/>
          <w:color w:val="000000"/>
          <w:sz w:val="28"/>
          <w:szCs w:val="28"/>
          <w:shd w:val="clear" w:color="auto" w:fill="FFFFFF"/>
          <w:lang w:val="en-US"/>
        </w:rPr>
        <w:t>Thulin &amp; Vilhelmson, 2007, h. 249)</w:t>
      </w:r>
      <w:r w:rsidRPr="005C7DA6">
        <w:rPr>
          <w:rFonts w:ascii="Verdana" w:eastAsia="Times New Roman" w:hAnsi="Verdana"/>
          <w:color w:val="000000"/>
          <w:sz w:val="28"/>
          <w:szCs w:val="28"/>
          <w:shd w:val="clear" w:color="auto" w:fill="FFFFFF"/>
          <w:lang w:val="en-US"/>
        </w:rPr>
        <w:fldChar w:fldCharType="end"/>
      </w:r>
    </w:p>
    <w:p w14:paraId="30963AC5" w14:textId="77777777" w:rsidR="005C7DA6" w:rsidRPr="005C7DA6" w:rsidRDefault="005C7DA6" w:rsidP="00EA217C">
      <w:pPr>
        <w:spacing w:after="0" w:line="240" w:lineRule="auto"/>
        <w:ind w:firstLine="720"/>
        <w:jc w:val="both"/>
        <w:rPr>
          <w:rFonts w:ascii="Verdana" w:eastAsia="Times New Roman" w:hAnsi="Verdana"/>
          <w:color w:val="000000"/>
          <w:sz w:val="28"/>
          <w:szCs w:val="28"/>
          <w:shd w:val="clear" w:color="auto" w:fill="FFFFFF"/>
          <w:lang w:val="en-US"/>
        </w:rPr>
      </w:pPr>
      <w:r w:rsidRPr="005C7DA6">
        <w:rPr>
          <w:rFonts w:ascii="Verdana" w:eastAsia="Times New Roman" w:hAnsi="Verdana"/>
          <w:color w:val="000000"/>
          <w:sz w:val="28"/>
          <w:szCs w:val="28"/>
          <w:shd w:val="clear" w:color="auto" w:fill="FFFFFF"/>
          <w:lang w:val="en-US"/>
        </w:rPr>
        <w:t xml:space="preserve">Meskipun, media sosial hanyalah sebuah media yang tidak sebenar-benarnya (dunia maya), tidak semua manusia dapat dengan mudah untuk membagikan informasi atau pengungkapan diri di sosial media mereka. </w:t>
      </w:r>
      <w:r w:rsidRPr="005C7DA6">
        <w:rPr>
          <w:rFonts w:ascii="Verdana" w:eastAsia="Times New Roman" w:hAnsi="Verdana"/>
          <w:i/>
          <w:color w:val="000000"/>
          <w:sz w:val="28"/>
          <w:szCs w:val="28"/>
          <w:shd w:val="clear" w:color="auto" w:fill="FFFFFF"/>
          <w:lang w:val="en-US"/>
        </w:rPr>
        <w:t>Self-disclosure</w:t>
      </w:r>
      <w:r w:rsidRPr="005C7DA6">
        <w:rPr>
          <w:rFonts w:ascii="Verdana" w:eastAsia="Times New Roman" w:hAnsi="Verdana"/>
          <w:color w:val="000000"/>
          <w:sz w:val="28"/>
          <w:szCs w:val="28"/>
          <w:shd w:val="clear" w:color="auto" w:fill="FFFFFF"/>
          <w:lang w:val="en-US"/>
        </w:rPr>
        <w:t xml:space="preserve"> dijelaskan oleh </w:t>
      </w:r>
      <w:r w:rsidRPr="005C7DA6">
        <w:rPr>
          <w:rFonts w:ascii="Verdana" w:eastAsia="Times New Roman" w:hAnsi="Verdana"/>
          <w:color w:val="000000"/>
          <w:sz w:val="28"/>
          <w:szCs w:val="28"/>
          <w:shd w:val="clear" w:color="auto" w:fill="FFFFFF"/>
          <w:lang w:val="en-US"/>
        </w:rPr>
        <w:fldChar w:fldCharType="begin" w:fldLock="1"/>
      </w:r>
      <w:r w:rsidRPr="005C7DA6">
        <w:rPr>
          <w:rFonts w:ascii="Verdana" w:eastAsia="Times New Roman" w:hAnsi="Verdana"/>
          <w:color w:val="000000"/>
          <w:sz w:val="28"/>
          <w:szCs w:val="28"/>
          <w:shd w:val="clear" w:color="auto" w:fill="FFFFFF"/>
          <w:lang w:val="en-US"/>
        </w:rPr>
        <w:instrText>ADDIN CSL_CITATION {"citationItems":[{"id":"ITEM-1","itemData":{"ISBN":"9781259913785","author":[{"dropping-particle":"","family":"Griffin","given":"Em","non-dropping-particle":"","parse-names":false,"suffix":""},{"dropping-particle":"","family":"Ledbetter","given":"Andrew","non-dropping-particle":"","parse-names":false,"suffix":""},{"dropping-particle":"","family":"Sparks","given":"Glenn","non-dropping-particle":"","parse-names":false,"suffix":""}],"edition":"10","id":"ITEM-1","issued":{"date-parts":[["2019"]]},"publisher":"McGraw-Hill","publisher-place":"New York","title":"A First Look at Communication Theory","type":"book"},"locator":"94","uris":["http://www.mendeley.com/documents/?uuid=2235e5a1-671c-415e-b6fe-9b1939895474"]}],"mendeley":{"formattedCitation":"(Griffin et al., 2019, p. 94)","manualFormatting":"Griffin et al. (2019, h. 94)","plainTextFormattedCitation":"(Griffin et al., 2019, p. 94)","previouslyFormattedCitation":"(Griffin et al., 2019, p. 94)"},"properties":{"noteIndex":0},"schema":"https://github.com/citation-style-language/schema/raw/master/csl-citation.json"}</w:instrText>
      </w:r>
      <w:r w:rsidRPr="005C7DA6">
        <w:rPr>
          <w:rFonts w:ascii="Verdana" w:eastAsia="Times New Roman" w:hAnsi="Verdana"/>
          <w:color w:val="000000"/>
          <w:sz w:val="28"/>
          <w:szCs w:val="28"/>
          <w:shd w:val="clear" w:color="auto" w:fill="FFFFFF"/>
          <w:lang w:val="en-US"/>
        </w:rPr>
        <w:fldChar w:fldCharType="separate"/>
      </w:r>
      <w:r w:rsidRPr="005C7DA6">
        <w:rPr>
          <w:rFonts w:ascii="Verdana" w:eastAsia="Times New Roman" w:hAnsi="Verdana"/>
          <w:color w:val="000000"/>
          <w:sz w:val="28"/>
          <w:szCs w:val="28"/>
          <w:shd w:val="clear" w:color="auto" w:fill="FFFFFF"/>
          <w:lang w:val="en-US"/>
        </w:rPr>
        <w:t>Griffin et al. (2019, h. 94)</w:t>
      </w:r>
      <w:r w:rsidRPr="005C7DA6">
        <w:rPr>
          <w:rFonts w:ascii="Verdana" w:eastAsia="Times New Roman" w:hAnsi="Verdana"/>
          <w:color w:val="000000"/>
          <w:sz w:val="28"/>
          <w:szCs w:val="28"/>
          <w:shd w:val="clear" w:color="auto" w:fill="FFFFFF"/>
          <w:lang w:val="en-US"/>
        </w:rPr>
        <w:fldChar w:fldCharType="end"/>
      </w:r>
      <w:r w:rsidRPr="005C7DA6">
        <w:rPr>
          <w:rFonts w:ascii="Verdana" w:eastAsia="Times New Roman" w:hAnsi="Verdana"/>
          <w:color w:val="000000"/>
          <w:sz w:val="28"/>
          <w:szCs w:val="28"/>
          <w:shd w:val="clear" w:color="auto" w:fill="FFFFFF"/>
          <w:lang w:val="en-US"/>
        </w:rPr>
        <w:t xml:space="preserve"> adalah suatu komunikasi di mana kita berbagi dengan sukarela tentang </w:t>
      </w:r>
      <w:r w:rsidRPr="005C7DA6">
        <w:rPr>
          <w:rFonts w:ascii="Verdana" w:eastAsia="Times New Roman" w:hAnsi="Verdana"/>
          <w:color w:val="000000"/>
          <w:sz w:val="28"/>
          <w:szCs w:val="28"/>
          <w:shd w:val="clear" w:color="auto" w:fill="FFFFFF"/>
          <w:lang w:val="en-US"/>
        </w:rPr>
        <w:lastRenderedPageBreak/>
        <w:t xml:space="preserve">sejarah pribadi, preferensi, sikap, perasaan, nilai, rahasia, dll. </w:t>
      </w:r>
      <w:proofErr w:type="gramStart"/>
      <w:r w:rsidRPr="005C7DA6">
        <w:rPr>
          <w:rFonts w:ascii="Verdana" w:eastAsia="Times New Roman" w:hAnsi="Verdana"/>
          <w:color w:val="000000"/>
          <w:sz w:val="28"/>
          <w:szCs w:val="28"/>
          <w:shd w:val="clear" w:color="auto" w:fill="FFFFFF"/>
          <w:lang w:val="en-US"/>
        </w:rPr>
        <w:t>mengenai</w:t>
      </w:r>
      <w:proofErr w:type="gramEnd"/>
      <w:r w:rsidRPr="005C7DA6">
        <w:rPr>
          <w:rFonts w:ascii="Verdana" w:eastAsia="Times New Roman" w:hAnsi="Verdana"/>
          <w:color w:val="000000"/>
          <w:sz w:val="28"/>
          <w:szCs w:val="28"/>
          <w:shd w:val="clear" w:color="auto" w:fill="FFFFFF"/>
          <w:lang w:val="en-US"/>
        </w:rPr>
        <w:t xml:space="preserve"> diri kita kepada orang lain; transparansi atau keterbukaan. Dalam prosesnya, pembukaan informasi untuk mengungkapkan diri ini biasanya memiliki tujuan tersendiri. Pengungkapan diri ini ternyata bukan hanya dapat terjadi pada interaksi sosial kita sehari-hari, melainkan juga dapat melalui perantara media sosial, salah satunya Instagram. Dalam laporan Hootsuite pada Juli 2019, Instagram merupakan platform media sosial ketiga terbesar di dunia dengan pengguna mencapai 849</w:t>
      </w:r>
      <w:proofErr w:type="gramStart"/>
      <w:r w:rsidRPr="005C7DA6">
        <w:rPr>
          <w:rFonts w:ascii="Verdana" w:eastAsia="Times New Roman" w:hAnsi="Verdana"/>
          <w:color w:val="000000"/>
          <w:sz w:val="28"/>
          <w:szCs w:val="28"/>
          <w:shd w:val="clear" w:color="auto" w:fill="FFFFFF"/>
          <w:lang w:val="en-US"/>
        </w:rPr>
        <w:t>,3</w:t>
      </w:r>
      <w:proofErr w:type="gramEnd"/>
      <w:r w:rsidRPr="005C7DA6">
        <w:rPr>
          <w:rFonts w:ascii="Verdana" w:eastAsia="Times New Roman" w:hAnsi="Verdana"/>
          <w:color w:val="000000"/>
          <w:sz w:val="28"/>
          <w:szCs w:val="28"/>
          <w:shd w:val="clear" w:color="auto" w:fill="FFFFFF"/>
          <w:lang w:val="en-US"/>
        </w:rPr>
        <w:t xml:space="preserve"> juta. Maka, instagram merupakan salah satu alat </w:t>
      </w:r>
      <w:proofErr w:type="gramStart"/>
      <w:r w:rsidRPr="005C7DA6">
        <w:rPr>
          <w:rFonts w:ascii="Verdana" w:eastAsia="Times New Roman" w:hAnsi="Verdana"/>
          <w:color w:val="000000"/>
          <w:sz w:val="28"/>
          <w:szCs w:val="28"/>
          <w:shd w:val="clear" w:color="auto" w:fill="FFFFFF"/>
          <w:lang w:val="en-US"/>
        </w:rPr>
        <w:t>bantu</w:t>
      </w:r>
      <w:proofErr w:type="gramEnd"/>
      <w:r w:rsidRPr="005C7DA6">
        <w:rPr>
          <w:rFonts w:ascii="Verdana" w:eastAsia="Times New Roman" w:hAnsi="Verdana"/>
          <w:color w:val="000000"/>
          <w:sz w:val="28"/>
          <w:szCs w:val="28"/>
          <w:shd w:val="clear" w:color="auto" w:fill="FFFFFF"/>
          <w:lang w:val="en-US"/>
        </w:rPr>
        <w:t xml:space="preserve"> dalam penyampaian informasi dalam mencapai tujuan pemilik akun khususnya dalam pengungkapan diri kepada khalayak melalui media sosial. </w:t>
      </w:r>
    </w:p>
    <w:p w14:paraId="0E595DED" w14:textId="77777777" w:rsidR="005C7DA6" w:rsidRPr="005C7DA6" w:rsidRDefault="00EA217C" w:rsidP="005C7DA6">
      <w:pPr>
        <w:spacing w:after="0" w:line="240" w:lineRule="auto"/>
        <w:jc w:val="both"/>
        <w:rPr>
          <w:rFonts w:ascii="Verdana" w:eastAsia="Times New Roman" w:hAnsi="Verdana"/>
          <w:color w:val="000000"/>
          <w:sz w:val="28"/>
          <w:szCs w:val="28"/>
          <w:shd w:val="clear" w:color="auto" w:fill="FFFFFF"/>
          <w:lang w:val="en-US"/>
        </w:rPr>
      </w:pPr>
      <w:r>
        <w:rPr>
          <w:rFonts w:ascii="Verdana" w:eastAsia="Times New Roman" w:hAnsi="Verdana"/>
          <w:color w:val="000000"/>
          <w:sz w:val="28"/>
          <w:szCs w:val="28"/>
          <w:shd w:val="clear" w:color="auto" w:fill="FFFFFF"/>
          <w:lang w:val="en-US"/>
        </w:rPr>
        <w:tab/>
      </w:r>
      <w:r w:rsidR="005C7DA6" w:rsidRPr="005C7DA6">
        <w:rPr>
          <w:rFonts w:ascii="Verdana" w:eastAsia="Times New Roman" w:hAnsi="Verdana"/>
          <w:color w:val="000000"/>
          <w:sz w:val="28"/>
          <w:szCs w:val="28"/>
          <w:shd w:val="clear" w:color="auto" w:fill="FFFFFF"/>
          <w:lang w:val="en-US"/>
        </w:rPr>
        <w:fldChar w:fldCharType="begin" w:fldLock="1"/>
      </w:r>
      <w:r w:rsidR="005C7DA6" w:rsidRPr="005C7DA6">
        <w:rPr>
          <w:rFonts w:ascii="Verdana" w:eastAsia="Times New Roman" w:hAnsi="Verdana"/>
          <w:color w:val="000000"/>
          <w:sz w:val="28"/>
          <w:szCs w:val="28"/>
          <w:shd w:val="clear" w:color="auto" w:fill="FFFFFF"/>
          <w:lang w:val="en-US"/>
        </w:rPr>
        <w:instrText>ADDIN CSL_CITATION {"citationItems":[{"id":"ITEM-1","itemData":{"DOI":"10.1016/j.osnem.2017.09.001","ISSN":"24686964","abstract":"Online social networks (OSN) are a permanent presence in today's personal and professional lives of a huge segment of the population, with direct consequences to offline activities. Built on a foundation of trust – users connect to other users with common interests or overlapping personal trajectories – online social networks and the associated applications extract an unprecedented volume of personal information. Unsurprisingly, serious privacy and security risks emerged, positioning themselves along two main types of attacks: attacks that exploit the implicit trust embedded in declared social relationships; and attacks that harvest user's personal information for ill-intended use. This article provides an overview of the privacy and security issues that emerged so far in OSNs. We introduce a taxonomy of privacy and security attacks in OSNs, we overview existing solutions to mitigate those attacks, and outline challenges still to overcome.","author":[{"dropping-particle":"","family":"Kayes","given":"Imrul","non-dropping-particle":"","parse-names":false,"suffix":""},{"dropping-particle":"","family":"Iamnitchi","given":"Adriana","non-dropping-particle":"","parse-names":false,"suffix":""}],"container-title":"Online Social Networks and Media","id":"ITEM-1","issued":{"date-parts":[["2017"]]},"page":"1-21","publisher":"Elsevier B.V.","title":"Privacy and security in online social networks: A survey","type":"article-journal","volume":"3-4"},"locator":"1","uris":["http://www.mendeley.com/documents/?uuid=3b23fd23-5200-4ae0-9c31-fa66357fc79f"]}],"mendeley":{"formattedCitation":"(Kayes &amp; Iamnitchi, 2017, p. 1)","manualFormatting":"Kayes &amp; Iamnitchi (2017, h. 1)","plainTextFormattedCitation":"(Kayes &amp; Iamnitchi, 2017, p. 1)","previouslyFormattedCitation":"(Kayes &amp; Iamnitchi, 2017, p. 1)"},"properties":{"noteIndex":0},"schema":"https://github.com/citation-style-language/schema/raw/master/csl-citation.json"}</w:instrText>
      </w:r>
      <w:r w:rsidR="005C7DA6" w:rsidRPr="005C7DA6">
        <w:rPr>
          <w:rFonts w:ascii="Verdana" w:eastAsia="Times New Roman" w:hAnsi="Verdana"/>
          <w:color w:val="000000"/>
          <w:sz w:val="28"/>
          <w:szCs w:val="28"/>
          <w:shd w:val="clear" w:color="auto" w:fill="FFFFFF"/>
          <w:lang w:val="en-US"/>
        </w:rPr>
        <w:fldChar w:fldCharType="separate"/>
      </w:r>
      <w:r w:rsidR="005C7DA6" w:rsidRPr="005C7DA6">
        <w:rPr>
          <w:rFonts w:ascii="Verdana" w:eastAsia="Times New Roman" w:hAnsi="Verdana"/>
          <w:color w:val="000000"/>
          <w:sz w:val="28"/>
          <w:szCs w:val="28"/>
          <w:shd w:val="clear" w:color="auto" w:fill="FFFFFF"/>
          <w:lang w:val="en-US"/>
        </w:rPr>
        <w:t>Kayes &amp; Iamnitchi (2017, h. 1)</w:t>
      </w:r>
      <w:r w:rsidR="005C7DA6" w:rsidRPr="005C7DA6">
        <w:rPr>
          <w:rFonts w:ascii="Verdana" w:eastAsia="Times New Roman" w:hAnsi="Verdana"/>
          <w:color w:val="000000"/>
          <w:sz w:val="28"/>
          <w:szCs w:val="28"/>
          <w:shd w:val="clear" w:color="auto" w:fill="FFFFFF"/>
          <w:lang w:val="en-US"/>
        </w:rPr>
        <w:fldChar w:fldCharType="end"/>
      </w:r>
      <w:r w:rsidR="005C7DA6" w:rsidRPr="005C7DA6">
        <w:rPr>
          <w:rFonts w:ascii="Verdana" w:eastAsia="Times New Roman" w:hAnsi="Verdana"/>
          <w:color w:val="000000"/>
          <w:sz w:val="28"/>
          <w:szCs w:val="28"/>
          <w:shd w:val="clear" w:color="auto" w:fill="FFFFFF"/>
          <w:lang w:val="en-US"/>
        </w:rPr>
        <w:t xml:space="preserve"> mengatakan bahwa pengungkapan informasi pengguna yang tidak diinginkan dikombinasikan dengan </w:t>
      </w:r>
      <w:r w:rsidR="005C7DA6" w:rsidRPr="005C7DA6">
        <w:rPr>
          <w:rFonts w:ascii="Verdana" w:eastAsia="Times New Roman" w:hAnsi="Verdana"/>
          <w:i/>
          <w:color w:val="000000"/>
          <w:sz w:val="28"/>
          <w:szCs w:val="28"/>
          <w:shd w:val="clear" w:color="auto" w:fill="FFFFFF"/>
          <w:lang w:val="en-US"/>
        </w:rPr>
        <w:t>Online Social Networks</w:t>
      </w:r>
      <w:r w:rsidR="005C7DA6" w:rsidRPr="005C7DA6">
        <w:rPr>
          <w:rFonts w:ascii="Verdana" w:eastAsia="Times New Roman" w:hAnsi="Verdana"/>
          <w:color w:val="000000"/>
          <w:sz w:val="28"/>
          <w:szCs w:val="28"/>
          <w:shd w:val="clear" w:color="auto" w:fill="FFFFFF"/>
          <w:lang w:val="en-US"/>
        </w:rPr>
        <w:t xml:space="preserve"> (OSN) yang diinduksi blur antara aspek profesional dan pribadi kehidupan pengguna memungkinkan insiden konsekuensi yang mengerikan. Dapat dikatakan bahwa jejaring sosial adalah ekosistem yang terdiri dari sejumlah entitas yang tidak terbatas pada, pengguna, wakil penyedia layanan OSN, aplikasi pihak ketiga, dan pengiklan. Namun, pemangku kepentingan utama ekosistem ini adalah pengguna (yang menerima berbagai layanan jejaring sosial) dan penyedia OSN (yang menyediakan layanan jejaring sosial tersebut) </w:t>
      </w:r>
      <w:r w:rsidR="005C7DA6" w:rsidRPr="005C7DA6">
        <w:rPr>
          <w:rFonts w:ascii="Verdana" w:eastAsia="Times New Roman" w:hAnsi="Verdana"/>
          <w:color w:val="000000"/>
          <w:sz w:val="28"/>
          <w:szCs w:val="28"/>
          <w:shd w:val="clear" w:color="auto" w:fill="FFFFFF"/>
          <w:lang w:val="en-US"/>
        </w:rPr>
        <w:fldChar w:fldCharType="begin" w:fldLock="1"/>
      </w:r>
      <w:r w:rsidR="005C7DA6" w:rsidRPr="005C7DA6">
        <w:rPr>
          <w:rFonts w:ascii="Verdana" w:eastAsia="Times New Roman" w:hAnsi="Verdana"/>
          <w:color w:val="000000"/>
          <w:sz w:val="28"/>
          <w:szCs w:val="28"/>
          <w:shd w:val="clear" w:color="auto" w:fill="FFFFFF"/>
          <w:lang w:val="en-US"/>
        </w:rPr>
        <w:instrText>ADDIN CSL_CITATION {"citationItems":[{"id":"ITEM-1","itemData":{"DOI":"10.1016/j.osnem.2017.09.001","ISSN":"24686964","abstract":"Online social networks (OSN) are a permanent presence in today's personal and professional lives of a huge segment of the population, with direct consequences to offline activities. Built on a foundation of trust – users connect to other users with common interests or overlapping personal trajectories – online social networks and the associated applications extract an unprecedented volume of personal information. Unsurprisingly, serious privacy and security risks emerged, positioning themselves along two main types of attacks: attacks that exploit the implicit trust embedded in declared social relationships; and attacks that harvest user's personal information for ill-intended use. This article provides an overview of the privacy and security issues that emerged so far in OSNs. We introduce a taxonomy of privacy and security attacks in OSNs, we overview existing solutions to mitigate those attacks, and outline challenges still to overcome.","author":[{"dropping-particle":"","family":"Kayes","given":"Imrul","non-dropping-particle":"","parse-names":false,"suffix":""},{"dropping-particle":"","family":"Iamnitchi","given":"Adriana","non-dropping-particle":"","parse-names":false,"suffix":""}],"container-title":"Online Social Networks and Media","id":"ITEM-1","issued":{"date-parts":[["2017"]]},"page":"1-21","publisher":"Elsevier B.V.","title":"Privacy and security in online social networks: A survey","type":"article-journal","volume":"3-4"},"uris":["http://www.mendeley.com/documents/?uuid=3b23fd23-5200-4ae0-9c31-fa66357fc79f"]}],"mendeley":{"formattedCitation":"(Kayes &amp; Iamnitchi, 2017)","manualFormatting":"(Kayes &amp; Iamnitchi, 2017, h. 2)","plainTextFormattedCitation":"(Kayes &amp; Iamnitchi, 2017)","previouslyFormattedCitation":"(Kayes &amp; Iamnitchi, 2017)"},"properties":{"noteIndex":0},"schema":"https://github.com/citation-style-language/schema/raw/master/csl-citation.json"}</w:instrText>
      </w:r>
      <w:r w:rsidR="005C7DA6" w:rsidRPr="005C7DA6">
        <w:rPr>
          <w:rFonts w:ascii="Verdana" w:eastAsia="Times New Roman" w:hAnsi="Verdana"/>
          <w:color w:val="000000"/>
          <w:sz w:val="28"/>
          <w:szCs w:val="28"/>
          <w:shd w:val="clear" w:color="auto" w:fill="FFFFFF"/>
          <w:lang w:val="en-US"/>
        </w:rPr>
        <w:fldChar w:fldCharType="separate"/>
      </w:r>
      <w:r w:rsidR="005C7DA6" w:rsidRPr="005C7DA6">
        <w:rPr>
          <w:rFonts w:ascii="Verdana" w:eastAsia="Times New Roman" w:hAnsi="Verdana"/>
          <w:color w:val="000000"/>
          <w:sz w:val="28"/>
          <w:szCs w:val="28"/>
          <w:shd w:val="clear" w:color="auto" w:fill="FFFFFF"/>
          <w:lang w:val="en-US"/>
        </w:rPr>
        <w:t>(Kayes &amp; Iamnitchi, 2017, h. 2)</w:t>
      </w:r>
      <w:r w:rsidR="005C7DA6" w:rsidRPr="005C7DA6">
        <w:rPr>
          <w:rFonts w:ascii="Verdana" w:eastAsia="Times New Roman" w:hAnsi="Verdana"/>
          <w:color w:val="000000"/>
          <w:sz w:val="28"/>
          <w:szCs w:val="28"/>
          <w:shd w:val="clear" w:color="auto" w:fill="FFFFFF"/>
          <w:lang w:val="en-US"/>
        </w:rPr>
        <w:fldChar w:fldCharType="end"/>
      </w:r>
      <w:r w:rsidR="005C7DA6" w:rsidRPr="005C7DA6">
        <w:rPr>
          <w:rFonts w:ascii="Verdana" w:eastAsia="Times New Roman" w:hAnsi="Verdana"/>
          <w:color w:val="000000"/>
          <w:sz w:val="28"/>
          <w:szCs w:val="28"/>
          <w:shd w:val="clear" w:color="auto" w:fill="FFFFFF"/>
          <w:lang w:val="en-US"/>
        </w:rPr>
        <w:t>.</w:t>
      </w:r>
    </w:p>
    <w:p w14:paraId="15751615" w14:textId="77777777" w:rsidR="005C7DA6" w:rsidRPr="005C7DA6" w:rsidRDefault="005C7DA6" w:rsidP="005E30BF">
      <w:pPr>
        <w:spacing w:after="0" w:line="240" w:lineRule="auto"/>
        <w:ind w:firstLine="720"/>
        <w:jc w:val="both"/>
        <w:rPr>
          <w:rFonts w:ascii="Verdana" w:eastAsia="Times New Roman" w:hAnsi="Verdana"/>
          <w:color w:val="000000"/>
          <w:sz w:val="28"/>
          <w:szCs w:val="28"/>
          <w:shd w:val="clear" w:color="auto" w:fill="FFFFFF"/>
          <w:lang w:val="en-US"/>
        </w:rPr>
      </w:pPr>
      <w:r w:rsidRPr="005C7DA6">
        <w:rPr>
          <w:rFonts w:ascii="Verdana" w:eastAsia="Times New Roman" w:hAnsi="Verdana"/>
          <w:color w:val="000000"/>
          <w:sz w:val="28"/>
          <w:szCs w:val="28"/>
          <w:shd w:val="clear" w:color="auto" w:fill="FFFFFF"/>
          <w:lang w:val="en-US"/>
        </w:rPr>
        <w:t xml:space="preserve">Dengan demikian, adanya keinginan untuk mengungkapkan diri tetapi terdapat beberapa hal yang nyatanya sulit untuk dibagikan secara umum karena mempertimbangkan dampak dari informasi yang disampaikan kedepannya. Dengan kemajuan teknologi, khususnya dalam media sosial terdapat banyak fitur yang dapat membantu seseorang untuk membagikan aktifitasnya hanya kepada orang-orang yang di pilih saja diantaranya di Instagram dan Whatsapp. Sebagai pengguna Instagram, seseorang diberikan hak untuk membatasi informasi mereka hanya kesebagian orang saja. Salah satu caranya yaitu dengan menggunakan fitur di Instagram yaitu </w:t>
      </w:r>
      <w:r w:rsidRPr="005C7DA6">
        <w:rPr>
          <w:rFonts w:ascii="Verdana" w:eastAsia="Times New Roman" w:hAnsi="Verdana"/>
          <w:i/>
          <w:color w:val="000000"/>
          <w:sz w:val="28"/>
          <w:szCs w:val="28"/>
          <w:shd w:val="clear" w:color="auto" w:fill="FFFFFF"/>
          <w:lang w:val="en-US"/>
        </w:rPr>
        <w:t xml:space="preserve">close friend </w:t>
      </w:r>
      <w:r w:rsidRPr="005C7DA6">
        <w:rPr>
          <w:rFonts w:ascii="Verdana" w:eastAsia="Times New Roman" w:hAnsi="Verdana"/>
          <w:color w:val="000000"/>
          <w:sz w:val="28"/>
          <w:szCs w:val="28"/>
          <w:shd w:val="clear" w:color="auto" w:fill="FFFFFF"/>
          <w:lang w:val="en-US"/>
        </w:rPr>
        <w:t xml:space="preserve">atau teman dekat. Dengan fitur </w:t>
      </w:r>
      <w:r w:rsidRPr="005C7DA6">
        <w:rPr>
          <w:rFonts w:ascii="Verdana" w:eastAsia="Times New Roman" w:hAnsi="Verdana"/>
          <w:i/>
          <w:color w:val="000000"/>
          <w:sz w:val="28"/>
          <w:szCs w:val="28"/>
          <w:shd w:val="clear" w:color="auto" w:fill="FFFFFF"/>
          <w:lang w:val="en-US"/>
        </w:rPr>
        <w:t xml:space="preserve">close friend, </w:t>
      </w:r>
      <w:r w:rsidRPr="005C7DA6">
        <w:rPr>
          <w:rFonts w:ascii="Verdana" w:eastAsia="Times New Roman" w:hAnsi="Verdana"/>
          <w:color w:val="000000"/>
          <w:sz w:val="28"/>
          <w:szCs w:val="28"/>
          <w:shd w:val="clear" w:color="auto" w:fill="FFFFFF"/>
          <w:lang w:val="en-US"/>
        </w:rPr>
        <w:t xml:space="preserve">pegguna dapat menentukan </w:t>
      </w:r>
      <w:r w:rsidRPr="005C7DA6">
        <w:rPr>
          <w:rFonts w:ascii="Verdana" w:eastAsia="Times New Roman" w:hAnsi="Verdana"/>
          <w:color w:val="000000"/>
          <w:sz w:val="28"/>
          <w:szCs w:val="28"/>
          <w:shd w:val="clear" w:color="auto" w:fill="FFFFFF"/>
          <w:lang w:val="en-US"/>
        </w:rPr>
        <w:lastRenderedPageBreak/>
        <w:t xml:space="preserve">dengan siapa saja dia mau berbagi aktifitas keseharian khususnya dalam </w:t>
      </w:r>
      <w:r w:rsidRPr="005C7DA6">
        <w:rPr>
          <w:rFonts w:ascii="Verdana" w:eastAsia="Times New Roman" w:hAnsi="Verdana"/>
          <w:i/>
          <w:color w:val="000000"/>
          <w:sz w:val="28"/>
          <w:szCs w:val="28"/>
          <w:shd w:val="clear" w:color="auto" w:fill="FFFFFF"/>
          <w:lang w:val="en-US"/>
        </w:rPr>
        <w:t>insta story</w:t>
      </w:r>
      <w:r w:rsidRPr="005C7DA6">
        <w:rPr>
          <w:rFonts w:ascii="Verdana" w:eastAsia="Times New Roman" w:hAnsi="Verdana"/>
          <w:color w:val="000000"/>
          <w:sz w:val="28"/>
          <w:szCs w:val="28"/>
          <w:shd w:val="clear" w:color="auto" w:fill="FFFFFF"/>
          <w:lang w:val="en-US"/>
        </w:rPr>
        <w:t xml:space="preserve"> di Instagram. </w:t>
      </w:r>
    </w:p>
    <w:p w14:paraId="47DCD3F5" w14:textId="200BF8A6" w:rsidR="005C7DA6" w:rsidRPr="005C7DA6" w:rsidRDefault="005C7DA6" w:rsidP="00EA217C">
      <w:pPr>
        <w:spacing w:after="0" w:line="240" w:lineRule="auto"/>
        <w:ind w:firstLine="720"/>
        <w:jc w:val="both"/>
        <w:rPr>
          <w:rFonts w:ascii="Verdana" w:eastAsia="Times New Roman" w:hAnsi="Verdana"/>
          <w:color w:val="000000"/>
          <w:sz w:val="28"/>
          <w:szCs w:val="28"/>
          <w:shd w:val="clear" w:color="auto" w:fill="FFFFFF"/>
          <w:lang w:val="en-US"/>
        </w:rPr>
      </w:pPr>
      <w:r w:rsidRPr="005C7DA6">
        <w:rPr>
          <w:rFonts w:ascii="Verdana" w:eastAsia="Times New Roman" w:hAnsi="Verdana"/>
          <w:color w:val="000000"/>
          <w:sz w:val="28"/>
          <w:szCs w:val="28"/>
          <w:shd w:val="clear" w:color="auto" w:fill="FFFFFF"/>
          <w:lang w:val="en-US"/>
        </w:rPr>
        <w:t xml:space="preserve">Dalam batasan-batasan tersebut dapat bersifat publik atau segelintir orang yang dapat mengetahui hingga yang tidak dapat diketahui oleh siapapun. Penerapan ini terdapat dalam teori </w:t>
      </w:r>
      <w:r w:rsidRPr="005C7DA6">
        <w:rPr>
          <w:rFonts w:ascii="Verdana" w:eastAsia="Times New Roman" w:hAnsi="Verdana"/>
          <w:i/>
          <w:color w:val="000000"/>
          <w:sz w:val="28"/>
          <w:szCs w:val="28"/>
          <w:shd w:val="clear" w:color="auto" w:fill="FFFFFF"/>
          <w:lang w:val="en-US"/>
        </w:rPr>
        <w:t>communication</w:t>
      </w:r>
      <w:r w:rsidRPr="005C7DA6">
        <w:rPr>
          <w:rFonts w:ascii="Verdana" w:eastAsia="Times New Roman" w:hAnsi="Verdana"/>
          <w:color w:val="000000"/>
          <w:sz w:val="28"/>
          <w:szCs w:val="28"/>
          <w:shd w:val="clear" w:color="auto" w:fill="FFFFFF"/>
          <w:lang w:val="en-US"/>
        </w:rPr>
        <w:t xml:space="preserve"> </w:t>
      </w:r>
      <w:r w:rsidRPr="005C7DA6">
        <w:rPr>
          <w:rFonts w:ascii="Verdana" w:eastAsia="Times New Roman" w:hAnsi="Verdana"/>
          <w:i/>
          <w:color w:val="000000"/>
          <w:sz w:val="28"/>
          <w:szCs w:val="28"/>
          <w:shd w:val="clear" w:color="auto" w:fill="FFFFFF"/>
          <w:lang w:val="en-US"/>
        </w:rPr>
        <w:t xml:space="preserve">management </w:t>
      </w:r>
      <w:r w:rsidRPr="005C7DA6">
        <w:rPr>
          <w:rFonts w:ascii="Verdana" w:eastAsia="Times New Roman" w:hAnsi="Verdana"/>
          <w:color w:val="000000"/>
          <w:sz w:val="28"/>
          <w:szCs w:val="28"/>
          <w:shd w:val="clear" w:color="auto" w:fill="FFFFFF"/>
          <w:lang w:val="en-US"/>
        </w:rPr>
        <w:t>atau</w:t>
      </w:r>
      <w:r w:rsidRPr="005C7DA6">
        <w:rPr>
          <w:rFonts w:ascii="Verdana" w:eastAsia="Times New Roman" w:hAnsi="Verdana"/>
          <w:i/>
          <w:color w:val="000000"/>
          <w:sz w:val="28"/>
          <w:szCs w:val="28"/>
          <w:shd w:val="clear" w:color="auto" w:fill="FFFFFF"/>
          <w:lang w:val="en-US"/>
        </w:rPr>
        <w:t xml:space="preserve"> CPM </w:t>
      </w:r>
      <w:r w:rsidRPr="005C7DA6">
        <w:rPr>
          <w:rFonts w:ascii="Verdana" w:eastAsia="Times New Roman" w:hAnsi="Verdana"/>
          <w:color w:val="000000"/>
          <w:sz w:val="28"/>
          <w:szCs w:val="28"/>
          <w:shd w:val="clear" w:color="auto" w:fill="FFFFFF"/>
          <w:lang w:val="en-US"/>
        </w:rPr>
        <w:t xml:space="preserve">yang dikembangkan oleh profesor komunikasi dari Indiana University—Purdue University Indianapolis bernama Sandra Petronio. Teori ini merupakan perkembangan dari </w:t>
      </w:r>
      <w:r w:rsidRPr="005C7DA6">
        <w:rPr>
          <w:rFonts w:ascii="Verdana" w:eastAsia="Times New Roman" w:hAnsi="Verdana"/>
          <w:i/>
          <w:color w:val="000000"/>
          <w:sz w:val="28"/>
          <w:szCs w:val="28"/>
          <w:shd w:val="clear" w:color="auto" w:fill="FFFFFF"/>
          <w:lang w:val="en-US"/>
        </w:rPr>
        <w:t>social penetration theory</w:t>
      </w:r>
      <w:r w:rsidRPr="005C7DA6">
        <w:rPr>
          <w:rFonts w:ascii="Verdana" w:eastAsia="Times New Roman" w:hAnsi="Verdana"/>
          <w:color w:val="000000"/>
          <w:sz w:val="28"/>
          <w:szCs w:val="28"/>
          <w:shd w:val="clear" w:color="auto" w:fill="FFFFFF"/>
          <w:lang w:val="en-US"/>
        </w:rPr>
        <w:t xml:space="preserve"> oleh Irwin Altman dan Dalmas Taylor yang berfokus pada </w:t>
      </w:r>
      <w:r w:rsidRPr="005C7DA6">
        <w:rPr>
          <w:rFonts w:ascii="Verdana" w:eastAsia="Times New Roman" w:hAnsi="Verdana"/>
          <w:i/>
          <w:color w:val="000000"/>
          <w:sz w:val="28"/>
          <w:szCs w:val="28"/>
          <w:shd w:val="clear" w:color="auto" w:fill="FFFFFF"/>
          <w:lang w:val="en-US"/>
        </w:rPr>
        <w:t>self-disclosure</w:t>
      </w:r>
      <w:r w:rsidRPr="005C7DA6">
        <w:rPr>
          <w:rFonts w:ascii="Verdana" w:eastAsia="Times New Roman" w:hAnsi="Verdana"/>
          <w:color w:val="000000"/>
          <w:sz w:val="28"/>
          <w:szCs w:val="28"/>
          <w:shd w:val="clear" w:color="auto" w:fill="FFFFFF"/>
          <w:lang w:val="en-US"/>
        </w:rPr>
        <w:t xml:space="preserve"> </w:t>
      </w:r>
      <w:r w:rsidRPr="005C7DA6">
        <w:rPr>
          <w:rFonts w:ascii="Verdana" w:eastAsia="Times New Roman" w:hAnsi="Verdana"/>
          <w:color w:val="000000"/>
          <w:sz w:val="28"/>
          <w:szCs w:val="28"/>
          <w:shd w:val="clear" w:color="auto" w:fill="FFFFFF"/>
          <w:lang w:val="en-US"/>
        </w:rPr>
        <w:fldChar w:fldCharType="begin" w:fldLock="1"/>
      </w:r>
      <w:r w:rsidRPr="005C7DA6">
        <w:rPr>
          <w:rFonts w:ascii="Verdana" w:eastAsia="Times New Roman" w:hAnsi="Verdana"/>
          <w:color w:val="000000"/>
          <w:sz w:val="28"/>
          <w:szCs w:val="28"/>
          <w:shd w:val="clear" w:color="auto" w:fill="FFFFFF"/>
          <w:lang w:val="en-US"/>
        </w:rPr>
        <w:instrText>ADDIN CSL_CITATION {"citationItems":[{"id":"ITEM-1","itemData":{"ISBN":"9781259913785","author":[{"dropping-particle":"","family":"Griffin","given":"Em","non-dropping-particle":"","parse-names":false,"suffix":""},{"dropping-particle":"","family":"Ledbetter","given":"Andrew","non-dropping-particle":"","parse-names":false,"suffix":""},{"dropping-particle":"","family":"Sparks","given":"Glenn","non-dropping-particle":"","parse-names":false,"suffix":""}],"edition":"10","id":"ITEM-1","issued":{"date-parts":[["2019"]]},"publisher":"McGraw-Hill","publisher-place":"New York","title":"A First Look at Communication Theory","type":"book"},"uris":["http://www.mendeley.com/documents/?uuid=2235e5a1-671c-415e-b6fe-9b1939895474"]}],"mendeley":{"formattedCitation":"(Griffin et al., 2019)","manualFormatting":"(Griffin et al., 2019, h. 145)","plainTextFormattedCitation":"(Griffin et al., 2019)","previouslyFormattedCitation":"(Griffin et al., 2019)"},"properties":{"noteIndex":0},"schema":"https://github.com/citation-style-language/schema/raw/master/csl-citation.json"}</w:instrText>
      </w:r>
      <w:r w:rsidRPr="005C7DA6">
        <w:rPr>
          <w:rFonts w:ascii="Verdana" w:eastAsia="Times New Roman" w:hAnsi="Verdana"/>
          <w:color w:val="000000"/>
          <w:sz w:val="28"/>
          <w:szCs w:val="28"/>
          <w:shd w:val="clear" w:color="auto" w:fill="FFFFFF"/>
          <w:lang w:val="en-US"/>
        </w:rPr>
        <w:fldChar w:fldCharType="separate"/>
      </w:r>
      <w:r w:rsidRPr="005C7DA6">
        <w:rPr>
          <w:rFonts w:ascii="Verdana" w:eastAsia="Times New Roman" w:hAnsi="Verdana"/>
          <w:color w:val="000000"/>
          <w:sz w:val="28"/>
          <w:szCs w:val="28"/>
          <w:shd w:val="clear" w:color="auto" w:fill="FFFFFF"/>
          <w:lang w:val="en-US"/>
        </w:rPr>
        <w:t>(Griffin et al., 2019, h. 145)</w:t>
      </w:r>
      <w:r w:rsidRPr="005C7DA6">
        <w:rPr>
          <w:rFonts w:ascii="Verdana" w:eastAsia="Times New Roman" w:hAnsi="Verdana"/>
          <w:color w:val="000000"/>
          <w:sz w:val="28"/>
          <w:szCs w:val="28"/>
          <w:shd w:val="clear" w:color="auto" w:fill="FFFFFF"/>
          <w:lang w:val="en-US"/>
        </w:rPr>
        <w:fldChar w:fldCharType="end"/>
      </w:r>
      <w:r w:rsidRPr="005C7DA6">
        <w:rPr>
          <w:rFonts w:ascii="Verdana" w:eastAsia="Times New Roman" w:hAnsi="Verdana"/>
          <w:color w:val="000000"/>
          <w:sz w:val="28"/>
          <w:szCs w:val="28"/>
          <w:shd w:val="clear" w:color="auto" w:fill="FFFFFF"/>
          <w:lang w:val="en-US"/>
        </w:rPr>
        <w:t xml:space="preserve">. </w:t>
      </w:r>
      <w:r w:rsidRPr="00903E37">
        <w:rPr>
          <w:rFonts w:ascii="Verdana" w:eastAsia="Times New Roman" w:hAnsi="Verdana"/>
          <w:color w:val="000000"/>
          <w:sz w:val="28"/>
          <w:szCs w:val="28"/>
          <w:shd w:val="clear" w:color="auto" w:fill="FFFFFF"/>
          <w:lang w:val="en-US"/>
        </w:rPr>
        <w:t xml:space="preserve">Menurut Petronio dalam </w:t>
      </w:r>
      <w:r w:rsidRPr="00903E37">
        <w:rPr>
          <w:rFonts w:ascii="Verdana" w:eastAsia="Times New Roman" w:hAnsi="Verdana"/>
          <w:color w:val="000000"/>
          <w:sz w:val="28"/>
          <w:szCs w:val="28"/>
          <w:shd w:val="clear" w:color="auto" w:fill="FFFFFF"/>
          <w:lang w:val="en-US"/>
        </w:rPr>
        <w:fldChar w:fldCharType="begin" w:fldLock="1"/>
      </w:r>
      <w:r w:rsidRPr="00903E37">
        <w:rPr>
          <w:rFonts w:ascii="Verdana" w:eastAsia="Times New Roman" w:hAnsi="Verdana"/>
          <w:color w:val="000000"/>
          <w:sz w:val="28"/>
          <w:szCs w:val="28"/>
          <w:shd w:val="clear" w:color="auto" w:fill="FFFFFF"/>
          <w:lang w:val="en-US"/>
        </w:rPr>
        <w:instrText>ADDIN CSL_CITATION {"citationItems":[{"id":"ITEM-1","itemData":{"DOI":"10.1017/CBO9781107415324.004","ISBN":"1-4786-3405-7","ISSN":"0066-4804","PMID":"25246403","abstract":"La profesión –formación- docente es un tema crucial en los actuales debates educativos. La existencia de dos decretos y el desplazamiento del verdadero sentido del ser maestro reclaman de los análisis un ejercicio de comprensión del orden discursivo oficial. La calidad es el sustrato de la sociedad de control. En este marco se agencia nuevas prácticas de subjetivación del maestro los cuales podríamos situar en la calidad, flexibilidad, adaptabilidad, eficiencia, eficacia. En cualquier caso, el esfuerzo por hacer del maestro un intelectual de la educación fue borrado. La gran cuestión consiste en saber que discursos regula el saber del docente a la luz de la sociedad de control.","author":[{"dropping-particle":"","family":"Littlejohn","given":"Stephen W.","non-dropping-particle":"","parse-names":false,"suffix":""},{"dropping-particle":"","family":"Foss","given":"Karen A.","non-dropping-particle":"","parse-names":false,"suffix":""},{"dropping-particle":"","family":"Oetzel","given":"John G.","non-dropping-particle":"","parse-names":false,"suffix":""}],"edition":"11","id":"ITEM-1","issued":{"date-parts":[["2017"]]},"publisher":"Waveland Press, Inc.","publisher-place":"Long Grove","title":"THEORIES OF HUMAN COMMUNICATION","type":"book"},"uris":["http://www.mendeley.com/documents/?uuid=3a7c3ad3-1892-4350-92c8-ea8454ece0fd"]}],"mendeley":{"formattedCitation":"(Littlejohn et al., 2017)","manualFormatting":"(Littlejohn et al. (2017, h. 225)","plainTextFormattedCitation":"(Littlejohn et al., 2017)","previouslyFormattedCitation":"(Littlejohn et al., 2017)"},"properties":{"noteIndex":0},"schema":"https://github.com/citation-style-language/schema/raw/master/csl-citation.json"}</w:instrText>
      </w:r>
      <w:r w:rsidRPr="00903E37">
        <w:rPr>
          <w:rFonts w:ascii="Verdana" w:eastAsia="Times New Roman" w:hAnsi="Verdana"/>
          <w:color w:val="000000"/>
          <w:sz w:val="28"/>
          <w:szCs w:val="28"/>
          <w:shd w:val="clear" w:color="auto" w:fill="FFFFFF"/>
          <w:lang w:val="en-US"/>
        </w:rPr>
        <w:fldChar w:fldCharType="separate"/>
      </w:r>
      <w:r w:rsidRPr="00903E37">
        <w:rPr>
          <w:rFonts w:ascii="Verdana" w:eastAsia="Times New Roman" w:hAnsi="Verdana"/>
          <w:color w:val="000000"/>
          <w:sz w:val="28"/>
          <w:szCs w:val="28"/>
          <w:shd w:val="clear" w:color="auto" w:fill="FFFFFF"/>
          <w:lang w:val="en-US"/>
        </w:rPr>
        <w:t>(Littlejohn et al. (2017, h. 225)</w:t>
      </w:r>
      <w:r w:rsidRPr="00903E37">
        <w:rPr>
          <w:rFonts w:ascii="Verdana" w:eastAsia="Times New Roman" w:hAnsi="Verdana"/>
          <w:color w:val="000000"/>
          <w:sz w:val="28"/>
          <w:szCs w:val="28"/>
          <w:shd w:val="clear" w:color="auto" w:fill="FFFFFF"/>
          <w:lang w:val="en-US"/>
        </w:rPr>
        <w:fldChar w:fldCharType="end"/>
      </w:r>
      <w:r w:rsidRPr="00903E37">
        <w:rPr>
          <w:rFonts w:ascii="Verdana" w:eastAsia="Times New Roman" w:hAnsi="Verdana"/>
          <w:color w:val="000000"/>
          <w:sz w:val="28"/>
          <w:szCs w:val="28"/>
          <w:shd w:val="clear" w:color="auto" w:fill="FFFFFF"/>
          <w:lang w:val="en-US"/>
        </w:rPr>
        <w:t xml:space="preserve">, </w:t>
      </w:r>
      <w:r w:rsidR="00903E37" w:rsidRPr="00903E37">
        <w:rPr>
          <w:rFonts w:ascii="Verdana" w:eastAsia="Times New Roman" w:hAnsi="Verdana"/>
          <w:color w:val="000000"/>
          <w:sz w:val="28"/>
          <w:szCs w:val="28"/>
          <w:shd w:val="clear" w:color="auto" w:fill="FFFFFF"/>
          <w:lang w:val="en-US"/>
        </w:rPr>
        <w:t xml:space="preserve">bahwa </w:t>
      </w:r>
      <w:r w:rsidR="005E30BF" w:rsidRPr="00903E37">
        <w:rPr>
          <w:rFonts w:ascii="Verdana" w:eastAsia="Times New Roman" w:hAnsi="Verdana"/>
          <w:color w:val="000000"/>
          <w:sz w:val="28"/>
          <w:szCs w:val="28"/>
          <w:shd w:val="clear" w:color="auto" w:fill="FFFFFF"/>
          <w:lang w:val="en-US"/>
        </w:rPr>
        <w:t>setiap masing-masing individu</w:t>
      </w:r>
      <w:r w:rsidRPr="00903E37">
        <w:rPr>
          <w:rFonts w:ascii="Verdana" w:eastAsia="Times New Roman" w:hAnsi="Verdana"/>
          <w:color w:val="000000"/>
          <w:sz w:val="28"/>
          <w:szCs w:val="28"/>
          <w:shd w:val="clear" w:color="auto" w:fill="FFFFFF"/>
          <w:lang w:val="en-US"/>
        </w:rPr>
        <w:t xml:space="preserve"> yang terlibat dalam</w:t>
      </w:r>
      <w:r w:rsidR="005E30BF" w:rsidRPr="00903E37">
        <w:rPr>
          <w:rFonts w:ascii="Verdana" w:eastAsia="Times New Roman" w:hAnsi="Verdana"/>
          <w:color w:val="000000"/>
          <w:sz w:val="28"/>
          <w:szCs w:val="28"/>
          <w:shd w:val="clear" w:color="auto" w:fill="FFFFFF"/>
          <w:lang w:val="en-US"/>
        </w:rPr>
        <w:t xml:space="preserve"> suatu</w:t>
      </w:r>
      <w:r w:rsidRPr="00903E37">
        <w:rPr>
          <w:rFonts w:ascii="Verdana" w:eastAsia="Times New Roman" w:hAnsi="Verdana"/>
          <w:color w:val="000000"/>
          <w:sz w:val="28"/>
          <w:szCs w:val="28"/>
          <w:shd w:val="clear" w:color="auto" w:fill="FFFFFF"/>
          <w:lang w:val="en-US"/>
        </w:rPr>
        <w:t xml:space="preserve"> </w:t>
      </w:r>
      <w:r w:rsidR="00903E37" w:rsidRPr="00903E37">
        <w:rPr>
          <w:rFonts w:ascii="Verdana" w:eastAsia="Times New Roman" w:hAnsi="Verdana"/>
          <w:color w:val="000000"/>
          <w:sz w:val="28"/>
          <w:szCs w:val="28"/>
          <w:shd w:val="clear" w:color="auto" w:fill="FFFFFF"/>
          <w:lang w:val="en-US"/>
        </w:rPr>
        <w:t>relasi</w:t>
      </w:r>
      <w:r w:rsidRPr="00903E37">
        <w:rPr>
          <w:rFonts w:ascii="Verdana" w:eastAsia="Times New Roman" w:hAnsi="Verdana"/>
          <w:color w:val="000000"/>
          <w:sz w:val="28"/>
          <w:szCs w:val="28"/>
          <w:shd w:val="clear" w:color="auto" w:fill="FFFFFF"/>
          <w:lang w:val="en-US"/>
        </w:rPr>
        <w:t xml:space="preserve"> </w:t>
      </w:r>
      <w:r w:rsidR="005E30BF" w:rsidRPr="00903E37">
        <w:rPr>
          <w:rFonts w:ascii="Verdana" w:eastAsia="Times New Roman" w:hAnsi="Verdana"/>
          <w:color w:val="000000"/>
          <w:sz w:val="28"/>
          <w:szCs w:val="28"/>
          <w:shd w:val="clear" w:color="auto" w:fill="FFFFFF"/>
          <w:lang w:val="en-US"/>
        </w:rPr>
        <w:t xml:space="preserve">akan </w:t>
      </w:r>
      <w:r w:rsidR="00903E37" w:rsidRPr="00903E37">
        <w:rPr>
          <w:rFonts w:ascii="Verdana" w:eastAsia="Times New Roman" w:hAnsi="Verdana"/>
          <w:color w:val="000000"/>
          <w:sz w:val="28"/>
          <w:szCs w:val="28"/>
          <w:shd w:val="clear" w:color="auto" w:fill="FFFFFF"/>
          <w:lang w:val="en-US"/>
        </w:rPr>
        <w:t>terus mengatur batasan-batasan</w:t>
      </w:r>
      <w:r w:rsidRPr="00903E37">
        <w:rPr>
          <w:rFonts w:ascii="Verdana" w:eastAsia="Times New Roman" w:hAnsi="Verdana"/>
          <w:color w:val="000000"/>
          <w:sz w:val="28"/>
          <w:szCs w:val="28"/>
          <w:shd w:val="clear" w:color="auto" w:fill="FFFFFF"/>
          <w:lang w:val="en-US"/>
        </w:rPr>
        <w:t xml:space="preserve"> antara </w:t>
      </w:r>
      <w:r w:rsidR="00903E37" w:rsidRPr="00903E37">
        <w:rPr>
          <w:rFonts w:ascii="Verdana" w:eastAsia="Times New Roman" w:hAnsi="Verdana"/>
          <w:color w:val="000000"/>
          <w:sz w:val="28"/>
          <w:szCs w:val="28"/>
          <w:shd w:val="clear" w:color="auto" w:fill="FFFFFF"/>
          <w:lang w:val="en-US"/>
        </w:rPr>
        <w:t>batasan</w:t>
      </w:r>
      <w:r w:rsidRPr="00903E37">
        <w:rPr>
          <w:rFonts w:ascii="Verdana" w:eastAsia="Times New Roman" w:hAnsi="Verdana"/>
          <w:color w:val="000000"/>
          <w:sz w:val="28"/>
          <w:szCs w:val="28"/>
          <w:shd w:val="clear" w:color="auto" w:fill="FFFFFF"/>
          <w:lang w:val="en-US"/>
        </w:rPr>
        <w:t xml:space="preserve"> yang</w:t>
      </w:r>
      <w:r w:rsidR="00903E37" w:rsidRPr="00903E37">
        <w:rPr>
          <w:rFonts w:ascii="Verdana" w:eastAsia="Times New Roman" w:hAnsi="Verdana"/>
          <w:color w:val="000000"/>
          <w:sz w:val="28"/>
          <w:szCs w:val="28"/>
          <w:shd w:val="clear" w:color="auto" w:fill="FFFFFF"/>
          <w:lang w:val="en-US"/>
        </w:rPr>
        <w:t xml:space="preserve"> dianggap</w:t>
      </w:r>
      <w:r w:rsidRPr="00903E37">
        <w:rPr>
          <w:rFonts w:ascii="Verdana" w:eastAsia="Times New Roman" w:hAnsi="Verdana"/>
          <w:color w:val="000000"/>
          <w:sz w:val="28"/>
          <w:szCs w:val="28"/>
          <w:shd w:val="clear" w:color="auto" w:fill="FFFFFF"/>
          <w:lang w:val="en-US"/>
        </w:rPr>
        <w:t xml:space="preserve"> umum dan </w:t>
      </w:r>
      <w:r w:rsidR="00903E37" w:rsidRPr="00903E37">
        <w:rPr>
          <w:rFonts w:ascii="Verdana" w:eastAsia="Times New Roman" w:hAnsi="Verdana"/>
          <w:color w:val="000000"/>
          <w:sz w:val="28"/>
          <w:szCs w:val="28"/>
          <w:shd w:val="clear" w:color="auto" w:fill="FFFFFF"/>
          <w:lang w:val="en-US"/>
        </w:rPr>
        <w:t xml:space="preserve">batasan yang dianggap </w:t>
      </w:r>
      <w:r w:rsidRPr="00903E37">
        <w:rPr>
          <w:rFonts w:ascii="Verdana" w:eastAsia="Times New Roman" w:hAnsi="Verdana"/>
          <w:color w:val="000000"/>
          <w:sz w:val="28"/>
          <w:szCs w:val="28"/>
          <w:shd w:val="clear" w:color="auto" w:fill="FFFFFF"/>
          <w:lang w:val="en-US"/>
        </w:rPr>
        <w:t>pribadi</w:t>
      </w:r>
      <w:r w:rsidR="00903E37" w:rsidRPr="00903E37">
        <w:rPr>
          <w:rFonts w:ascii="Verdana" w:eastAsia="Times New Roman" w:hAnsi="Verdana"/>
          <w:color w:val="000000"/>
          <w:sz w:val="28"/>
          <w:szCs w:val="28"/>
          <w:shd w:val="clear" w:color="auto" w:fill="FFFFFF"/>
          <w:lang w:val="en-US"/>
        </w:rPr>
        <w:t>. Batasan tersebut berkaitan dengan</w:t>
      </w:r>
      <w:r w:rsidRPr="00903E37">
        <w:rPr>
          <w:rFonts w:ascii="Verdana" w:eastAsia="Times New Roman" w:hAnsi="Verdana"/>
          <w:color w:val="000000"/>
          <w:sz w:val="28"/>
          <w:szCs w:val="28"/>
          <w:shd w:val="clear" w:color="auto" w:fill="FFFFFF"/>
          <w:lang w:val="en-US"/>
        </w:rPr>
        <w:t xml:space="preserve"> informasi mengenai perasaan dan </w:t>
      </w:r>
      <w:r w:rsidR="00903E37" w:rsidRPr="00903E37">
        <w:rPr>
          <w:rFonts w:ascii="Verdana" w:eastAsia="Times New Roman" w:hAnsi="Verdana"/>
          <w:color w:val="000000"/>
          <w:sz w:val="28"/>
          <w:szCs w:val="28"/>
          <w:shd w:val="clear" w:color="auto" w:fill="FFFFFF"/>
          <w:lang w:val="en-US"/>
        </w:rPr>
        <w:t>pemikiran</w:t>
      </w:r>
      <w:r w:rsidRPr="00903E37">
        <w:rPr>
          <w:rFonts w:ascii="Verdana" w:eastAsia="Times New Roman" w:hAnsi="Verdana"/>
          <w:color w:val="000000"/>
          <w:sz w:val="28"/>
          <w:szCs w:val="28"/>
          <w:shd w:val="clear" w:color="auto" w:fill="FFFFFF"/>
          <w:lang w:val="en-US"/>
        </w:rPr>
        <w:t xml:space="preserve"> yang ingin m</w:t>
      </w:r>
      <w:r w:rsidR="00903E37" w:rsidRPr="00903E37">
        <w:rPr>
          <w:rFonts w:ascii="Verdana" w:eastAsia="Times New Roman" w:hAnsi="Verdana"/>
          <w:color w:val="000000"/>
          <w:sz w:val="28"/>
          <w:szCs w:val="28"/>
          <w:shd w:val="clear" w:color="auto" w:fill="FFFFFF"/>
          <w:lang w:val="en-US"/>
        </w:rPr>
        <w:t>ereka bagi dengan orang lain dan sebaliknya</w:t>
      </w:r>
      <w:r w:rsidRPr="00903E37">
        <w:rPr>
          <w:rFonts w:ascii="Verdana" w:eastAsia="Times New Roman" w:hAnsi="Verdana"/>
          <w:color w:val="000000"/>
          <w:sz w:val="28"/>
          <w:szCs w:val="28"/>
          <w:shd w:val="clear" w:color="auto" w:fill="FFFFFF"/>
          <w:lang w:val="en-US"/>
        </w:rPr>
        <w:t>.</w:t>
      </w:r>
    </w:p>
    <w:p w14:paraId="7DBC3DE9" w14:textId="47A03EE8" w:rsidR="005C7DA6" w:rsidRPr="005C7DA6" w:rsidRDefault="005C7DA6" w:rsidP="00EA217C">
      <w:pPr>
        <w:spacing w:after="0" w:line="240" w:lineRule="auto"/>
        <w:ind w:firstLine="720"/>
        <w:jc w:val="both"/>
        <w:rPr>
          <w:rFonts w:ascii="Verdana" w:eastAsia="Times New Roman" w:hAnsi="Verdana"/>
          <w:color w:val="000000"/>
          <w:sz w:val="28"/>
          <w:szCs w:val="28"/>
          <w:shd w:val="clear" w:color="auto" w:fill="FFFFFF"/>
          <w:lang w:val="en-US"/>
        </w:rPr>
      </w:pPr>
      <w:r w:rsidRPr="005C7DA6">
        <w:rPr>
          <w:rFonts w:ascii="Verdana" w:eastAsia="Times New Roman" w:hAnsi="Verdana"/>
          <w:color w:val="000000"/>
          <w:sz w:val="28"/>
          <w:szCs w:val="28"/>
          <w:shd w:val="clear" w:color="auto" w:fill="FFFFFF"/>
          <w:lang w:val="en-US"/>
        </w:rPr>
        <w:t xml:space="preserve">Privasi nyatanya dapat dikelola dengan baik khususnya dalam hubungan antar manusia, seperti yang dikatakan oleh Arnold Simmel, privasi merupakan bagian yang tidak terpisahkan dari sistem nilai yang mengatur tindakan dalam masyarakat </w:t>
      </w:r>
      <w:r w:rsidRPr="005C7DA6">
        <w:rPr>
          <w:rFonts w:ascii="Verdana" w:eastAsia="Times New Roman" w:hAnsi="Verdana"/>
          <w:color w:val="000000"/>
          <w:sz w:val="28"/>
          <w:szCs w:val="28"/>
          <w:shd w:val="clear" w:color="auto" w:fill="FFFFFF"/>
          <w:lang w:val="en-US"/>
        </w:rPr>
        <w:fldChar w:fldCharType="begin" w:fldLock="1"/>
      </w:r>
      <w:r w:rsidRPr="005C7DA6">
        <w:rPr>
          <w:rFonts w:ascii="Verdana" w:eastAsia="Times New Roman" w:hAnsi="Verdana"/>
          <w:color w:val="000000"/>
          <w:sz w:val="28"/>
          <w:szCs w:val="28"/>
          <w:shd w:val="clear" w:color="auto" w:fill="FFFFFF"/>
          <w:lang w:val="en-US"/>
        </w:rPr>
        <w:instrText>ADDIN CSL_CITATION {"citationItems":[{"id":"ITEM-1","itemData":{"DOI":"10.4324/9781315127439","ISBN":"9781351496605","abstract":"Like many concepts, privacy has a commonly accepted core of meaning with an indefinite or variable periphery. Some would wish to enlarge the core. It would be pointless to attempt to establish a definition by way of introduction to a series of essays that themselves provide no single definition. But the themes of freedom, justice, rational choice, and community always seem to appear in any discussion of privacy. Privacy is a penultimate good. Perhaps, in certain usages--such as autonomy--it is an ultimate good, desirable for its own sake and grounded on nothing more final. Of course, the right of privacy may sometimes be asserted to conceal illegal or immoral acts. When that occurs, it appears to be put to an instrumental use. But, insofar as we justify such claims, it is not because they prevent the detection of immorality or violations of the law. Rather, at least in the case of illegal acts, it is because the means being challenged themselves violate privacy. The individual control-human dignity foundation for privacy, is closely related to personality. Privacy provides relief from tension and opportunity for the development of intimate relations with others. All of us have standards of behavior that are higher than we can maintain at all times, and these standards are widely shared in the society in which we live. If we do not observe them we are likely to be criticized, or we fear that we shall be, and we suffer also from loss of self-esteem. Whether in some final sense the concept of privacy is culture bound is impossible to establish, in the absence of any known society in which elements of privacy are not to be found.","author":[{"dropping-particle":"","family":"Pennock","given":"J. Roland","non-dropping-particle":"","parse-names":false,"suffix":""},{"dropping-particle":"","family":"Chapman","given":"John W.","non-dropping-particle":"","parse-names":false,"suffix":""}],"container-title":"Transaction Publisher","id":"ITEM-1","issued":{"date-parts":[["2009"]]},"publisher-place":"London","title":"Privacy and personality","type":"book"},"uris":["http://www.mendeley.com/documents/?uuid=f26f413b-1309-4e82-a626-23e4200888f7"]}],"mendeley":{"formattedCitation":"(Pennock &amp; Chapman, 2009)","manualFormatting":"(Pennock &amp; Chapman, 2009, h. 71)","plainTextFormattedCitation":"(Pennock &amp; Chapman, 2009)","previouslyFormattedCitation":"(Pennock &amp; Chapman, 2009)"},"properties":{"noteIndex":0},"schema":"https://github.com/citation-style-language/schema/raw/master/csl-citation.json"}</w:instrText>
      </w:r>
      <w:r w:rsidRPr="005C7DA6">
        <w:rPr>
          <w:rFonts w:ascii="Verdana" w:eastAsia="Times New Roman" w:hAnsi="Verdana"/>
          <w:color w:val="000000"/>
          <w:sz w:val="28"/>
          <w:szCs w:val="28"/>
          <w:shd w:val="clear" w:color="auto" w:fill="FFFFFF"/>
          <w:lang w:val="en-US"/>
        </w:rPr>
        <w:fldChar w:fldCharType="separate"/>
      </w:r>
      <w:r w:rsidRPr="005C7DA6">
        <w:rPr>
          <w:rFonts w:ascii="Verdana" w:eastAsia="Times New Roman" w:hAnsi="Verdana"/>
          <w:color w:val="000000"/>
          <w:sz w:val="28"/>
          <w:szCs w:val="28"/>
          <w:shd w:val="clear" w:color="auto" w:fill="FFFFFF"/>
          <w:lang w:val="en-US"/>
        </w:rPr>
        <w:t>(Pennock &amp; Chapman, 2009, h. 71)</w:t>
      </w:r>
      <w:r w:rsidRPr="005C7DA6">
        <w:rPr>
          <w:rFonts w:ascii="Verdana" w:eastAsia="Times New Roman" w:hAnsi="Verdana"/>
          <w:color w:val="000000"/>
          <w:sz w:val="28"/>
          <w:szCs w:val="28"/>
          <w:shd w:val="clear" w:color="auto" w:fill="FFFFFF"/>
          <w:lang w:val="en-US"/>
        </w:rPr>
        <w:fldChar w:fldCharType="end"/>
      </w:r>
      <w:r w:rsidRPr="005C7DA6">
        <w:rPr>
          <w:rFonts w:ascii="Verdana" w:eastAsia="Times New Roman" w:hAnsi="Verdana"/>
          <w:color w:val="000000"/>
          <w:sz w:val="28"/>
          <w:szCs w:val="28"/>
          <w:shd w:val="clear" w:color="auto" w:fill="FFFFFF"/>
          <w:lang w:val="en-US"/>
        </w:rPr>
        <w:t xml:space="preserve">. Hal ini mengartikan bahwa pengelolaan privasi dalam pengungkapan diri merupakan hal yang positif karena menjadikan ini sebagai hal yang penting dalam membangun suatu hubungan. Sehingga semua orang berhak dalam mengendalikan informasi pribadi mereka dengan </w:t>
      </w:r>
      <w:r w:rsidR="00903E37">
        <w:rPr>
          <w:rFonts w:ascii="Verdana" w:eastAsia="Times New Roman" w:hAnsi="Verdana"/>
          <w:color w:val="000000"/>
          <w:sz w:val="28"/>
          <w:szCs w:val="28"/>
          <w:shd w:val="clear" w:color="auto" w:fill="FFFFFF"/>
          <w:lang w:val="en-US"/>
        </w:rPr>
        <w:t xml:space="preserve">pihak </w:t>
      </w:r>
      <w:r w:rsidRPr="005C7DA6">
        <w:rPr>
          <w:rFonts w:ascii="Verdana" w:eastAsia="Times New Roman" w:hAnsi="Verdana"/>
          <w:color w:val="000000"/>
          <w:sz w:val="28"/>
          <w:szCs w:val="28"/>
          <w:shd w:val="clear" w:color="auto" w:fill="FFFFFF"/>
          <w:lang w:val="en-US"/>
        </w:rPr>
        <w:t xml:space="preserve">lain dan </w:t>
      </w:r>
      <w:r w:rsidR="00903E37">
        <w:rPr>
          <w:rFonts w:ascii="Verdana" w:eastAsia="Times New Roman" w:hAnsi="Verdana"/>
          <w:color w:val="000000"/>
          <w:sz w:val="28"/>
          <w:szCs w:val="28"/>
          <w:shd w:val="clear" w:color="auto" w:fill="FFFFFF"/>
          <w:lang w:val="en-US"/>
        </w:rPr>
        <w:t xml:space="preserve">dianggap bahwa </w:t>
      </w:r>
      <w:r w:rsidRPr="005C7DA6">
        <w:rPr>
          <w:rFonts w:ascii="Verdana" w:eastAsia="Times New Roman" w:hAnsi="Verdana"/>
          <w:color w:val="000000"/>
          <w:sz w:val="28"/>
          <w:szCs w:val="28"/>
          <w:shd w:val="clear" w:color="auto" w:fill="FFFFFF"/>
          <w:lang w:val="en-US"/>
        </w:rPr>
        <w:t xml:space="preserve">informasi yang </w:t>
      </w:r>
      <w:r w:rsidR="00903E37">
        <w:rPr>
          <w:rFonts w:ascii="Verdana" w:eastAsia="Times New Roman" w:hAnsi="Verdana"/>
          <w:color w:val="000000"/>
          <w:sz w:val="28"/>
          <w:szCs w:val="28"/>
          <w:shd w:val="clear" w:color="auto" w:fill="FFFFFF"/>
          <w:lang w:val="en-US"/>
        </w:rPr>
        <w:t xml:space="preserve">sudah </w:t>
      </w:r>
      <w:r w:rsidRPr="005C7DA6">
        <w:rPr>
          <w:rFonts w:ascii="Verdana" w:eastAsia="Times New Roman" w:hAnsi="Verdana"/>
          <w:color w:val="000000"/>
          <w:sz w:val="28"/>
          <w:szCs w:val="28"/>
          <w:shd w:val="clear" w:color="auto" w:fill="FFFFFF"/>
          <w:lang w:val="en-US"/>
        </w:rPr>
        <w:t>dibagikan tersebut dapat disepakati bersama.</w:t>
      </w:r>
    </w:p>
    <w:p w14:paraId="39A000AA" w14:textId="77777777" w:rsidR="005C7DA6" w:rsidRPr="005C7DA6" w:rsidRDefault="005C7DA6" w:rsidP="00EA217C">
      <w:pPr>
        <w:spacing w:after="0" w:line="240" w:lineRule="auto"/>
        <w:ind w:firstLine="720"/>
        <w:jc w:val="both"/>
        <w:rPr>
          <w:rFonts w:ascii="Verdana" w:eastAsia="Times New Roman" w:hAnsi="Verdana"/>
          <w:color w:val="000000"/>
          <w:sz w:val="28"/>
          <w:szCs w:val="28"/>
          <w:shd w:val="clear" w:color="auto" w:fill="FFFFFF"/>
          <w:lang w:val="en-US"/>
        </w:rPr>
      </w:pPr>
      <w:r w:rsidRPr="005C7DA6">
        <w:rPr>
          <w:rFonts w:ascii="Verdana" w:eastAsia="Times New Roman" w:hAnsi="Verdana"/>
          <w:color w:val="000000"/>
          <w:sz w:val="28"/>
          <w:szCs w:val="28"/>
          <w:shd w:val="clear" w:color="auto" w:fill="FFFFFF"/>
          <w:lang w:val="en-US"/>
        </w:rPr>
        <w:t xml:space="preserve">Dari berbagai sintesa yang telah dilakukan, penulis menemukan beberapa penelitian tentang </w:t>
      </w:r>
      <w:r w:rsidRPr="005C7DA6">
        <w:rPr>
          <w:rFonts w:ascii="Verdana" w:eastAsia="Times New Roman" w:hAnsi="Verdana"/>
          <w:i/>
          <w:color w:val="000000"/>
          <w:sz w:val="28"/>
          <w:szCs w:val="28"/>
          <w:shd w:val="clear" w:color="auto" w:fill="FFFFFF"/>
          <w:lang w:val="en-US"/>
        </w:rPr>
        <w:t xml:space="preserve">CPMT atau privasi, </w:t>
      </w:r>
      <w:r w:rsidRPr="005C7DA6">
        <w:rPr>
          <w:rFonts w:ascii="Verdana" w:eastAsia="Times New Roman" w:hAnsi="Verdana"/>
          <w:color w:val="000000"/>
          <w:sz w:val="28"/>
          <w:szCs w:val="28"/>
          <w:shd w:val="clear" w:color="auto" w:fill="FFFFFF"/>
          <w:lang w:val="en-US"/>
        </w:rPr>
        <w:t xml:space="preserve">diantaranya </w:t>
      </w:r>
      <w:r w:rsidRPr="002A1E6C">
        <w:rPr>
          <w:rFonts w:ascii="Verdana" w:eastAsia="Times New Roman" w:hAnsi="Verdana"/>
          <w:color w:val="000000"/>
          <w:sz w:val="28"/>
          <w:szCs w:val="28"/>
          <w:shd w:val="clear" w:color="auto" w:fill="FFFFFF"/>
          <w:lang w:val="en-US"/>
        </w:rPr>
        <w:t xml:space="preserve">Stephen Cory Robinson (2017), berjudul </w:t>
      </w:r>
      <w:r w:rsidRPr="002A1E6C">
        <w:rPr>
          <w:rFonts w:ascii="Verdana" w:eastAsia="Times New Roman" w:hAnsi="Verdana"/>
          <w:i/>
          <w:color w:val="000000"/>
          <w:sz w:val="28"/>
          <w:szCs w:val="28"/>
          <w:shd w:val="clear" w:color="auto" w:fill="FFFFFF"/>
          <w:lang w:val="en-US"/>
        </w:rPr>
        <w:t>Self-Disclosure and Managing Privacy: Implications for Interpersonal &amp; Online Communication</w:t>
      </w:r>
      <w:r w:rsidRPr="002A1E6C">
        <w:rPr>
          <w:rFonts w:ascii="Verdana" w:eastAsia="Times New Roman" w:hAnsi="Verdana"/>
          <w:color w:val="000000"/>
          <w:sz w:val="28"/>
          <w:szCs w:val="28"/>
          <w:shd w:val="clear" w:color="auto" w:fill="FFFFFF"/>
          <w:lang w:val="en-US"/>
        </w:rPr>
        <w:t xml:space="preserve"> yang membahas mengenai penyalahgunaan informasi privasi yang diungkapkan oleh konsumen pasar. CPM menginstruksikan adanya batasan privasi untuk melindungi konsumen pasar secara online. Disamping itu, Jeffrey T. Child and David A. Wistermann (2013), berjudul </w:t>
      </w:r>
      <w:r w:rsidRPr="002A1E6C">
        <w:rPr>
          <w:rFonts w:ascii="Verdana" w:eastAsia="Times New Roman" w:hAnsi="Verdana"/>
          <w:i/>
          <w:color w:val="000000"/>
          <w:sz w:val="28"/>
          <w:szCs w:val="28"/>
          <w:shd w:val="clear" w:color="auto" w:fill="FFFFFF"/>
          <w:lang w:val="en-US"/>
        </w:rPr>
        <w:t xml:space="preserve">Let's Be Facebook Friends: Exploring Parental Facebook Friend Requests from a </w:t>
      </w:r>
      <w:r w:rsidRPr="002A1E6C">
        <w:rPr>
          <w:rFonts w:ascii="Verdana" w:eastAsia="Times New Roman" w:hAnsi="Verdana"/>
          <w:i/>
          <w:color w:val="000000"/>
          <w:sz w:val="28"/>
          <w:szCs w:val="28"/>
          <w:shd w:val="clear" w:color="auto" w:fill="FFFFFF"/>
          <w:lang w:val="en-US"/>
        </w:rPr>
        <w:lastRenderedPageBreak/>
        <w:t xml:space="preserve">Communication Privacy Management (CPM) Perspective </w:t>
      </w:r>
      <w:r w:rsidRPr="002A1E6C">
        <w:rPr>
          <w:rFonts w:ascii="Verdana" w:eastAsia="Times New Roman" w:hAnsi="Verdana"/>
          <w:color w:val="000000"/>
          <w:sz w:val="28"/>
          <w:szCs w:val="28"/>
          <w:shd w:val="clear" w:color="auto" w:fill="FFFFFF"/>
          <w:lang w:val="en-US"/>
        </w:rPr>
        <w:t>yang membahas tentang aturan privasi pada dewasa muda ketika</w:t>
      </w:r>
      <w:r w:rsidRPr="005C7DA6">
        <w:rPr>
          <w:rFonts w:ascii="Verdana" w:eastAsia="Times New Roman" w:hAnsi="Verdana"/>
          <w:color w:val="000000"/>
          <w:sz w:val="28"/>
          <w:szCs w:val="28"/>
          <w:shd w:val="clear" w:color="auto" w:fill="FFFFFF"/>
          <w:lang w:val="en-US"/>
        </w:rPr>
        <w:t xml:space="preserve"> mendapat permintaan pertemanan di Facebook dari orang tua mereka. Child dan Wistermann, mencoba bagaimana seorang anak mengatur privasinya yang dapat mempengaruhi untuk menolak pemintaan pertemanan tersebut.</w:t>
      </w:r>
    </w:p>
    <w:p w14:paraId="4A465EB0" w14:textId="77777777" w:rsidR="005C7DA6" w:rsidRDefault="005C7DA6" w:rsidP="00EA217C">
      <w:pPr>
        <w:spacing w:after="0" w:line="240" w:lineRule="auto"/>
        <w:ind w:firstLine="720"/>
        <w:jc w:val="both"/>
        <w:rPr>
          <w:rFonts w:ascii="Verdana" w:eastAsia="Times New Roman" w:hAnsi="Verdana"/>
          <w:color w:val="000000"/>
          <w:sz w:val="28"/>
          <w:szCs w:val="28"/>
          <w:shd w:val="clear" w:color="auto" w:fill="FFFFFF"/>
          <w:lang w:val="en-US"/>
        </w:rPr>
      </w:pPr>
      <w:r w:rsidRPr="005C7DA6">
        <w:rPr>
          <w:rFonts w:ascii="Verdana" w:eastAsia="Times New Roman" w:hAnsi="Verdana"/>
          <w:color w:val="000000"/>
          <w:sz w:val="28"/>
          <w:szCs w:val="28"/>
          <w:shd w:val="clear" w:color="auto" w:fill="FFFFFF"/>
          <w:lang w:val="en-US"/>
        </w:rPr>
        <w:t xml:space="preserve">Pada penggunaan teori </w:t>
      </w:r>
      <w:r w:rsidRPr="005C7DA6">
        <w:rPr>
          <w:rFonts w:ascii="Verdana" w:eastAsia="Times New Roman" w:hAnsi="Verdana"/>
          <w:i/>
          <w:color w:val="000000"/>
          <w:sz w:val="28"/>
          <w:szCs w:val="28"/>
          <w:shd w:val="clear" w:color="auto" w:fill="FFFFFF"/>
          <w:lang w:val="en-US"/>
        </w:rPr>
        <w:t>communication</w:t>
      </w:r>
      <w:r w:rsidRPr="005C7DA6">
        <w:rPr>
          <w:rFonts w:ascii="Verdana" w:eastAsia="Times New Roman" w:hAnsi="Verdana"/>
          <w:color w:val="000000"/>
          <w:sz w:val="28"/>
          <w:szCs w:val="28"/>
          <w:shd w:val="clear" w:color="auto" w:fill="FFFFFF"/>
          <w:lang w:val="en-US"/>
        </w:rPr>
        <w:t xml:space="preserve"> </w:t>
      </w:r>
      <w:r w:rsidRPr="005C7DA6">
        <w:rPr>
          <w:rFonts w:ascii="Verdana" w:eastAsia="Times New Roman" w:hAnsi="Verdana"/>
          <w:i/>
          <w:color w:val="000000"/>
          <w:sz w:val="28"/>
          <w:szCs w:val="28"/>
          <w:shd w:val="clear" w:color="auto" w:fill="FFFFFF"/>
          <w:lang w:val="en-US"/>
        </w:rPr>
        <w:t xml:space="preserve">management privacy </w:t>
      </w:r>
      <w:r w:rsidRPr="005C7DA6">
        <w:rPr>
          <w:rFonts w:ascii="Verdana" w:eastAsia="Times New Roman" w:hAnsi="Verdana"/>
          <w:color w:val="000000"/>
          <w:sz w:val="28"/>
          <w:szCs w:val="28"/>
          <w:shd w:val="clear" w:color="auto" w:fill="FFFFFF"/>
          <w:lang w:val="en-US"/>
        </w:rPr>
        <w:t xml:space="preserve">pada beberapa jurnal yang penulis temukan, masih belum banyak penulis temukan yang melihat dari perspektif komunikator khususnya pengguna Instagram yang saat ini telah diberikan fitur yaitu </w:t>
      </w:r>
      <w:r w:rsidRPr="005C7DA6">
        <w:rPr>
          <w:rFonts w:ascii="Verdana" w:eastAsia="Times New Roman" w:hAnsi="Verdana"/>
          <w:i/>
          <w:color w:val="000000"/>
          <w:sz w:val="28"/>
          <w:szCs w:val="28"/>
          <w:shd w:val="clear" w:color="auto" w:fill="FFFFFF"/>
          <w:lang w:val="en-US"/>
        </w:rPr>
        <w:t>close friend.</w:t>
      </w:r>
      <w:r w:rsidRPr="005C7DA6">
        <w:rPr>
          <w:rFonts w:ascii="Verdana" w:eastAsia="Times New Roman" w:hAnsi="Verdana"/>
          <w:color w:val="000000"/>
          <w:sz w:val="28"/>
          <w:szCs w:val="28"/>
          <w:shd w:val="clear" w:color="auto" w:fill="FFFFFF"/>
          <w:lang w:val="en-US"/>
        </w:rPr>
        <w:t xml:space="preserve"> Fitur ini dapat mempermudah dalam membagikan informasi privasi kepada siapa dia dapat mengungkapkannya melalui sosial media tanpa harus membuat akun sosial media lainnya atau </w:t>
      </w:r>
      <w:r w:rsidRPr="005C7DA6">
        <w:rPr>
          <w:rFonts w:ascii="Verdana" w:eastAsia="Times New Roman" w:hAnsi="Verdana"/>
          <w:i/>
          <w:color w:val="000000"/>
          <w:sz w:val="28"/>
          <w:szCs w:val="28"/>
          <w:shd w:val="clear" w:color="auto" w:fill="FFFFFF"/>
          <w:lang w:val="en-US"/>
        </w:rPr>
        <w:t>fake</w:t>
      </w:r>
      <w:r w:rsidRPr="005C7DA6">
        <w:rPr>
          <w:rFonts w:ascii="Verdana" w:eastAsia="Times New Roman" w:hAnsi="Verdana"/>
          <w:color w:val="000000"/>
          <w:sz w:val="28"/>
          <w:szCs w:val="28"/>
          <w:shd w:val="clear" w:color="auto" w:fill="FFFFFF"/>
          <w:lang w:val="en-US"/>
        </w:rPr>
        <w:t xml:space="preserve"> </w:t>
      </w:r>
      <w:r w:rsidRPr="005C7DA6">
        <w:rPr>
          <w:rFonts w:ascii="Verdana" w:eastAsia="Times New Roman" w:hAnsi="Verdana"/>
          <w:i/>
          <w:color w:val="000000"/>
          <w:sz w:val="28"/>
          <w:szCs w:val="28"/>
          <w:shd w:val="clear" w:color="auto" w:fill="FFFFFF"/>
          <w:lang w:val="en-US"/>
        </w:rPr>
        <w:t>account</w:t>
      </w:r>
      <w:r w:rsidRPr="005C7DA6">
        <w:rPr>
          <w:rFonts w:ascii="Verdana" w:eastAsia="Times New Roman" w:hAnsi="Verdana"/>
          <w:color w:val="000000"/>
          <w:sz w:val="28"/>
          <w:szCs w:val="28"/>
          <w:shd w:val="clear" w:color="auto" w:fill="FFFFFF"/>
          <w:lang w:val="en-US"/>
        </w:rPr>
        <w:t xml:space="preserve">. Penulis melihat, sebagian besar penelitian lebih terfokus pada isi atau </w:t>
      </w:r>
      <w:r w:rsidRPr="005C7DA6">
        <w:rPr>
          <w:rFonts w:ascii="Verdana" w:eastAsia="Times New Roman" w:hAnsi="Verdana"/>
          <w:i/>
          <w:color w:val="000000"/>
          <w:sz w:val="28"/>
          <w:szCs w:val="28"/>
          <w:shd w:val="clear" w:color="auto" w:fill="FFFFFF"/>
          <w:lang w:val="en-US"/>
        </w:rPr>
        <w:t xml:space="preserve">content </w:t>
      </w:r>
      <w:r w:rsidRPr="005C7DA6">
        <w:rPr>
          <w:rFonts w:ascii="Verdana" w:eastAsia="Times New Roman" w:hAnsi="Verdana"/>
          <w:color w:val="000000"/>
          <w:sz w:val="28"/>
          <w:szCs w:val="28"/>
          <w:shd w:val="clear" w:color="auto" w:fill="FFFFFF"/>
          <w:lang w:val="en-US"/>
        </w:rPr>
        <w:t>yang dibagikan oleh komunikator dibandingkan peran dari komunikator itu sendiri. Maka, penulis merasa adanya kontrol dari seorang komunikator dalam membagikan privasi mereka juga perlu diperhatikan karena komunikator dapat memiliki batasan dalam menyebarkan informasi mengenai dirinya dalam media sosial.</w:t>
      </w:r>
    </w:p>
    <w:p w14:paraId="08AB531E" w14:textId="77777777" w:rsidR="00EA217C" w:rsidRPr="005C7DA6" w:rsidRDefault="00EA217C" w:rsidP="00EA217C">
      <w:pPr>
        <w:spacing w:after="0" w:line="240" w:lineRule="auto"/>
        <w:ind w:firstLine="720"/>
        <w:jc w:val="both"/>
        <w:rPr>
          <w:rFonts w:ascii="Verdana" w:eastAsia="Times New Roman" w:hAnsi="Verdana"/>
          <w:color w:val="000000"/>
          <w:sz w:val="28"/>
          <w:szCs w:val="28"/>
          <w:shd w:val="clear" w:color="auto" w:fill="FFFFFF"/>
          <w:lang w:val="en-US"/>
        </w:rPr>
      </w:pPr>
    </w:p>
    <w:p w14:paraId="2FA05CD2" w14:textId="77777777" w:rsidR="005C7DA6" w:rsidRPr="00EA217C" w:rsidRDefault="005C7DA6" w:rsidP="005C7DA6">
      <w:pPr>
        <w:spacing w:after="0" w:line="240" w:lineRule="auto"/>
        <w:jc w:val="both"/>
        <w:rPr>
          <w:rFonts w:ascii="Verdana" w:eastAsia="Times New Roman" w:hAnsi="Verdana"/>
          <w:b/>
          <w:i/>
          <w:color w:val="000000"/>
          <w:sz w:val="28"/>
          <w:szCs w:val="28"/>
          <w:shd w:val="clear" w:color="auto" w:fill="FFFFFF"/>
          <w:lang w:val="en-US"/>
        </w:rPr>
      </w:pPr>
      <w:r w:rsidRPr="00EA217C">
        <w:rPr>
          <w:rFonts w:ascii="Verdana" w:eastAsia="Times New Roman" w:hAnsi="Verdana"/>
          <w:b/>
          <w:i/>
          <w:color w:val="000000"/>
          <w:sz w:val="28"/>
          <w:szCs w:val="28"/>
          <w:shd w:val="clear" w:color="auto" w:fill="FFFFFF"/>
          <w:lang w:val="en-US"/>
        </w:rPr>
        <w:t xml:space="preserve">Social Networking Sites (SNSs) </w:t>
      </w:r>
    </w:p>
    <w:p w14:paraId="3615C399" w14:textId="35AE75DB" w:rsidR="005C7DA6" w:rsidRPr="005C7DA6" w:rsidRDefault="005C7DA6" w:rsidP="00EA217C">
      <w:pPr>
        <w:spacing w:after="0" w:line="240" w:lineRule="auto"/>
        <w:ind w:firstLine="720"/>
        <w:jc w:val="both"/>
        <w:rPr>
          <w:rFonts w:ascii="Verdana" w:eastAsia="Times New Roman" w:hAnsi="Verdana"/>
          <w:color w:val="000000"/>
          <w:sz w:val="28"/>
          <w:szCs w:val="28"/>
          <w:shd w:val="clear" w:color="auto" w:fill="FFFFFF"/>
          <w:lang w:val="en-US"/>
        </w:rPr>
      </w:pPr>
      <w:r w:rsidRPr="005C7DA6">
        <w:rPr>
          <w:rFonts w:ascii="Verdana" w:eastAsia="Times New Roman" w:hAnsi="Verdana"/>
          <w:color w:val="000000"/>
          <w:sz w:val="28"/>
          <w:szCs w:val="28"/>
          <w:shd w:val="clear" w:color="auto" w:fill="FFFFFF"/>
          <w:lang w:val="en-US"/>
        </w:rPr>
        <w:t xml:space="preserve">Definisi paling umum </w:t>
      </w:r>
      <w:r w:rsidRPr="005C7DA6">
        <w:rPr>
          <w:rFonts w:ascii="Verdana" w:eastAsia="Times New Roman" w:hAnsi="Verdana"/>
          <w:i/>
          <w:color w:val="000000"/>
          <w:sz w:val="28"/>
          <w:szCs w:val="28"/>
          <w:shd w:val="clear" w:color="auto" w:fill="FFFFFF"/>
          <w:lang w:val="en-US"/>
        </w:rPr>
        <w:t>Social Networking Sites</w:t>
      </w:r>
      <w:r w:rsidRPr="005C7DA6">
        <w:rPr>
          <w:rFonts w:ascii="Verdana" w:eastAsia="Times New Roman" w:hAnsi="Verdana"/>
          <w:color w:val="000000"/>
          <w:sz w:val="28"/>
          <w:szCs w:val="28"/>
          <w:shd w:val="clear" w:color="auto" w:fill="FFFFFF"/>
          <w:lang w:val="en-US"/>
        </w:rPr>
        <w:t xml:space="preserve"> (SNSs) yaitu yang dikemukakan oleh </w:t>
      </w:r>
      <w:r w:rsidRPr="005C7DA6">
        <w:rPr>
          <w:rFonts w:ascii="Verdana" w:eastAsia="Times New Roman" w:hAnsi="Verdana"/>
          <w:color w:val="000000"/>
          <w:sz w:val="28"/>
          <w:szCs w:val="28"/>
          <w:shd w:val="clear" w:color="auto" w:fill="FFFFFF"/>
          <w:lang w:val="en-US"/>
        </w:rPr>
        <w:fldChar w:fldCharType="begin" w:fldLock="1"/>
      </w:r>
      <w:r w:rsidRPr="005C7DA6">
        <w:rPr>
          <w:rFonts w:ascii="Verdana" w:eastAsia="Times New Roman" w:hAnsi="Verdana"/>
          <w:color w:val="000000"/>
          <w:sz w:val="28"/>
          <w:szCs w:val="28"/>
          <w:shd w:val="clear" w:color="auto" w:fill="FFFFFF"/>
          <w:lang w:val="en-US"/>
        </w:rPr>
        <w:instrText>ADDIN CSL_CITATION {"citationItems":[{"id":"ITEM-1","itemData":{"DOI":"10.1111/j.1083-6101.2007.00393.x","ISSN":"10836101","abstract":"Social network sites (SNSs) are increasingly attracting the attention of academic and industry researchers intrigued by their affordances and reach. This special theme section of the Journal of Computer-Mediated Communication brings together scholarship on these emergent phenomena. In this introductory article, we describe features of SNSs and propose a comprehensive definition. We then present one perspective on the history of such sites, discussing key changes and developments. After briefly summarizing existing scholarship concerning SNSs, we discuss the articles in this special section and conclude with considerations for future research. © 2008 International Communication Association.","author":[{"dropping-particle":"","family":"Boyd","given":"Danah M.","non-dropping-particle":"","parse-names":false,"suffix":""},{"dropping-particle":"","family":"Ellison","given":"Nicole B.","non-dropping-particle":"","parse-names":false,"suffix":""}],"container-title":"Journal of Computer-Mediated Communication","id":"ITEM-1","issue":"1","issued":{"date-parts":[["2008"]]},"page":"210-230","title":"Social network sites: Definition, history, and scholarship","type":"article-journal","volume":"13"},"uris":["http://www.mendeley.com/documents/?uuid=011b05cb-0d9c-4c63-9099-00788ae3244e"]}],"mendeley":{"formattedCitation":"(Boyd &amp; Ellison, 2008)","manualFormatting":"Boyd &amp; Ellison (2008, h. 211)","plainTextFormattedCitation":"(Boyd &amp; Ellison, 2008)","previouslyFormattedCitation":"(Boyd &amp; Ellison, 2008)"},"properties":{"noteIndex":0},"schema":"https://github.com/citation-style-language/schema/raw/master/csl-citation.json"}</w:instrText>
      </w:r>
      <w:r w:rsidRPr="005C7DA6">
        <w:rPr>
          <w:rFonts w:ascii="Verdana" w:eastAsia="Times New Roman" w:hAnsi="Verdana"/>
          <w:color w:val="000000"/>
          <w:sz w:val="28"/>
          <w:szCs w:val="28"/>
          <w:shd w:val="clear" w:color="auto" w:fill="FFFFFF"/>
          <w:lang w:val="en-US"/>
        </w:rPr>
        <w:fldChar w:fldCharType="separate"/>
      </w:r>
      <w:r w:rsidRPr="005C7DA6">
        <w:rPr>
          <w:rFonts w:ascii="Verdana" w:eastAsia="Times New Roman" w:hAnsi="Verdana"/>
          <w:color w:val="000000"/>
          <w:sz w:val="28"/>
          <w:szCs w:val="28"/>
          <w:shd w:val="clear" w:color="auto" w:fill="FFFFFF"/>
          <w:lang w:val="en-US"/>
        </w:rPr>
        <w:t>Boyd &amp; Ellison (2008, h. 211)</w:t>
      </w:r>
      <w:r w:rsidRPr="005C7DA6">
        <w:rPr>
          <w:rFonts w:ascii="Verdana" w:eastAsia="Times New Roman" w:hAnsi="Verdana"/>
          <w:color w:val="000000"/>
          <w:sz w:val="28"/>
          <w:szCs w:val="28"/>
          <w:shd w:val="clear" w:color="auto" w:fill="FFFFFF"/>
          <w:lang w:val="en-US"/>
        </w:rPr>
        <w:fldChar w:fldCharType="end"/>
      </w:r>
      <w:r w:rsidRPr="005C7DA6">
        <w:rPr>
          <w:rFonts w:ascii="Verdana" w:eastAsia="Times New Roman" w:hAnsi="Verdana"/>
          <w:color w:val="000000"/>
          <w:sz w:val="28"/>
          <w:szCs w:val="28"/>
          <w:shd w:val="clear" w:color="auto" w:fill="FFFFFF"/>
          <w:lang w:val="en-US"/>
        </w:rPr>
        <w:t xml:space="preserve"> yang mendefinisikan SNSs sebagai layanan berbasis web yang memungkinkan</w:t>
      </w:r>
      <w:r w:rsidR="00903E37">
        <w:rPr>
          <w:rFonts w:ascii="Verdana" w:eastAsia="Times New Roman" w:hAnsi="Verdana"/>
          <w:color w:val="000000"/>
          <w:sz w:val="28"/>
          <w:szCs w:val="28"/>
          <w:shd w:val="clear" w:color="auto" w:fill="FFFFFF"/>
          <w:lang w:val="en-US"/>
        </w:rPr>
        <w:t xml:space="preserve"> setiap</w:t>
      </w:r>
      <w:r w:rsidRPr="005C7DA6">
        <w:rPr>
          <w:rFonts w:ascii="Verdana" w:eastAsia="Times New Roman" w:hAnsi="Verdana"/>
          <w:color w:val="000000"/>
          <w:sz w:val="28"/>
          <w:szCs w:val="28"/>
          <w:shd w:val="clear" w:color="auto" w:fill="FFFFFF"/>
          <w:lang w:val="en-US"/>
        </w:rPr>
        <w:t xml:space="preserve"> individu </w:t>
      </w:r>
      <w:r w:rsidR="00903E37">
        <w:rPr>
          <w:rFonts w:ascii="Verdana" w:eastAsia="Times New Roman" w:hAnsi="Verdana"/>
          <w:color w:val="000000"/>
          <w:sz w:val="28"/>
          <w:szCs w:val="28"/>
          <w:shd w:val="clear" w:color="auto" w:fill="FFFFFF"/>
          <w:lang w:val="en-US"/>
        </w:rPr>
        <w:t>untuk dapat</w:t>
      </w:r>
      <w:r w:rsidRPr="005C7DA6">
        <w:rPr>
          <w:rFonts w:ascii="Verdana" w:eastAsia="Times New Roman" w:hAnsi="Verdana"/>
          <w:color w:val="000000"/>
          <w:sz w:val="28"/>
          <w:szCs w:val="28"/>
          <w:shd w:val="clear" w:color="auto" w:fill="FFFFFF"/>
          <w:lang w:val="en-US"/>
        </w:rPr>
        <w:t xml:space="preserve"> (1) memiliki </w:t>
      </w:r>
      <w:r w:rsidR="00903E37">
        <w:rPr>
          <w:rFonts w:ascii="Verdana" w:eastAsia="Times New Roman" w:hAnsi="Verdana"/>
          <w:color w:val="000000"/>
          <w:sz w:val="28"/>
          <w:szCs w:val="28"/>
          <w:shd w:val="clear" w:color="auto" w:fill="FFFFFF"/>
          <w:lang w:val="en-US"/>
        </w:rPr>
        <w:t xml:space="preserve">akun </w:t>
      </w:r>
      <w:r w:rsidRPr="005C7DA6">
        <w:rPr>
          <w:rFonts w:ascii="Verdana" w:eastAsia="Times New Roman" w:hAnsi="Verdana"/>
          <w:color w:val="000000"/>
          <w:sz w:val="28"/>
          <w:szCs w:val="28"/>
          <w:shd w:val="clear" w:color="auto" w:fill="FFFFFF"/>
          <w:lang w:val="en-US"/>
        </w:rPr>
        <w:t>profil publik atau semi-publik dalam</w:t>
      </w:r>
      <w:r w:rsidR="00903E37">
        <w:rPr>
          <w:rFonts w:ascii="Verdana" w:eastAsia="Times New Roman" w:hAnsi="Verdana"/>
          <w:color w:val="000000"/>
          <w:sz w:val="28"/>
          <w:szCs w:val="28"/>
          <w:shd w:val="clear" w:color="auto" w:fill="FFFFFF"/>
          <w:lang w:val="en-US"/>
        </w:rPr>
        <w:t xml:space="preserve"> suatu</w:t>
      </w:r>
      <w:r w:rsidRPr="005C7DA6">
        <w:rPr>
          <w:rFonts w:ascii="Verdana" w:eastAsia="Times New Roman" w:hAnsi="Verdana"/>
          <w:color w:val="000000"/>
          <w:sz w:val="28"/>
          <w:szCs w:val="28"/>
          <w:shd w:val="clear" w:color="auto" w:fill="FFFFFF"/>
          <w:lang w:val="en-US"/>
        </w:rPr>
        <w:t xml:space="preserve"> sistem </w:t>
      </w:r>
      <w:r w:rsidR="00903E37">
        <w:rPr>
          <w:rFonts w:ascii="Verdana" w:eastAsia="Times New Roman" w:hAnsi="Verdana"/>
          <w:color w:val="000000"/>
          <w:sz w:val="28"/>
          <w:szCs w:val="28"/>
          <w:shd w:val="clear" w:color="auto" w:fill="FFFFFF"/>
          <w:lang w:val="en-US"/>
        </w:rPr>
        <w:t>yang terlibat</w:t>
      </w:r>
      <w:r w:rsidRPr="005C7DA6">
        <w:rPr>
          <w:rFonts w:ascii="Verdana" w:eastAsia="Times New Roman" w:hAnsi="Verdana"/>
          <w:color w:val="000000"/>
          <w:sz w:val="28"/>
          <w:szCs w:val="28"/>
          <w:shd w:val="clear" w:color="auto" w:fill="FFFFFF"/>
          <w:lang w:val="en-US"/>
        </w:rPr>
        <w:t xml:space="preserve">, (2) </w:t>
      </w:r>
      <w:r w:rsidR="001E0D69">
        <w:rPr>
          <w:rFonts w:ascii="Verdana" w:eastAsia="Times New Roman" w:hAnsi="Verdana"/>
          <w:color w:val="000000"/>
          <w:sz w:val="28"/>
          <w:szCs w:val="28"/>
          <w:shd w:val="clear" w:color="auto" w:fill="FFFFFF"/>
          <w:lang w:val="en-US"/>
        </w:rPr>
        <w:t>memperlihakan</w:t>
      </w:r>
      <w:r w:rsidRPr="005C7DA6">
        <w:rPr>
          <w:rFonts w:ascii="Verdana" w:eastAsia="Times New Roman" w:hAnsi="Verdana"/>
          <w:color w:val="000000"/>
          <w:sz w:val="28"/>
          <w:szCs w:val="28"/>
          <w:shd w:val="clear" w:color="auto" w:fill="FFFFFF"/>
          <w:lang w:val="en-US"/>
        </w:rPr>
        <w:t xml:space="preserve"> daftar pengguna lain dengan siapa</w:t>
      </w:r>
      <w:r w:rsidR="001E0D69">
        <w:rPr>
          <w:rFonts w:ascii="Verdana" w:eastAsia="Times New Roman" w:hAnsi="Verdana"/>
          <w:color w:val="000000"/>
          <w:sz w:val="28"/>
          <w:szCs w:val="28"/>
          <w:shd w:val="clear" w:color="auto" w:fill="FFFFFF"/>
          <w:lang w:val="en-US"/>
        </w:rPr>
        <w:t xml:space="preserve"> saja atau dengan akun apa saja</w:t>
      </w:r>
      <w:r w:rsidRPr="005C7DA6">
        <w:rPr>
          <w:rFonts w:ascii="Verdana" w:eastAsia="Times New Roman" w:hAnsi="Verdana"/>
          <w:color w:val="000000"/>
          <w:sz w:val="28"/>
          <w:szCs w:val="28"/>
          <w:shd w:val="clear" w:color="auto" w:fill="FFFFFF"/>
          <w:lang w:val="en-US"/>
        </w:rPr>
        <w:t xml:space="preserve"> mereka berbagi koneksi, dan (3) melihat dan melacak daftar koneksi</w:t>
      </w:r>
      <w:r w:rsidR="001E0D69">
        <w:rPr>
          <w:rFonts w:ascii="Verdana" w:eastAsia="Times New Roman" w:hAnsi="Verdana"/>
          <w:color w:val="000000"/>
          <w:sz w:val="28"/>
          <w:szCs w:val="28"/>
          <w:shd w:val="clear" w:color="auto" w:fill="FFFFFF"/>
          <w:lang w:val="en-US"/>
        </w:rPr>
        <w:t xml:space="preserve"> masing-masing pengguna</w:t>
      </w:r>
      <w:r w:rsidRPr="005C7DA6">
        <w:rPr>
          <w:rFonts w:ascii="Verdana" w:eastAsia="Times New Roman" w:hAnsi="Verdana"/>
          <w:color w:val="000000"/>
          <w:sz w:val="28"/>
          <w:szCs w:val="28"/>
          <w:shd w:val="clear" w:color="auto" w:fill="FFFFFF"/>
          <w:lang w:val="en-US"/>
        </w:rPr>
        <w:t xml:space="preserve"> dan</w:t>
      </w:r>
      <w:r w:rsidR="001E0D69">
        <w:rPr>
          <w:rFonts w:ascii="Verdana" w:eastAsia="Times New Roman" w:hAnsi="Verdana"/>
          <w:color w:val="000000"/>
          <w:sz w:val="28"/>
          <w:szCs w:val="28"/>
          <w:shd w:val="clear" w:color="auto" w:fill="FFFFFF"/>
          <w:lang w:val="en-US"/>
        </w:rPr>
        <w:t>/atau</w:t>
      </w:r>
      <w:r w:rsidRPr="005C7DA6">
        <w:rPr>
          <w:rFonts w:ascii="Verdana" w:eastAsia="Times New Roman" w:hAnsi="Verdana"/>
          <w:color w:val="000000"/>
          <w:sz w:val="28"/>
          <w:szCs w:val="28"/>
          <w:shd w:val="clear" w:color="auto" w:fill="FFFFFF"/>
          <w:lang w:val="en-US"/>
        </w:rPr>
        <w:t xml:space="preserve"> yang dibuat oleh pengguna lain dalam </w:t>
      </w:r>
      <w:r w:rsidR="001E0D69">
        <w:rPr>
          <w:rFonts w:ascii="Verdana" w:eastAsia="Times New Roman" w:hAnsi="Verdana"/>
          <w:color w:val="000000"/>
          <w:sz w:val="28"/>
          <w:szCs w:val="28"/>
          <w:shd w:val="clear" w:color="auto" w:fill="FFFFFF"/>
          <w:lang w:val="en-US"/>
        </w:rPr>
        <w:t xml:space="preserve">suatu </w:t>
      </w:r>
      <w:r w:rsidRPr="005C7DA6">
        <w:rPr>
          <w:rFonts w:ascii="Verdana" w:eastAsia="Times New Roman" w:hAnsi="Verdana"/>
          <w:color w:val="000000"/>
          <w:sz w:val="28"/>
          <w:szCs w:val="28"/>
          <w:shd w:val="clear" w:color="auto" w:fill="FFFFFF"/>
          <w:lang w:val="en-US"/>
        </w:rPr>
        <w:t>sistem. Cornelissen (</w:t>
      </w:r>
      <w:r w:rsidRPr="005C7DA6">
        <w:rPr>
          <w:rFonts w:ascii="Verdana" w:eastAsia="Times New Roman" w:hAnsi="Verdana"/>
          <w:bCs/>
          <w:color w:val="000000"/>
          <w:sz w:val="28"/>
          <w:szCs w:val="28"/>
          <w:shd w:val="clear" w:color="auto" w:fill="FFFFFF"/>
          <w:lang w:val="en-US"/>
        </w:rPr>
        <w:t>2014) juga menjelaskan bahwa</w:t>
      </w:r>
      <w:r w:rsidRPr="005C7DA6">
        <w:rPr>
          <w:rFonts w:ascii="Verdana" w:eastAsia="Times New Roman" w:hAnsi="Verdana"/>
          <w:color w:val="000000"/>
          <w:sz w:val="28"/>
          <w:szCs w:val="28"/>
          <w:shd w:val="clear" w:color="auto" w:fill="FFFFFF"/>
          <w:lang w:val="en-US"/>
        </w:rPr>
        <w:t xml:space="preserve"> situs jejaring sosial memungkinkan penggunanya dapat menemukan teman baru bahkan memperluas lingkaran pertemanan mereka yang bukan hanya sebatas pertemanan di kehidupan nyata </w:t>
      </w:r>
      <w:r w:rsidRPr="005C7DA6">
        <w:rPr>
          <w:rFonts w:ascii="Verdana" w:eastAsia="Times New Roman" w:hAnsi="Verdana"/>
          <w:color w:val="000000"/>
          <w:sz w:val="28"/>
          <w:szCs w:val="28"/>
          <w:shd w:val="clear" w:color="auto" w:fill="FFFFFF"/>
          <w:lang w:val="en-US"/>
        </w:rPr>
        <w:fldChar w:fldCharType="begin" w:fldLock="1"/>
      </w:r>
      <w:r w:rsidRPr="005C7DA6">
        <w:rPr>
          <w:rFonts w:ascii="Verdana" w:eastAsia="Times New Roman" w:hAnsi="Verdana"/>
          <w:color w:val="000000"/>
          <w:sz w:val="28"/>
          <w:szCs w:val="28"/>
          <w:shd w:val="clear" w:color="auto" w:fill="FFFFFF"/>
          <w:lang w:val="en-US"/>
        </w:rPr>
        <w:instrText>ADDIN CSL_CITATION {"citationItems":[{"id":"ITEM-1","itemData":{"ISBN":"9781446274941","author":[{"dropping-particle":"","family":"Cornelissen","given":"Joep","non-dropping-particle":"","parse-names":false,"suffix":""}],"edition":"4","id":"ITEM-1","issued":{"date-parts":[["2014"]]},"publisher":"SAGE Publications","publisher-place":"London","title":"Corporate Communication: A Guide to Theory &amp; Practice","type":"book"},"uris":["http://www.mendeley.com/documents/?uuid=457f5bd5-f23c-4376-a1d5-caf7c76e37c8"]}],"mendeley":{"formattedCitation":"(Cornelissen, 2014)","manualFormatting":"(Cornelissen, 2014, h. 426)","plainTextFormattedCitation":"(Cornelissen, 2014)","previouslyFormattedCitation":"(Cornelissen, 2014)"},"properties":{"noteIndex":0},"schema":"https://github.com/citation-style-language/schema/raw/master/csl-citation.json"}</w:instrText>
      </w:r>
      <w:r w:rsidRPr="005C7DA6">
        <w:rPr>
          <w:rFonts w:ascii="Verdana" w:eastAsia="Times New Roman" w:hAnsi="Verdana"/>
          <w:color w:val="000000"/>
          <w:sz w:val="28"/>
          <w:szCs w:val="28"/>
          <w:shd w:val="clear" w:color="auto" w:fill="FFFFFF"/>
          <w:lang w:val="en-US"/>
        </w:rPr>
        <w:fldChar w:fldCharType="separate"/>
      </w:r>
      <w:r w:rsidRPr="005C7DA6">
        <w:rPr>
          <w:rFonts w:ascii="Verdana" w:eastAsia="Times New Roman" w:hAnsi="Verdana"/>
          <w:color w:val="000000"/>
          <w:sz w:val="28"/>
          <w:szCs w:val="28"/>
          <w:shd w:val="clear" w:color="auto" w:fill="FFFFFF"/>
          <w:lang w:val="en-US"/>
        </w:rPr>
        <w:t>(Cornelissen, 2014, h. 426)</w:t>
      </w:r>
      <w:r w:rsidRPr="005C7DA6">
        <w:rPr>
          <w:rFonts w:ascii="Verdana" w:eastAsia="Times New Roman" w:hAnsi="Verdana"/>
          <w:color w:val="000000"/>
          <w:sz w:val="28"/>
          <w:szCs w:val="28"/>
          <w:shd w:val="clear" w:color="auto" w:fill="FFFFFF"/>
          <w:lang w:val="en-US"/>
        </w:rPr>
        <w:fldChar w:fldCharType="end"/>
      </w:r>
      <w:r w:rsidRPr="005C7DA6">
        <w:rPr>
          <w:rFonts w:ascii="Verdana" w:eastAsia="Times New Roman" w:hAnsi="Verdana"/>
          <w:color w:val="000000"/>
          <w:sz w:val="28"/>
          <w:szCs w:val="28"/>
          <w:shd w:val="clear" w:color="auto" w:fill="FFFFFF"/>
          <w:lang w:val="en-US"/>
        </w:rPr>
        <w:t>.</w:t>
      </w:r>
    </w:p>
    <w:p w14:paraId="7BFDA037" w14:textId="77777777" w:rsidR="005C7DA6" w:rsidRDefault="005C7DA6" w:rsidP="00EA217C">
      <w:pPr>
        <w:spacing w:after="0" w:line="240" w:lineRule="auto"/>
        <w:ind w:firstLine="720"/>
        <w:jc w:val="both"/>
        <w:rPr>
          <w:rFonts w:ascii="Verdana" w:eastAsia="Times New Roman" w:hAnsi="Verdana"/>
          <w:color w:val="000000"/>
          <w:sz w:val="28"/>
          <w:szCs w:val="28"/>
          <w:shd w:val="clear" w:color="auto" w:fill="FFFFFF"/>
          <w:lang w:val="en-US"/>
        </w:rPr>
      </w:pPr>
      <w:r w:rsidRPr="005C7DA6">
        <w:rPr>
          <w:rFonts w:ascii="Verdana" w:eastAsia="Times New Roman" w:hAnsi="Verdana"/>
          <w:color w:val="000000"/>
          <w:sz w:val="28"/>
          <w:szCs w:val="28"/>
          <w:shd w:val="clear" w:color="auto" w:fill="FFFFFF"/>
          <w:lang w:val="en-US"/>
        </w:rPr>
        <w:t xml:space="preserve">Selain itu, kata lain dari SNSs yaitu </w:t>
      </w:r>
      <w:r w:rsidRPr="005C7DA6">
        <w:rPr>
          <w:rFonts w:ascii="Verdana" w:eastAsia="Times New Roman" w:hAnsi="Verdana"/>
          <w:i/>
          <w:color w:val="000000"/>
          <w:sz w:val="28"/>
          <w:szCs w:val="28"/>
          <w:shd w:val="clear" w:color="auto" w:fill="FFFFFF"/>
          <w:lang w:val="en-US"/>
        </w:rPr>
        <w:t>Online Social Networks</w:t>
      </w:r>
      <w:r w:rsidRPr="005C7DA6">
        <w:rPr>
          <w:rFonts w:ascii="Verdana" w:eastAsia="Times New Roman" w:hAnsi="Verdana"/>
          <w:color w:val="000000"/>
          <w:sz w:val="28"/>
          <w:szCs w:val="28"/>
          <w:shd w:val="clear" w:color="auto" w:fill="FFFFFF"/>
          <w:lang w:val="en-US"/>
        </w:rPr>
        <w:t xml:space="preserve"> (OSN) yang dijelaskan oleh </w:t>
      </w:r>
      <w:r w:rsidRPr="005C7DA6">
        <w:rPr>
          <w:rFonts w:ascii="Verdana" w:eastAsia="Times New Roman" w:hAnsi="Verdana"/>
          <w:color w:val="000000"/>
          <w:sz w:val="28"/>
          <w:szCs w:val="28"/>
          <w:shd w:val="clear" w:color="auto" w:fill="FFFFFF"/>
          <w:lang w:val="en-US"/>
        </w:rPr>
        <w:fldChar w:fldCharType="begin" w:fldLock="1"/>
      </w:r>
      <w:r w:rsidRPr="005C7DA6">
        <w:rPr>
          <w:rFonts w:ascii="Verdana" w:eastAsia="Times New Roman" w:hAnsi="Verdana"/>
          <w:color w:val="000000"/>
          <w:sz w:val="28"/>
          <w:szCs w:val="28"/>
          <w:shd w:val="clear" w:color="auto" w:fill="FFFFFF"/>
          <w:lang w:val="en-US"/>
        </w:rPr>
        <w:instrText>ADDIN CSL_CITATION {"citationItems":[{"id":"ITEM-1","itemData":{"DOI":"10.1016/j.osnem.2017.09.001","ISSN":"24686964","abstract":"Online social networks (OSN) are a permanent presence in today's personal and professional lives of a huge segment of the population, with direct consequences to offline activities. Built on a foundation of trust – users connect to other users with common interests or overlapping personal trajectories – online social networks and the associated applications extract an unprecedented volume of personal information. Unsurprisingly, serious privacy and security risks emerged, positioning themselves along two main types of attacks: attacks that exploit the implicit trust embedded in declared social relationships; and attacks that harvest user's personal information for ill-intended use. This article provides an overview of the privacy and security issues that emerged so far in OSNs. We introduce a taxonomy of privacy and security attacks in OSNs, we overview existing solutions to mitigate those attacks, and outline challenges still to overcome.","author":[{"dropping-particle":"","family":"Kayes","given":"Imrul","non-dropping-particle":"","parse-names":false,"suffix":""},{"dropping-particle":"","family":"Iamnitchi","given":"Adriana","non-dropping-particle":"","parse-names":false,"suffix":""}],"container-title":"Online Social Networks and Media","id":"ITEM-1","issued":{"date-parts":[["2017"]]},"page":"1-21","publisher":"Elsevier B.V.","title":"Privacy and security in online social networks: A survey","type":"article-journal","volume":"3-4"},"locator":"1","uris":["http://www.mendeley.com/documents/?uuid=3b23fd23-5200-4ae0-9c31-fa66357fc79f"]}],"mendeley":{"formattedCitation":"(Kayes &amp; Iamnitchi, 2017, p. 1)","manualFormatting":"Kayes &amp; Iamnitchi (2017, h. 1)","plainTextFormattedCitation":"(Kayes &amp; Iamnitchi, 2017, p. 1)","previouslyFormattedCitation":"(Kayes &amp; Iamnitchi, 2017, p. 1)"},"properties":{"noteIndex":0},"schema":"https://github.com/citation-style-language/schema/raw/master/csl-citation.json"}</w:instrText>
      </w:r>
      <w:r w:rsidRPr="005C7DA6">
        <w:rPr>
          <w:rFonts w:ascii="Verdana" w:eastAsia="Times New Roman" w:hAnsi="Verdana"/>
          <w:color w:val="000000"/>
          <w:sz w:val="28"/>
          <w:szCs w:val="28"/>
          <w:shd w:val="clear" w:color="auto" w:fill="FFFFFF"/>
          <w:lang w:val="en-US"/>
        </w:rPr>
        <w:fldChar w:fldCharType="separate"/>
      </w:r>
      <w:r w:rsidRPr="005C7DA6">
        <w:rPr>
          <w:rFonts w:ascii="Verdana" w:eastAsia="Times New Roman" w:hAnsi="Verdana"/>
          <w:color w:val="000000"/>
          <w:sz w:val="28"/>
          <w:szCs w:val="28"/>
          <w:shd w:val="clear" w:color="auto" w:fill="FFFFFF"/>
          <w:lang w:val="en-US"/>
        </w:rPr>
        <w:t>Kayes &amp; Iamnitchi (2017, h. 1)</w:t>
      </w:r>
      <w:r w:rsidRPr="005C7DA6">
        <w:rPr>
          <w:rFonts w:ascii="Verdana" w:eastAsia="Times New Roman" w:hAnsi="Verdana"/>
          <w:color w:val="000000"/>
          <w:sz w:val="28"/>
          <w:szCs w:val="28"/>
          <w:shd w:val="clear" w:color="auto" w:fill="FFFFFF"/>
          <w:lang w:val="en-US"/>
        </w:rPr>
        <w:fldChar w:fldCharType="end"/>
      </w:r>
      <w:r w:rsidRPr="005C7DA6">
        <w:rPr>
          <w:rFonts w:ascii="Verdana" w:eastAsia="Times New Roman" w:hAnsi="Verdana"/>
          <w:color w:val="000000"/>
          <w:sz w:val="28"/>
          <w:szCs w:val="28"/>
          <w:shd w:val="clear" w:color="auto" w:fill="FFFFFF"/>
          <w:lang w:val="en-US"/>
        </w:rPr>
        <w:t xml:space="preserve"> adalah kehadiran permanen dalam kehidupan </w:t>
      </w:r>
      <w:r w:rsidRPr="005C7DA6">
        <w:rPr>
          <w:rFonts w:ascii="Verdana" w:eastAsia="Times New Roman" w:hAnsi="Verdana"/>
          <w:color w:val="000000"/>
          <w:sz w:val="28"/>
          <w:szCs w:val="28"/>
          <w:shd w:val="clear" w:color="auto" w:fill="FFFFFF"/>
          <w:lang w:val="en-US"/>
        </w:rPr>
        <w:lastRenderedPageBreak/>
        <w:t xml:space="preserve">pribadi dan profesional saat ini dari suatu segmen besar dari populasi, dengan konsekuensi langsung terhadap aktivitas offline. Dibangun di atas dasar kepercayaan - pengguna terhubung ke pengguna lain dengan minat yang </w:t>
      </w:r>
      <w:proofErr w:type="gramStart"/>
      <w:r w:rsidRPr="005C7DA6">
        <w:rPr>
          <w:rFonts w:ascii="Verdana" w:eastAsia="Times New Roman" w:hAnsi="Verdana"/>
          <w:color w:val="000000"/>
          <w:sz w:val="28"/>
          <w:szCs w:val="28"/>
          <w:shd w:val="clear" w:color="auto" w:fill="FFFFFF"/>
          <w:lang w:val="en-US"/>
        </w:rPr>
        <w:t>sama</w:t>
      </w:r>
      <w:proofErr w:type="gramEnd"/>
      <w:r w:rsidRPr="005C7DA6">
        <w:rPr>
          <w:rFonts w:ascii="Verdana" w:eastAsia="Times New Roman" w:hAnsi="Verdana"/>
          <w:color w:val="000000"/>
          <w:sz w:val="28"/>
          <w:szCs w:val="28"/>
          <w:shd w:val="clear" w:color="auto" w:fill="FFFFFF"/>
          <w:lang w:val="en-US"/>
        </w:rPr>
        <w:t xml:space="preserve"> atau lintasan pribadi yang tumpang tindih - OSN dan aplikasi terkait mengekstrak volume informasi pribadi yang belum pernah ada sebelumnya. </w:t>
      </w:r>
      <w:r w:rsidRPr="005C7DA6">
        <w:rPr>
          <w:rFonts w:ascii="Verdana" w:eastAsia="Times New Roman" w:hAnsi="Verdana"/>
          <w:i/>
          <w:color w:val="000000"/>
          <w:sz w:val="28"/>
          <w:szCs w:val="28"/>
          <w:shd w:val="clear" w:color="auto" w:fill="FFFFFF"/>
          <w:lang w:val="en-US"/>
        </w:rPr>
        <w:t>Online Social Networks</w:t>
      </w:r>
      <w:r w:rsidRPr="005C7DA6">
        <w:rPr>
          <w:rFonts w:ascii="Verdana" w:eastAsia="Times New Roman" w:hAnsi="Verdana"/>
          <w:color w:val="000000"/>
          <w:sz w:val="28"/>
          <w:szCs w:val="28"/>
          <w:shd w:val="clear" w:color="auto" w:fill="FFFFFF"/>
          <w:lang w:val="en-US"/>
        </w:rPr>
        <w:t xml:space="preserve"> (OSN) telah menjadi fenomena budaya utama bagi jutaan pengguna Internet dengan menggabungkan pengguna-membuat profil dengan mekanisme komunikasi yang memungkinkan pengguna menjadi pseudo-permanen “berhubungan”, meningkatkan pengguna hubungan sosial dunia nyata dan lebih memadukan online kami dan kehidupan offline. Sehingga tidak mengherankan, risiko privasi dan keamanan yang serius muncul, memposisikan diri mereka di sepanjang dua jenis serangan utama: serangan yang mengeksploitasi kepercayaan implisit yang tertanam dalam hubungan sosial yang dinyatakan; dan serangan yang memanen informasi pribadi pengguna untuk penggunaan yang tidak diinginkan (</w:t>
      </w:r>
      <w:r w:rsidRPr="005C7DA6">
        <w:rPr>
          <w:rFonts w:ascii="Verdana" w:eastAsia="Times New Roman" w:hAnsi="Verdana"/>
          <w:color w:val="000000"/>
          <w:sz w:val="28"/>
          <w:szCs w:val="28"/>
          <w:shd w:val="clear" w:color="auto" w:fill="FFFFFF"/>
          <w:lang w:val="en-US"/>
        </w:rPr>
        <w:fldChar w:fldCharType="begin" w:fldLock="1"/>
      </w:r>
      <w:r w:rsidRPr="005C7DA6">
        <w:rPr>
          <w:rFonts w:ascii="Verdana" w:eastAsia="Times New Roman" w:hAnsi="Verdana"/>
          <w:color w:val="000000"/>
          <w:sz w:val="28"/>
          <w:szCs w:val="28"/>
          <w:shd w:val="clear" w:color="auto" w:fill="FFFFFF"/>
          <w:lang w:val="en-US"/>
        </w:rPr>
        <w:instrText>ADDIN CSL_CITATION {"citationItems":[{"id":"ITEM-1","itemData":{"DOI":"10.1016/j.osnem.2017.09.001","ISSN":"24686964","abstract":"Online social networks (OSN) are a permanent presence in today's personal and professional lives of a huge segment of the population, with direct consequences to offline activities. Built on a foundation of trust – users connect to other users with common interests or overlapping personal trajectories – online social networks and the associated applications extract an unprecedented volume of personal information. Unsurprisingly, serious privacy and security risks emerged, positioning themselves along two main types of attacks: attacks that exploit the implicit trust embedded in declared social relationships; and attacks that harvest user's personal information for ill-intended use. This article provides an overview of the privacy and security issues that emerged so far in OSNs. We introduce a taxonomy of privacy and security attacks in OSNs, we overview existing solutions to mitigate those attacks, and outline challenges still to overcome.","author":[{"dropping-particle":"","family":"Kayes","given":"Imrul","non-dropping-particle":"","parse-names":false,"suffix":""},{"dropping-particle":"","family":"Iamnitchi","given":"Adriana","non-dropping-particle":"","parse-names":false,"suffix":""}],"container-title":"Online Social Networks and Media","id":"ITEM-1","issued":{"date-parts":[["2017"]]},"page":"1-21","publisher":"Elsevier B.V.","title":"Privacy and security in online social networks: A survey","type":"article-journal","volume":"3-4"},"locator":"1","uris":["http://www.mendeley.com/documents/?uuid=3b23fd23-5200-4ae0-9c31-fa66357fc79f"]}],"mendeley":{"formattedCitation":"(Kayes &amp; Iamnitchi, 2017, p. 1)","manualFormatting":"Kayes &amp; Iamnitchi, 2017, h. 1)","plainTextFormattedCitation":"(Kayes &amp; Iamnitchi, 2017, p. 1)","previouslyFormattedCitation":"(Kayes &amp; Iamnitchi, 2017, p. 1)"},"properties":{"noteIndex":0},"schema":"https://github.com/citation-style-language/schema/raw/master/csl-citation.json"}</w:instrText>
      </w:r>
      <w:r w:rsidRPr="005C7DA6">
        <w:rPr>
          <w:rFonts w:ascii="Verdana" w:eastAsia="Times New Roman" w:hAnsi="Verdana"/>
          <w:color w:val="000000"/>
          <w:sz w:val="28"/>
          <w:szCs w:val="28"/>
          <w:shd w:val="clear" w:color="auto" w:fill="FFFFFF"/>
          <w:lang w:val="en-US"/>
        </w:rPr>
        <w:fldChar w:fldCharType="separate"/>
      </w:r>
      <w:r w:rsidRPr="005C7DA6">
        <w:rPr>
          <w:rFonts w:ascii="Verdana" w:eastAsia="Times New Roman" w:hAnsi="Verdana"/>
          <w:color w:val="000000"/>
          <w:sz w:val="28"/>
          <w:szCs w:val="28"/>
          <w:shd w:val="clear" w:color="auto" w:fill="FFFFFF"/>
          <w:lang w:val="en-US"/>
        </w:rPr>
        <w:t>Kayes &amp; Iamnitchi, 2017, h. 1)</w:t>
      </w:r>
      <w:r w:rsidRPr="005C7DA6">
        <w:rPr>
          <w:rFonts w:ascii="Verdana" w:eastAsia="Times New Roman" w:hAnsi="Verdana"/>
          <w:color w:val="000000"/>
          <w:sz w:val="28"/>
          <w:szCs w:val="28"/>
          <w:shd w:val="clear" w:color="auto" w:fill="FFFFFF"/>
          <w:lang w:val="en-US"/>
        </w:rPr>
        <w:fldChar w:fldCharType="end"/>
      </w:r>
    </w:p>
    <w:p w14:paraId="4BF863CD" w14:textId="77777777" w:rsidR="00EA217C" w:rsidRPr="005C7DA6" w:rsidRDefault="00EA217C" w:rsidP="00EA217C">
      <w:pPr>
        <w:spacing w:after="0" w:line="240" w:lineRule="auto"/>
        <w:ind w:firstLine="720"/>
        <w:jc w:val="both"/>
        <w:rPr>
          <w:rFonts w:ascii="Verdana" w:eastAsia="Times New Roman" w:hAnsi="Verdana"/>
          <w:color w:val="000000"/>
          <w:sz w:val="28"/>
          <w:szCs w:val="28"/>
          <w:shd w:val="clear" w:color="auto" w:fill="FFFFFF"/>
          <w:lang w:val="en-US"/>
        </w:rPr>
      </w:pPr>
    </w:p>
    <w:p w14:paraId="13199933" w14:textId="77777777" w:rsidR="005C7DA6" w:rsidRPr="00EA217C" w:rsidRDefault="005C7DA6" w:rsidP="005C7DA6">
      <w:pPr>
        <w:spacing w:after="0" w:line="240" w:lineRule="auto"/>
        <w:jc w:val="both"/>
        <w:rPr>
          <w:rFonts w:ascii="Verdana" w:eastAsia="Times New Roman" w:hAnsi="Verdana"/>
          <w:b/>
          <w:i/>
          <w:color w:val="000000"/>
          <w:sz w:val="28"/>
          <w:szCs w:val="28"/>
          <w:shd w:val="clear" w:color="auto" w:fill="FFFFFF"/>
          <w:lang w:val="en-US"/>
        </w:rPr>
      </w:pPr>
      <w:r w:rsidRPr="00EA217C">
        <w:rPr>
          <w:rFonts w:ascii="Verdana" w:eastAsia="Times New Roman" w:hAnsi="Verdana"/>
          <w:b/>
          <w:color w:val="000000"/>
          <w:sz w:val="28"/>
          <w:szCs w:val="28"/>
          <w:shd w:val="clear" w:color="auto" w:fill="FFFFFF"/>
          <w:lang w:val="en-US"/>
        </w:rPr>
        <w:t xml:space="preserve">Privasi </w:t>
      </w:r>
      <w:r w:rsidRPr="00EA217C">
        <w:rPr>
          <w:rFonts w:ascii="Verdana" w:eastAsia="Times New Roman" w:hAnsi="Verdana"/>
          <w:b/>
          <w:i/>
          <w:color w:val="000000"/>
          <w:sz w:val="28"/>
          <w:szCs w:val="28"/>
          <w:shd w:val="clear" w:color="auto" w:fill="FFFFFF"/>
          <w:lang w:val="en-US"/>
        </w:rPr>
        <w:t xml:space="preserve">– Social Networking Sites (SNSs) </w:t>
      </w:r>
    </w:p>
    <w:p w14:paraId="5816F851" w14:textId="767E4BD8" w:rsidR="005C7DA6" w:rsidRPr="005C7DA6" w:rsidRDefault="005C7DA6" w:rsidP="00EA217C">
      <w:pPr>
        <w:spacing w:after="0" w:line="240" w:lineRule="auto"/>
        <w:ind w:firstLine="720"/>
        <w:jc w:val="both"/>
        <w:rPr>
          <w:rFonts w:ascii="Verdana" w:eastAsia="Times New Roman" w:hAnsi="Verdana"/>
          <w:color w:val="000000"/>
          <w:sz w:val="28"/>
          <w:szCs w:val="28"/>
          <w:shd w:val="clear" w:color="auto" w:fill="FFFFFF"/>
          <w:lang w:val="en-US"/>
        </w:rPr>
      </w:pPr>
      <w:r w:rsidRPr="005C7DA6">
        <w:rPr>
          <w:rFonts w:ascii="Verdana" w:eastAsia="Times New Roman" w:hAnsi="Verdana"/>
          <w:color w:val="000000"/>
          <w:sz w:val="28"/>
          <w:szCs w:val="28"/>
          <w:shd w:val="clear" w:color="auto" w:fill="FFFFFF"/>
          <w:lang w:val="en-US"/>
        </w:rPr>
        <w:t xml:space="preserve">Jejaring sosial </w:t>
      </w:r>
      <w:r w:rsidR="001E0D69">
        <w:rPr>
          <w:rFonts w:ascii="Verdana" w:eastAsia="Times New Roman" w:hAnsi="Verdana"/>
          <w:color w:val="000000"/>
          <w:sz w:val="28"/>
          <w:szCs w:val="28"/>
          <w:shd w:val="clear" w:color="auto" w:fill="FFFFFF"/>
          <w:lang w:val="en-US"/>
        </w:rPr>
        <w:t xml:space="preserve">dapat dikatakan sebagai suatu hal yang </w:t>
      </w:r>
      <w:r w:rsidRPr="005C7DA6">
        <w:rPr>
          <w:rFonts w:ascii="Verdana" w:eastAsia="Times New Roman" w:hAnsi="Verdana"/>
          <w:color w:val="000000"/>
          <w:sz w:val="28"/>
          <w:szCs w:val="28"/>
          <w:shd w:val="clear" w:color="auto" w:fill="FFFFFF"/>
          <w:lang w:val="en-US"/>
        </w:rPr>
        <w:t>sangat p</w:t>
      </w:r>
      <w:r w:rsidR="001E0D69">
        <w:rPr>
          <w:rFonts w:ascii="Verdana" w:eastAsia="Times New Roman" w:hAnsi="Verdana"/>
          <w:color w:val="000000"/>
          <w:sz w:val="28"/>
          <w:szCs w:val="28"/>
          <w:shd w:val="clear" w:color="auto" w:fill="FFFFFF"/>
          <w:lang w:val="en-US"/>
        </w:rPr>
        <w:t>opuler di dunia saat ini karena dapat di lihat bahwa</w:t>
      </w:r>
      <w:r w:rsidRPr="005C7DA6">
        <w:rPr>
          <w:rFonts w:ascii="Verdana" w:eastAsia="Times New Roman" w:hAnsi="Verdana"/>
          <w:color w:val="000000"/>
          <w:sz w:val="28"/>
          <w:szCs w:val="28"/>
          <w:shd w:val="clear" w:color="auto" w:fill="FFFFFF"/>
          <w:lang w:val="en-US"/>
        </w:rPr>
        <w:t xml:space="preserve"> jutaan orang </w:t>
      </w:r>
      <w:r w:rsidR="001E0D69">
        <w:rPr>
          <w:rFonts w:ascii="Verdana" w:eastAsia="Times New Roman" w:hAnsi="Verdana"/>
          <w:color w:val="000000"/>
          <w:sz w:val="28"/>
          <w:szCs w:val="28"/>
          <w:shd w:val="clear" w:color="auto" w:fill="FFFFFF"/>
          <w:lang w:val="en-US"/>
        </w:rPr>
        <w:t xml:space="preserve">telah </w:t>
      </w:r>
      <w:r w:rsidRPr="005C7DA6">
        <w:rPr>
          <w:rFonts w:ascii="Verdana" w:eastAsia="Times New Roman" w:hAnsi="Verdana"/>
          <w:color w:val="000000"/>
          <w:sz w:val="28"/>
          <w:szCs w:val="28"/>
          <w:shd w:val="clear" w:color="auto" w:fill="FFFFFF"/>
          <w:lang w:val="en-US"/>
        </w:rPr>
        <w:t xml:space="preserve">menggunakan </w:t>
      </w:r>
      <w:r w:rsidR="001E0D69">
        <w:rPr>
          <w:rFonts w:ascii="Verdana" w:eastAsia="Times New Roman" w:hAnsi="Verdana"/>
          <w:color w:val="000000"/>
          <w:sz w:val="28"/>
          <w:szCs w:val="28"/>
          <w:shd w:val="clear" w:color="auto" w:fill="FFFFFF"/>
          <w:lang w:val="en-US"/>
        </w:rPr>
        <w:t xml:space="preserve">berbagai bentuk jaringan sosial yang </w:t>
      </w:r>
      <w:r w:rsidRPr="005C7DA6">
        <w:rPr>
          <w:rFonts w:ascii="Verdana" w:eastAsia="Times New Roman" w:hAnsi="Verdana"/>
          <w:color w:val="000000"/>
          <w:sz w:val="28"/>
          <w:szCs w:val="28"/>
          <w:shd w:val="clear" w:color="auto" w:fill="FFFFFF"/>
          <w:lang w:val="en-US"/>
        </w:rPr>
        <w:t xml:space="preserve">memungkinkan </w:t>
      </w:r>
      <w:r w:rsidR="001E0D69">
        <w:rPr>
          <w:rFonts w:ascii="Verdana" w:eastAsia="Times New Roman" w:hAnsi="Verdana"/>
          <w:color w:val="000000"/>
          <w:sz w:val="28"/>
          <w:szCs w:val="28"/>
          <w:shd w:val="clear" w:color="auto" w:fill="FFFFFF"/>
          <w:lang w:val="en-US"/>
        </w:rPr>
        <w:t xml:space="preserve">tiap </w:t>
      </w:r>
      <w:r w:rsidRPr="005C7DA6">
        <w:rPr>
          <w:rFonts w:ascii="Verdana" w:eastAsia="Times New Roman" w:hAnsi="Verdana"/>
          <w:color w:val="000000"/>
          <w:sz w:val="28"/>
          <w:szCs w:val="28"/>
          <w:shd w:val="clear" w:color="auto" w:fill="FFFFFF"/>
          <w:lang w:val="en-US"/>
        </w:rPr>
        <w:t xml:space="preserve">individu untuk terhubung dengan teman dan keluarga, dan berbagi informasi pribadi. Namun, masalah yang terkait dengan menjaga privasi dan keamanan informasi seorang pengguna dapat terjadi, terutama ketika konten yang diunggah pengguna adalah multimedia, seperti foto, video, dan audio. </w:t>
      </w:r>
      <w:r w:rsidRPr="005C7DA6">
        <w:rPr>
          <w:rFonts w:ascii="Verdana" w:eastAsia="Times New Roman" w:hAnsi="Verdana"/>
          <w:color w:val="000000"/>
          <w:sz w:val="28"/>
          <w:szCs w:val="28"/>
          <w:shd w:val="clear" w:color="auto" w:fill="FFFFFF"/>
          <w:lang w:val="en-US"/>
        </w:rPr>
        <w:fldChar w:fldCharType="begin" w:fldLock="1"/>
      </w:r>
      <w:r w:rsidRPr="005C7DA6">
        <w:rPr>
          <w:rFonts w:ascii="Verdana" w:eastAsia="Times New Roman" w:hAnsi="Verdana"/>
          <w:color w:val="000000"/>
          <w:sz w:val="28"/>
          <w:szCs w:val="28"/>
          <w:shd w:val="clear" w:color="auto" w:fill="FFFFFF"/>
          <w:lang w:val="en-US"/>
        </w:rPr>
        <w:instrText>ADDIN CSL_CITATION {"citationItems":[{"id":"ITEM-1","itemData":{"DOI":"10.1016/j.ins.2017.08.063","ISSN":"00200255","abstract":"Social networks are very popular in today's world. Millions of people use various forms of social networks as they allow individuals to connect with friends and family, and share private information. However, issues related to maintaining the privacy and security of a user's information can occur, especially when the user's uploaded content is multimedia, such as photos, videos, and audios. Uploaded multimedia content carries information that can be transmitted virally and almost instantaneously within a social networking site and beyond. In this paper, we present a comprehensive survey of different security and privacy threats that target every user of social networking sites. In addition, we separately focus on various threats that arise due to the sharing of multimedia content within a social networking site. We also discuss current state-of- the-art defense solutions that can protect social network users from these threats. We then present future direction and discuss some easy-to-apply response techniques to achieve the goal of a trustworthy and secure social network ecosystem.","author":[{"dropping-particle":"","family":"Rathore","given":"Shailendra","non-dropping-particle":"","parse-names":false,"suffix":""},{"dropping-particle":"","family":"Sharma","given":"Pradip Kumar","non-dropping-particle":"","parse-names":false,"suffix":""},{"dropping-particle":"","family":"Loia","given":"Vincenzo","non-dropping-particle":"","parse-names":false,"suffix":""},{"dropping-particle":"","family":"Jeong","given":"Young Sik","non-dropping-particle":"","parse-names":false,"suffix":""},{"dropping-particle":"","family":"Park","given":"Jong Hyuk","non-dropping-particle":"","parse-names":false,"suffix":""}],"container-title":"Information Sciences","id":"ITEM-1","issued":{"date-parts":[["2017"]]},"page":"43-69","publisher":"Elsevier Inc.","title":"Social network security: Issues, challenges, threats, and solutions","type":"article-journal","volume":"421"},"uris":["http://www.mendeley.com/documents/?uuid=9a6fe165-b090-4e9b-836c-0c77f0621b70"]}],"mendeley":{"formattedCitation":"(Rathore et al., 2017)","manualFormatting":"(Rathore et al., 2017, h. 43)","plainTextFormattedCitation":"(Rathore et al., 2017)","previouslyFormattedCitation":"(Rathore et al., 2017)"},"properties":{"noteIndex":0},"schema":"https://github.com/citation-style-language/schema/raw/master/csl-citation.json"}</w:instrText>
      </w:r>
      <w:r w:rsidRPr="005C7DA6">
        <w:rPr>
          <w:rFonts w:ascii="Verdana" w:eastAsia="Times New Roman" w:hAnsi="Verdana"/>
          <w:color w:val="000000"/>
          <w:sz w:val="28"/>
          <w:szCs w:val="28"/>
          <w:shd w:val="clear" w:color="auto" w:fill="FFFFFF"/>
          <w:lang w:val="en-US"/>
        </w:rPr>
        <w:fldChar w:fldCharType="separate"/>
      </w:r>
      <w:r w:rsidRPr="005C7DA6">
        <w:rPr>
          <w:rFonts w:ascii="Verdana" w:eastAsia="Times New Roman" w:hAnsi="Verdana"/>
          <w:color w:val="000000"/>
          <w:sz w:val="28"/>
          <w:szCs w:val="28"/>
          <w:shd w:val="clear" w:color="auto" w:fill="FFFFFF"/>
          <w:lang w:val="en-US"/>
        </w:rPr>
        <w:t>(Rathore et al., 2017, h. 43)</w:t>
      </w:r>
      <w:r w:rsidRPr="005C7DA6">
        <w:rPr>
          <w:rFonts w:ascii="Verdana" w:eastAsia="Times New Roman" w:hAnsi="Verdana"/>
          <w:color w:val="000000"/>
          <w:sz w:val="28"/>
          <w:szCs w:val="28"/>
          <w:shd w:val="clear" w:color="auto" w:fill="FFFFFF"/>
          <w:lang w:val="en-US"/>
        </w:rPr>
        <w:fldChar w:fldCharType="end"/>
      </w:r>
      <w:r w:rsidRPr="005C7DA6">
        <w:rPr>
          <w:rFonts w:ascii="Verdana" w:eastAsia="Times New Roman" w:hAnsi="Verdana"/>
          <w:color w:val="000000"/>
          <w:sz w:val="28"/>
          <w:szCs w:val="28"/>
          <w:shd w:val="clear" w:color="auto" w:fill="FFFFFF"/>
          <w:lang w:val="en-US"/>
        </w:rPr>
        <w:t>.</w:t>
      </w:r>
    </w:p>
    <w:p w14:paraId="04411D83" w14:textId="77777777" w:rsidR="005C7DA6" w:rsidRDefault="005C7DA6" w:rsidP="00EA217C">
      <w:pPr>
        <w:spacing w:after="0" w:line="240" w:lineRule="auto"/>
        <w:ind w:firstLine="720"/>
        <w:jc w:val="both"/>
        <w:rPr>
          <w:rFonts w:ascii="Verdana" w:eastAsia="Times New Roman" w:hAnsi="Verdana"/>
          <w:color w:val="000000"/>
          <w:sz w:val="28"/>
          <w:szCs w:val="28"/>
          <w:shd w:val="clear" w:color="auto" w:fill="FFFFFF"/>
          <w:lang w:val="en-US"/>
        </w:rPr>
      </w:pPr>
      <w:r w:rsidRPr="005C7DA6">
        <w:rPr>
          <w:rFonts w:ascii="Verdana" w:eastAsia="Times New Roman" w:hAnsi="Verdana"/>
          <w:color w:val="000000"/>
          <w:sz w:val="28"/>
          <w:szCs w:val="28"/>
          <w:shd w:val="clear" w:color="auto" w:fill="FFFFFF"/>
          <w:lang w:val="en-US"/>
        </w:rPr>
        <w:t xml:space="preserve">Dengan demikian, dalam SNSs (atau OSN) adanya pilihan mengenai tampilan koneksi publik yang menjadi komponen penting dari SNSs. Daftar teman berisi tautan ke setiap profil teman, yang memungkinkan pennguna lain untuk menelusuri grafik jaringan dengan mengklik daftar teman tersebut. Di sebagian besar situs, daftar teman terlihat oleh siapa saja yang diizinkan melihat profil, meskipun ada pengecualian </w:t>
      </w:r>
      <w:r w:rsidRPr="005C7DA6">
        <w:rPr>
          <w:rFonts w:ascii="Verdana" w:eastAsia="Times New Roman" w:hAnsi="Verdana"/>
          <w:color w:val="000000"/>
          <w:sz w:val="28"/>
          <w:szCs w:val="28"/>
          <w:shd w:val="clear" w:color="auto" w:fill="FFFFFF"/>
          <w:lang w:val="en-US"/>
        </w:rPr>
        <w:fldChar w:fldCharType="begin" w:fldLock="1"/>
      </w:r>
      <w:r w:rsidRPr="005C7DA6">
        <w:rPr>
          <w:rFonts w:ascii="Verdana" w:eastAsia="Times New Roman" w:hAnsi="Verdana"/>
          <w:color w:val="000000"/>
          <w:sz w:val="28"/>
          <w:szCs w:val="28"/>
          <w:shd w:val="clear" w:color="auto" w:fill="FFFFFF"/>
          <w:lang w:val="en-US"/>
        </w:rPr>
        <w:instrText>ADDIN CSL_CITATION {"citationItems":[{"id":"ITEM-1","itemData":{"DOI":"10.1111/j.1083-6101.2007.00393.x","ISSN":"10836101","abstract":"Social network sites (SNSs) are increasingly attracting the attention of academic and industry researchers intrigued by their affordances and reach. This special theme section of the Journal of Computer-Mediated Communication brings together scholarship on these emergent phenomena. In this introductory article, we describe features of SNSs and propose a comprehensive definition. We then present one perspective on the history of such sites, discussing key changes and developments. After briefly summarizing existing scholarship concerning SNSs, we discuss the articles in this special section and conclude with considerations for future research. © 2008 International Communication Association.","author":[{"dropping-particle":"","family":"Boyd","given":"Danah M.","non-dropping-particle":"","parse-names":false,"suffix":""},{"dropping-particle":"","family":"Ellison","given":"Nicole B.","non-dropping-particle":"","parse-names":false,"suffix":""}],"container-title":"Journal of Computer-Mediated Communication","id":"ITEM-1","issue":"1","issued":{"date-parts":[["2008"]]},"page":"210-230","title":"Social network sites: Definition, history, and scholarship","type":"article-journal","volume":"13"},"uris":["http://www.mendeley.com/documents/?uuid=011b05cb-0d9c-4c63-9099-00788ae3244e"]}],"mendeley":{"formattedCitation":"(Boyd &amp; Ellison, 2008)","manualFormatting":"(Boyd &amp; Ellison, 2008, h. 213)","plainTextFormattedCitation":"(Boyd &amp; Ellison, 2008)","previouslyFormattedCitation":"(Boyd &amp; Ellison, 2008)"},"properties":{"noteIndex":0},"schema":"https://github.com/citation-style-language/schema/raw/master/csl-citation.json"}</w:instrText>
      </w:r>
      <w:r w:rsidRPr="005C7DA6">
        <w:rPr>
          <w:rFonts w:ascii="Verdana" w:eastAsia="Times New Roman" w:hAnsi="Verdana"/>
          <w:color w:val="000000"/>
          <w:sz w:val="28"/>
          <w:szCs w:val="28"/>
          <w:shd w:val="clear" w:color="auto" w:fill="FFFFFF"/>
          <w:lang w:val="en-US"/>
        </w:rPr>
        <w:fldChar w:fldCharType="separate"/>
      </w:r>
      <w:r w:rsidRPr="005C7DA6">
        <w:rPr>
          <w:rFonts w:ascii="Verdana" w:eastAsia="Times New Roman" w:hAnsi="Verdana"/>
          <w:color w:val="000000"/>
          <w:sz w:val="28"/>
          <w:szCs w:val="28"/>
          <w:shd w:val="clear" w:color="auto" w:fill="FFFFFF"/>
          <w:lang w:val="en-US"/>
        </w:rPr>
        <w:t>(Boyd &amp; Ellison, 2008, h. 213)</w:t>
      </w:r>
      <w:r w:rsidRPr="005C7DA6">
        <w:rPr>
          <w:rFonts w:ascii="Verdana" w:eastAsia="Times New Roman" w:hAnsi="Verdana"/>
          <w:color w:val="000000"/>
          <w:sz w:val="28"/>
          <w:szCs w:val="28"/>
          <w:shd w:val="clear" w:color="auto" w:fill="FFFFFF"/>
          <w:lang w:val="en-US"/>
        </w:rPr>
        <w:fldChar w:fldCharType="end"/>
      </w:r>
      <w:r w:rsidRPr="005C7DA6">
        <w:rPr>
          <w:rFonts w:ascii="Verdana" w:eastAsia="Times New Roman" w:hAnsi="Verdana"/>
          <w:color w:val="000000"/>
          <w:sz w:val="28"/>
          <w:szCs w:val="28"/>
          <w:shd w:val="clear" w:color="auto" w:fill="FFFFFF"/>
          <w:lang w:val="en-US"/>
        </w:rPr>
        <w:t xml:space="preserve">. Ini pun juga berlaku dengan penggunaan Instagram di mana </w:t>
      </w:r>
      <w:proofErr w:type="gramStart"/>
      <w:r w:rsidRPr="005C7DA6">
        <w:rPr>
          <w:rFonts w:ascii="Verdana" w:eastAsia="Times New Roman" w:hAnsi="Verdana"/>
          <w:color w:val="000000"/>
          <w:sz w:val="28"/>
          <w:szCs w:val="28"/>
          <w:shd w:val="clear" w:color="auto" w:fill="FFFFFF"/>
          <w:lang w:val="en-US"/>
        </w:rPr>
        <w:t>ia</w:t>
      </w:r>
      <w:proofErr w:type="gramEnd"/>
      <w:r w:rsidRPr="005C7DA6">
        <w:rPr>
          <w:rFonts w:ascii="Verdana" w:eastAsia="Times New Roman" w:hAnsi="Verdana"/>
          <w:color w:val="000000"/>
          <w:sz w:val="28"/>
          <w:szCs w:val="28"/>
          <w:shd w:val="clear" w:color="auto" w:fill="FFFFFF"/>
          <w:lang w:val="en-US"/>
        </w:rPr>
        <w:t xml:space="preserve"> juga dapat </w:t>
      </w:r>
      <w:r w:rsidRPr="005C7DA6">
        <w:rPr>
          <w:rFonts w:ascii="Verdana" w:eastAsia="Times New Roman" w:hAnsi="Verdana"/>
          <w:color w:val="000000"/>
          <w:sz w:val="28"/>
          <w:szCs w:val="28"/>
          <w:shd w:val="clear" w:color="auto" w:fill="FFFFFF"/>
          <w:lang w:val="en-US"/>
        </w:rPr>
        <w:lastRenderedPageBreak/>
        <w:t xml:space="preserve">memilih apakah profil dan/atau fitur berbagi cerita ingin ditampilkan secara publik atau tidak. </w:t>
      </w:r>
    </w:p>
    <w:p w14:paraId="5115D526" w14:textId="77777777" w:rsidR="00EA217C" w:rsidRPr="005C7DA6" w:rsidRDefault="00EA217C" w:rsidP="00EA217C">
      <w:pPr>
        <w:spacing w:after="0" w:line="240" w:lineRule="auto"/>
        <w:ind w:firstLine="720"/>
        <w:jc w:val="both"/>
        <w:rPr>
          <w:rFonts w:ascii="Verdana" w:eastAsia="Times New Roman" w:hAnsi="Verdana"/>
          <w:color w:val="000000"/>
          <w:sz w:val="28"/>
          <w:szCs w:val="28"/>
          <w:shd w:val="clear" w:color="auto" w:fill="FFFFFF"/>
          <w:lang w:val="en-US"/>
        </w:rPr>
      </w:pPr>
    </w:p>
    <w:p w14:paraId="4D9EF33D" w14:textId="77777777" w:rsidR="005C7DA6" w:rsidRPr="00EA217C" w:rsidRDefault="005C7DA6" w:rsidP="005C7DA6">
      <w:pPr>
        <w:spacing w:after="0" w:line="240" w:lineRule="auto"/>
        <w:jc w:val="both"/>
        <w:rPr>
          <w:rFonts w:ascii="Verdana" w:eastAsia="Times New Roman" w:hAnsi="Verdana"/>
          <w:b/>
          <w:i/>
          <w:color w:val="000000"/>
          <w:sz w:val="28"/>
          <w:szCs w:val="28"/>
          <w:shd w:val="clear" w:color="auto" w:fill="FFFFFF"/>
          <w:lang w:val="en-US"/>
        </w:rPr>
      </w:pPr>
      <w:r w:rsidRPr="00EA217C">
        <w:rPr>
          <w:rFonts w:ascii="Verdana" w:eastAsia="Times New Roman" w:hAnsi="Verdana"/>
          <w:b/>
          <w:i/>
          <w:color w:val="000000"/>
          <w:sz w:val="28"/>
          <w:szCs w:val="28"/>
          <w:shd w:val="clear" w:color="auto" w:fill="FFFFFF"/>
          <w:lang w:val="en-US"/>
        </w:rPr>
        <w:t>Communication Management Privacy Theory</w:t>
      </w:r>
    </w:p>
    <w:p w14:paraId="65E63C3B" w14:textId="0046B9E2" w:rsidR="005C7DA6" w:rsidRPr="005C7DA6" w:rsidRDefault="005C7DA6" w:rsidP="00EA217C">
      <w:pPr>
        <w:spacing w:after="0" w:line="240" w:lineRule="auto"/>
        <w:ind w:firstLine="720"/>
        <w:jc w:val="both"/>
        <w:rPr>
          <w:rFonts w:ascii="Verdana" w:eastAsia="Times New Roman" w:hAnsi="Verdana"/>
          <w:color w:val="000000"/>
          <w:sz w:val="28"/>
          <w:szCs w:val="28"/>
          <w:shd w:val="clear" w:color="auto" w:fill="FFFFFF"/>
          <w:lang w:val="en-US"/>
        </w:rPr>
      </w:pPr>
      <w:r w:rsidRPr="005C7DA6">
        <w:rPr>
          <w:rFonts w:ascii="Verdana" w:eastAsia="Times New Roman" w:hAnsi="Verdana"/>
          <w:color w:val="000000"/>
          <w:sz w:val="28"/>
          <w:szCs w:val="28"/>
          <w:shd w:val="clear" w:color="auto" w:fill="FFFFFF"/>
          <w:lang w:val="en-US"/>
        </w:rPr>
        <w:t xml:space="preserve">Teori </w:t>
      </w:r>
      <w:r w:rsidRPr="005C7DA6">
        <w:rPr>
          <w:rFonts w:ascii="Verdana" w:eastAsia="Times New Roman" w:hAnsi="Verdana"/>
          <w:i/>
          <w:color w:val="000000"/>
          <w:sz w:val="28"/>
          <w:szCs w:val="28"/>
          <w:shd w:val="clear" w:color="auto" w:fill="FFFFFF"/>
          <w:lang w:val="en-US"/>
        </w:rPr>
        <w:t>Communication</w:t>
      </w:r>
      <w:r w:rsidRPr="005C7DA6">
        <w:rPr>
          <w:rFonts w:ascii="Verdana" w:eastAsia="Times New Roman" w:hAnsi="Verdana"/>
          <w:color w:val="000000"/>
          <w:sz w:val="28"/>
          <w:szCs w:val="28"/>
          <w:shd w:val="clear" w:color="auto" w:fill="FFFFFF"/>
          <w:lang w:val="en-US"/>
        </w:rPr>
        <w:t xml:space="preserve"> </w:t>
      </w:r>
      <w:r w:rsidRPr="005C7DA6">
        <w:rPr>
          <w:rFonts w:ascii="Verdana" w:eastAsia="Times New Roman" w:hAnsi="Verdana"/>
          <w:i/>
          <w:color w:val="000000"/>
          <w:sz w:val="28"/>
          <w:szCs w:val="28"/>
          <w:shd w:val="clear" w:color="auto" w:fill="FFFFFF"/>
          <w:lang w:val="en-US"/>
        </w:rPr>
        <w:t xml:space="preserve">Management Privacy </w:t>
      </w:r>
      <w:r w:rsidRPr="005C7DA6">
        <w:rPr>
          <w:rFonts w:ascii="Verdana" w:eastAsia="Times New Roman" w:hAnsi="Verdana"/>
          <w:color w:val="000000"/>
          <w:sz w:val="28"/>
          <w:szCs w:val="28"/>
          <w:shd w:val="clear" w:color="auto" w:fill="FFFFFF"/>
          <w:lang w:val="en-US"/>
        </w:rPr>
        <w:t>atau CPM dilihat oleh Petronio sebagai deskripsi dari sistem manajemen privasi yang berisi tiga bagian utama. Bagian pertama d</w:t>
      </w:r>
      <w:r w:rsidR="001E0D69">
        <w:rPr>
          <w:rFonts w:ascii="Verdana" w:eastAsia="Times New Roman" w:hAnsi="Verdana"/>
          <w:color w:val="000000"/>
          <w:sz w:val="28"/>
          <w:szCs w:val="28"/>
          <w:shd w:val="clear" w:color="auto" w:fill="FFFFFF"/>
          <w:lang w:val="en-US"/>
        </w:rPr>
        <w:t>ari sistem, kepemilikan privasi yang</w:t>
      </w:r>
      <w:r w:rsidRPr="005C7DA6">
        <w:rPr>
          <w:rFonts w:ascii="Verdana" w:eastAsia="Times New Roman" w:hAnsi="Verdana"/>
          <w:color w:val="000000"/>
          <w:sz w:val="28"/>
          <w:szCs w:val="28"/>
          <w:shd w:val="clear" w:color="auto" w:fill="FFFFFF"/>
          <w:lang w:val="en-US"/>
        </w:rPr>
        <w:t xml:space="preserve"> berisi </w:t>
      </w:r>
      <w:r w:rsidR="001E0D69">
        <w:rPr>
          <w:rFonts w:ascii="Verdana" w:eastAsia="Times New Roman" w:hAnsi="Verdana"/>
          <w:color w:val="000000"/>
          <w:sz w:val="28"/>
          <w:szCs w:val="28"/>
          <w:shd w:val="clear" w:color="auto" w:fill="FFFFFF"/>
          <w:lang w:val="en-US"/>
        </w:rPr>
        <w:t xml:space="preserve">mengenai adanya </w:t>
      </w:r>
      <w:r w:rsidRPr="005C7DA6">
        <w:rPr>
          <w:rFonts w:ascii="Verdana" w:eastAsia="Times New Roman" w:hAnsi="Verdana"/>
          <w:color w:val="000000"/>
          <w:sz w:val="28"/>
          <w:szCs w:val="28"/>
          <w:shd w:val="clear" w:color="auto" w:fill="FFFFFF"/>
          <w:lang w:val="en-US"/>
        </w:rPr>
        <w:t xml:space="preserve">batasan privasi yang mencakup informasi yang </w:t>
      </w:r>
      <w:r w:rsidR="001E0D69">
        <w:rPr>
          <w:rFonts w:ascii="Verdana" w:eastAsia="Times New Roman" w:hAnsi="Verdana"/>
          <w:color w:val="000000"/>
          <w:sz w:val="28"/>
          <w:szCs w:val="28"/>
          <w:shd w:val="clear" w:color="auto" w:fill="FFFFFF"/>
          <w:lang w:val="en-US"/>
        </w:rPr>
        <w:t>di</w:t>
      </w:r>
      <w:r w:rsidRPr="005C7DA6">
        <w:rPr>
          <w:rFonts w:ascii="Verdana" w:eastAsia="Times New Roman" w:hAnsi="Verdana"/>
          <w:color w:val="000000"/>
          <w:sz w:val="28"/>
          <w:szCs w:val="28"/>
          <w:shd w:val="clear" w:color="auto" w:fill="FFFFFF"/>
          <w:lang w:val="en-US"/>
        </w:rPr>
        <w:t>miliki</w:t>
      </w:r>
      <w:r w:rsidR="001E0D69">
        <w:rPr>
          <w:rFonts w:ascii="Verdana" w:eastAsia="Times New Roman" w:hAnsi="Verdana"/>
          <w:color w:val="000000"/>
          <w:sz w:val="28"/>
          <w:szCs w:val="28"/>
          <w:shd w:val="clear" w:color="auto" w:fill="FFFFFF"/>
          <w:lang w:val="en-US"/>
        </w:rPr>
        <w:t xml:space="preserve"> seseorang</w:t>
      </w:r>
      <w:r w:rsidRPr="005C7DA6">
        <w:rPr>
          <w:rFonts w:ascii="Verdana" w:eastAsia="Times New Roman" w:hAnsi="Verdana"/>
          <w:color w:val="000000"/>
          <w:sz w:val="28"/>
          <w:szCs w:val="28"/>
          <w:shd w:val="clear" w:color="auto" w:fill="FFFFFF"/>
          <w:lang w:val="en-US"/>
        </w:rPr>
        <w:t xml:space="preserve"> tetapi orang lain tidak</w:t>
      </w:r>
      <w:r w:rsidR="001E0D69">
        <w:rPr>
          <w:rFonts w:ascii="Verdana" w:eastAsia="Times New Roman" w:hAnsi="Verdana"/>
          <w:color w:val="000000"/>
          <w:sz w:val="28"/>
          <w:szCs w:val="28"/>
          <w:shd w:val="clear" w:color="auto" w:fill="FFFFFF"/>
          <w:lang w:val="en-US"/>
        </w:rPr>
        <w:t xml:space="preserve"> dapat</w:t>
      </w:r>
      <w:r w:rsidRPr="005C7DA6">
        <w:rPr>
          <w:rFonts w:ascii="Verdana" w:eastAsia="Times New Roman" w:hAnsi="Verdana"/>
          <w:color w:val="000000"/>
          <w:sz w:val="28"/>
          <w:szCs w:val="28"/>
          <w:shd w:val="clear" w:color="auto" w:fill="FFFFFF"/>
          <w:lang w:val="en-US"/>
        </w:rPr>
        <w:t xml:space="preserve"> </w:t>
      </w:r>
      <w:r w:rsidR="001E0D69">
        <w:rPr>
          <w:rFonts w:ascii="Verdana" w:eastAsia="Times New Roman" w:hAnsi="Verdana"/>
          <w:color w:val="000000"/>
          <w:sz w:val="28"/>
          <w:szCs w:val="28"/>
          <w:shd w:val="clear" w:color="auto" w:fill="FFFFFF"/>
          <w:lang w:val="en-US"/>
        </w:rPr>
        <w:t>menget</w:t>
      </w:r>
      <w:r w:rsidRPr="005C7DA6">
        <w:rPr>
          <w:rFonts w:ascii="Verdana" w:eastAsia="Times New Roman" w:hAnsi="Verdana"/>
          <w:color w:val="000000"/>
          <w:sz w:val="28"/>
          <w:szCs w:val="28"/>
          <w:shd w:val="clear" w:color="auto" w:fill="FFFFFF"/>
          <w:lang w:val="en-US"/>
        </w:rPr>
        <w:t>ahu</w:t>
      </w:r>
      <w:r w:rsidR="001E0D69">
        <w:rPr>
          <w:rFonts w:ascii="Verdana" w:eastAsia="Times New Roman" w:hAnsi="Verdana"/>
          <w:color w:val="000000"/>
          <w:sz w:val="28"/>
          <w:szCs w:val="28"/>
          <w:shd w:val="clear" w:color="auto" w:fill="FFFFFF"/>
          <w:lang w:val="en-US"/>
        </w:rPr>
        <w:t>inya</w:t>
      </w:r>
      <w:r w:rsidRPr="005C7DA6">
        <w:rPr>
          <w:rFonts w:ascii="Verdana" w:eastAsia="Times New Roman" w:hAnsi="Verdana"/>
          <w:color w:val="000000"/>
          <w:sz w:val="28"/>
          <w:szCs w:val="28"/>
          <w:shd w:val="clear" w:color="auto" w:fill="FFFFFF"/>
          <w:lang w:val="en-US"/>
        </w:rPr>
        <w:t xml:space="preserve">. Batas privasi seperti suatu filter tipis dan berpori hingga penghalang tebal yang tidak bisa ditembus yang melindungi rahasia yang dalam dan gelap. Bagian kedua dari sistem yaitu kontrol privasi yang melibatkan keputusan kami untuk berbagi informasi pribadi dengan orang lain. Petronio menganggap ini sebagai mesin manajemen privasi. Keputusan untuk berbagi informasi atau melepaskan beberapa kontrol juga membentuk kembali batas-batas yang terkandung dalam bagian kepemilikan privasi sistem. Terakhir, bagian ketiga dari sistem manajemen privasi yaitu ikut berperan ketika mengelola informasi pribadi tidak seperti yang kita harapkan. Mungkin teman Anda mengungkapkan rahasia Anda setelah Anda menetapkan aturan kepercayaan diri yang ketat </w:t>
      </w:r>
      <w:r w:rsidRPr="005C7DA6">
        <w:rPr>
          <w:rFonts w:ascii="Verdana" w:eastAsia="Times New Roman" w:hAnsi="Verdana"/>
          <w:color w:val="000000"/>
          <w:sz w:val="28"/>
          <w:szCs w:val="28"/>
          <w:shd w:val="clear" w:color="auto" w:fill="FFFFFF"/>
          <w:lang w:val="en-US"/>
        </w:rPr>
        <w:fldChar w:fldCharType="begin" w:fldLock="1"/>
      </w:r>
      <w:r w:rsidRPr="005C7DA6">
        <w:rPr>
          <w:rFonts w:ascii="Verdana" w:eastAsia="Times New Roman" w:hAnsi="Verdana"/>
          <w:color w:val="000000"/>
          <w:sz w:val="28"/>
          <w:szCs w:val="28"/>
          <w:shd w:val="clear" w:color="auto" w:fill="FFFFFF"/>
          <w:lang w:val="en-US"/>
        </w:rPr>
        <w:instrText>ADDIN CSL_CITATION {"citationItems":[{"id":"ITEM-1","itemData":{"ISBN":"9781259913785","author":[{"dropping-particle":"","family":"Griffin","given":"Em","non-dropping-particle":"","parse-names":false,"suffix":""},{"dropping-particle":"","family":"Ledbetter","given":"Andrew","non-dropping-particle":"","parse-names":false,"suffix":""},{"dropping-particle":"","family":"Sparks","given":"Glenn","non-dropping-particle":"","parse-names":false,"suffix":""}],"edition":"10","id":"ITEM-1","issued":{"date-parts":[["2019"]]},"publisher":"McGraw-Hill","publisher-place":"New York","title":"A First Look at Communication Theory","type":"book"},"uris":["http://www.mendeley.com/documents/?uuid=2235e5a1-671c-415e-b6fe-9b1939895474"]}],"mendeley":{"formattedCitation":"(Griffin et al., 2019)","manualFormatting":"(Griffin et al., 2019, h. 145)","plainTextFormattedCitation":"(Griffin et al., 2019)","previouslyFormattedCitation":"(Griffin et al., 2019)"},"properties":{"noteIndex":0},"schema":"https://github.com/citation-style-language/schema/raw/master/csl-citation.json"}</w:instrText>
      </w:r>
      <w:r w:rsidRPr="005C7DA6">
        <w:rPr>
          <w:rFonts w:ascii="Verdana" w:eastAsia="Times New Roman" w:hAnsi="Verdana"/>
          <w:color w:val="000000"/>
          <w:sz w:val="28"/>
          <w:szCs w:val="28"/>
          <w:shd w:val="clear" w:color="auto" w:fill="FFFFFF"/>
          <w:lang w:val="en-US"/>
        </w:rPr>
        <w:fldChar w:fldCharType="separate"/>
      </w:r>
      <w:r w:rsidRPr="005C7DA6">
        <w:rPr>
          <w:rFonts w:ascii="Verdana" w:eastAsia="Times New Roman" w:hAnsi="Verdana"/>
          <w:color w:val="000000"/>
          <w:sz w:val="28"/>
          <w:szCs w:val="28"/>
          <w:shd w:val="clear" w:color="auto" w:fill="FFFFFF"/>
          <w:lang w:val="en-US"/>
        </w:rPr>
        <w:t>(Griffin et al., 2019, h. 145)</w:t>
      </w:r>
      <w:r w:rsidRPr="005C7DA6">
        <w:rPr>
          <w:rFonts w:ascii="Verdana" w:eastAsia="Times New Roman" w:hAnsi="Verdana"/>
          <w:color w:val="000000"/>
          <w:sz w:val="28"/>
          <w:szCs w:val="28"/>
          <w:shd w:val="clear" w:color="auto" w:fill="FFFFFF"/>
          <w:lang w:val="en-US"/>
        </w:rPr>
        <w:fldChar w:fldCharType="end"/>
      </w:r>
      <w:r w:rsidRPr="005C7DA6">
        <w:rPr>
          <w:rFonts w:ascii="Verdana" w:eastAsia="Times New Roman" w:hAnsi="Verdana"/>
          <w:color w:val="000000"/>
          <w:sz w:val="28"/>
          <w:szCs w:val="28"/>
          <w:shd w:val="clear" w:color="auto" w:fill="FFFFFF"/>
          <w:lang w:val="en-US"/>
        </w:rPr>
        <w:t>.</w:t>
      </w:r>
    </w:p>
    <w:p w14:paraId="4CA191CD" w14:textId="77777777" w:rsidR="005C7DA6" w:rsidRPr="005C7DA6" w:rsidRDefault="005C7DA6" w:rsidP="00EA217C">
      <w:pPr>
        <w:spacing w:after="0" w:line="240" w:lineRule="auto"/>
        <w:ind w:firstLine="720"/>
        <w:jc w:val="both"/>
        <w:rPr>
          <w:rFonts w:ascii="Verdana" w:eastAsia="Times New Roman" w:hAnsi="Verdana"/>
          <w:color w:val="000000"/>
          <w:sz w:val="28"/>
          <w:szCs w:val="28"/>
          <w:shd w:val="clear" w:color="auto" w:fill="FFFFFF"/>
          <w:lang w:val="en-US"/>
        </w:rPr>
      </w:pPr>
      <w:r w:rsidRPr="005C7DA6">
        <w:rPr>
          <w:rFonts w:ascii="Verdana" w:eastAsia="Times New Roman" w:hAnsi="Verdana"/>
          <w:color w:val="000000"/>
          <w:sz w:val="28"/>
          <w:szCs w:val="28"/>
          <w:shd w:val="clear" w:color="auto" w:fill="FFFFFF"/>
          <w:lang w:val="en-US"/>
        </w:rPr>
        <w:t xml:space="preserve">Dengan melihat tiga bagian utama dari sistem manajemen privasi ini, selanjutnya dapat membantu Anda dalam memahami lima prinsip inti CPM Petronio </w:t>
      </w:r>
      <w:r w:rsidRPr="005C7DA6">
        <w:rPr>
          <w:rFonts w:ascii="Verdana" w:eastAsia="Times New Roman" w:hAnsi="Verdana"/>
          <w:color w:val="000000"/>
          <w:sz w:val="28"/>
          <w:szCs w:val="28"/>
          <w:shd w:val="clear" w:color="auto" w:fill="FFFFFF"/>
          <w:lang w:val="en-US"/>
        </w:rPr>
        <w:fldChar w:fldCharType="begin" w:fldLock="1"/>
      </w:r>
      <w:r w:rsidRPr="005C7DA6">
        <w:rPr>
          <w:rFonts w:ascii="Verdana" w:eastAsia="Times New Roman" w:hAnsi="Verdana"/>
          <w:color w:val="000000"/>
          <w:sz w:val="28"/>
          <w:szCs w:val="28"/>
          <w:shd w:val="clear" w:color="auto" w:fill="FFFFFF"/>
          <w:lang w:val="en-US"/>
        </w:rPr>
        <w:instrText>ADDIN CSL_CITATION {"citationItems":[{"id":"ITEM-1","itemData":{"ISBN":"9781259913785","author":[{"dropping-particle":"","family":"Griffin","given":"Em","non-dropping-particle":"","parse-names":false,"suffix":""},{"dropping-particle":"","family":"Ledbetter","given":"Andrew","non-dropping-particle":"","parse-names":false,"suffix":""},{"dropping-particle":"","family":"Sparks","given":"Glenn","non-dropping-particle":"","parse-names":false,"suffix":""}],"edition":"10","id":"ITEM-1","issued":{"date-parts":[["2019"]]},"publisher":"McGraw-Hill","publisher-place":"New York","title":"A First Look at Communication Theory","type":"book"},"uris":["http://www.mendeley.com/documents/?uuid=2235e5a1-671c-415e-b6fe-9b1939895474"]}],"mendeley":{"formattedCitation":"(Griffin et al., 2019)","manualFormatting":"(Griffin et al., 2019, h. 144-145)","plainTextFormattedCitation":"(Griffin et al., 2019)","previouslyFormattedCitation":"(Griffin et al., 2019)"},"properties":{"noteIndex":0},"schema":"https://github.com/citation-style-language/schema/raw/master/csl-citation.json"}</w:instrText>
      </w:r>
      <w:r w:rsidRPr="005C7DA6">
        <w:rPr>
          <w:rFonts w:ascii="Verdana" w:eastAsia="Times New Roman" w:hAnsi="Verdana"/>
          <w:color w:val="000000"/>
          <w:sz w:val="28"/>
          <w:szCs w:val="28"/>
          <w:shd w:val="clear" w:color="auto" w:fill="FFFFFF"/>
          <w:lang w:val="en-US"/>
        </w:rPr>
        <w:fldChar w:fldCharType="separate"/>
      </w:r>
      <w:r w:rsidRPr="005C7DA6">
        <w:rPr>
          <w:rFonts w:ascii="Verdana" w:eastAsia="Times New Roman" w:hAnsi="Verdana"/>
          <w:color w:val="000000"/>
          <w:sz w:val="28"/>
          <w:szCs w:val="28"/>
          <w:shd w:val="clear" w:color="auto" w:fill="FFFFFF"/>
          <w:lang w:val="en-US"/>
        </w:rPr>
        <w:t>(Griffin et al., 2019, h. 144-145)</w:t>
      </w:r>
      <w:r w:rsidRPr="005C7DA6">
        <w:rPr>
          <w:rFonts w:ascii="Verdana" w:eastAsia="Times New Roman" w:hAnsi="Verdana"/>
          <w:color w:val="000000"/>
          <w:sz w:val="28"/>
          <w:szCs w:val="28"/>
          <w:shd w:val="clear" w:color="auto" w:fill="FFFFFF"/>
          <w:lang w:val="en-US"/>
        </w:rPr>
        <w:fldChar w:fldCharType="end"/>
      </w:r>
      <w:r w:rsidRPr="005C7DA6">
        <w:rPr>
          <w:rFonts w:ascii="Verdana" w:eastAsia="Times New Roman" w:hAnsi="Verdana"/>
          <w:color w:val="000000"/>
          <w:sz w:val="28"/>
          <w:szCs w:val="28"/>
          <w:shd w:val="clear" w:color="auto" w:fill="FFFFFF"/>
          <w:lang w:val="en-US"/>
        </w:rPr>
        <w:t>. Empat prinsip pertama berhubungan dengan masalah kepemilikan dan kontrol privasi; yang kelima melibatkan turbulensi privasi — gejolak yang meletus ketika aturan dilanggar. Prinsip-prinsipnya adalah:</w:t>
      </w:r>
    </w:p>
    <w:p w14:paraId="6D6354AA" w14:textId="7DE8A4D2" w:rsidR="005C7DA6" w:rsidRPr="005C7DA6" w:rsidRDefault="001F63F0" w:rsidP="005C7DA6">
      <w:pPr>
        <w:numPr>
          <w:ilvl w:val="0"/>
          <w:numId w:val="3"/>
        </w:numPr>
        <w:spacing w:after="0" w:line="240" w:lineRule="auto"/>
        <w:jc w:val="both"/>
        <w:rPr>
          <w:rFonts w:ascii="Verdana" w:eastAsia="Times New Roman" w:hAnsi="Verdana"/>
          <w:color w:val="000000"/>
          <w:sz w:val="28"/>
          <w:szCs w:val="28"/>
          <w:shd w:val="clear" w:color="auto" w:fill="FFFFFF"/>
          <w:lang w:val="en-US"/>
        </w:rPr>
      </w:pPr>
      <w:r>
        <w:rPr>
          <w:rFonts w:ascii="Verdana" w:eastAsia="Times New Roman" w:hAnsi="Verdana"/>
          <w:color w:val="000000"/>
          <w:sz w:val="28"/>
          <w:szCs w:val="28"/>
          <w:shd w:val="clear" w:color="auto" w:fill="FFFFFF"/>
          <w:lang w:val="en-US"/>
        </w:rPr>
        <w:t>Setiap individu</w:t>
      </w:r>
      <w:r w:rsidR="005C7DA6" w:rsidRPr="005C7DA6">
        <w:rPr>
          <w:rFonts w:ascii="Verdana" w:eastAsia="Times New Roman" w:hAnsi="Verdana"/>
          <w:color w:val="000000"/>
          <w:sz w:val="28"/>
          <w:szCs w:val="28"/>
          <w:shd w:val="clear" w:color="auto" w:fill="FFFFFF"/>
          <w:lang w:val="en-US"/>
        </w:rPr>
        <w:t xml:space="preserve"> percaya bahwa mereka memiliki dan </w:t>
      </w:r>
      <w:r>
        <w:rPr>
          <w:rFonts w:ascii="Verdana" w:eastAsia="Times New Roman" w:hAnsi="Verdana"/>
          <w:color w:val="000000"/>
          <w:sz w:val="28"/>
          <w:szCs w:val="28"/>
          <w:shd w:val="clear" w:color="auto" w:fill="FFFFFF"/>
          <w:lang w:val="en-US"/>
        </w:rPr>
        <w:t xml:space="preserve">mempunyai </w:t>
      </w:r>
      <w:r w:rsidR="005C7DA6" w:rsidRPr="005C7DA6">
        <w:rPr>
          <w:rFonts w:ascii="Verdana" w:eastAsia="Times New Roman" w:hAnsi="Verdana"/>
          <w:color w:val="000000"/>
          <w:sz w:val="28"/>
          <w:szCs w:val="28"/>
          <w:shd w:val="clear" w:color="auto" w:fill="FFFFFF"/>
          <w:lang w:val="en-US"/>
        </w:rPr>
        <w:t>hak untuk mengendalikan informasi pribadi</w:t>
      </w:r>
      <w:r>
        <w:rPr>
          <w:rFonts w:ascii="Verdana" w:eastAsia="Times New Roman" w:hAnsi="Verdana"/>
          <w:color w:val="000000"/>
          <w:sz w:val="28"/>
          <w:szCs w:val="28"/>
          <w:shd w:val="clear" w:color="auto" w:fill="FFFFFF"/>
          <w:lang w:val="en-US"/>
        </w:rPr>
        <w:t xml:space="preserve"> milik masing-masing dari</w:t>
      </w:r>
      <w:r w:rsidR="005C7DA6" w:rsidRPr="005C7DA6">
        <w:rPr>
          <w:rFonts w:ascii="Verdana" w:eastAsia="Times New Roman" w:hAnsi="Verdana"/>
          <w:color w:val="000000"/>
          <w:sz w:val="28"/>
          <w:szCs w:val="28"/>
          <w:shd w:val="clear" w:color="auto" w:fill="FFFFFF"/>
          <w:lang w:val="en-US"/>
        </w:rPr>
        <w:t xml:space="preserve"> mereka.</w:t>
      </w:r>
    </w:p>
    <w:p w14:paraId="16B3ECE1" w14:textId="2635A93A" w:rsidR="005C7DA6" w:rsidRPr="005C7DA6" w:rsidRDefault="001F63F0" w:rsidP="005C7DA6">
      <w:pPr>
        <w:numPr>
          <w:ilvl w:val="0"/>
          <w:numId w:val="3"/>
        </w:numPr>
        <w:spacing w:after="0" w:line="240" w:lineRule="auto"/>
        <w:jc w:val="both"/>
        <w:rPr>
          <w:rFonts w:ascii="Verdana" w:eastAsia="Times New Roman" w:hAnsi="Verdana"/>
          <w:color w:val="000000"/>
          <w:sz w:val="28"/>
          <w:szCs w:val="28"/>
          <w:shd w:val="clear" w:color="auto" w:fill="FFFFFF"/>
          <w:lang w:val="en-US"/>
        </w:rPr>
      </w:pPr>
      <w:r>
        <w:rPr>
          <w:rFonts w:ascii="Verdana" w:eastAsia="Times New Roman" w:hAnsi="Verdana"/>
          <w:color w:val="000000"/>
          <w:sz w:val="28"/>
          <w:szCs w:val="28"/>
          <w:shd w:val="clear" w:color="auto" w:fill="FFFFFF"/>
          <w:lang w:val="en-US"/>
        </w:rPr>
        <w:t>Setiap individu dapat</w:t>
      </w:r>
      <w:r w:rsidR="005C7DA6" w:rsidRPr="005C7DA6">
        <w:rPr>
          <w:rFonts w:ascii="Verdana" w:eastAsia="Times New Roman" w:hAnsi="Verdana"/>
          <w:color w:val="000000"/>
          <w:sz w:val="28"/>
          <w:szCs w:val="28"/>
          <w:shd w:val="clear" w:color="auto" w:fill="FFFFFF"/>
          <w:lang w:val="en-US"/>
        </w:rPr>
        <w:t xml:space="preserve"> mengendalikan informasi </w:t>
      </w:r>
      <w:r>
        <w:rPr>
          <w:rFonts w:ascii="Verdana" w:eastAsia="Times New Roman" w:hAnsi="Verdana"/>
          <w:color w:val="000000"/>
          <w:sz w:val="28"/>
          <w:szCs w:val="28"/>
          <w:shd w:val="clear" w:color="auto" w:fill="FFFFFF"/>
          <w:lang w:val="en-US"/>
        </w:rPr>
        <w:t xml:space="preserve">milik pribadi mereka dengan menjalankan </w:t>
      </w:r>
      <w:r w:rsidR="005C7DA6" w:rsidRPr="005C7DA6">
        <w:rPr>
          <w:rFonts w:ascii="Verdana" w:eastAsia="Times New Roman" w:hAnsi="Verdana"/>
          <w:color w:val="000000"/>
          <w:sz w:val="28"/>
          <w:szCs w:val="28"/>
          <w:shd w:val="clear" w:color="auto" w:fill="FFFFFF"/>
          <w:lang w:val="en-US"/>
        </w:rPr>
        <w:t xml:space="preserve">aturan privasi </w:t>
      </w:r>
      <w:r>
        <w:rPr>
          <w:rFonts w:ascii="Verdana" w:eastAsia="Times New Roman" w:hAnsi="Verdana"/>
          <w:color w:val="000000"/>
          <w:sz w:val="28"/>
          <w:szCs w:val="28"/>
          <w:shd w:val="clear" w:color="auto" w:fill="FFFFFF"/>
          <w:lang w:val="en-US"/>
        </w:rPr>
        <w:t xml:space="preserve">yang dimiliki tiap </w:t>
      </w:r>
      <w:r w:rsidR="005C7DA6" w:rsidRPr="005C7DA6">
        <w:rPr>
          <w:rFonts w:ascii="Verdana" w:eastAsia="Times New Roman" w:hAnsi="Verdana"/>
          <w:color w:val="000000"/>
          <w:sz w:val="28"/>
          <w:szCs w:val="28"/>
          <w:shd w:val="clear" w:color="auto" w:fill="FFFFFF"/>
          <w:lang w:val="en-US"/>
        </w:rPr>
        <w:t>pribadi</w:t>
      </w:r>
      <w:r>
        <w:rPr>
          <w:rFonts w:ascii="Verdana" w:eastAsia="Times New Roman" w:hAnsi="Verdana"/>
          <w:color w:val="000000"/>
          <w:sz w:val="28"/>
          <w:szCs w:val="28"/>
          <w:shd w:val="clear" w:color="auto" w:fill="FFFFFF"/>
          <w:lang w:val="en-US"/>
        </w:rPr>
        <w:t xml:space="preserve"> individu</w:t>
      </w:r>
      <w:r w:rsidR="005C7DA6" w:rsidRPr="005C7DA6">
        <w:rPr>
          <w:rFonts w:ascii="Verdana" w:eastAsia="Times New Roman" w:hAnsi="Verdana"/>
          <w:color w:val="000000"/>
          <w:sz w:val="28"/>
          <w:szCs w:val="28"/>
          <w:shd w:val="clear" w:color="auto" w:fill="FFFFFF"/>
          <w:lang w:val="en-US"/>
        </w:rPr>
        <w:t>.</w:t>
      </w:r>
    </w:p>
    <w:p w14:paraId="0F93359B" w14:textId="36BAE3C8" w:rsidR="005C7DA6" w:rsidRPr="005C7DA6" w:rsidRDefault="001F63F0" w:rsidP="005C7DA6">
      <w:pPr>
        <w:numPr>
          <w:ilvl w:val="0"/>
          <w:numId w:val="3"/>
        </w:numPr>
        <w:spacing w:after="0" w:line="240" w:lineRule="auto"/>
        <w:jc w:val="both"/>
        <w:rPr>
          <w:rFonts w:ascii="Verdana" w:eastAsia="Times New Roman" w:hAnsi="Verdana"/>
          <w:color w:val="000000"/>
          <w:sz w:val="28"/>
          <w:szCs w:val="28"/>
          <w:shd w:val="clear" w:color="auto" w:fill="FFFFFF"/>
          <w:lang w:val="en-US"/>
        </w:rPr>
      </w:pPr>
      <w:r>
        <w:rPr>
          <w:rFonts w:ascii="Verdana" w:eastAsia="Times New Roman" w:hAnsi="Verdana"/>
          <w:color w:val="000000"/>
          <w:sz w:val="28"/>
          <w:szCs w:val="28"/>
          <w:shd w:val="clear" w:color="auto" w:fill="FFFFFF"/>
          <w:lang w:val="en-US"/>
        </w:rPr>
        <w:t>Adanya kesepakatan di mana k</w:t>
      </w:r>
      <w:r w:rsidR="005C7DA6" w:rsidRPr="005C7DA6">
        <w:rPr>
          <w:rFonts w:ascii="Verdana" w:eastAsia="Times New Roman" w:hAnsi="Verdana"/>
          <w:color w:val="000000"/>
          <w:sz w:val="28"/>
          <w:szCs w:val="28"/>
          <w:shd w:val="clear" w:color="auto" w:fill="FFFFFF"/>
          <w:lang w:val="en-US"/>
        </w:rPr>
        <w:t xml:space="preserve">etika </w:t>
      </w:r>
      <w:r>
        <w:rPr>
          <w:rFonts w:ascii="Verdana" w:eastAsia="Times New Roman" w:hAnsi="Verdana"/>
          <w:color w:val="000000"/>
          <w:sz w:val="28"/>
          <w:szCs w:val="28"/>
          <w:shd w:val="clear" w:color="auto" w:fill="FFFFFF"/>
          <w:lang w:val="en-US"/>
        </w:rPr>
        <w:t>pihak</w:t>
      </w:r>
      <w:r w:rsidR="005C7DA6" w:rsidRPr="005C7DA6">
        <w:rPr>
          <w:rFonts w:ascii="Verdana" w:eastAsia="Times New Roman" w:hAnsi="Verdana"/>
          <w:color w:val="000000"/>
          <w:sz w:val="28"/>
          <w:szCs w:val="28"/>
          <w:shd w:val="clear" w:color="auto" w:fill="FFFFFF"/>
          <w:lang w:val="en-US"/>
        </w:rPr>
        <w:t xml:space="preserve"> lain diberitahu </w:t>
      </w:r>
      <w:r>
        <w:rPr>
          <w:rFonts w:ascii="Verdana" w:eastAsia="Times New Roman" w:hAnsi="Verdana"/>
          <w:color w:val="000000"/>
          <w:sz w:val="28"/>
          <w:szCs w:val="28"/>
          <w:shd w:val="clear" w:color="auto" w:fill="FFFFFF"/>
          <w:lang w:val="en-US"/>
        </w:rPr>
        <w:t>dan/</w:t>
      </w:r>
      <w:r w:rsidR="005C7DA6" w:rsidRPr="005C7DA6">
        <w:rPr>
          <w:rFonts w:ascii="Verdana" w:eastAsia="Times New Roman" w:hAnsi="Verdana"/>
          <w:color w:val="000000"/>
          <w:sz w:val="28"/>
          <w:szCs w:val="28"/>
          <w:shd w:val="clear" w:color="auto" w:fill="FFFFFF"/>
          <w:lang w:val="en-US"/>
        </w:rPr>
        <w:t xml:space="preserve">atau menemukan </w:t>
      </w:r>
      <w:r>
        <w:rPr>
          <w:rFonts w:ascii="Verdana" w:eastAsia="Times New Roman" w:hAnsi="Verdana"/>
          <w:color w:val="000000"/>
          <w:sz w:val="28"/>
          <w:szCs w:val="28"/>
          <w:shd w:val="clear" w:color="auto" w:fill="FFFFFF"/>
          <w:lang w:val="en-US"/>
        </w:rPr>
        <w:t xml:space="preserve">suatu </w:t>
      </w:r>
      <w:r w:rsidR="005C7DA6" w:rsidRPr="005C7DA6">
        <w:rPr>
          <w:rFonts w:ascii="Verdana" w:eastAsia="Times New Roman" w:hAnsi="Verdana"/>
          <w:color w:val="000000"/>
          <w:sz w:val="28"/>
          <w:szCs w:val="28"/>
          <w:shd w:val="clear" w:color="auto" w:fill="FFFFFF"/>
          <w:lang w:val="en-US"/>
        </w:rPr>
        <w:t>informasi pribadi</w:t>
      </w:r>
      <w:r>
        <w:rPr>
          <w:rFonts w:ascii="Verdana" w:eastAsia="Times New Roman" w:hAnsi="Verdana"/>
          <w:color w:val="000000"/>
          <w:sz w:val="28"/>
          <w:szCs w:val="28"/>
          <w:shd w:val="clear" w:color="auto" w:fill="FFFFFF"/>
          <w:lang w:val="en-US"/>
        </w:rPr>
        <w:t xml:space="preserve"> milik</w:t>
      </w:r>
      <w:r w:rsidR="005C7DA6" w:rsidRPr="005C7DA6">
        <w:rPr>
          <w:rFonts w:ascii="Verdana" w:eastAsia="Times New Roman" w:hAnsi="Verdana"/>
          <w:color w:val="000000"/>
          <w:sz w:val="28"/>
          <w:szCs w:val="28"/>
          <w:shd w:val="clear" w:color="auto" w:fill="FFFFFF"/>
          <w:lang w:val="en-US"/>
        </w:rPr>
        <w:t xml:space="preserve"> seseorang</w:t>
      </w:r>
      <w:r>
        <w:rPr>
          <w:rFonts w:ascii="Verdana" w:eastAsia="Times New Roman" w:hAnsi="Verdana"/>
          <w:color w:val="000000"/>
          <w:sz w:val="28"/>
          <w:szCs w:val="28"/>
          <w:shd w:val="clear" w:color="auto" w:fill="FFFFFF"/>
          <w:lang w:val="en-US"/>
        </w:rPr>
        <w:t xml:space="preserve"> maka </w:t>
      </w:r>
      <w:r w:rsidR="005C7DA6" w:rsidRPr="005C7DA6">
        <w:rPr>
          <w:rFonts w:ascii="Verdana" w:eastAsia="Times New Roman" w:hAnsi="Verdana"/>
          <w:color w:val="000000"/>
          <w:sz w:val="28"/>
          <w:szCs w:val="28"/>
          <w:shd w:val="clear" w:color="auto" w:fill="FFFFFF"/>
          <w:lang w:val="en-US"/>
        </w:rPr>
        <w:t xml:space="preserve">mereka </w:t>
      </w:r>
      <w:r>
        <w:rPr>
          <w:rFonts w:ascii="Verdana" w:eastAsia="Times New Roman" w:hAnsi="Verdana"/>
          <w:color w:val="000000"/>
          <w:sz w:val="28"/>
          <w:szCs w:val="28"/>
          <w:shd w:val="clear" w:color="auto" w:fill="FFFFFF"/>
          <w:lang w:val="en-US"/>
        </w:rPr>
        <w:t xml:space="preserve">telah </w:t>
      </w:r>
      <w:r w:rsidR="005C7DA6" w:rsidRPr="005C7DA6">
        <w:rPr>
          <w:rFonts w:ascii="Verdana" w:eastAsia="Times New Roman" w:hAnsi="Verdana"/>
          <w:color w:val="000000"/>
          <w:sz w:val="28"/>
          <w:szCs w:val="28"/>
          <w:shd w:val="clear" w:color="auto" w:fill="FFFFFF"/>
          <w:lang w:val="en-US"/>
        </w:rPr>
        <w:t xml:space="preserve">menjadi pemilik bersama </w:t>
      </w:r>
      <w:r>
        <w:rPr>
          <w:rFonts w:ascii="Verdana" w:eastAsia="Times New Roman" w:hAnsi="Verdana"/>
          <w:color w:val="000000"/>
          <w:sz w:val="28"/>
          <w:szCs w:val="28"/>
          <w:shd w:val="clear" w:color="auto" w:fill="FFFFFF"/>
          <w:lang w:val="en-US"/>
        </w:rPr>
        <w:t xml:space="preserve">dari </w:t>
      </w:r>
      <w:r w:rsidR="005C7DA6" w:rsidRPr="005C7DA6">
        <w:rPr>
          <w:rFonts w:ascii="Verdana" w:eastAsia="Times New Roman" w:hAnsi="Verdana"/>
          <w:color w:val="000000"/>
          <w:sz w:val="28"/>
          <w:szCs w:val="28"/>
          <w:shd w:val="clear" w:color="auto" w:fill="FFFFFF"/>
          <w:lang w:val="en-US"/>
        </w:rPr>
        <w:t xml:space="preserve">informasi </w:t>
      </w:r>
      <w:r>
        <w:rPr>
          <w:rFonts w:ascii="Verdana" w:eastAsia="Times New Roman" w:hAnsi="Verdana"/>
          <w:color w:val="000000"/>
          <w:sz w:val="28"/>
          <w:szCs w:val="28"/>
          <w:shd w:val="clear" w:color="auto" w:fill="FFFFFF"/>
          <w:lang w:val="en-US"/>
        </w:rPr>
        <w:t>pribadi tersebut</w:t>
      </w:r>
      <w:r w:rsidR="005C7DA6" w:rsidRPr="005C7DA6">
        <w:rPr>
          <w:rFonts w:ascii="Verdana" w:eastAsia="Times New Roman" w:hAnsi="Verdana"/>
          <w:color w:val="000000"/>
          <w:sz w:val="28"/>
          <w:szCs w:val="28"/>
          <w:shd w:val="clear" w:color="auto" w:fill="FFFFFF"/>
          <w:lang w:val="en-US"/>
        </w:rPr>
        <w:t>.</w:t>
      </w:r>
    </w:p>
    <w:p w14:paraId="1D7C21D3" w14:textId="07AF4FA9" w:rsidR="005C7DA6" w:rsidRPr="005C7DA6" w:rsidRDefault="001F63F0" w:rsidP="005C7DA6">
      <w:pPr>
        <w:numPr>
          <w:ilvl w:val="0"/>
          <w:numId w:val="3"/>
        </w:numPr>
        <w:spacing w:after="0" w:line="240" w:lineRule="auto"/>
        <w:jc w:val="both"/>
        <w:rPr>
          <w:rFonts w:ascii="Verdana" w:eastAsia="Times New Roman" w:hAnsi="Verdana"/>
          <w:color w:val="000000"/>
          <w:sz w:val="28"/>
          <w:szCs w:val="28"/>
          <w:shd w:val="clear" w:color="auto" w:fill="FFFFFF"/>
          <w:lang w:val="en-US"/>
        </w:rPr>
      </w:pPr>
      <w:r>
        <w:rPr>
          <w:rFonts w:ascii="Verdana" w:eastAsia="Times New Roman" w:hAnsi="Verdana"/>
          <w:color w:val="000000"/>
          <w:sz w:val="28"/>
          <w:szCs w:val="28"/>
          <w:shd w:val="clear" w:color="auto" w:fill="FFFFFF"/>
          <w:lang w:val="en-US"/>
        </w:rPr>
        <w:lastRenderedPageBreak/>
        <w:t>Perlunya menegosiasikan aturan privasi apabila ada pihak ketiga yang ingin di beri tahu terhadap informasi pribadi yang di mana informasi tersebut telah menjadi informasi milik bersama (pihak kedua)</w:t>
      </w:r>
      <w:r w:rsidR="005C7DA6" w:rsidRPr="005C7DA6">
        <w:rPr>
          <w:rFonts w:ascii="Verdana" w:eastAsia="Times New Roman" w:hAnsi="Verdana"/>
          <w:color w:val="000000"/>
          <w:sz w:val="28"/>
          <w:szCs w:val="28"/>
          <w:shd w:val="clear" w:color="auto" w:fill="FFFFFF"/>
          <w:lang w:val="en-US"/>
        </w:rPr>
        <w:t>.</w:t>
      </w:r>
    </w:p>
    <w:p w14:paraId="3E2A5D11" w14:textId="42374A26" w:rsidR="005C7DA6" w:rsidRPr="005C7DA6" w:rsidRDefault="000B30BB" w:rsidP="005C7DA6">
      <w:pPr>
        <w:numPr>
          <w:ilvl w:val="0"/>
          <w:numId w:val="3"/>
        </w:numPr>
        <w:spacing w:after="0" w:line="240" w:lineRule="auto"/>
        <w:jc w:val="both"/>
        <w:rPr>
          <w:rFonts w:ascii="Verdana" w:eastAsia="Times New Roman" w:hAnsi="Verdana"/>
          <w:color w:val="000000"/>
          <w:sz w:val="28"/>
          <w:szCs w:val="28"/>
          <w:shd w:val="clear" w:color="auto" w:fill="FFFFFF"/>
          <w:lang w:val="en-US"/>
        </w:rPr>
      </w:pPr>
      <w:r>
        <w:rPr>
          <w:rFonts w:ascii="Verdana" w:eastAsia="Times New Roman" w:hAnsi="Verdana"/>
          <w:color w:val="000000"/>
          <w:sz w:val="28"/>
          <w:szCs w:val="28"/>
          <w:shd w:val="clear" w:color="auto" w:fill="FFFFFF"/>
          <w:lang w:val="en-US"/>
        </w:rPr>
        <w:t>Adanya kemungkinan turbulensi batas terjadi k</w:t>
      </w:r>
      <w:r w:rsidR="005C7DA6" w:rsidRPr="005C7DA6">
        <w:rPr>
          <w:rFonts w:ascii="Verdana" w:eastAsia="Times New Roman" w:hAnsi="Verdana"/>
          <w:color w:val="000000"/>
          <w:sz w:val="28"/>
          <w:szCs w:val="28"/>
          <w:shd w:val="clear" w:color="auto" w:fill="FFFFFF"/>
          <w:lang w:val="en-US"/>
        </w:rPr>
        <w:t>etika pemilik bersama informasi pribadi</w:t>
      </w:r>
      <w:r>
        <w:rPr>
          <w:rFonts w:ascii="Verdana" w:eastAsia="Times New Roman" w:hAnsi="Verdana"/>
          <w:color w:val="000000"/>
          <w:sz w:val="28"/>
          <w:szCs w:val="28"/>
          <w:shd w:val="clear" w:color="auto" w:fill="FFFFFF"/>
          <w:lang w:val="en-US"/>
        </w:rPr>
        <w:t xml:space="preserve"> tersebut</w:t>
      </w:r>
      <w:r w:rsidR="005C7DA6" w:rsidRPr="005C7DA6">
        <w:rPr>
          <w:rFonts w:ascii="Verdana" w:eastAsia="Times New Roman" w:hAnsi="Verdana"/>
          <w:color w:val="000000"/>
          <w:sz w:val="28"/>
          <w:szCs w:val="28"/>
          <w:shd w:val="clear" w:color="auto" w:fill="FFFFFF"/>
          <w:lang w:val="en-US"/>
        </w:rPr>
        <w:t xml:space="preserve"> tidak secara efektif</w:t>
      </w:r>
      <w:r>
        <w:rPr>
          <w:rFonts w:ascii="Verdana" w:eastAsia="Times New Roman" w:hAnsi="Verdana"/>
          <w:color w:val="000000"/>
          <w:sz w:val="28"/>
          <w:szCs w:val="28"/>
          <w:shd w:val="clear" w:color="auto" w:fill="FFFFFF"/>
          <w:lang w:val="en-US"/>
        </w:rPr>
        <w:t xml:space="preserve"> dapat</w:t>
      </w:r>
      <w:r w:rsidR="005C7DA6" w:rsidRPr="005C7DA6">
        <w:rPr>
          <w:rFonts w:ascii="Verdana" w:eastAsia="Times New Roman" w:hAnsi="Verdana"/>
          <w:color w:val="000000"/>
          <w:sz w:val="28"/>
          <w:szCs w:val="28"/>
          <w:shd w:val="clear" w:color="auto" w:fill="FFFFFF"/>
          <w:lang w:val="en-US"/>
        </w:rPr>
        <w:t xml:space="preserve"> bernegosiasi dan mengikuti aturan</w:t>
      </w:r>
      <w:r>
        <w:rPr>
          <w:rFonts w:ascii="Verdana" w:eastAsia="Times New Roman" w:hAnsi="Verdana"/>
          <w:color w:val="000000"/>
          <w:sz w:val="28"/>
          <w:szCs w:val="28"/>
          <w:shd w:val="clear" w:color="auto" w:fill="FFFFFF"/>
          <w:lang w:val="en-US"/>
        </w:rPr>
        <w:t xml:space="preserve"> privasi yang telah disepakati bersama.</w:t>
      </w:r>
    </w:p>
    <w:p w14:paraId="7A411E9A" w14:textId="0255127C" w:rsidR="005C7DA6" w:rsidRPr="005C7DA6" w:rsidRDefault="005C7DA6" w:rsidP="00EA217C">
      <w:pPr>
        <w:spacing w:after="0" w:line="240" w:lineRule="auto"/>
        <w:ind w:firstLine="567"/>
        <w:jc w:val="both"/>
        <w:rPr>
          <w:rFonts w:ascii="Verdana" w:eastAsia="Times New Roman" w:hAnsi="Verdana"/>
          <w:color w:val="000000"/>
          <w:sz w:val="28"/>
          <w:szCs w:val="28"/>
          <w:shd w:val="clear" w:color="auto" w:fill="FFFFFF"/>
          <w:lang w:val="en-US"/>
        </w:rPr>
      </w:pPr>
      <w:r w:rsidRPr="005C7DA6">
        <w:rPr>
          <w:rFonts w:ascii="Verdana" w:eastAsia="Times New Roman" w:hAnsi="Verdana"/>
          <w:color w:val="000000"/>
          <w:sz w:val="28"/>
          <w:szCs w:val="28"/>
          <w:shd w:val="clear" w:color="auto" w:fill="FFFFFF"/>
          <w:lang w:val="en-US"/>
        </w:rPr>
        <w:t xml:space="preserve">CPM dalam </w:t>
      </w:r>
      <w:r w:rsidRPr="005C7DA6">
        <w:rPr>
          <w:rFonts w:ascii="Verdana" w:eastAsia="Times New Roman" w:hAnsi="Verdana"/>
          <w:color w:val="000000"/>
          <w:sz w:val="28"/>
          <w:szCs w:val="28"/>
          <w:shd w:val="clear" w:color="auto" w:fill="FFFFFF"/>
          <w:lang w:val="en-US"/>
        </w:rPr>
        <w:fldChar w:fldCharType="begin" w:fldLock="1"/>
      </w:r>
      <w:r w:rsidRPr="005C7DA6">
        <w:rPr>
          <w:rFonts w:ascii="Verdana" w:eastAsia="Times New Roman" w:hAnsi="Verdana"/>
          <w:color w:val="000000"/>
          <w:sz w:val="28"/>
          <w:szCs w:val="28"/>
          <w:shd w:val="clear" w:color="auto" w:fill="FFFFFF"/>
          <w:lang w:val="en-US"/>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approach.","author":[{"dropping-particle":"","family":"West","given":"Richard","non-dropping-particle":"","parse-names":false,"suffix":""},{"dropping-particle":"","family":"Turner","given":"Lynn H.","non-dropping-particle":"","parse-names":false,"suffix":""}],"container-title":"Journal of Chemical Information and Modeling","edition":"4","id":"ITEM-1","issued":{"date-parts":[["2010"]]},"publisher":"McGraw-Hill","publisher-place":"New York","title":"Introducing communication theory: Analysis and Application","type":"book"},"uris":["http://www.mendeley.com/documents/?uuid=7b0ecacb-67a5-436d-a307-231c403573af"]}],"mendeley":{"formattedCitation":"(West &amp; Turner, 2010)","manualFormatting":"West &amp; Turner (2010, h. 223)","plainTextFormattedCitation":"(West &amp; Turner, 2010)","previouslyFormattedCitation":"(West &amp; Turner, 2010)"},"properties":{"noteIndex":0},"schema":"https://github.com/citation-style-language/schema/raw/master/csl-citation.json"}</w:instrText>
      </w:r>
      <w:r w:rsidRPr="005C7DA6">
        <w:rPr>
          <w:rFonts w:ascii="Verdana" w:eastAsia="Times New Roman" w:hAnsi="Verdana"/>
          <w:color w:val="000000"/>
          <w:sz w:val="28"/>
          <w:szCs w:val="28"/>
          <w:shd w:val="clear" w:color="auto" w:fill="FFFFFF"/>
          <w:lang w:val="en-US"/>
        </w:rPr>
        <w:fldChar w:fldCharType="separate"/>
      </w:r>
      <w:r w:rsidRPr="005C7DA6">
        <w:rPr>
          <w:rFonts w:ascii="Verdana" w:eastAsia="Times New Roman" w:hAnsi="Verdana"/>
          <w:color w:val="000000"/>
          <w:sz w:val="28"/>
          <w:szCs w:val="28"/>
          <w:shd w:val="clear" w:color="auto" w:fill="FFFFFF"/>
          <w:lang w:val="en-US"/>
        </w:rPr>
        <w:t>West &amp; Turner (2010, h. 223)</w:t>
      </w:r>
      <w:r w:rsidRPr="005C7DA6">
        <w:rPr>
          <w:rFonts w:ascii="Verdana" w:eastAsia="Times New Roman" w:hAnsi="Verdana"/>
          <w:color w:val="000000"/>
          <w:sz w:val="28"/>
          <w:szCs w:val="28"/>
          <w:shd w:val="clear" w:color="auto" w:fill="FFFFFF"/>
          <w:lang w:val="en-US"/>
        </w:rPr>
        <w:fldChar w:fldCharType="end"/>
      </w:r>
      <w:r w:rsidRPr="005C7DA6">
        <w:rPr>
          <w:rFonts w:ascii="Verdana" w:eastAsia="Times New Roman" w:hAnsi="Verdana"/>
          <w:color w:val="000000"/>
          <w:sz w:val="28"/>
          <w:szCs w:val="28"/>
          <w:shd w:val="clear" w:color="auto" w:fill="FFFFFF"/>
          <w:lang w:val="en-US"/>
        </w:rPr>
        <w:t xml:space="preserve"> memiliki tiga asumsi mengenai sifat manusia yang selaras dengan aturan dan sistem, yaitu (1) Manusia </w:t>
      </w:r>
      <w:r w:rsidR="000B30BB">
        <w:rPr>
          <w:rFonts w:ascii="Verdana" w:eastAsia="Times New Roman" w:hAnsi="Verdana"/>
          <w:color w:val="000000"/>
          <w:sz w:val="28"/>
          <w:szCs w:val="28"/>
          <w:shd w:val="clear" w:color="auto" w:fill="FFFFFF"/>
          <w:lang w:val="en-US"/>
        </w:rPr>
        <w:t xml:space="preserve">adalah individu yang dapat </w:t>
      </w:r>
      <w:r w:rsidRPr="005C7DA6">
        <w:rPr>
          <w:rFonts w:ascii="Verdana" w:eastAsia="Times New Roman" w:hAnsi="Verdana"/>
          <w:color w:val="000000"/>
          <w:sz w:val="28"/>
          <w:szCs w:val="28"/>
          <w:shd w:val="clear" w:color="auto" w:fill="FFFFFF"/>
          <w:lang w:val="en-US"/>
        </w:rPr>
        <w:t xml:space="preserve"> </w:t>
      </w:r>
      <w:r w:rsidR="000B30BB">
        <w:rPr>
          <w:rFonts w:ascii="Verdana" w:eastAsia="Times New Roman" w:hAnsi="Verdana"/>
          <w:color w:val="000000"/>
          <w:sz w:val="28"/>
          <w:szCs w:val="28"/>
          <w:shd w:val="clear" w:color="auto" w:fill="FFFFFF"/>
          <w:lang w:val="en-US"/>
        </w:rPr>
        <w:t>mengambil</w:t>
      </w:r>
      <w:r w:rsidRPr="005C7DA6">
        <w:rPr>
          <w:rFonts w:ascii="Verdana" w:eastAsia="Times New Roman" w:hAnsi="Verdana"/>
          <w:color w:val="000000"/>
          <w:sz w:val="28"/>
          <w:szCs w:val="28"/>
          <w:shd w:val="clear" w:color="auto" w:fill="FFFFFF"/>
          <w:lang w:val="en-US"/>
        </w:rPr>
        <w:t xml:space="preserve"> keputusan; (2) Manusia adalah </w:t>
      </w:r>
      <w:r w:rsidR="000B30BB">
        <w:rPr>
          <w:rFonts w:ascii="Verdana" w:eastAsia="Times New Roman" w:hAnsi="Verdana"/>
          <w:color w:val="000000"/>
          <w:sz w:val="28"/>
          <w:szCs w:val="28"/>
          <w:shd w:val="clear" w:color="auto" w:fill="FFFFFF"/>
          <w:lang w:val="en-US"/>
        </w:rPr>
        <w:t>individu yang dapa membuat dan mengikuti aturan; (3) Manusia memiliki p</w:t>
      </w:r>
      <w:r w:rsidRPr="005C7DA6">
        <w:rPr>
          <w:rFonts w:ascii="Verdana" w:eastAsia="Times New Roman" w:hAnsi="Verdana"/>
          <w:color w:val="000000"/>
          <w:sz w:val="28"/>
          <w:szCs w:val="28"/>
          <w:shd w:val="clear" w:color="auto" w:fill="FFFFFF"/>
          <w:lang w:val="en-US"/>
        </w:rPr>
        <w:t xml:space="preserve">ilihan </w:t>
      </w:r>
      <w:r w:rsidR="000B30BB">
        <w:rPr>
          <w:rFonts w:ascii="Verdana" w:eastAsia="Times New Roman" w:hAnsi="Verdana"/>
          <w:color w:val="000000"/>
          <w:sz w:val="28"/>
          <w:szCs w:val="28"/>
          <w:shd w:val="clear" w:color="auto" w:fill="FFFFFF"/>
          <w:lang w:val="en-US"/>
        </w:rPr>
        <w:t>dalam</w:t>
      </w:r>
      <w:r w:rsidRPr="005C7DA6">
        <w:rPr>
          <w:rFonts w:ascii="Verdana" w:eastAsia="Times New Roman" w:hAnsi="Verdana"/>
          <w:color w:val="000000"/>
          <w:sz w:val="28"/>
          <w:szCs w:val="28"/>
          <w:shd w:val="clear" w:color="auto" w:fill="FFFFFF"/>
          <w:lang w:val="en-US"/>
        </w:rPr>
        <w:t xml:space="preserve"> memikirkan diri sendiri dan orang lain. Sebagai teori dialektik, CPM juga memiliki dua asumsi, yaitu kehidupan relasional ditandai dengan perubahan dan </w:t>
      </w:r>
      <w:r w:rsidR="00BA6B79">
        <w:rPr>
          <w:rFonts w:ascii="Verdana" w:eastAsia="Times New Roman" w:hAnsi="Verdana"/>
          <w:color w:val="000000"/>
          <w:sz w:val="28"/>
          <w:szCs w:val="28"/>
          <w:shd w:val="clear" w:color="auto" w:fill="FFFFFF"/>
          <w:lang w:val="en-US"/>
        </w:rPr>
        <w:t>adanya paradoks</w:t>
      </w:r>
      <w:r w:rsidRPr="005C7DA6">
        <w:rPr>
          <w:rFonts w:ascii="Verdana" w:eastAsia="Times New Roman" w:hAnsi="Verdana"/>
          <w:color w:val="000000"/>
          <w:sz w:val="28"/>
          <w:szCs w:val="28"/>
          <w:shd w:val="clear" w:color="auto" w:fill="FFFFFF"/>
          <w:lang w:val="en-US"/>
        </w:rPr>
        <w:t xml:space="preserve"> </w:t>
      </w:r>
      <w:r w:rsidR="00BA6B79">
        <w:rPr>
          <w:rFonts w:ascii="Verdana" w:eastAsia="Times New Roman" w:hAnsi="Verdana"/>
          <w:color w:val="000000"/>
          <w:sz w:val="28"/>
          <w:szCs w:val="28"/>
          <w:shd w:val="clear" w:color="auto" w:fill="FFFFFF"/>
          <w:lang w:val="en-US"/>
        </w:rPr>
        <w:t xml:space="preserve">mengenai </w:t>
      </w:r>
      <w:r w:rsidRPr="005C7DA6">
        <w:rPr>
          <w:rFonts w:ascii="Verdana" w:eastAsia="Times New Roman" w:hAnsi="Verdana"/>
          <w:color w:val="000000"/>
          <w:sz w:val="28"/>
          <w:szCs w:val="28"/>
          <w:shd w:val="clear" w:color="auto" w:fill="FFFFFF"/>
          <w:lang w:val="en-US"/>
        </w:rPr>
        <w:t>fakta mendasar</w:t>
      </w:r>
      <w:r w:rsidR="00BA6B79">
        <w:rPr>
          <w:rFonts w:ascii="Verdana" w:eastAsia="Times New Roman" w:hAnsi="Verdana"/>
          <w:color w:val="000000"/>
          <w:sz w:val="28"/>
          <w:szCs w:val="28"/>
          <w:shd w:val="clear" w:color="auto" w:fill="FFFFFF"/>
          <w:lang w:val="en-US"/>
        </w:rPr>
        <w:t xml:space="preserve"> dalam</w:t>
      </w:r>
      <w:r w:rsidRPr="005C7DA6">
        <w:rPr>
          <w:rFonts w:ascii="Verdana" w:eastAsia="Times New Roman" w:hAnsi="Verdana"/>
          <w:color w:val="000000"/>
          <w:sz w:val="28"/>
          <w:szCs w:val="28"/>
          <w:shd w:val="clear" w:color="auto" w:fill="FFFFFF"/>
          <w:lang w:val="en-US"/>
        </w:rPr>
        <w:t xml:space="preserve"> kehidupan</w:t>
      </w:r>
      <w:r w:rsidR="00BA6B79">
        <w:rPr>
          <w:rFonts w:ascii="Verdana" w:eastAsia="Times New Roman" w:hAnsi="Verdana"/>
          <w:color w:val="000000"/>
          <w:sz w:val="28"/>
          <w:szCs w:val="28"/>
          <w:shd w:val="clear" w:color="auto" w:fill="FFFFFF"/>
          <w:lang w:val="en-US"/>
        </w:rPr>
        <w:t xml:space="preserve"> yang berhubungan</w:t>
      </w:r>
      <w:r w:rsidRPr="005C7DA6">
        <w:rPr>
          <w:rFonts w:ascii="Verdana" w:eastAsia="Times New Roman" w:hAnsi="Verdana"/>
          <w:color w:val="000000"/>
          <w:sz w:val="28"/>
          <w:szCs w:val="28"/>
          <w:shd w:val="clear" w:color="auto" w:fill="FFFFFF"/>
          <w:lang w:val="en-US"/>
        </w:rPr>
        <w:t xml:space="preserve">. Privasi informasi yang sulit </w:t>
      </w:r>
      <w:r w:rsidR="0066258F">
        <w:rPr>
          <w:rFonts w:ascii="Verdana" w:eastAsia="Times New Roman" w:hAnsi="Verdana"/>
          <w:color w:val="000000"/>
          <w:sz w:val="28"/>
          <w:szCs w:val="28"/>
          <w:shd w:val="clear" w:color="auto" w:fill="FFFFFF"/>
          <w:lang w:val="en-US"/>
        </w:rPr>
        <w:t xml:space="preserve">untuk diungkapkan oleh seseorang </w:t>
      </w:r>
      <w:r w:rsidRPr="005C7DA6">
        <w:rPr>
          <w:rFonts w:ascii="Verdana" w:eastAsia="Times New Roman" w:hAnsi="Verdana"/>
          <w:color w:val="000000"/>
          <w:sz w:val="28"/>
          <w:szCs w:val="28"/>
          <w:shd w:val="clear" w:color="auto" w:fill="FFFFFF"/>
          <w:lang w:val="en-US"/>
        </w:rPr>
        <w:t xml:space="preserve">biasanya </w:t>
      </w:r>
      <w:r w:rsidR="0066258F">
        <w:rPr>
          <w:rFonts w:ascii="Verdana" w:eastAsia="Times New Roman" w:hAnsi="Verdana"/>
          <w:color w:val="000000"/>
          <w:sz w:val="28"/>
          <w:szCs w:val="28"/>
          <w:shd w:val="clear" w:color="auto" w:fill="FFFFFF"/>
          <w:lang w:val="en-US"/>
        </w:rPr>
        <w:t>mengenai informasi</w:t>
      </w:r>
      <w:r w:rsidRPr="005C7DA6">
        <w:rPr>
          <w:rFonts w:ascii="Verdana" w:eastAsia="Times New Roman" w:hAnsi="Verdana"/>
          <w:color w:val="000000"/>
          <w:sz w:val="28"/>
          <w:szCs w:val="28"/>
          <w:shd w:val="clear" w:color="auto" w:fill="FFFFFF"/>
          <w:lang w:val="en-US"/>
        </w:rPr>
        <w:t xml:space="preserve"> </w:t>
      </w:r>
      <w:r w:rsidR="0066258F">
        <w:rPr>
          <w:rFonts w:ascii="Verdana" w:eastAsia="Times New Roman" w:hAnsi="Verdana"/>
          <w:color w:val="000000"/>
          <w:sz w:val="28"/>
          <w:szCs w:val="28"/>
          <w:shd w:val="clear" w:color="auto" w:fill="FFFFFF"/>
          <w:lang w:val="en-US"/>
        </w:rPr>
        <w:t>yang sangat penting yang dimilikinya</w:t>
      </w:r>
      <w:r w:rsidRPr="005C7DA6">
        <w:rPr>
          <w:rFonts w:ascii="Verdana" w:eastAsia="Times New Roman" w:hAnsi="Verdana"/>
          <w:color w:val="000000"/>
          <w:sz w:val="28"/>
          <w:szCs w:val="28"/>
          <w:shd w:val="clear" w:color="auto" w:fill="FFFFFF"/>
          <w:lang w:val="en-US"/>
        </w:rPr>
        <w:t>. CPM berkaitan dengan menjelaskan proses negosiasi seseorang mengenai pengungkapan informasi pribadi. Seseorang dapat bernegosiasi khususnya pada dirinya mengenai pilihan dalam menyembunyikan suatu informasi atau membagikan informasi itu pada orang lain  (</w:t>
      </w:r>
      <w:r w:rsidRPr="005C7DA6">
        <w:rPr>
          <w:rFonts w:ascii="Verdana" w:eastAsia="Times New Roman" w:hAnsi="Verdana"/>
          <w:color w:val="000000"/>
          <w:sz w:val="28"/>
          <w:szCs w:val="28"/>
          <w:shd w:val="clear" w:color="auto" w:fill="FFFFFF"/>
          <w:lang w:val="en-US"/>
        </w:rPr>
        <w:fldChar w:fldCharType="begin" w:fldLock="1"/>
      </w:r>
      <w:r w:rsidRPr="005C7DA6">
        <w:rPr>
          <w:rFonts w:ascii="Verdana" w:eastAsia="Times New Roman" w:hAnsi="Verdana"/>
          <w:color w:val="000000"/>
          <w:sz w:val="28"/>
          <w:szCs w:val="28"/>
          <w:shd w:val="clear" w:color="auto" w:fill="FFFFFF"/>
          <w:lang w:val="en-US"/>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approach.","author":[{"dropping-particle":"","family":"West","given":"Richard","non-dropping-particle":"","parse-names":false,"suffix":""},{"dropping-particle":"","family":"Turner","given":"Lynn H.","non-dropping-particle":"","parse-names":false,"suffix":""}],"container-title":"Journal of Chemical Information and Modeling","edition":"4","id":"ITEM-1","issued":{"date-parts":[["2010"]]},"publisher":"McGraw-Hill","publisher-place":"New York","title":"Introducing communication theory: Analysis and Application","type":"book"},"uris":["http://www.mendeley.com/documents/?uuid=7b0ecacb-67a5-436d-a307-231c403573af"]}],"mendeley":{"formattedCitation":"(West &amp; Turner, 2010)","manualFormatting":"West &amp; Turner, 2010, h. 223)","plainTextFormattedCitation":"(West &amp; Turner, 2010)","previouslyFormattedCitation":"(West &amp; Turner, 2010)"},"properties":{"noteIndex":0},"schema":"https://github.com/citation-style-language/schema/raw/master/csl-citation.json"}</w:instrText>
      </w:r>
      <w:r w:rsidRPr="005C7DA6">
        <w:rPr>
          <w:rFonts w:ascii="Verdana" w:eastAsia="Times New Roman" w:hAnsi="Verdana"/>
          <w:color w:val="000000"/>
          <w:sz w:val="28"/>
          <w:szCs w:val="28"/>
          <w:shd w:val="clear" w:color="auto" w:fill="FFFFFF"/>
          <w:lang w:val="en-US"/>
        </w:rPr>
        <w:fldChar w:fldCharType="separate"/>
      </w:r>
      <w:r w:rsidRPr="005C7DA6">
        <w:rPr>
          <w:rFonts w:ascii="Verdana" w:eastAsia="Times New Roman" w:hAnsi="Verdana"/>
          <w:color w:val="000000"/>
          <w:sz w:val="28"/>
          <w:szCs w:val="28"/>
          <w:shd w:val="clear" w:color="auto" w:fill="FFFFFF"/>
          <w:lang w:val="en-US"/>
        </w:rPr>
        <w:t>West &amp; Turner, 2010, h. 223)</w:t>
      </w:r>
      <w:r w:rsidRPr="005C7DA6">
        <w:rPr>
          <w:rFonts w:ascii="Verdana" w:eastAsia="Times New Roman" w:hAnsi="Verdana"/>
          <w:color w:val="000000"/>
          <w:sz w:val="28"/>
          <w:szCs w:val="28"/>
          <w:shd w:val="clear" w:color="auto" w:fill="FFFFFF"/>
          <w:lang w:val="en-US"/>
        </w:rPr>
        <w:fldChar w:fldCharType="end"/>
      </w:r>
      <w:r w:rsidRPr="005C7DA6">
        <w:rPr>
          <w:rFonts w:ascii="Verdana" w:eastAsia="Times New Roman" w:hAnsi="Verdana"/>
          <w:color w:val="000000"/>
          <w:sz w:val="28"/>
          <w:szCs w:val="28"/>
          <w:shd w:val="clear" w:color="auto" w:fill="FFFFFF"/>
          <w:lang w:val="en-US"/>
        </w:rPr>
        <w:t xml:space="preserve">. </w:t>
      </w:r>
    </w:p>
    <w:p w14:paraId="2F3FFA73" w14:textId="77777777" w:rsidR="005C7DA6" w:rsidRPr="005C7DA6" w:rsidRDefault="005C7DA6" w:rsidP="00EA217C">
      <w:pPr>
        <w:spacing w:after="0" w:line="240" w:lineRule="auto"/>
        <w:ind w:firstLine="567"/>
        <w:jc w:val="both"/>
        <w:rPr>
          <w:rFonts w:ascii="Verdana" w:eastAsia="Times New Roman" w:hAnsi="Verdana"/>
          <w:color w:val="000000"/>
          <w:sz w:val="28"/>
          <w:szCs w:val="28"/>
          <w:shd w:val="clear" w:color="auto" w:fill="FFFFFF"/>
          <w:lang w:val="en-US"/>
        </w:rPr>
      </w:pPr>
      <w:r w:rsidRPr="005C7DA6">
        <w:rPr>
          <w:rFonts w:ascii="Verdana" w:eastAsia="Times New Roman" w:hAnsi="Verdana"/>
          <w:color w:val="000000"/>
          <w:sz w:val="28"/>
          <w:szCs w:val="28"/>
          <w:shd w:val="clear" w:color="auto" w:fill="FFFFFF"/>
          <w:lang w:val="en-US"/>
        </w:rPr>
        <w:t xml:space="preserve">Mengenai hubungan antara </w:t>
      </w:r>
      <w:r w:rsidRPr="005C7DA6">
        <w:rPr>
          <w:rFonts w:ascii="Verdana" w:eastAsia="Times New Roman" w:hAnsi="Verdana"/>
          <w:i/>
          <w:color w:val="000000"/>
          <w:sz w:val="28"/>
          <w:szCs w:val="28"/>
          <w:shd w:val="clear" w:color="auto" w:fill="FFFFFF"/>
          <w:lang w:val="en-US"/>
        </w:rPr>
        <w:t xml:space="preserve">self disclosure </w:t>
      </w:r>
      <w:r w:rsidRPr="005C7DA6">
        <w:rPr>
          <w:rFonts w:ascii="Verdana" w:eastAsia="Times New Roman" w:hAnsi="Verdana"/>
          <w:color w:val="000000"/>
          <w:sz w:val="28"/>
          <w:szCs w:val="28"/>
          <w:shd w:val="clear" w:color="auto" w:fill="FFFFFF"/>
          <w:lang w:val="en-US"/>
        </w:rPr>
        <w:t xml:space="preserve">dan CPM, Petronio lebih menegaskan teori CPM lebih kepada </w:t>
      </w:r>
      <w:r w:rsidRPr="005C7DA6">
        <w:rPr>
          <w:rFonts w:ascii="Verdana" w:eastAsia="Times New Roman" w:hAnsi="Verdana"/>
          <w:i/>
          <w:color w:val="000000"/>
          <w:sz w:val="28"/>
          <w:szCs w:val="28"/>
          <w:shd w:val="clear" w:color="auto" w:fill="FFFFFF"/>
          <w:lang w:val="en-US"/>
        </w:rPr>
        <w:t>disclosure of private information</w:t>
      </w:r>
      <w:r w:rsidRPr="005C7DA6">
        <w:rPr>
          <w:rFonts w:ascii="Verdana" w:eastAsia="Times New Roman" w:hAnsi="Verdana"/>
          <w:color w:val="000000"/>
          <w:sz w:val="28"/>
          <w:szCs w:val="28"/>
          <w:shd w:val="clear" w:color="auto" w:fill="FFFFFF"/>
          <w:lang w:val="en-US"/>
        </w:rPr>
        <w:t xml:space="preserve"> atau penyingkapan suatu informasi pribadi. Maka, pada hasilnya CPT mempunyai tujuan dengan mengusulkan lima anggapan dasar yaitu </w:t>
      </w:r>
      <w:r w:rsidRPr="005C7DA6">
        <w:rPr>
          <w:rFonts w:ascii="Verdana" w:eastAsia="Times New Roman" w:hAnsi="Verdana"/>
          <w:color w:val="000000"/>
          <w:sz w:val="28"/>
          <w:szCs w:val="28"/>
          <w:shd w:val="clear" w:color="auto" w:fill="FFFFFF"/>
          <w:lang w:val="en-US"/>
        </w:rPr>
        <w:fldChar w:fldCharType="begin" w:fldLock="1"/>
      </w:r>
      <w:r w:rsidRPr="005C7DA6">
        <w:rPr>
          <w:rFonts w:ascii="Verdana" w:eastAsia="Times New Roman" w:hAnsi="Verdana"/>
          <w:color w:val="000000"/>
          <w:sz w:val="28"/>
          <w:szCs w:val="28"/>
          <w:shd w:val="clear" w:color="auto" w:fill="FFFFFF"/>
          <w:lang w:val="en-US"/>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approach.","author":[{"dropping-particle":"","family":"West","given":"Richard","non-dropping-particle":"","parse-names":false,"suffix":""},{"dropping-particle":"","family":"Turner","given":"Lynn H.","non-dropping-particle":"","parse-names":false,"suffix":""}],"container-title":"Journal of Chemical Information and Modeling","edition":"4","id":"ITEM-1","issued":{"date-parts":[["2010"]]},"publisher":"McGraw-Hill","publisher-place":"New York","title":"Introducing communication theory: Analysis and Application","type":"book"},"uris":["http://www.mendeley.com/documents/?uuid=7b0ecacb-67a5-436d-a307-231c403573af"]}],"mendeley":{"formattedCitation":"(West &amp; Turner, 2010)","manualFormatting":"West &amp; Turner (2010, h. 224-227)","plainTextFormattedCitation":"(West &amp; Turner, 2010)","previouslyFormattedCitation":"(West &amp; Turner, 2010)"},"properties":{"noteIndex":0},"schema":"https://github.com/citation-style-language/schema/raw/master/csl-citation.json"}</w:instrText>
      </w:r>
      <w:r w:rsidRPr="005C7DA6">
        <w:rPr>
          <w:rFonts w:ascii="Verdana" w:eastAsia="Times New Roman" w:hAnsi="Verdana"/>
          <w:color w:val="000000"/>
          <w:sz w:val="28"/>
          <w:szCs w:val="28"/>
          <w:shd w:val="clear" w:color="auto" w:fill="FFFFFF"/>
          <w:lang w:val="en-US"/>
        </w:rPr>
        <w:fldChar w:fldCharType="separate"/>
      </w:r>
      <w:r w:rsidRPr="005C7DA6">
        <w:rPr>
          <w:rFonts w:ascii="Verdana" w:eastAsia="Times New Roman" w:hAnsi="Verdana"/>
          <w:color w:val="000000"/>
          <w:sz w:val="28"/>
          <w:szCs w:val="28"/>
          <w:shd w:val="clear" w:color="auto" w:fill="FFFFFF"/>
          <w:lang w:val="en-US"/>
        </w:rPr>
        <w:t>West &amp; Turner (2010, h. 224-227)</w:t>
      </w:r>
      <w:r w:rsidRPr="005C7DA6">
        <w:rPr>
          <w:rFonts w:ascii="Verdana" w:eastAsia="Times New Roman" w:hAnsi="Verdana"/>
          <w:color w:val="000000"/>
          <w:sz w:val="28"/>
          <w:szCs w:val="28"/>
          <w:shd w:val="clear" w:color="auto" w:fill="FFFFFF"/>
          <w:lang w:val="en-US"/>
        </w:rPr>
        <w:fldChar w:fldCharType="end"/>
      </w:r>
      <w:r w:rsidRPr="005C7DA6">
        <w:rPr>
          <w:rFonts w:ascii="Verdana" w:eastAsia="Times New Roman" w:hAnsi="Verdana"/>
          <w:color w:val="000000"/>
          <w:sz w:val="28"/>
          <w:szCs w:val="28"/>
          <w:shd w:val="clear" w:color="auto" w:fill="FFFFFF"/>
          <w:lang w:val="en-US"/>
        </w:rPr>
        <w:t>:</w:t>
      </w:r>
    </w:p>
    <w:p w14:paraId="4477D509" w14:textId="77777777" w:rsidR="005C7DA6" w:rsidRPr="005C7DA6" w:rsidRDefault="005C7DA6" w:rsidP="005C7DA6">
      <w:pPr>
        <w:numPr>
          <w:ilvl w:val="0"/>
          <w:numId w:val="4"/>
        </w:numPr>
        <w:spacing w:after="0" w:line="240" w:lineRule="auto"/>
        <w:jc w:val="both"/>
        <w:rPr>
          <w:rFonts w:ascii="Verdana" w:eastAsia="Times New Roman" w:hAnsi="Verdana"/>
          <w:color w:val="000000"/>
          <w:sz w:val="28"/>
          <w:szCs w:val="28"/>
          <w:shd w:val="clear" w:color="auto" w:fill="FFFFFF"/>
          <w:lang w:val="en-US"/>
        </w:rPr>
      </w:pPr>
      <w:r w:rsidRPr="005C7DA6">
        <w:rPr>
          <w:rFonts w:ascii="Verdana" w:eastAsia="Times New Roman" w:hAnsi="Verdana"/>
          <w:color w:val="000000"/>
          <w:sz w:val="28"/>
          <w:szCs w:val="28"/>
          <w:shd w:val="clear" w:color="auto" w:fill="FFFFFF"/>
          <w:lang w:val="en-US"/>
        </w:rPr>
        <w:t>Informasi pribadi. Pengungkapan atau menyembunyikan informasi.</w:t>
      </w:r>
    </w:p>
    <w:p w14:paraId="44348A25" w14:textId="77777777" w:rsidR="005C7DA6" w:rsidRPr="005C7DA6" w:rsidRDefault="005C7DA6" w:rsidP="005C7DA6">
      <w:pPr>
        <w:numPr>
          <w:ilvl w:val="0"/>
          <w:numId w:val="4"/>
        </w:numPr>
        <w:spacing w:after="0" w:line="240" w:lineRule="auto"/>
        <w:jc w:val="both"/>
        <w:rPr>
          <w:rFonts w:ascii="Verdana" w:eastAsia="Times New Roman" w:hAnsi="Verdana"/>
          <w:color w:val="000000"/>
          <w:sz w:val="28"/>
          <w:szCs w:val="28"/>
          <w:shd w:val="clear" w:color="auto" w:fill="FFFFFF"/>
          <w:lang w:val="en-US"/>
        </w:rPr>
      </w:pPr>
      <w:r w:rsidRPr="005C7DA6">
        <w:rPr>
          <w:rFonts w:ascii="Verdana" w:eastAsia="Times New Roman" w:hAnsi="Verdana"/>
          <w:color w:val="000000"/>
          <w:sz w:val="28"/>
          <w:szCs w:val="28"/>
          <w:shd w:val="clear" w:color="auto" w:fill="FFFFFF"/>
          <w:lang w:val="en-US"/>
        </w:rPr>
        <w:t>Batas-batas pribadi. Adanya batasan antara informasi pribadi dan informasi publik.</w:t>
      </w:r>
    </w:p>
    <w:p w14:paraId="2EA4790C" w14:textId="276B4B0D" w:rsidR="005C7DA6" w:rsidRPr="005C7DA6" w:rsidRDefault="005C7DA6" w:rsidP="005C7DA6">
      <w:pPr>
        <w:numPr>
          <w:ilvl w:val="0"/>
          <w:numId w:val="4"/>
        </w:numPr>
        <w:spacing w:after="0" w:line="240" w:lineRule="auto"/>
        <w:jc w:val="both"/>
        <w:rPr>
          <w:rFonts w:ascii="Verdana" w:eastAsia="Times New Roman" w:hAnsi="Verdana"/>
          <w:color w:val="000000"/>
          <w:sz w:val="28"/>
          <w:szCs w:val="28"/>
          <w:shd w:val="clear" w:color="auto" w:fill="FFFFFF"/>
          <w:lang w:val="en-US"/>
        </w:rPr>
      </w:pPr>
      <w:r w:rsidRPr="005C7DA6">
        <w:rPr>
          <w:rFonts w:ascii="Verdana" w:eastAsia="Times New Roman" w:hAnsi="Verdana"/>
          <w:color w:val="000000"/>
          <w:sz w:val="28"/>
          <w:szCs w:val="28"/>
          <w:shd w:val="clear" w:color="auto" w:fill="FFFFFF"/>
          <w:lang w:val="en-US"/>
        </w:rPr>
        <w:t xml:space="preserve">Kontrol dan Kepemilikan. </w:t>
      </w:r>
      <w:r w:rsidR="0066258F">
        <w:rPr>
          <w:rFonts w:ascii="Verdana" w:eastAsia="Times New Roman" w:hAnsi="Verdana"/>
          <w:color w:val="000000"/>
          <w:sz w:val="28"/>
          <w:szCs w:val="28"/>
          <w:shd w:val="clear" w:color="auto" w:fill="FFFFFF"/>
          <w:lang w:val="en-US"/>
        </w:rPr>
        <w:t>Kedua hal ini b</w:t>
      </w:r>
      <w:r w:rsidRPr="005C7DA6">
        <w:rPr>
          <w:rFonts w:ascii="Verdana" w:eastAsia="Times New Roman" w:hAnsi="Verdana"/>
          <w:color w:val="000000"/>
          <w:sz w:val="28"/>
          <w:szCs w:val="28"/>
          <w:shd w:val="clear" w:color="auto" w:fill="FFFFFF"/>
          <w:lang w:val="en-US"/>
        </w:rPr>
        <w:t xml:space="preserve">ergantung pada anggapan bahwa seseorang </w:t>
      </w:r>
      <w:r w:rsidR="0066258F">
        <w:rPr>
          <w:rFonts w:ascii="Verdana" w:eastAsia="Times New Roman" w:hAnsi="Verdana"/>
          <w:color w:val="000000"/>
          <w:sz w:val="28"/>
          <w:szCs w:val="28"/>
          <w:shd w:val="clear" w:color="auto" w:fill="FFFFFF"/>
          <w:lang w:val="en-US"/>
        </w:rPr>
        <w:t>mempunyai</w:t>
      </w:r>
      <w:r w:rsidRPr="005C7DA6">
        <w:rPr>
          <w:rFonts w:ascii="Verdana" w:eastAsia="Times New Roman" w:hAnsi="Verdana"/>
          <w:color w:val="000000"/>
          <w:sz w:val="28"/>
          <w:szCs w:val="28"/>
          <w:shd w:val="clear" w:color="auto" w:fill="FFFFFF"/>
          <w:lang w:val="en-US"/>
        </w:rPr>
        <w:t xml:space="preserve"> informasi</w:t>
      </w:r>
      <w:r w:rsidR="0066258F">
        <w:rPr>
          <w:rFonts w:ascii="Verdana" w:eastAsia="Times New Roman" w:hAnsi="Verdana"/>
          <w:color w:val="000000"/>
          <w:sz w:val="28"/>
          <w:szCs w:val="28"/>
          <w:shd w:val="clear" w:color="auto" w:fill="FFFFFF"/>
          <w:lang w:val="en-US"/>
        </w:rPr>
        <w:t xml:space="preserve"> bersifat</w:t>
      </w:r>
      <w:r w:rsidRPr="005C7DA6">
        <w:rPr>
          <w:rFonts w:ascii="Verdana" w:eastAsia="Times New Roman" w:hAnsi="Verdana"/>
          <w:color w:val="000000"/>
          <w:sz w:val="28"/>
          <w:szCs w:val="28"/>
          <w:shd w:val="clear" w:color="auto" w:fill="FFFFFF"/>
          <w:lang w:val="en-US"/>
        </w:rPr>
        <w:t xml:space="preserve"> pribadi </w:t>
      </w:r>
      <w:r w:rsidR="0066258F">
        <w:rPr>
          <w:rFonts w:ascii="Verdana" w:eastAsia="Times New Roman" w:hAnsi="Verdana"/>
          <w:color w:val="000000"/>
          <w:sz w:val="28"/>
          <w:szCs w:val="28"/>
          <w:shd w:val="clear" w:color="auto" w:fill="FFFFFF"/>
          <w:lang w:val="en-US"/>
        </w:rPr>
        <w:t>mengenai</w:t>
      </w:r>
      <w:r w:rsidRPr="005C7DA6">
        <w:rPr>
          <w:rFonts w:ascii="Verdana" w:eastAsia="Times New Roman" w:hAnsi="Verdana"/>
          <w:color w:val="000000"/>
          <w:sz w:val="28"/>
          <w:szCs w:val="28"/>
          <w:shd w:val="clear" w:color="auto" w:fill="FFFFFF"/>
          <w:lang w:val="en-US"/>
        </w:rPr>
        <w:t xml:space="preserve"> diri mereka</w:t>
      </w:r>
      <w:r w:rsidR="0066258F">
        <w:rPr>
          <w:rFonts w:ascii="Verdana" w:eastAsia="Times New Roman" w:hAnsi="Verdana"/>
          <w:color w:val="000000"/>
          <w:sz w:val="28"/>
          <w:szCs w:val="28"/>
          <w:shd w:val="clear" w:color="auto" w:fill="FFFFFF"/>
          <w:lang w:val="en-US"/>
        </w:rPr>
        <w:t xml:space="preserve"> sendiri</w:t>
      </w:r>
      <w:r w:rsidRPr="005C7DA6">
        <w:rPr>
          <w:rFonts w:ascii="Verdana" w:eastAsia="Times New Roman" w:hAnsi="Verdana"/>
          <w:color w:val="000000"/>
          <w:sz w:val="28"/>
          <w:szCs w:val="28"/>
          <w:shd w:val="clear" w:color="auto" w:fill="FFFFFF"/>
          <w:lang w:val="en-US"/>
        </w:rPr>
        <w:t>.</w:t>
      </w:r>
    </w:p>
    <w:p w14:paraId="76C47F66" w14:textId="46D6259D" w:rsidR="005C7DA6" w:rsidRPr="005C7DA6" w:rsidRDefault="005C7DA6" w:rsidP="005C7DA6">
      <w:pPr>
        <w:numPr>
          <w:ilvl w:val="0"/>
          <w:numId w:val="4"/>
        </w:numPr>
        <w:spacing w:after="0" w:line="240" w:lineRule="auto"/>
        <w:jc w:val="both"/>
        <w:rPr>
          <w:rFonts w:ascii="Verdana" w:eastAsia="Times New Roman" w:hAnsi="Verdana"/>
          <w:color w:val="000000"/>
          <w:sz w:val="28"/>
          <w:szCs w:val="28"/>
          <w:shd w:val="clear" w:color="auto" w:fill="FFFFFF"/>
          <w:lang w:val="en-US"/>
        </w:rPr>
      </w:pPr>
      <w:r w:rsidRPr="005C7DA6">
        <w:rPr>
          <w:rFonts w:ascii="Verdana" w:eastAsia="Times New Roman" w:hAnsi="Verdana"/>
          <w:color w:val="000000"/>
          <w:sz w:val="28"/>
          <w:szCs w:val="28"/>
          <w:shd w:val="clear" w:color="auto" w:fill="FFFFFF"/>
          <w:lang w:val="en-US"/>
        </w:rPr>
        <w:t xml:space="preserve">Sistem manajemen berbasis aturan. </w:t>
      </w:r>
      <w:r w:rsidR="0066258F">
        <w:rPr>
          <w:rFonts w:ascii="Verdana" w:eastAsia="Times New Roman" w:hAnsi="Verdana"/>
          <w:color w:val="000000"/>
          <w:sz w:val="28"/>
          <w:szCs w:val="28"/>
          <w:shd w:val="clear" w:color="auto" w:fill="FFFFFF"/>
          <w:lang w:val="en-US"/>
        </w:rPr>
        <w:t>Suatu konteks</w:t>
      </w:r>
      <w:r w:rsidRPr="005C7DA6">
        <w:rPr>
          <w:rFonts w:ascii="Verdana" w:eastAsia="Times New Roman" w:hAnsi="Verdana"/>
          <w:color w:val="000000"/>
          <w:sz w:val="28"/>
          <w:szCs w:val="28"/>
          <w:shd w:val="clear" w:color="auto" w:fill="FFFFFF"/>
          <w:lang w:val="en-US"/>
        </w:rPr>
        <w:t xml:space="preserve"> kerja </w:t>
      </w:r>
      <w:r w:rsidR="0066258F">
        <w:rPr>
          <w:rFonts w:ascii="Verdana" w:eastAsia="Times New Roman" w:hAnsi="Verdana"/>
          <w:color w:val="000000"/>
          <w:sz w:val="28"/>
          <w:szCs w:val="28"/>
          <w:shd w:val="clear" w:color="auto" w:fill="FFFFFF"/>
          <w:lang w:val="en-US"/>
        </w:rPr>
        <w:t>dalam</w:t>
      </w:r>
      <w:r w:rsidRPr="005C7DA6">
        <w:rPr>
          <w:rFonts w:ascii="Verdana" w:eastAsia="Times New Roman" w:hAnsi="Verdana"/>
          <w:color w:val="000000"/>
          <w:sz w:val="28"/>
          <w:szCs w:val="28"/>
          <w:shd w:val="clear" w:color="auto" w:fill="FFFFFF"/>
          <w:lang w:val="en-US"/>
        </w:rPr>
        <w:t xml:space="preserve"> memaha</w:t>
      </w:r>
      <w:r w:rsidR="0066258F">
        <w:rPr>
          <w:rFonts w:ascii="Verdana" w:eastAsia="Times New Roman" w:hAnsi="Verdana"/>
          <w:color w:val="000000"/>
          <w:sz w:val="28"/>
          <w:szCs w:val="28"/>
          <w:shd w:val="clear" w:color="auto" w:fill="FFFFFF"/>
          <w:lang w:val="en-US"/>
        </w:rPr>
        <w:t xml:space="preserve">mi keputusan yang diambil oleh </w:t>
      </w:r>
      <w:r w:rsidR="0066258F">
        <w:rPr>
          <w:rFonts w:ascii="Verdana" w:eastAsia="Times New Roman" w:hAnsi="Verdana"/>
          <w:color w:val="000000"/>
          <w:sz w:val="28"/>
          <w:szCs w:val="28"/>
          <w:shd w:val="clear" w:color="auto" w:fill="FFFFFF"/>
          <w:lang w:val="en-US"/>
        </w:rPr>
        <w:lastRenderedPageBreak/>
        <w:t xml:space="preserve">orang lain </w:t>
      </w:r>
      <w:r w:rsidRPr="005C7DA6">
        <w:rPr>
          <w:rFonts w:ascii="Verdana" w:eastAsia="Times New Roman" w:hAnsi="Verdana"/>
          <w:color w:val="000000"/>
          <w:sz w:val="28"/>
          <w:szCs w:val="28"/>
          <w:shd w:val="clear" w:color="auto" w:fill="FFFFFF"/>
          <w:lang w:val="en-US"/>
        </w:rPr>
        <w:t>tentang</w:t>
      </w:r>
      <w:r w:rsidR="0066258F">
        <w:rPr>
          <w:rFonts w:ascii="Verdana" w:eastAsia="Times New Roman" w:hAnsi="Verdana"/>
          <w:color w:val="000000"/>
          <w:sz w:val="28"/>
          <w:szCs w:val="28"/>
          <w:shd w:val="clear" w:color="auto" w:fill="FFFFFF"/>
          <w:lang w:val="en-US"/>
        </w:rPr>
        <w:t xml:space="preserve"> adanya batasan pada</w:t>
      </w:r>
      <w:r w:rsidRPr="005C7DA6">
        <w:rPr>
          <w:rFonts w:ascii="Verdana" w:eastAsia="Times New Roman" w:hAnsi="Verdana"/>
          <w:color w:val="000000"/>
          <w:sz w:val="28"/>
          <w:szCs w:val="28"/>
          <w:shd w:val="clear" w:color="auto" w:fill="FFFFFF"/>
          <w:lang w:val="en-US"/>
        </w:rPr>
        <w:t xml:space="preserve"> informasi </w:t>
      </w:r>
      <w:r w:rsidR="0066258F">
        <w:rPr>
          <w:rFonts w:ascii="Verdana" w:eastAsia="Times New Roman" w:hAnsi="Verdana"/>
          <w:color w:val="000000"/>
          <w:sz w:val="28"/>
          <w:szCs w:val="28"/>
          <w:shd w:val="clear" w:color="auto" w:fill="FFFFFF"/>
          <w:lang w:val="en-US"/>
        </w:rPr>
        <w:t xml:space="preserve">milik </w:t>
      </w:r>
      <w:r w:rsidRPr="005C7DA6">
        <w:rPr>
          <w:rFonts w:ascii="Verdana" w:eastAsia="Times New Roman" w:hAnsi="Verdana"/>
          <w:color w:val="000000"/>
          <w:sz w:val="28"/>
          <w:szCs w:val="28"/>
          <w:shd w:val="clear" w:color="auto" w:fill="FFFFFF"/>
          <w:lang w:val="en-US"/>
        </w:rPr>
        <w:t>pribadi.</w:t>
      </w:r>
    </w:p>
    <w:p w14:paraId="6B58552D" w14:textId="43E7D87E" w:rsidR="005C7DA6" w:rsidRPr="005C7DA6" w:rsidRDefault="005C7DA6" w:rsidP="005C7DA6">
      <w:pPr>
        <w:numPr>
          <w:ilvl w:val="0"/>
          <w:numId w:val="4"/>
        </w:numPr>
        <w:spacing w:after="0" w:line="240" w:lineRule="auto"/>
        <w:jc w:val="both"/>
        <w:rPr>
          <w:rFonts w:ascii="Verdana" w:eastAsia="Times New Roman" w:hAnsi="Verdana"/>
          <w:color w:val="000000"/>
          <w:sz w:val="28"/>
          <w:szCs w:val="28"/>
          <w:shd w:val="clear" w:color="auto" w:fill="FFFFFF"/>
          <w:lang w:val="en-US"/>
        </w:rPr>
      </w:pPr>
      <w:r w:rsidRPr="005C7DA6">
        <w:rPr>
          <w:rFonts w:ascii="Verdana" w:eastAsia="Times New Roman" w:hAnsi="Verdana"/>
          <w:color w:val="000000"/>
          <w:sz w:val="28"/>
          <w:szCs w:val="28"/>
          <w:shd w:val="clear" w:color="auto" w:fill="FFFFFF"/>
          <w:lang w:val="en-US"/>
        </w:rPr>
        <w:t>Dialektika Manajemen. Ber</w:t>
      </w:r>
      <w:r w:rsidR="0066258F">
        <w:rPr>
          <w:rFonts w:ascii="Verdana" w:eastAsia="Times New Roman" w:hAnsi="Verdana"/>
          <w:color w:val="000000"/>
          <w:sz w:val="28"/>
          <w:szCs w:val="28"/>
          <w:shd w:val="clear" w:color="auto" w:fill="FFFFFF"/>
          <w:lang w:val="en-US"/>
        </w:rPr>
        <w:t xml:space="preserve">pusat pada ketegangan antar individu atau kelompok </w:t>
      </w:r>
      <w:r w:rsidRPr="005C7DA6">
        <w:rPr>
          <w:rFonts w:ascii="Verdana" w:eastAsia="Times New Roman" w:hAnsi="Verdana"/>
          <w:color w:val="000000"/>
          <w:sz w:val="28"/>
          <w:szCs w:val="28"/>
          <w:shd w:val="clear" w:color="auto" w:fill="FFFFFF"/>
          <w:lang w:val="en-US"/>
        </w:rPr>
        <w:t>yang mengadvokasi untuk mengungkapkan informasi pribadi dan</w:t>
      </w:r>
      <w:r w:rsidR="0066258F">
        <w:rPr>
          <w:rFonts w:ascii="Verdana" w:eastAsia="Times New Roman" w:hAnsi="Verdana"/>
          <w:color w:val="000000"/>
          <w:sz w:val="28"/>
          <w:szCs w:val="28"/>
          <w:shd w:val="clear" w:color="auto" w:fill="FFFFFF"/>
          <w:lang w:val="en-US"/>
        </w:rPr>
        <w:t xml:space="preserve"> sebaliknya kepada</w:t>
      </w:r>
      <w:r w:rsidRPr="005C7DA6">
        <w:rPr>
          <w:rFonts w:ascii="Verdana" w:eastAsia="Times New Roman" w:hAnsi="Verdana"/>
          <w:color w:val="000000"/>
          <w:sz w:val="28"/>
          <w:szCs w:val="28"/>
          <w:shd w:val="clear" w:color="auto" w:fill="FFFFFF"/>
          <w:lang w:val="en-US"/>
        </w:rPr>
        <w:t xml:space="preserve"> mereka yang mengadvokasi</w:t>
      </w:r>
      <w:r w:rsidR="0066258F">
        <w:rPr>
          <w:rFonts w:ascii="Verdana" w:eastAsia="Times New Roman" w:hAnsi="Verdana"/>
          <w:color w:val="000000"/>
          <w:sz w:val="28"/>
          <w:szCs w:val="28"/>
          <w:shd w:val="clear" w:color="auto" w:fill="FFFFFF"/>
          <w:lang w:val="en-US"/>
        </w:rPr>
        <w:t xml:space="preserve"> untuk</w:t>
      </w:r>
      <w:r w:rsidRPr="005C7DA6">
        <w:rPr>
          <w:rFonts w:ascii="Verdana" w:eastAsia="Times New Roman" w:hAnsi="Verdana"/>
          <w:color w:val="000000"/>
          <w:sz w:val="28"/>
          <w:szCs w:val="28"/>
          <w:shd w:val="clear" w:color="auto" w:fill="FFFFFF"/>
          <w:lang w:val="en-US"/>
        </w:rPr>
        <w:t xml:space="preserve"> menyembunyikannya.</w:t>
      </w:r>
    </w:p>
    <w:p w14:paraId="36C8998E" w14:textId="77777777" w:rsidR="00856A35" w:rsidRPr="00E10103" w:rsidRDefault="00856A35" w:rsidP="00765911">
      <w:pPr>
        <w:spacing w:after="0" w:line="240" w:lineRule="auto"/>
        <w:jc w:val="both"/>
        <w:rPr>
          <w:rFonts w:ascii="Verdana" w:eastAsia="Times New Roman" w:hAnsi="Verdana"/>
          <w:color w:val="000000"/>
          <w:sz w:val="28"/>
          <w:szCs w:val="28"/>
          <w:shd w:val="clear" w:color="auto" w:fill="FFFFFF"/>
          <w:lang w:val="en-US"/>
        </w:rPr>
      </w:pPr>
    </w:p>
    <w:p w14:paraId="48B7C051" w14:textId="77777777" w:rsidR="00765911" w:rsidRPr="00856A35" w:rsidRDefault="00EA217C" w:rsidP="00765911">
      <w:pPr>
        <w:spacing w:after="0" w:line="240" w:lineRule="auto"/>
        <w:jc w:val="both"/>
        <w:rPr>
          <w:rFonts w:ascii="Verdana" w:eastAsia="Times New Roman" w:hAnsi="Verdana"/>
          <w:b/>
          <w:bCs/>
          <w:color w:val="000000"/>
          <w:sz w:val="28"/>
          <w:szCs w:val="28"/>
          <w:shd w:val="clear" w:color="auto" w:fill="FFFFFF"/>
          <w:lang w:val="en-US"/>
        </w:rPr>
      </w:pPr>
      <w:r>
        <w:rPr>
          <w:rFonts w:ascii="Verdana" w:eastAsia="Times New Roman" w:hAnsi="Verdana"/>
          <w:b/>
          <w:bCs/>
          <w:color w:val="000000"/>
          <w:sz w:val="28"/>
          <w:szCs w:val="28"/>
          <w:shd w:val="clear" w:color="auto" w:fill="FFFFFF"/>
          <w:lang w:val="en-US"/>
        </w:rPr>
        <w:t>METODOLOGI</w:t>
      </w:r>
    </w:p>
    <w:p w14:paraId="4C59B433" w14:textId="7B3FF013" w:rsidR="005C7DA6" w:rsidRPr="005C7DA6" w:rsidRDefault="005C7DA6" w:rsidP="00A80B83">
      <w:pPr>
        <w:spacing w:after="0" w:line="240" w:lineRule="auto"/>
        <w:ind w:firstLine="720"/>
        <w:jc w:val="both"/>
        <w:rPr>
          <w:rFonts w:ascii="Verdana" w:eastAsia="Times New Roman" w:hAnsi="Verdana"/>
          <w:color w:val="000000"/>
          <w:sz w:val="28"/>
          <w:szCs w:val="28"/>
          <w:lang w:val="en-US"/>
        </w:rPr>
      </w:pPr>
      <w:r w:rsidRPr="005C7DA6">
        <w:rPr>
          <w:rFonts w:ascii="Verdana" w:eastAsia="Times New Roman" w:hAnsi="Verdana"/>
          <w:color w:val="000000"/>
          <w:sz w:val="28"/>
          <w:szCs w:val="28"/>
          <w:lang w:val="en-US"/>
        </w:rPr>
        <w:t xml:space="preserve">Penulis mencoba menganalisis menggunakan pendekatan kualitatif agar mendapatkan pemahaman mendalam mengenai </w:t>
      </w:r>
      <w:r w:rsidRPr="005C7DA6">
        <w:rPr>
          <w:rFonts w:ascii="Verdana" w:eastAsia="Times New Roman" w:hAnsi="Verdana"/>
          <w:i/>
          <w:color w:val="000000"/>
          <w:sz w:val="28"/>
          <w:szCs w:val="28"/>
          <w:lang w:val="en-US"/>
        </w:rPr>
        <w:t>communication</w:t>
      </w:r>
      <w:r w:rsidRPr="005C7DA6">
        <w:rPr>
          <w:rFonts w:ascii="Verdana" w:eastAsia="Times New Roman" w:hAnsi="Verdana"/>
          <w:color w:val="000000"/>
          <w:sz w:val="28"/>
          <w:szCs w:val="28"/>
          <w:lang w:val="en-US"/>
        </w:rPr>
        <w:t xml:space="preserve"> </w:t>
      </w:r>
      <w:r w:rsidRPr="005C7DA6">
        <w:rPr>
          <w:rFonts w:ascii="Verdana" w:eastAsia="Times New Roman" w:hAnsi="Verdana"/>
          <w:i/>
          <w:color w:val="000000"/>
          <w:sz w:val="28"/>
          <w:szCs w:val="28"/>
          <w:lang w:val="en-US"/>
        </w:rPr>
        <w:t xml:space="preserve">management privacy </w:t>
      </w:r>
      <w:r w:rsidRPr="005C7DA6">
        <w:rPr>
          <w:rFonts w:ascii="Verdana" w:eastAsia="Times New Roman" w:hAnsi="Verdana"/>
          <w:color w:val="000000"/>
          <w:sz w:val="28"/>
          <w:szCs w:val="28"/>
          <w:lang w:val="en-US"/>
        </w:rPr>
        <w:t xml:space="preserve">yang dilakukan oleh seseorang dalam media sosialnya dengan menggunakan fitur </w:t>
      </w:r>
      <w:r w:rsidRPr="005C7DA6">
        <w:rPr>
          <w:rFonts w:ascii="Verdana" w:eastAsia="Times New Roman" w:hAnsi="Verdana"/>
          <w:i/>
          <w:color w:val="000000"/>
          <w:sz w:val="28"/>
          <w:szCs w:val="28"/>
          <w:lang w:val="en-US"/>
        </w:rPr>
        <w:t xml:space="preserve">close friend </w:t>
      </w:r>
      <w:r w:rsidRPr="005C7DA6">
        <w:rPr>
          <w:rFonts w:ascii="Verdana" w:eastAsia="Times New Roman" w:hAnsi="Verdana"/>
          <w:color w:val="000000"/>
          <w:sz w:val="28"/>
          <w:szCs w:val="28"/>
          <w:lang w:val="en-US"/>
        </w:rPr>
        <w:t xml:space="preserve">di Instagram. Seperti yang dikatakan oleh </w:t>
      </w:r>
      <w:r w:rsidRPr="005C7DA6">
        <w:rPr>
          <w:rFonts w:ascii="Verdana" w:eastAsia="Times New Roman" w:hAnsi="Verdana"/>
          <w:color w:val="000000"/>
          <w:sz w:val="28"/>
          <w:szCs w:val="28"/>
          <w:lang w:val="en-US"/>
        </w:rPr>
        <w:fldChar w:fldCharType="begin" w:fldLock="1"/>
      </w:r>
      <w:r w:rsidRPr="005C7DA6">
        <w:rPr>
          <w:rFonts w:ascii="Verdana" w:eastAsia="Times New Roman" w:hAnsi="Verdana"/>
          <w:color w:val="000000"/>
          <w:sz w:val="28"/>
          <w:szCs w:val="28"/>
          <w:lang w:val="en-US"/>
        </w:rPr>
        <w:instrText>ADDIN CSL_CITATION {"citationItems":[{"id":"ITEM-1","itemData":{"ISBN":"9781292020235","author":[{"dropping-particle":"","family":"Neuman","given":"W Lawrence","non-dropping-particle":"","parse-names":false,"suffix":""}],"edition":"7","id":"ITEM-1","issued":{"date-parts":[["2014"]]},"publisher":"Pearson Education Limited Edinburgh","title":"Social Research Methods: Qualitative and Quantitative Approaches","type":"book"},"uris":["http://www.mendeley.com/documents/?uuid=42615ad7-2362-466c-a679-3d1db1d80f7a"]}],"mendeley":{"formattedCitation":"(Neuman, 2014)","manualFormatting":"Neuman (2014, h. 95)","plainTextFormattedCitation":"(Neuman, 2014)","previouslyFormattedCitation":"(Neuman, 2014)"},"properties":{"noteIndex":0},"schema":"https://github.com/citation-style-language/schema/raw/master/csl-citation.json"}</w:instrText>
      </w:r>
      <w:r w:rsidRPr="005C7DA6">
        <w:rPr>
          <w:rFonts w:ascii="Verdana" w:eastAsia="Times New Roman" w:hAnsi="Verdana"/>
          <w:color w:val="000000"/>
          <w:sz w:val="28"/>
          <w:szCs w:val="28"/>
          <w:lang w:val="en-US"/>
        </w:rPr>
        <w:fldChar w:fldCharType="separate"/>
      </w:r>
      <w:r w:rsidRPr="005C7DA6">
        <w:rPr>
          <w:rFonts w:ascii="Verdana" w:eastAsia="Times New Roman" w:hAnsi="Verdana"/>
          <w:color w:val="000000"/>
          <w:sz w:val="28"/>
          <w:szCs w:val="28"/>
          <w:lang w:val="en-US"/>
        </w:rPr>
        <w:t>Neuman (2014, h. 95)</w:t>
      </w:r>
      <w:r w:rsidRPr="005C7DA6">
        <w:rPr>
          <w:rFonts w:ascii="Verdana" w:eastAsia="Times New Roman" w:hAnsi="Verdana"/>
          <w:color w:val="000000"/>
          <w:sz w:val="28"/>
          <w:szCs w:val="28"/>
          <w:lang w:val="en-US"/>
        </w:rPr>
        <w:fldChar w:fldCharType="end"/>
      </w:r>
      <w:r w:rsidRPr="005C7DA6">
        <w:rPr>
          <w:rFonts w:ascii="Verdana" w:eastAsia="Times New Roman" w:hAnsi="Verdana"/>
          <w:color w:val="000000"/>
          <w:sz w:val="28"/>
          <w:szCs w:val="28"/>
          <w:lang w:val="en-US"/>
        </w:rPr>
        <w:t xml:space="preserve"> pendekatan kualitatif yaitu menekankan pada cara berpikir induktif dengan mengamati, menafsirkan, dan merefleksikan apa yang dikatakan dan dilakukan informan. Pada penelitian kali ini, peneliti menggunakan paradigma kontruktivis dengan tujuan mengandalkan </w:t>
      </w:r>
      <w:r w:rsidR="00527F51">
        <w:rPr>
          <w:rFonts w:ascii="Verdana" w:eastAsia="Times New Roman" w:hAnsi="Verdana"/>
          <w:color w:val="000000"/>
          <w:sz w:val="28"/>
          <w:szCs w:val="28"/>
          <w:lang w:val="en-US"/>
        </w:rPr>
        <w:t>sepenuhnya pada pemikiran narasumber</w:t>
      </w:r>
      <w:r w:rsidRPr="005C7DA6">
        <w:rPr>
          <w:rFonts w:ascii="Verdana" w:eastAsia="Times New Roman" w:hAnsi="Verdana"/>
          <w:color w:val="000000"/>
          <w:sz w:val="28"/>
          <w:szCs w:val="28"/>
          <w:lang w:val="en-US"/>
        </w:rPr>
        <w:t xml:space="preserve"> </w:t>
      </w:r>
      <w:r w:rsidR="00527F51">
        <w:rPr>
          <w:rFonts w:ascii="Verdana" w:eastAsia="Times New Roman" w:hAnsi="Verdana"/>
          <w:color w:val="000000"/>
          <w:sz w:val="28"/>
          <w:szCs w:val="28"/>
          <w:lang w:val="en-US"/>
        </w:rPr>
        <w:t xml:space="preserve">mengenai </w:t>
      </w:r>
      <w:r w:rsidRPr="005C7DA6">
        <w:rPr>
          <w:rFonts w:ascii="Verdana" w:eastAsia="Times New Roman" w:hAnsi="Verdana"/>
          <w:color w:val="000000"/>
          <w:sz w:val="28"/>
          <w:szCs w:val="28"/>
          <w:lang w:val="en-US"/>
        </w:rPr>
        <w:t>situasi yang sedang dipelajari</w:t>
      </w:r>
      <w:r w:rsidR="00527F51">
        <w:rPr>
          <w:rFonts w:ascii="Verdana" w:eastAsia="Times New Roman" w:hAnsi="Verdana"/>
          <w:color w:val="000000"/>
          <w:sz w:val="28"/>
          <w:szCs w:val="28"/>
          <w:lang w:val="en-US"/>
        </w:rPr>
        <w:t xml:space="preserve"> selama dimungkinkan</w:t>
      </w:r>
      <w:r w:rsidRPr="005C7DA6">
        <w:rPr>
          <w:rFonts w:ascii="Verdana" w:eastAsia="Times New Roman" w:hAnsi="Verdana"/>
          <w:color w:val="000000"/>
          <w:sz w:val="28"/>
          <w:szCs w:val="28"/>
          <w:lang w:val="en-US"/>
        </w:rPr>
        <w:t xml:space="preserve">. Pertanyaan dalam paradigma konstruktivis </w:t>
      </w:r>
      <w:r w:rsidR="00527F51">
        <w:rPr>
          <w:rFonts w:ascii="Verdana" w:eastAsia="Times New Roman" w:hAnsi="Verdana"/>
          <w:color w:val="000000"/>
          <w:sz w:val="28"/>
          <w:szCs w:val="28"/>
          <w:lang w:val="en-US"/>
        </w:rPr>
        <w:t xml:space="preserve">merupakan peranyaan yang luas, </w:t>
      </w:r>
      <w:r w:rsidRPr="005C7DA6">
        <w:rPr>
          <w:rFonts w:ascii="Verdana" w:eastAsia="Times New Roman" w:hAnsi="Verdana"/>
          <w:color w:val="000000"/>
          <w:sz w:val="28"/>
          <w:szCs w:val="28"/>
          <w:lang w:val="en-US"/>
        </w:rPr>
        <w:t>umum</w:t>
      </w:r>
      <w:r w:rsidR="00527F51">
        <w:rPr>
          <w:rFonts w:ascii="Verdana" w:eastAsia="Times New Roman" w:hAnsi="Verdana"/>
          <w:color w:val="000000"/>
          <w:sz w:val="28"/>
          <w:szCs w:val="28"/>
          <w:lang w:val="en-US"/>
        </w:rPr>
        <w:t xml:space="preserve"> dan mendalam</w:t>
      </w:r>
      <w:r w:rsidRPr="005C7DA6">
        <w:rPr>
          <w:rFonts w:ascii="Verdana" w:eastAsia="Times New Roman" w:hAnsi="Verdana"/>
          <w:color w:val="000000"/>
          <w:sz w:val="28"/>
          <w:szCs w:val="28"/>
          <w:lang w:val="en-US"/>
        </w:rPr>
        <w:t xml:space="preserve"> sehingga para </w:t>
      </w:r>
      <w:r w:rsidR="00527F51">
        <w:rPr>
          <w:rFonts w:ascii="Verdana" w:eastAsia="Times New Roman" w:hAnsi="Verdana"/>
          <w:color w:val="000000"/>
          <w:sz w:val="28"/>
          <w:szCs w:val="28"/>
          <w:lang w:val="en-US"/>
        </w:rPr>
        <w:t>narasumber</w:t>
      </w:r>
      <w:r w:rsidRPr="005C7DA6">
        <w:rPr>
          <w:rFonts w:ascii="Verdana" w:eastAsia="Times New Roman" w:hAnsi="Verdana"/>
          <w:color w:val="000000"/>
          <w:sz w:val="28"/>
          <w:szCs w:val="28"/>
          <w:lang w:val="en-US"/>
        </w:rPr>
        <w:t xml:space="preserve"> dapat membangun makna </w:t>
      </w:r>
      <w:r w:rsidR="00527F51">
        <w:rPr>
          <w:rFonts w:ascii="Verdana" w:eastAsia="Times New Roman" w:hAnsi="Verdana"/>
          <w:color w:val="000000"/>
          <w:sz w:val="28"/>
          <w:szCs w:val="28"/>
          <w:lang w:val="en-US"/>
        </w:rPr>
        <w:t xml:space="preserve">pada suatu situasi dan </w:t>
      </w:r>
      <w:r w:rsidRPr="005C7DA6">
        <w:rPr>
          <w:rFonts w:ascii="Verdana" w:eastAsia="Times New Roman" w:hAnsi="Verdana"/>
          <w:color w:val="000000"/>
          <w:sz w:val="28"/>
          <w:szCs w:val="28"/>
          <w:lang w:val="en-US"/>
        </w:rPr>
        <w:t xml:space="preserve">biasanya ditempa dalam </w:t>
      </w:r>
      <w:r w:rsidR="00527F51">
        <w:rPr>
          <w:rFonts w:ascii="Verdana" w:eastAsia="Times New Roman" w:hAnsi="Verdana"/>
          <w:color w:val="000000"/>
          <w:sz w:val="28"/>
          <w:szCs w:val="28"/>
          <w:lang w:val="en-US"/>
        </w:rPr>
        <w:t xml:space="preserve">interasi atau diskusi yang juga dilakukan dengan narasumber </w:t>
      </w:r>
      <w:r w:rsidRPr="005C7DA6">
        <w:rPr>
          <w:rFonts w:ascii="Verdana" w:eastAsia="Times New Roman" w:hAnsi="Verdana"/>
          <w:color w:val="000000"/>
          <w:sz w:val="28"/>
          <w:szCs w:val="28"/>
          <w:lang w:val="en-US"/>
        </w:rPr>
        <w:t xml:space="preserve">lain. Sehingga dapat dikatakan bahwa semakin terbuka pertanyaannya maka semakin baik </w:t>
      </w:r>
      <w:r w:rsidRPr="005C7DA6">
        <w:rPr>
          <w:rFonts w:ascii="Verdana" w:eastAsia="Times New Roman" w:hAnsi="Verdana"/>
          <w:color w:val="000000"/>
          <w:sz w:val="28"/>
          <w:szCs w:val="28"/>
          <w:lang w:val="en-US"/>
        </w:rPr>
        <w:fldChar w:fldCharType="begin" w:fldLock="1"/>
      </w:r>
      <w:r w:rsidRPr="005C7DA6">
        <w:rPr>
          <w:rFonts w:ascii="Verdana" w:eastAsia="Times New Roman" w:hAnsi="Verdana"/>
          <w:color w:val="000000"/>
          <w:sz w:val="28"/>
          <w:szCs w:val="28"/>
          <w:lang w:val="en-US"/>
        </w:rPr>
        <w:instrText>ADDIN CSL_CITATION {"citationItems":[{"id":"ITEM-1","itemData":{"ISBN":"9781412965569","author":[{"dropping-particle":"","family":"Creswell","given":"John w.","non-dropping-particle":"","parse-names":false,"suffix":""}],"id":"ITEM-1","issued":{"date-parts":[["2009"]]},"publisher":"SAGE Publications","publisher-place":"London","title":"Research Design: Qualitative, Quantitative, and Mixed Methods Approaches","type":"book"},"uris":["http://www.mendeley.com/documents/?uuid=96f22ff4-67ae-4485-bb17-a82bd647ec74"]}],"mendeley":{"formattedCitation":"(Creswell, 2009)","manualFormatting":"(Creswell, 2009, h. 8)","plainTextFormattedCitation":"(Creswell, 2009)","previouslyFormattedCitation":"(Creswell, 2009)"},"properties":{"noteIndex":0},"schema":"https://github.com/citation-style-language/schema/raw/master/csl-citation.json"}</w:instrText>
      </w:r>
      <w:r w:rsidRPr="005C7DA6">
        <w:rPr>
          <w:rFonts w:ascii="Verdana" w:eastAsia="Times New Roman" w:hAnsi="Verdana"/>
          <w:color w:val="000000"/>
          <w:sz w:val="28"/>
          <w:szCs w:val="28"/>
          <w:lang w:val="en-US"/>
        </w:rPr>
        <w:fldChar w:fldCharType="separate"/>
      </w:r>
      <w:r w:rsidRPr="005C7DA6">
        <w:rPr>
          <w:rFonts w:ascii="Verdana" w:eastAsia="Times New Roman" w:hAnsi="Verdana"/>
          <w:color w:val="000000"/>
          <w:sz w:val="28"/>
          <w:szCs w:val="28"/>
          <w:lang w:val="en-US"/>
        </w:rPr>
        <w:t>(Creswell, 2009, h. 8)</w:t>
      </w:r>
      <w:r w:rsidRPr="005C7DA6">
        <w:rPr>
          <w:rFonts w:ascii="Verdana" w:eastAsia="Times New Roman" w:hAnsi="Verdana"/>
          <w:color w:val="000000"/>
          <w:sz w:val="28"/>
          <w:szCs w:val="28"/>
          <w:lang w:val="en-US"/>
        </w:rPr>
        <w:fldChar w:fldCharType="end"/>
      </w:r>
      <w:r w:rsidRPr="005C7DA6">
        <w:rPr>
          <w:rFonts w:ascii="Verdana" w:eastAsia="Times New Roman" w:hAnsi="Verdana"/>
          <w:color w:val="000000"/>
          <w:sz w:val="28"/>
          <w:szCs w:val="28"/>
          <w:lang w:val="en-US"/>
        </w:rPr>
        <w:t>. Oleh karena itu, peneliti kualitatif menggunakan berbagai praktik interpretasi yang saling berhubungan, berharap selalu mendapatkan pemahaman yang lebih baik tentang materi pelajaran yang ada (Denzin dan Lincoln, 2018).</w:t>
      </w:r>
    </w:p>
    <w:p w14:paraId="2862DB06" w14:textId="7CD546F7" w:rsidR="005C7DA6" w:rsidRPr="005C7DA6" w:rsidRDefault="005C7DA6" w:rsidP="00A80B83">
      <w:pPr>
        <w:spacing w:after="0" w:line="240" w:lineRule="auto"/>
        <w:ind w:firstLine="720"/>
        <w:jc w:val="both"/>
        <w:rPr>
          <w:rFonts w:ascii="Verdana" w:eastAsia="Times New Roman" w:hAnsi="Verdana"/>
          <w:color w:val="000000"/>
          <w:sz w:val="28"/>
          <w:szCs w:val="28"/>
          <w:lang w:val="en-US"/>
        </w:rPr>
      </w:pPr>
      <w:r w:rsidRPr="005C7DA6">
        <w:rPr>
          <w:rFonts w:ascii="Verdana" w:eastAsia="Times New Roman" w:hAnsi="Verdana"/>
          <w:color w:val="000000"/>
          <w:sz w:val="28"/>
          <w:szCs w:val="28"/>
          <w:lang w:val="en-US"/>
        </w:rPr>
        <w:t xml:space="preserve">Pada desain penelitian, penelitian ini menggunakan desain penelitian strategi etnografi yang merupakan strategi penelitian untuk menelusuri dan memeriksa budaya dan masyarakat yang menjadi bagian fundamental dari pengalaman manusia dengan pengambilan data dan wawasan melalui keterlibatan langsung dengan subjek penelitian atau narasumber </w:t>
      </w:r>
      <w:r w:rsidRPr="005C7DA6">
        <w:rPr>
          <w:rFonts w:ascii="Verdana" w:eastAsia="Times New Roman" w:hAnsi="Verdana"/>
          <w:color w:val="000000"/>
          <w:sz w:val="28"/>
          <w:szCs w:val="28"/>
          <w:lang w:val="en-US"/>
        </w:rPr>
        <w:fldChar w:fldCharType="begin" w:fldLock="1"/>
      </w:r>
      <w:r w:rsidRPr="005C7DA6">
        <w:rPr>
          <w:rFonts w:ascii="Verdana" w:eastAsia="Times New Roman" w:hAnsi="Verdana"/>
          <w:color w:val="000000"/>
          <w:sz w:val="28"/>
          <w:szCs w:val="28"/>
          <w:lang w:val="en-US"/>
        </w:rPr>
        <w:instrText>ADDIN CSL_CITATION {"citationItems":[{"id":"ITEM-1","itemData":{"ISBN":"9780470343890","author":[{"dropping-particle":"","family":"Murchison","given":"Julian M.","non-dropping-particle":"","parse-names":false,"suffix":""}],"id":"ITEM-1","issued":{"date-parts":[["2010"]]},"publisher":"John Wiley &amp; Sons, Inc","publisher-place":"California","title":"Ethnography Essentials: Designing, Conducting, and Presenting Your Research","type":"book"},"uris":["http://www.mendeley.com/documents/?uuid=e4b37d68-9708-4d0d-9d91-73af8cf4c743"]}],"mendeley":{"formattedCitation":"(Murchison, 2010)","manualFormatting":"(Murchison, 2010, h. 4)","plainTextFormattedCitation":"(Murchison, 2010)","previouslyFormattedCitation":"(Murchison, 2010)"},"properties":{"noteIndex":0},"schema":"https://github.com/citation-style-language/schema/raw/master/csl-citation.json"}</w:instrText>
      </w:r>
      <w:r w:rsidRPr="005C7DA6">
        <w:rPr>
          <w:rFonts w:ascii="Verdana" w:eastAsia="Times New Roman" w:hAnsi="Verdana"/>
          <w:color w:val="000000"/>
          <w:sz w:val="28"/>
          <w:szCs w:val="28"/>
          <w:lang w:val="en-US"/>
        </w:rPr>
        <w:fldChar w:fldCharType="separate"/>
      </w:r>
      <w:r w:rsidRPr="005C7DA6">
        <w:rPr>
          <w:rFonts w:ascii="Verdana" w:eastAsia="Times New Roman" w:hAnsi="Verdana"/>
          <w:color w:val="000000"/>
          <w:sz w:val="28"/>
          <w:szCs w:val="28"/>
          <w:lang w:val="en-US"/>
        </w:rPr>
        <w:t>(Murchison, 2010, h. 4)</w:t>
      </w:r>
      <w:r w:rsidRPr="005C7DA6">
        <w:rPr>
          <w:rFonts w:ascii="Verdana" w:eastAsia="Times New Roman" w:hAnsi="Verdana"/>
          <w:color w:val="000000"/>
          <w:sz w:val="28"/>
          <w:szCs w:val="28"/>
          <w:lang w:val="en-US"/>
        </w:rPr>
        <w:fldChar w:fldCharType="end"/>
      </w:r>
      <w:r w:rsidRPr="005C7DA6">
        <w:rPr>
          <w:rFonts w:ascii="Verdana" w:eastAsia="Times New Roman" w:hAnsi="Verdana"/>
          <w:color w:val="000000"/>
          <w:sz w:val="28"/>
          <w:szCs w:val="28"/>
          <w:lang w:val="en-US"/>
        </w:rPr>
        <w:t xml:space="preserve">. Teknik yang digunakan penulis pada kasus ini yaitu dengan melakukan wawancara dengan subjek sebanyak </w:t>
      </w:r>
      <w:proofErr w:type="gramStart"/>
      <w:r w:rsidRPr="005C7DA6">
        <w:rPr>
          <w:rFonts w:ascii="Verdana" w:eastAsia="Times New Roman" w:hAnsi="Verdana"/>
          <w:color w:val="000000"/>
          <w:sz w:val="28"/>
          <w:szCs w:val="28"/>
          <w:lang w:val="en-US"/>
        </w:rPr>
        <w:t>lima</w:t>
      </w:r>
      <w:proofErr w:type="gramEnd"/>
      <w:r w:rsidRPr="005C7DA6">
        <w:rPr>
          <w:rFonts w:ascii="Verdana" w:eastAsia="Times New Roman" w:hAnsi="Verdana"/>
          <w:color w:val="000000"/>
          <w:sz w:val="28"/>
          <w:szCs w:val="28"/>
          <w:lang w:val="en-US"/>
        </w:rPr>
        <w:t xml:space="preserve"> orang narasumber. Pemilihan </w:t>
      </w:r>
      <w:r w:rsidR="00527F51">
        <w:rPr>
          <w:rFonts w:ascii="Verdana" w:eastAsia="Times New Roman" w:hAnsi="Verdana"/>
          <w:color w:val="000000"/>
          <w:sz w:val="28"/>
          <w:szCs w:val="28"/>
          <w:lang w:val="en-US"/>
        </w:rPr>
        <w:lastRenderedPageBreak/>
        <w:t>narasumber</w:t>
      </w:r>
      <w:r w:rsidRPr="005C7DA6">
        <w:rPr>
          <w:rFonts w:ascii="Verdana" w:eastAsia="Times New Roman" w:hAnsi="Verdana"/>
          <w:color w:val="000000"/>
          <w:sz w:val="28"/>
          <w:szCs w:val="28"/>
          <w:lang w:val="en-US"/>
        </w:rPr>
        <w:t xml:space="preserve"> dilakukan dengan mengggunakan metode </w:t>
      </w:r>
      <w:r w:rsidRPr="005C7DA6">
        <w:rPr>
          <w:rFonts w:ascii="Verdana" w:eastAsia="Times New Roman" w:hAnsi="Verdana"/>
          <w:i/>
          <w:color w:val="000000"/>
          <w:sz w:val="28"/>
          <w:szCs w:val="28"/>
          <w:lang w:val="en-US"/>
        </w:rPr>
        <w:t xml:space="preserve">purposive sampling </w:t>
      </w:r>
      <w:r w:rsidR="00527F51">
        <w:rPr>
          <w:rFonts w:ascii="Verdana" w:eastAsia="Times New Roman" w:hAnsi="Verdana"/>
          <w:color w:val="000000"/>
          <w:sz w:val="28"/>
          <w:szCs w:val="28"/>
          <w:lang w:val="en-US"/>
        </w:rPr>
        <w:t xml:space="preserve">yaitu </w:t>
      </w:r>
      <w:r w:rsidRPr="005C7DA6">
        <w:rPr>
          <w:rFonts w:ascii="Verdana" w:eastAsia="Times New Roman" w:hAnsi="Verdana"/>
          <w:color w:val="000000"/>
          <w:sz w:val="28"/>
          <w:szCs w:val="28"/>
          <w:lang w:val="en-US"/>
        </w:rPr>
        <w:t>berdasarkan krite</w:t>
      </w:r>
      <w:r w:rsidR="00527F51">
        <w:rPr>
          <w:rFonts w:ascii="Verdana" w:eastAsia="Times New Roman" w:hAnsi="Verdana"/>
          <w:color w:val="000000"/>
          <w:sz w:val="28"/>
          <w:szCs w:val="28"/>
          <w:lang w:val="en-US"/>
        </w:rPr>
        <w:t xml:space="preserve">ria yang telah penulis tetapkan. Kriteria tersebut adalah mereka </w:t>
      </w:r>
      <w:r w:rsidRPr="005C7DA6">
        <w:rPr>
          <w:rFonts w:ascii="Verdana" w:eastAsia="Times New Roman" w:hAnsi="Verdana"/>
          <w:color w:val="000000"/>
          <w:sz w:val="28"/>
          <w:szCs w:val="28"/>
          <w:lang w:val="en-US"/>
        </w:rPr>
        <w:t xml:space="preserve">yang aktif dalam penggunaan sosial media sekaligus memakai fitur </w:t>
      </w:r>
      <w:r w:rsidRPr="005C7DA6">
        <w:rPr>
          <w:rFonts w:ascii="Verdana" w:eastAsia="Times New Roman" w:hAnsi="Verdana"/>
          <w:i/>
          <w:color w:val="000000"/>
          <w:sz w:val="28"/>
          <w:szCs w:val="28"/>
          <w:lang w:val="en-US"/>
        </w:rPr>
        <w:t xml:space="preserve">close friend </w:t>
      </w:r>
      <w:r w:rsidRPr="005C7DA6">
        <w:rPr>
          <w:rFonts w:ascii="Verdana" w:eastAsia="Times New Roman" w:hAnsi="Verdana"/>
          <w:color w:val="000000"/>
          <w:sz w:val="28"/>
          <w:szCs w:val="28"/>
          <w:lang w:val="en-US"/>
        </w:rPr>
        <w:t xml:space="preserve">di Instagram. Purposive sampling </w:t>
      </w:r>
      <w:r w:rsidR="00527F51">
        <w:rPr>
          <w:rFonts w:ascii="Verdana" w:eastAsia="Times New Roman" w:hAnsi="Verdana"/>
          <w:color w:val="000000"/>
          <w:sz w:val="28"/>
          <w:szCs w:val="28"/>
          <w:lang w:val="en-US"/>
        </w:rPr>
        <w:t>merupakan cara pengambilan dengan</w:t>
      </w:r>
      <w:r w:rsidRPr="005C7DA6">
        <w:rPr>
          <w:rFonts w:ascii="Verdana" w:eastAsia="Times New Roman" w:hAnsi="Verdana"/>
          <w:color w:val="000000"/>
          <w:sz w:val="28"/>
          <w:szCs w:val="28"/>
          <w:lang w:val="en-US"/>
        </w:rPr>
        <w:t xml:space="preserve"> sampel non acak di mana peneliti menggunakan</w:t>
      </w:r>
      <w:r w:rsidR="00527F51">
        <w:rPr>
          <w:rFonts w:ascii="Verdana" w:eastAsia="Times New Roman" w:hAnsi="Verdana"/>
          <w:color w:val="000000"/>
          <w:sz w:val="28"/>
          <w:szCs w:val="28"/>
          <w:lang w:val="en-US"/>
        </w:rPr>
        <w:t>nya</w:t>
      </w:r>
      <w:r w:rsidRPr="005C7DA6">
        <w:rPr>
          <w:rFonts w:ascii="Verdana" w:eastAsia="Times New Roman" w:hAnsi="Verdana"/>
          <w:color w:val="000000"/>
          <w:sz w:val="28"/>
          <w:szCs w:val="28"/>
          <w:lang w:val="en-US"/>
        </w:rPr>
        <w:t xml:space="preserve"> untuk mencari </w:t>
      </w:r>
      <w:r w:rsidR="00527F51">
        <w:rPr>
          <w:rFonts w:ascii="Verdana" w:eastAsia="Times New Roman" w:hAnsi="Verdana"/>
          <w:color w:val="000000"/>
          <w:sz w:val="28"/>
          <w:szCs w:val="28"/>
          <w:lang w:val="en-US"/>
        </w:rPr>
        <w:t xml:space="preserve">tenang </w:t>
      </w:r>
      <w:r w:rsidRPr="005C7DA6">
        <w:rPr>
          <w:rFonts w:ascii="Verdana" w:eastAsia="Times New Roman" w:hAnsi="Verdana"/>
          <w:color w:val="000000"/>
          <w:sz w:val="28"/>
          <w:szCs w:val="28"/>
          <w:lang w:val="en-US"/>
        </w:rPr>
        <w:t>kasus yang mungkin dari populasi yang sangat spesifik (</w:t>
      </w:r>
      <w:r w:rsidRPr="005C7DA6">
        <w:rPr>
          <w:rFonts w:ascii="Verdana" w:eastAsia="Times New Roman" w:hAnsi="Verdana"/>
          <w:color w:val="000000"/>
          <w:sz w:val="28"/>
          <w:szCs w:val="28"/>
          <w:lang w:val="en-US"/>
        </w:rPr>
        <w:fldChar w:fldCharType="begin" w:fldLock="1"/>
      </w:r>
      <w:r w:rsidRPr="005C7DA6">
        <w:rPr>
          <w:rFonts w:ascii="Verdana" w:eastAsia="Times New Roman" w:hAnsi="Verdana"/>
          <w:color w:val="000000"/>
          <w:sz w:val="28"/>
          <w:szCs w:val="28"/>
          <w:lang w:val="en-US"/>
        </w:rPr>
        <w:instrText>ADDIN CSL_CITATION {"citationItems":[{"id":"ITEM-1","itemData":{"ISBN":"9781292020235","author":[{"dropping-particle":"","family":"Neuman","given":"W Lawrence","non-dropping-particle":"","parse-names":false,"suffix":""}],"edition":"7","id":"ITEM-1","issued":{"date-parts":[["2014"]]},"publisher":"Pearson Education Limited Edinburgh","title":"Social Research Methods: Qualitative and Quantitative Approaches","type":"book"},"uris":["http://www.mendeley.com/documents/?uuid=42615ad7-2362-466c-a679-3d1db1d80f7a"]}],"mendeley":{"formattedCitation":"(Neuman, 2014)","manualFormatting":"Neuman, 2014, h. 273)","plainTextFormattedCitation":"(Neuman, 2014)","previouslyFormattedCitation":"(Neuman, 2014)"},"properties":{"noteIndex":0},"schema":"https://github.com/citation-style-language/schema/raw/master/csl-citation.json"}</w:instrText>
      </w:r>
      <w:r w:rsidRPr="005C7DA6">
        <w:rPr>
          <w:rFonts w:ascii="Verdana" w:eastAsia="Times New Roman" w:hAnsi="Verdana"/>
          <w:color w:val="000000"/>
          <w:sz w:val="28"/>
          <w:szCs w:val="28"/>
          <w:lang w:val="en-US"/>
        </w:rPr>
        <w:fldChar w:fldCharType="separate"/>
      </w:r>
      <w:r w:rsidRPr="005C7DA6">
        <w:rPr>
          <w:rFonts w:ascii="Verdana" w:eastAsia="Times New Roman" w:hAnsi="Verdana"/>
          <w:color w:val="000000"/>
          <w:sz w:val="28"/>
          <w:szCs w:val="28"/>
          <w:lang w:val="en-US"/>
        </w:rPr>
        <w:t>Neuman, 2014, h. 273)</w:t>
      </w:r>
      <w:r w:rsidRPr="005C7DA6">
        <w:rPr>
          <w:rFonts w:ascii="Verdana" w:eastAsia="Times New Roman" w:hAnsi="Verdana"/>
          <w:color w:val="000000"/>
          <w:sz w:val="28"/>
          <w:szCs w:val="28"/>
          <w:lang w:val="en-US"/>
        </w:rPr>
        <w:fldChar w:fldCharType="end"/>
      </w:r>
      <w:r w:rsidRPr="005C7DA6">
        <w:rPr>
          <w:rFonts w:ascii="Verdana" w:eastAsia="Times New Roman" w:hAnsi="Verdana"/>
          <w:color w:val="000000"/>
          <w:sz w:val="28"/>
          <w:szCs w:val="28"/>
          <w:lang w:val="en-US"/>
        </w:rPr>
        <w:t>. Kriteria ini diharapakan dapat memberikan informasi mengenai penelitian pada kasus yang di bahas.</w:t>
      </w:r>
    </w:p>
    <w:p w14:paraId="73794E7E" w14:textId="3C28D1A6" w:rsidR="00765911" w:rsidRDefault="005C7DA6" w:rsidP="00A80B83">
      <w:pPr>
        <w:spacing w:after="0" w:line="240" w:lineRule="auto"/>
        <w:ind w:firstLine="720"/>
        <w:jc w:val="both"/>
        <w:rPr>
          <w:rFonts w:ascii="Verdana" w:eastAsia="Times New Roman" w:hAnsi="Verdana"/>
          <w:color w:val="000000"/>
          <w:sz w:val="28"/>
          <w:szCs w:val="28"/>
          <w:lang w:val="en-US"/>
        </w:rPr>
      </w:pPr>
      <w:r w:rsidRPr="005C7DA6">
        <w:rPr>
          <w:rFonts w:ascii="Verdana" w:eastAsia="Times New Roman" w:hAnsi="Verdana"/>
          <w:color w:val="000000"/>
          <w:sz w:val="28"/>
          <w:szCs w:val="28"/>
          <w:lang w:val="en-US"/>
        </w:rPr>
        <w:t xml:space="preserve">Selanjutnya, pada tahap analisis data yaitu dilakukan dengan melakukan </w:t>
      </w:r>
      <w:r w:rsidR="00527F51" w:rsidRPr="00527F51">
        <w:rPr>
          <w:rFonts w:ascii="Verdana" w:eastAsia="Times New Roman" w:hAnsi="Verdana"/>
          <w:color w:val="000000"/>
          <w:sz w:val="28"/>
          <w:szCs w:val="28"/>
          <w:lang w:val="en-US"/>
        </w:rPr>
        <w:t>reduksi data, tampilan data, serta penarikan kesimpulan / verifikasi</w:t>
      </w:r>
      <w:r w:rsidRPr="005C7DA6">
        <w:rPr>
          <w:rFonts w:ascii="Verdana" w:eastAsia="Times New Roman" w:hAnsi="Verdana"/>
          <w:i/>
          <w:color w:val="000000"/>
          <w:sz w:val="28"/>
          <w:szCs w:val="28"/>
          <w:lang w:val="en-US"/>
        </w:rPr>
        <w:t xml:space="preserve"> </w:t>
      </w:r>
      <w:r w:rsidRPr="005C7DA6">
        <w:rPr>
          <w:rFonts w:ascii="Verdana" w:eastAsia="Times New Roman" w:hAnsi="Verdana"/>
          <w:i/>
          <w:color w:val="000000"/>
          <w:sz w:val="28"/>
          <w:szCs w:val="28"/>
          <w:lang w:val="en-US"/>
        </w:rPr>
        <w:fldChar w:fldCharType="begin" w:fldLock="1"/>
      </w:r>
      <w:r w:rsidRPr="005C7DA6">
        <w:rPr>
          <w:rFonts w:ascii="Verdana" w:eastAsia="Times New Roman" w:hAnsi="Verdana"/>
          <w:i/>
          <w:color w:val="000000"/>
          <w:sz w:val="28"/>
          <w:szCs w:val="28"/>
          <w:lang w:val="en-US"/>
        </w:rPr>
        <w:instrText>ADDIN CSL_CITATION {"citationItems":[{"id":"ITEM-1","itemData":{"abstract":"Menurut Sugiyono, metode penelitian kuantitatif dapat diartikan sebagai metode penelitian yang berlandaskan pada filsafat positivisme, digunakan untuk meneliti pada populasi atau sampel tertentu. Teknik pengambilan sampel pada umumnya dilakukan secara random, pengumpulan data menggunakan instrumen penelitian, analisis data bersifat kuantitatif/statistik dengan tujuan untuk menguji hipotesis yang telah ditetapkan","author":[{"dropping-particle":"","family":"Sugiyono","given":"Prof.Dr.","non-dropping-particle":"","parse-names":false,"suffix":""}],"container-title":"Alfabeta, cv.","id":"ITEM-1","issued":{"date-parts":[["2007"]]},"publisher-place":"Bandung","title":"Metode Penelitian Kuantitatif, Kualitatif, dan R&amp;D","type":"book"},"uris":["http://www.mendeley.com/documents/?uuid=d23e35d8-fe74-4190-b135-a95857c65b3c"]}],"mendeley":{"formattedCitation":"(Sugiyono, 2007)","manualFormatting":"(Sugiyono, 2007, h. 246)","plainTextFormattedCitation":"(Sugiyono, 2007)","previouslyFormattedCitation":"(Sugiyono, 2007)"},"properties":{"noteIndex":0},"schema":"https://github.com/citation-style-language/schema/raw/master/csl-citation.json"}</w:instrText>
      </w:r>
      <w:r w:rsidRPr="005C7DA6">
        <w:rPr>
          <w:rFonts w:ascii="Verdana" w:eastAsia="Times New Roman" w:hAnsi="Verdana"/>
          <w:i/>
          <w:color w:val="000000"/>
          <w:sz w:val="28"/>
          <w:szCs w:val="28"/>
          <w:lang w:val="en-US"/>
        </w:rPr>
        <w:fldChar w:fldCharType="separate"/>
      </w:r>
      <w:r w:rsidRPr="005C7DA6">
        <w:rPr>
          <w:rFonts w:ascii="Verdana" w:eastAsia="Times New Roman" w:hAnsi="Verdana"/>
          <w:color w:val="000000"/>
          <w:sz w:val="28"/>
          <w:szCs w:val="28"/>
          <w:lang w:val="en-US"/>
        </w:rPr>
        <w:t>(Sugiyono, 2007, h. 246)</w:t>
      </w:r>
      <w:r w:rsidRPr="005C7DA6">
        <w:rPr>
          <w:rFonts w:ascii="Verdana" w:eastAsia="Times New Roman" w:hAnsi="Verdana"/>
          <w:color w:val="000000"/>
          <w:sz w:val="28"/>
          <w:szCs w:val="28"/>
          <w:lang w:val="en-US"/>
        </w:rPr>
        <w:fldChar w:fldCharType="end"/>
      </w:r>
      <w:r w:rsidRPr="005C7DA6">
        <w:rPr>
          <w:rFonts w:ascii="Verdana" w:eastAsia="Times New Roman" w:hAnsi="Verdana"/>
          <w:color w:val="000000"/>
          <w:sz w:val="28"/>
          <w:szCs w:val="28"/>
          <w:lang w:val="en-US"/>
        </w:rPr>
        <w:t xml:space="preserve">. Reduksi data dilakukan untuk menyempurnakan data, antara lain dengan mengurangi data yang dianggap kurang relevan dengan penelitian. Penyajian data dilakukan untuk mempermudah pemahaman mengenai penelitian yang berlangsung. </w:t>
      </w:r>
      <w:r w:rsidR="001A5584">
        <w:rPr>
          <w:rFonts w:ascii="Verdana" w:eastAsia="Times New Roman" w:hAnsi="Verdana"/>
          <w:color w:val="000000"/>
          <w:sz w:val="28"/>
          <w:szCs w:val="28"/>
          <w:lang w:val="en-US"/>
        </w:rPr>
        <w:t>Selain itu, dalam p</w:t>
      </w:r>
      <w:r w:rsidRPr="005C7DA6">
        <w:rPr>
          <w:rFonts w:ascii="Verdana" w:eastAsia="Times New Roman" w:hAnsi="Verdana"/>
          <w:color w:val="000000"/>
          <w:sz w:val="28"/>
          <w:szCs w:val="28"/>
          <w:lang w:val="en-US"/>
        </w:rPr>
        <w:t>enelitian kualitatif yang paling sering dilakukan</w:t>
      </w:r>
      <w:r w:rsidR="001A5584">
        <w:rPr>
          <w:rFonts w:ascii="Verdana" w:eastAsia="Times New Roman" w:hAnsi="Verdana"/>
          <w:color w:val="000000"/>
          <w:sz w:val="28"/>
          <w:szCs w:val="28"/>
          <w:lang w:val="en-US"/>
        </w:rPr>
        <w:t xml:space="preserve"> biasanya</w:t>
      </w:r>
      <w:r w:rsidRPr="005C7DA6">
        <w:rPr>
          <w:rFonts w:ascii="Verdana" w:eastAsia="Times New Roman" w:hAnsi="Verdana"/>
          <w:color w:val="000000"/>
          <w:sz w:val="28"/>
          <w:szCs w:val="28"/>
          <w:lang w:val="en-US"/>
        </w:rPr>
        <w:t xml:space="preserve"> berbentuk teks</w:t>
      </w:r>
      <w:r w:rsidR="001A5584">
        <w:rPr>
          <w:rFonts w:ascii="Verdana" w:eastAsia="Times New Roman" w:hAnsi="Verdana"/>
          <w:color w:val="000000"/>
          <w:sz w:val="28"/>
          <w:szCs w:val="28"/>
          <w:lang w:val="en-US"/>
        </w:rPr>
        <w:t xml:space="preserve"> atau kata-kata</w:t>
      </w:r>
      <w:r w:rsidRPr="005C7DA6">
        <w:rPr>
          <w:rFonts w:ascii="Verdana" w:eastAsia="Times New Roman" w:hAnsi="Verdana"/>
          <w:color w:val="000000"/>
          <w:sz w:val="28"/>
          <w:szCs w:val="28"/>
          <w:lang w:val="en-US"/>
        </w:rPr>
        <w:t xml:space="preserve"> yang </w:t>
      </w:r>
      <w:r w:rsidR="001A5584">
        <w:rPr>
          <w:rFonts w:ascii="Verdana" w:eastAsia="Times New Roman" w:hAnsi="Verdana"/>
          <w:color w:val="000000"/>
          <w:sz w:val="28"/>
          <w:szCs w:val="28"/>
          <w:lang w:val="en-US"/>
        </w:rPr>
        <w:t xml:space="preserve">berupa </w:t>
      </w:r>
      <w:r w:rsidRPr="005C7DA6">
        <w:rPr>
          <w:rFonts w:ascii="Verdana" w:eastAsia="Times New Roman" w:hAnsi="Verdana"/>
          <w:color w:val="000000"/>
          <w:sz w:val="28"/>
          <w:szCs w:val="28"/>
          <w:lang w:val="en-US"/>
        </w:rPr>
        <w:t xml:space="preserve">naratif </w:t>
      </w:r>
      <w:r w:rsidRPr="005C7DA6">
        <w:rPr>
          <w:rFonts w:ascii="Verdana" w:eastAsia="Times New Roman" w:hAnsi="Verdana"/>
          <w:i/>
          <w:color w:val="000000"/>
          <w:sz w:val="28"/>
          <w:szCs w:val="28"/>
          <w:lang w:val="en-US"/>
        </w:rPr>
        <w:fldChar w:fldCharType="begin" w:fldLock="1"/>
      </w:r>
      <w:r w:rsidRPr="005C7DA6">
        <w:rPr>
          <w:rFonts w:ascii="Verdana" w:eastAsia="Times New Roman" w:hAnsi="Verdana"/>
          <w:i/>
          <w:color w:val="000000"/>
          <w:sz w:val="28"/>
          <w:szCs w:val="28"/>
          <w:lang w:val="en-US"/>
        </w:rPr>
        <w:instrText>ADDIN CSL_CITATION {"citationItems":[{"id":"ITEM-1","itemData":{"abstract":"Menurut Sugiyono, metode penelitian kuantitatif dapat diartikan sebagai metode penelitian yang berlandaskan pada filsafat positivisme, digunakan untuk meneliti pada populasi atau sampel tertentu. Teknik pengambilan sampel pada umumnya dilakukan secara random, pengumpulan data menggunakan instrumen penelitian, analisis data bersifat kuantitatif/statistik dengan tujuan untuk menguji hipotesis yang telah ditetapkan","author":[{"dropping-particle":"","family":"Sugiyono","given":"Prof.Dr.","non-dropping-particle":"","parse-names":false,"suffix":""}],"container-title":"Alfabeta, cv.","id":"ITEM-1","issued":{"date-parts":[["2007"]]},"publisher-place":"Bandung","title":"Metode Penelitian Kuantitatif, Kualitatif, dan R&amp;D","type":"book"},"uris":["http://www.mendeley.com/documents/?uuid=d23e35d8-fe74-4190-b135-a95857c65b3c"]}],"mendeley":{"formattedCitation":"(Sugiyono, 2007)","manualFormatting":"(Sugiyono, 2007, h. 249)","plainTextFormattedCitation":"(Sugiyono, 2007)","previouslyFormattedCitation":"(Sugiyono, 2007)"},"properties":{"noteIndex":0},"schema":"https://github.com/citation-style-language/schema/raw/master/csl-citation.json"}</w:instrText>
      </w:r>
      <w:r w:rsidRPr="005C7DA6">
        <w:rPr>
          <w:rFonts w:ascii="Verdana" w:eastAsia="Times New Roman" w:hAnsi="Verdana"/>
          <w:i/>
          <w:color w:val="000000"/>
          <w:sz w:val="28"/>
          <w:szCs w:val="28"/>
          <w:lang w:val="en-US"/>
        </w:rPr>
        <w:fldChar w:fldCharType="separate"/>
      </w:r>
      <w:r w:rsidRPr="005C7DA6">
        <w:rPr>
          <w:rFonts w:ascii="Verdana" w:eastAsia="Times New Roman" w:hAnsi="Verdana"/>
          <w:color w:val="000000"/>
          <w:sz w:val="28"/>
          <w:szCs w:val="28"/>
          <w:lang w:val="en-US"/>
        </w:rPr>
        <w:t>(Sugiyono, 2007, h. 249)</w:t>
      </w:r>
      <w:r w:rsidRPr="005C7DA6">
        <w:rPr>
          <w:rFonts w:ascii="Verdana" w:eastAsia="Times New Roman" w:hAnsi="Verdana"/>
          <w:color w:val="000000"/>
          <w:sz w:val="28"/>
          <w:szCs w:val="28"/>
          <w:lang w:val="en-US"/>
        </w:rPr>
        <w:fldChar w:fldCharType="end"/>
      </w:r>
      <w:r w:rsidRPr="005C7DA6">
        <w:rPr>
          <w:rFonts w:ascii="Verdana" w:eastAsia="Times New Roman" w:hAnsi="Verdana"/>
          <w:color w:val="000000"/>
          <w:sz w:val="28"/>
          <w:szCs w:val="28"/>
          <w:lang w:val="en-US"/>
        </w:rPr>
        <w:t>.</w:t>
      </w:r>
    </w:p>
    <w:p w14:paraId="0FC52566" w14:textId="77777777" w:rsidR="00EA217C" w:rsidRPr="005C7DA6" w:rsidRDefault="00EA217C" w:rsidP="005C7DA6">
      <w:pPr>
        <w:spacing w:after="0" w:line="240" w:lineRule="auto"/>
        <w:jc w:val="both"/>
        <w:rPr>
          <w:rFonts w:ascii="Verdana" w:eastAsia="Times New Roman" w:hAnsi="Verdana"/>
          <w:color w:val="000000"/>
          <w:sz w:val="28"/>
          <w:szCs w:val="28"/>
          <w:lang w:val="en-US"/>
        </w:rPr>
      </w:pPr>
    </w:p>
    <w:p w14:paraId="193863A5" w14:textId="77777777" w:rsidR="00765911" w:rsidRPr="00765911" w:rsidRDefault="00EA217C" w:rsidP="00546DF5">
      <w:pPr>
        <w:pStyle w:val="MediumShading1-Accent11"/>
        <w:tabs>
          <w:tab w:val="left" w:pos="426"/>
        </w:tabs>
        <w:spacing w:after="120"/>
        <w:jc w:val="both"/>
        <w:rPr>
          <w:rFonts w:ascii="Verdana" w:hAnsi="Verdana" w:cs="Ayuthaya"/>
          <w:b/>
          <w:sz w:val="28"/>
          <w:szCs w:val="28"/>
        </w:rPr>
      </w:pPr>
      <w:r>
        <w:rPr>
          <w:rFonts w:ascii="Verdana" w:hAnsi="Verdana" w:cs="Ayuthaya"/>
          <w:b/>
          <w:sz w:val="28"/>
          <w:szCs w:val="28"/>
          <w:lang w:val="en-US"/>
        </w:rPr>
        <w:t>TEMUAN DAN PEMBAHASAN</w:t>
      </w:r>
    </w:p>
    <w:p w14:paraId="23535D27" w14:textId="6B41EC19" w:rsidR="00A82961" w:rsidRDefault="001A5584" w:rsidP="00A82961">
      <w:pPr>
        <w:pStyle w:val="MediumShading1-Accent11"/>
        <w:tabs>
          <w:tab w:val="left" w:pos="426"/>
        </w:tabs>
        <w:spacing w:after="120"/>
        <w:jc w:val="both"/>
        <w:rPr>
          <w:rFonts w:ascii="Verdana" w:hAnsi="Verdana" w:cs="Ayuthaya"/>
          <w:sz w:val="28"/>
          <w:szCs w:val="28"/>
          <w:lang w:val="en-US"/>
        </w:rPr>
      </w:pPr>
      <w:r>
        <w:rPr>
          <w:rFonts w:ascii="Verdana" w:hAnsi="Verdana" w:cs="Ayuthaya"/>
          <w:sz w:val="28"/>
          <w:szCs w:val="28"/>
          <w:lang w:val="en-US"/>
        </w:rPr>
        <w:tab/>
      </w:r>
      <w:r w:rsidR="00A82961" w:rsidRPr="00A82961">
        <w:rPr>
          <w:rFonts w:ascii="Verdana" w:hAnsi="Verdana" w:cs="Ayuthaya"/>
          <w:sz w:val="28"/>
          <w:szCs w:val="28"/>
          <w:lang w:val="en-US"/>
        </w:rPr>
        <w:t xml:space="preserve">Dalam </w:t>
      </w:r>
      <w:r w:rsidR="00A82961" w:rsidRPr="00A82961">
        <w:rPr>
          <w:rFonts w:ascii="Verdana" w:hAnsi="Verdana" w:cs="Ayuthaya"/>
          <w:sz w:val="28"/>
          <w:szCs w:val="28"/>
        </w:rPr>
        <w:t xml:space="preserve">temuan </w:t>
      </w:r>
      <w:r w:rsidR="00A82961" w:rsidRPr="00A82961">
        <w:rPr>
          <w:rFonts w:ascii="Verdana" w:hAnsi="Verdana" w:cs="Ayuthaya"/>
          <w:sz w:val="28"/>
          <w:szCs w:val="28"/>
          <w:lang w:val="en-US"/>
        </w:rPr>
        <w:t xml:space="preserve">tabel 1 tersebut </w:t>
      </w:r>
      <w:r w:rsidR="00A82961" w:rsidRPr="00A82961">
        <w:rPr>
          <w:rFonts w:ascii="Verdana" w:hAnsi="Verdana" w:cs="Ayuthaya"/>
          <w:sz w:val="28"/>
          <w:szCs w:val="28"/>
        </w:rPr>
        <w:t xml:space="preserve">yaitu peneliti membaginya </w:t>
      </w:r>
      <w:r w:rsidR="00A82961" w:rsidRPr="00A82961">
        <w:rPr>
          <w:rFonts w:ascii="Verdana" w:hAnsi="Verdana" w:cs="Ayuthaya"/>
          <w:sz w:val="28"/>
          <w:szCs w:val="28"/>
          <w:lang w:val="en-US"/>
        </w:rPr>
        <w:t xml:space="preserve">dalam </w:t>
      </w:r>
      <w:r w:rsidR="00A82961" w:rsidRPr="00A82961">
        <w:rPr>
          <w:rFonts w:ascii="Verdana" w:hAnsi="Verdana" w:cs="Ayuthaya"/>
          <w:sz w:val="28"/>
          <w:szCs w:val="28"/>
        </w:rPr>
        <w:t xml:space="preserve">latar belakang, </w:t>
      </w:r>
      <w:r w:rsidR="00A82961" w:rsidRPr="00A82961">
        <w:rPr>
          <w:rFonts w:ascii="Verdana" w:hAnsi="Verdana" w:cs="Ayuthaya"/>
          <w:sz w:val="28"/>
          <w:szCs w:val="28"/>
          <w:lang w:val="en-US"/>
        </w:rPr>
        <w:t>penggunaan akun Instagram secara umum</w:t>
      </w:r>
      <w:r w:rsidR="00A82961" w:rsidRPr="00A82961">
        <w:rPr>
          <w:rFonts w:ascii="Verdana" w:hAnsi="Verdana" w:cs="Ayuthaya"/>
          <w:sz w:val="28"/>
          <w:szCs w:val="28"/>
        </w:rPr>
        <w:t>,</w:t>
      </w:r>
      <w:r w:rsidR="00A82961" w:rsidRPr="00A82961">
        <w:rPr>
          <w:rFonts w:ascii="Verdana" w:hAnsi="Verdana" w:cs="Ayuthaya"/>
          <w:sz w:val="28"/>
          <w:szCs w:val="28"/>
          <w:lang w:val="en-US"/>
        </w:rPr>
        <w:t xml:space="preserve"> pendapat dalam penggunaan fitur </w:t>
      </w:r>
      <w:r w:rsidR="00A82961" w:rsidRPr="00A82961">
        <w:rPr>
          <w:rFonts w:ascii="Verdana" w:hAnsi="Verdana" w:cs="Ayuthaya"/>
          <w:i/>
          <w:sz w:val="28"/>
          <w:szCs w:val="28"/>
          <w:lang w:val="en-US"/>
        </w:rPr>
        <w:t xml:space="preserve">close friend, </w:t>
      </w:r>
      <w:r w:rsidR="00A82961" w:rsidRPr="00A82961">
        <w:rPr>
          <w:rFonts w:ascii="Verdana" w:hAnsi="Verdana" w:cs="Ayuthaya"/>
          <w:sz w:val="28"/>
          <w:szCs w:val="28"/>
        </w:rPr>
        <w:t xml:space="preserve">dan </w:t>
      </w:r>
      <w:r w:rsidR="00A82961" w:rsidRPr="00A82961">
        <w:rPr>
          <w:rFonts w:ascii="Verdana" w:hAnsi="Verdana" w:cs="Ayuthaya"/>
          <w:sz w:val="28"/>
          <w:szCs w:val="28"/>
          <w:lang w:val="en-US"/>
        </w:rPr>
        <w:t>bagaimana perbedaan dalam membagikan informasi di</w:t>
      </w:r>
      <w:r w:rsidR="00A82961" w:rsidRPr="00A82961">
        <w:rPr>
          <w:rFonts w:ascii="Verdana" w:hAnsi="Verdana" w:cs="Ayuthaya"/>
          <w:i/>
          <w:sz w:val="28"/>
          <w:szCs w:val="28"/>
          <w:lang w:val="en-US"/>
        </w:rPr>
        <w:t xml:space="preserve"> public </w:t>
      </w:r>
      <w:r w:rsidR="00A82961" w:rsidRPr="00A82961">
        <w:rPr>
          <w:rFonts w:ascii="Verdana" w:hAnsi="Verdana" w:cs="Ayuthaya"/>
          <w:sz w:val="28"/>
          <w:szCs w:val="28"/>
          <w:lang w:val="en-US"/>
        </w:rPr>
        <w:t xml:space="preserve">dan </w:t>
      </w:r>
      <w:r w:rsidR="00A82961" w:rsidRPr="00A82961">
        <w:rPr>
          <w:rFonts w:ascii="Verdana" w:hAnsi="Verdana" w:cs="Ayuthaya"/>
          <w:i/>
          <w:sz w:val="28"/>
          <w:szCs w:val="28"/>
          <w:lang w:val="en-US"/>
        </w:rPr>
        <w:t xml:space="preserve">close friend. </w:t>
      </w:r>
      <w:r w:rsidR="00A82961" w:rsidRPr="00A82961">
        <w:rPr>
          <w:rFonts w:ascii="Verdana" w:hAnsi="Verdana" w:cs="Ayuthaya"/>
          <w:sz w:val="28"/>
          <w:szCs w:val="28"/>
          <w:lang w:val="en-US"/>
        </w:rPr>
        <w:t xml:space="preserve">Hal ini berkaitan mengenai teori CPM yang ditegaskan Petronio dalam West &amp; Turner (2010, h. 224) di mana lebih kepada </w:t>
      </w:r>
      <w:r w:rsidR="00A82961" w:rsidRPr="00A82961">
        <w:rPr>
          <w:rFonts w:ascii="Verdana" w:hAnsi="Verdana" w:cs="Ayuthaya"/>
          <w:i/>
          <w:sz w:val="28"/>
          <w:szCs w:val="28"/>
          <w:lang w:val="en-US"/>
        </w:rPr>
        <w:t xml:space="preserve">disclosure of private information </w:t>
      </w:r>
      <w:r w:rsidR="00A82961" w:rsidRPr="00A82961">
        <w:rPr>
          <w:rFonts w:ascii="Verdana" w:hAnsi="Verdana" w:cs="Ayuthaya"/>
          <w:sz w:val="28"/>
          <w:szCs w:val="28"/>
          <w:lang w:val="en-US"/>
        </w:rPr>
        <w:t>yang kemudian dijabarkan sebagai berikut:</w:t>
      </w:r>
    </w:p>
    <w:p w14:paraId="50295B16" w14:textId="77777777" w:rsidR="00EA217C" w:rsidRDefault="00EA217C" w:rsidP="00A82961">
      <w:pPr>
        <w:pStyle w:val="MediumShading1-Accent11"/>
        <w:tabs>
          <w:tab w:val="left" w:pos="426"/>
        </w:tabs>
        <w:spacing w:after="120"/>
        <w:jc w:val="both"/>
        <w:rPr>
          <w:rFonts w:ascii="Verdana" w:hAnsi="Verdana" w:cs="Ayuthaya"/>
          <w:sz w:val="28"/>
          <w:szCs w:val="28"/>
          <w:lang w:val="en-US"/>
        </w:rPr>
      </w:pPr>
    </w:p>
    <w:p w14:paraId="5D98447D" w14:textId="77777777" w:rsidR="00EA217C" w:rsidRDefault="00EA217C" w:rsidP="00EA217C">
      <w:pPr>
        <w:pStyle w:val="MediumShading1-Accent11"/>
        <w:tabs>
          <w:tab w:val="left" w:pos="426"/>
        </w:tabs>
        <w:spacing w:after="120"/>
        <w:jc w:val="both"/>
        <w:rPr>
          <w:rFonts w:ascii="Verdana" w:hAnsi="Verdana" w:cs="Ayuthaya"/>
          <w:b/>
          <w:sz w:val="28"/>
          <w:szCs w:val="28"/>
        </w:rPr>
        <w:sectPr w:rsidR="00EA217C" w:rsidSect="00546DF5">
          <w:type w:val="continuous"/>
          <w:pgSz w:w="11906" w:h="16838" w:code="9"/>
          <w:pgMar w:top="1440" w:right="1440" w:bottom="1440" w:left="1800" w:header="709" w:footer="709" w:gutter="0"/>
          <w:cols w:space="708"/>
          <w:docGrid w:linePitch="360"/>
        </w:sectPr>
      </w:pPr>
    </w:p>
    <w:p w14:paraId="35886606" w14:textId="77777777" w:rsidR="00EA217C" w:rsidRPr="00EA217C" w:rsidRDefault="00EA217C" w:rsidP="00EA217C">
      <w:pPr>
        <w:pStyle w:val="MediumShading1-Accent11"/>
        <w:tabs>
          <w:tab w:val="left" w:pos="426"/>
        </w:tabs>
        <w:spacing w:after="120"/>
        <w:jc w:val="both"/>
        <w:rPr>
          <w:rFonts w:ascii="Verdana" w:hAnsi="Verdana" w:cs="Ayuthaya"/>
          <w:b/>
          <w:sz w:val="28"/>
          <w:szCs w:val="28"/>
        </w:rPr>
      </w:pPr>
      <w:r w:rsidRPr="00EA217C">
        <w:rPr>
          <w:rFonts w:ascii="Verdana" w:hAnsi="Verdana" w:cs="Ayuthaya"/>
          <w:b/>
          <w:sz w:val="28"/>
          <w:szCs w:val="28"/>
        </w:rPr>
        <w:lastRenderedPageBreak/>
        <w:t>Tabel</w:t>
      </w:r>
      <w:r>
        <w:rPr>
          <w:rFonts w:ascii="Verdana" w:hAnsi="Verdana" w:cs="Ayuthaya"/>
          <w:b/>
          <w:sz w:val="28"/>
          <w:szCs w:val="28"/>
          <w:lang w:val="en-US"/>
        </w:rPr>
        <w:t xml:space="preserve"> 1</w:t>
      </w:r>
      <w:r w:rsidRPr="00EA217C">
        <w:rPr>
          <w:rFonts w:ascii="Verdana" w:hAnsi="Verdana" w:cs="Ayuthaya"/>
          <w:b/>
          <w:sz w:val="28"/>
          <w:szCs w:val="28"/>
        </w:rPr>
        <w:t xml:space="preserve"> Ringkasan Hasil Axial Coding</w:t>
      </w: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268"/>
        <w:gridCol w:w="2268"/>
        <w:gridCol w:w="2268"/>
        <w:gridCol w:w="2126"/>
        <w:gridCol w:w="2268"/>
      </w:tblGrid>
      <w:tr w:rsidR="00EA217C" w:rsidRPr="00EA217C" w14:paraId="443C5221" w14:textId="77777777" w:rsidTr="00EA217C">
        <w:tc>
          <w:tcPr>
            <w:tcW w:w="2410" w:type="dxa"/>
            <w:shd w:val="clear" w:color="auto" w:fill="FFFFFF"/>
          </w:tcPr>
          <w:p w14:paraId="4CBEBC43" w14:textId="77777777" w:rsidR="00EA217C" w:rsidRPr="00EA217C" w:rsidRDefault="00EA217C" w:rsidP="00EA217C">
            <w:pPr>
              <w:pStyle w:val="MediumShading1-Accent11"/>
              <w:tabs>
                <w:tab w:val="left" w:pos="426"/>
              </w:tabs>
              <w:spacing w:after="120"/>
              <w:rPr>
                <w:rFonts w:ascii="Verdana" w:hAnsi="Verdana" w:cs="Ayuthaya"/>
                <w:sz w:val="28"/>
                <w:szCs w:val="28"/>
              </w:rPr>
            </w:pPr>
          </w:p>
        </w:tc>
        <w:tc>
          <w:tcPr>
            <w:tcW w:w="2268" w:type="dxa"/>
            <w:shd w:val="clear" w:color="auto" w:fill="FFFFFF"/>
          </w:tcPr>
          <w:p w14:paraId="4C492623" w14:textId="77777777" w:rsidR="00EA217C" w:rsidRPr="00EA217C" w:rsidRDefault="00EA217C" w:rsidP="00EA217C">
            <w:pPr>
              <w:pStyle w:val="MediumShading1-Accent11"/>
              <w:tabs>
                <w:tab w:val="left" w:pos="426"/>
              </w:tabs>
              <w:spacing w:after="120"/>
              <w:rPr>
                <w:rFonts w:ascii="Verdana" w:hAnsi="Verdana" w:cs="Ayuthaya"/>
                <w:sz w:val="28"/>
                <w:szCs w:val="28"/>
              </w:rPr>
            </w:pPr>
            <w:r w:rsidRPr="00EA217C">
              <w:rPr>
                <w:rFonts w:ascii="Verdana" w:hAnsi="Verdana" w:cs="Ayuthaya"/>
                <w:sz w:val="28"/>
                <w:szCs w:val="28"/>
              </w:rPr>
              <w:t>Narasumber 1</w:t>
            </w:r>
          </w:p>
        </w:tc>
        <w:tc>
          <w:tcPr>
            <w:tcW w:w="2268" w:type="dxa"/>
            <w:shd w:val="clear" w:color="auto" w:fill="FFFFFF"/>
          </w:tcPr>
          <w:p w14:paraId="2D48F7B7" w14:textId="77777777" w:rsidR="00EA217C" w:rsidRPr="00EA217C" w:rsidRDefault="00EA217C" w:rsidP="00EA217C">
            <w:pPr>
              <w:pStyle w:val="MediumShading1-Accent11"/>
              <w:tabs>
                <w:tab w:val="left" w:pos="426"/>
              </w:tabs>
              <w:spacing w:after="120"/>
              <w:rPr>
                <w:rFonts w:ascii="Verdana" w:hAnsi="Verdana" w:cs="Ayuthaya"/>
                <w:sz w:val="28"/>
                <w:szCs w:val="28"/>
              </w:rPr>
            </w:pPr>
            <w:r w:rsidRPr="00EA217C">
              <w:rPr>
                <w:rFonts w:ascii="Verdana" w:hAnsi="Verdana" w:cs="Ayuthaya"/>
                <w:sz w:val="28"/>
                <w:szCs w:val="28"/>
              </w:rPr>
              <w:t>Narasumber 2</w:t>
            </w:r>
          </w:p>
        </w:tc>
        <w:tc>
          <w:tcPr>
            <w:tcW w:w="2268" w:type="dxa"/>
            <w:shd w:val="clear" w:color="auto" w:fill="FFFFFF"/>
          </w:tcPr>
          <w:p w14:paraId="6353E9A4" w14:textId="77777777" w:rsidR="00EA217C" w:rsidRPr="00EA217C" w:rsidRDefault="00EA217C" w:rsidP="00EA217C">
            <w:pPr>
              <w:pStyle w:val="MediumShading1-Accent11"/>
              <w:tabs>
                <w:tab w:val="left" w:pos="426"/>
              </w:tabs>
              <w:spacing w:after="120"/>
              <w:rPr>
                <w:rFonts w:ascii="Verdana" w:hAnsi="Verdana" w:cs="Ayuthaya"/>
                <w:sz w:val="28"/>
                <w:szCs w:val="28"/>
              </w:rPr>
            </w:pPr>
            <w:r w:rsidRPr="00EA217C">
              <w:rPr>
                <w:rFonts w:ascii="Verdana" w:hAnsi="Verdana" w:cs="Ayuthaya"/>
                <w:sz w:val="28"/>
                <w:szCs w:val="28"/>
              </w:rPr>
              <w:t>Narasumber 3</w:t>
            </w:r>
          </w:p>
        </w:tc>
        <w:tc>
          <w:tcPr>
            <w:tcW w:w="2126" w:type="dxa"/>
            <w:shd w:val="clear" w:color="auto" w:fill="FFFFFF"/>
          </w:tcPr>
          <w:p w14:paraId="25372154" w14:textId="77777777" w:rsidR="00EA217C" w:rsidRPr="00EA217C" w:rsidRDefault="00EA217C" w:rsidP="00EA217C">
            <w:pPr>
              <w:pStyle w:val="MediumShading1-Accent11"/>
              <w:tabs>
                <w:tab w:val="left" w:pos="426"/>
              </w:tabs>
              <w:spacing w:after="120"/>
              <w:rPr>
                <w:rFonts w:ascii="Verdana" w:hAnsi="Verdana" w:cs="Ayuthaya"/>
                <w:sz w:val="28"/>
                <w:szCs w:val="28"/>
              </w:rPr>
            </w:pPr>
            <w:r w:rsidRPr="00EA217C">
              <w:rPr>
                <w:rFonts w:ascii="Verdana" w:hAnsi="Verdana" w:cs="Ayuthaya"/>
                <w:sz w:val="28"/>
                <w:szCs w:val="28"/>
              </w:rPr>
              <w:t>Nasumber 4</w:t>
            </w:r>
          </w:p>
        </w:tc>
        <w:tc>
          <w:tcPr>
            <w:tcW w:w="2268" w:type="dxa"/>
            <w:shd w:val="clear" w:color="auto" w:fill="FFFFFF"/>
          </w:tcPr>
          <w:p w14:paraId="4F066ACE" w14:textId="77777777" w:rsidR="00EA217C" w:rsidRPr="00EA217C" w:rsidRDefault="00EA217C" w:rsidP="00EA217C">
            <w:pPr>
              <w:pStyle w:val="MediumShading1-Accent11"/>
              <w:tabs>
                <w:tab w:val="left" w:pos="426"/>
              </w:tabs>
              <w:spacing w:after="120"/>
              <w:rPr>
                <w:rFonts w:ascii="Verdana" w:hAnsi="Verdana" w:cs="Ayuthaya"/>
                <w:sz w:val="28"/>
                <w:szCs w:val="28"/>
              </w:rPr>
            </w:pPr>
            <w:r w:rsidRPr="00EA217C">
              <w:rPr>
                <w:rFonts w:ascii="Verdana" w:hAnsi="Verdana" w:cs="Ayuthaya"/>
                <w:sz w:val="28"/>
                <w:szCs w:val="28"/>
              </w:rPr>
              <w:t>Narasumber 5</w:t>
            </w:r>
          </w:p>
        </w:tc>
      </w:tr>
      <w:tr w:rsidR="00EA217C" w:rsidRPr="00EA217C" w14:paraId="5AA6CD87" w14:textId="77777777" w:rsidTr="00EA217C">
        <w:tc>
          <w:tcPr>
            <w:tcW w:w="2410" w:type="dxa"/>
            <w:shd w:val="clear" w:color="auto" w:fill="FFFFFF"/>
          </w:tcPr>
          <w:p w14:paraId="5927880A" w14:textId="77777777" w:rsidR="00EA217C" w:rsidRPr="00EA217C" w:rsidRDefault="00EA217C" w:rsidP="00EA217C">
            <w:pPr>
              <w:pStyle w:val="MediumShading1-Accent11"/>
              <w:tabs>
                <w:tab w:val="left" w:pos="426"/>
              </w:tabs>
              <w:spacing w:after="120"/>
              <w:rPr>
                <w:rFonts w:ascii="Verdana" w:hAnsi="Verdana" w:cs="Ayuthaya"/>
                <w:i/>
                <w:sz w:val="28"/>
                <w:szCs w:val="28"/>
                <w:lang w:val="en-US"/>
              </w:rPr>
            </w:pPr>
            <w:r w:rsidRPr="00EA217C">
              <w:rPr>
                <w:rFonts w:ascii="Verdana" w:hAnsi="Verdana" w:cs="Ayuthaya"/>
                <w:i/>
                <w:sz w:val="28"/>
                <w:szCs w:val="28"/>
              </w:rPr>
              <w:t>1.Latar belakang</w:t>
            </w:r>
          </w:p>
        </w:tc>
        <w:tc>
          <w:tcPr>
            <w:tcW w:w="2268" w:type="dxa"/>
            <w:shd w:val="clear" w:color="auto" w:fill="FFFFFF"/>
          </w:tcPr>
          <w:p w14:paraId="5C9ACF7B" w14:textId="77777777" w:rsidR="00EA217C" w:rsidRPr="00EA217C" w:rsidRDefault="00EA217C" w:rsidP="00EA217C">
            <w:pPr>
              <w:pStyle w:val="MediumShading1-Accent11"/>
              <w:tabs>
                <w:tab w:val="left" w:pos="426"/>
              </w:tabs>
              <w:spacing w:after="120"/>
              <w:rPr>
                <w:rFonts w:ascii="Verdana" w:hAnsi="Verdana" w:cs="Ayuthaya"/>
                <w:sz w:val="28"/>
                <w:szCs w:val="28"/>
                <w:lang w:val="en-US"/>
              </w:rPr>
            </w:pPr>
            <w:r w:rsidRPr="00EA217C">
              <w:rPr>
                <w:rFonts w:ascii="Verdana" w:hAnsi="Verdana" w:cs="Ayuthaya"/>
                <w:sz w:val="28"/>
                <w:szCs w:val="28"/>
              </w:rPr>
              <w:t xml:space="preserve">23 th, </w:t>
            </w:r>
            <w:r w:rsidRPr="00EA217C">
              <w:rPr>
                <w:rFonts w:ascii="Verdana" w:hAnsi="Verdana" w:cs="Ayuthaya"/>
                <w:sz w:val="28"/>
                <w:szCs w:val="28"/>
                <w:lang w:val="en-US"/>
              </w:rPr>
              <w:t>Perempuan, Karyawan, S1.</w:t>
            </w:r>
          </w:p>
        </w:tc>
        <w:tc>
          <w:tcPr>
            <w:tcW w:w="2268" w:type="dxa"/>
            <w:shd w:val="clear" w:color="auto" w:fill="FFFFFF"/>
          </w:tcPr>
          <w:p w14:paraId="3A169872" w14:textId="77777777" w:rsidR="00EA217C" w:rsidRPr="00EA217C" w:rsidRDefault="00EA217C" w:rsidP="00EA217C">
            <w:pPr>
              <w:pStyle w:val="MediumShading1-Accent11"/>
              <w:tabs>
                <w:tab w:val="left" w:pos="426"/>
              </w:tabs>
              <w:spacing w:after="120"/>
              <w:rPr>
                <w:rFonts w:ascii="Verdana" w:hAnsi="Verdana" w:cs="Ayuthaya"/>
                <w:sz w:val="28"/>
                <w:szCs w:val="28"/>
                <w:lang w:val="en-US"/>
              </w:rPr>
            </w:pPr>
            <w:r w:rsidRPr="00EA217C">
              <w:rPr>
                <w:rFonts w:ascii="Verdana" w:hAnsi="Verdana" w:cs="Ayuthaya"/>
                <w:sz w:val="28"/>
                <w:szCs w:val="28"/>
                <w:lang w:val="en-US"/>
              </w:rPr>
              <w:t>24 th, Perempuan, Mahasiswa S2, S1</w:t>
            </w:r>
          </w:p>
        </w:tc>
        <w:tc>
          <w:tcPr>
            <w:tcW w:w="2268" w:type="dxa"/>
            <w:shd w:val="clear" w:color="auto" w:fill="FFFFFF"/>
          </w:tcPr>
          <w:p w14:paraId="0FE3236F" w14:textId="77777777" w:rsidR="00EA217C" w:rsidRPr="00EA217C" w:rsidRDefault="00EA217C" w:rsidP="00EA217C">
            <w:pPr>
              <w:pStyle w:val="MediumShading1-Accent11"/>
              <w:tabs>
                <w:tab w:val="left" w:pos="426"/>
              </w:tabs>
              <w:spacing w:after="120"/>
              <w:rPr>
                <w:rFonts w:ascii="Verdana" w:hAnsi="Verdana" w:cs="Ayuthaya"/>
                <w:sz w:val="28"/>
                <w:szCs w:val="28"/>
                <w:lang w:val="en-US"/>
              </w:rPr>
            </w:pPr>
            <w:r w:rsidRPr="00EA217C">
              <w:rPr>
                <w:rFonts w:ascii="Verdana" w:hAnsi="Verdana" w:cs="Ayuthaya"/>
                <w:sz w:val="28"/>
                <w:szCs w:val="28"/>
                <w:lang w:val="en-US"/>
              </w:rPr>
              <w:t>24 th, Laki-Laki, Karyawan, S1</w:t>
            </w:r>
          </w:p>
        </w:tc>
        <w:tc>
          <w:tcPr>
            <w:tcW w:w="2126" w:type="dxa"/>
            <w:shd w:val="clear" w:color="auto" w:fill="FFFFFF"/>
          </w:tcPr>
          <w:p w14:paraId="17D320E2" w14:textId="77777777" w:rsidR="00EA217C" w:rsidRPr="00EA217C" w:rsidRDefault="00EA217C" w:rsidP="00EA217C">
            <w:pPr>
              <w:pStyle w:val="MediumShading1-Accent11"/>
              <w:tabs>
                <w:tab w:val="left" w:pos="426"/>
              </w:tabs>
              <w:spacing w:after="120"/>
              <w:rPr>
                <w:rFonts w:ascii="Verdana" w:hAnsi="Verdana" w:cs="Ayuthaya"/>
                <w:sz w:val="28"/>
                <w:szCs w:val="28"/>
                <w:lang w:val="en-US"/>
              </w:rPr>
            </w:pPr>
            <w:r w:rsidRPr="00EA217C">
              <w:rPr>
                <w:rFonts w:ascii="Verdana" w:hAnsi="Verdana" w:cs="Ayuthaya"/>
                <w:sz w:val="28"/>
                <w:szCs w:val="28"/>
                <w:lang w:val="en-US"/>
              </w:rPr>
              <w:t>25</w:t>
            </w:r>
            <w:r w:rsidRPr="00EA217C">
              <w:rPr>
                <w:rFonts w:ascii="Verdana" w:hAnsi="Verdana" w:cs="Ayuthaya"/>
                <w:sz w:val="28"/>
                <w:szCs w:val="28"/>
                <w:vertAlign w:val="superscript"/>
                <w:lang w:val="en-US"/>
              </w:rPr>
              <w:t xml:space="preserve"> </w:t>
            </w:r>
            <w:r w:rsidRPr="00EA217C">
              <w:rPr>
                <w:rFonts w:ascii="Verdana" w:hAnsi="Verdana" w:cs="Ayuthaya"/>
                <w:sz w:val="28"/>
                <w:szCs w:val="28"/>
                <w:lang w:val="en-US"/>
              </w:rPr>
              <w:t>th, Perempuan, Mahasiswa S1, SMA</w:t>
            </w:r>
          </w:p>
        </w:tc>
        <w:tc>
          <w:tcPr>
            <w:tcW w:w="2268" w:type="dxa"/>
            <w:shd w:val="clear" w:color="auto" w:fill="FFFFFF"/>
          </w:tcPr>
          <w:p w14:paraId="19A1437D" w14:textId="77777777" w:rsidR="00EA217C" w:rsidRPr="00EA217C" w:rsidRDefault="00EA217C" w:rsidP="00EA217C">
            <w:pPr>
              <w:pStyle w:val="MediumShading1-Accent11"/>
              <w:tabs>
                <w:tab w:val="left" w:pos="426"/>
              </w:tabs>
              <w:spacing w:after="120"/>
              <w:rPr>
                <w:rFonts w:ascii="Verdana" w:hAnsi="Verdana" w:cs="Ayuthaya"/>
                <w:sz w:val="28"/>
                <w:szCs w:val="28"/>
                <w:lang w:val="en-US"/>
              </w:rPr>
            </w:pPr>
            <w:r w:rsidRPr="00EA217C">
              <w:rPr>
                <w:rFonts w:ascii="Verdana" w:hAnsi="Verdana" w:cs="Ayuthaya"/>
                <w:sz w:val="28"/>
                <w:szCs w:val="28"/>
                <w:lang w:val="en-US"/>
              </w:rPr>
              <w:t>22 th, Perempuan, Mahasiswa S1, SMA</w:t>
            </w:r>
          </w:p>
        </w:tc>
      </w:tr>
      <w:tr w:rsidR="00EA217C" w:rsidRPr="00EA217C" w14:paraId="63B4C613" w14:textId="77777777" w:rsidTr="00EA217C">
        <w:tc>
          <w:tcPr>
            <w:tcW w:w="2410" w:type="dxa"/>
            <w:shd w:val="clear" w:color="auto" w:fill="FFFFFF"/>
          </w:tcPr>
          <w:p w14:paraId="4C2799F2" w14:textId="77777777" w:rsidR="00EA217C" w:rsidRPr="00EA217C" w:rsidRDefault="00EA217C" w:rsidP="00EA217C">
            <w:pPr>
              <w:pStyle w:val="MediumShading1-Accent11"/>
              <w:tabs>
                <w:tab w:val="left" w:pos="426"/>
              </w:tabs>
              <w:spacing w:after="120"/>
              <w:rPr>
                <w:rFonts w:ascii="Verdana" w:hAnsi="Verdana" w:cs="Ayuthaya"/>
                <w:b/>
                <w:i/>
                <w:sz w:val="28"/>
                <w:szCs w:val="28"/>
                <w:lang w:val="en-US"/>
              </w:rPr>
            </w:pPr>
            <w:r w:rsidRPr="00EA217C">
              <w:rPr>
                <w:rFonts w:ascii="Verdana" w:hAnsi="Verdana" w:cs="Ayuthaya"/>
                <w:b/>
                <w:i/>
                <w:sz w:val="28"/>
                <w:szCs w:val="28"/>
                <w:lang w:val="en-US"/>
              </w:rPr>
              <w:t>a. Akun</w:t>
            </w:r>
          </w:p>
        </w:tc>
        <w:tc>
          <w:tcPr>
            <w:tcW w:w="2268" w:type="dxa"/>
            <w:shd w:val="clear" w:color="auto" w:fill="FFFFFF"/>
          </w:tcPr>
          <w:p w14:paraId="2649B3F4" w14:textId="77777777" w:rsidR="00EA217C" w:rsidRPr="00EA217C" w:rsidRDefault="00EA217C" w:rsidP="00EA217C">
            <w:pPr>
              <w:pStyle w:val="MediumShading1-Accent11"/>
              <w:tabs>
                <w:tab w:val="left" w:pos="426"/>
              </w:tabs>
              <w:spacing w:after="120"/>
              <w:rPr>
                <w:rFonts w:ascii="Verdana" w:hAnsi="Verdana" w:cs="Ayuthaya"/>
                <w:sz w:val="28"/>
                <w:szCs w:val="28"/>
              </w:rPr>
            </w:pPr>
          </w:p>
        </w:tc>
        <w:tc>
          <w:tcPr>
            <w:tcW w:w="2268" w:type="dxa"/>
            <w:shd w:val="clear" w:color="auto" w:fill="FFFFFF"/>
          </w:tcPr>
          <w:p w14:paraId="748965B7" w14:textId="77777777" w:rsidR="00EA217C" w:rsidRPr="00EA217C" w:rsidRDefault="00EA217C" w:rsidP="00EA217C">
            <w:pPr>
              <w:pStyle w:val="MediumShading1-Accent11"/>
              <w:tabs>
                <w:tab w:val="left" w:pos="426"/>
              </w:tabs>
              <w:spacing w:after="120"/>
              <w:rPr>
                <w:rFonts w:ascii="Verdana" w:hAnsi="Verdana" w:cs="Ayuthaya"/>
                <w:sz w:val="28"/>
                <w:szCs w:val="28"/>
              </w:rPr>
            </w:pPr>
          </w:p>
        </w:tc>
        <w:tc>
          <w:tcPr>
            <w:tcW w:w="2268" w:type="dxa"/>
            <w:shd w:val="clear" w:color="auto" w:fill="FFFFFF"/>
          </w:tcPr>
          <w:p w14:paraId="561001A9" w14:textId="77777777" w:rsidR="00EA217C" w:rsidRPr="00EA217C" w:rsidRDefault="00EA217C" w:rsidP="00EA217C">
            <w:pPr>
              <w:pStyle w:val="MediumShading1-Accent11"/>
              <w:tabs>
                <w:tab w:val="left" w:pos="426"/>
              </w:tabs>
              <w:spacing w:after="120"/>
              <w:rPr>
                <w:rFonts w:ascii="Verdana" w:hAnsi="Verdana" w:cs="Ayuthaya"/>
                <w:sz w:val="28"/>
                <w:szCs w:val="28"/>
              </w:rPr>
            </w:pPr>
          </w:p>
        </w:tc>
        <w:tc>
          <w:tcPr>
            <w:tcW w:w="2126" w:type="dxa"/>
            <w:shd w:val="clear" w:color="auto" w:fill="FFFFFF"/>
          </w:tcPr>
          <w:p w14:paraId="3F1C84B0" w14:textId="77777777" w:rsidR="00EA217C" w:rsidRPr="00EA217C" w:rsidRDefault="00EA217C" w:rsidP="00EA217C">
            <w:pPr>
              <w:pStyle w:val="MediumShading1-Accent11"/>
              <w:tabs>
                <w:tab w:val="left" w:pos="426"/>
              </w:tabs>
              <w:spacing w:after="120"/>
              <w:rPr>
                <w:rFonts w:ascii="Verdana" w:hAnsi="Verdana" w:cs="Ayuthaya"/>
                <w:sz w:val="28"/>
                <w:szCs w:val="28"/>
              </w:rPr>
            </w:pPr>
          </w:p>
        </w:tc>
        <w:tc>
          <w:tcPr>
            <w:tcW w:w="2268" w:type="dxa"/>
            <w:shd w:val="clear" w:color="auto" w:fill="FFFFFF"/>
          </w:tcPr>
          <w:p w14:paraId="441B3B0A" w14:textId="77777777" w:rsidR="00EA217C" w:rsidRPr="00EA217C" w:rsidRDefault="00EA217C" w:rsidP="00EA217C">
            <w:pPr>
              <w:pStyle w:val="MediumShading1-Accent11"/>
              <w:tabs>
                <w:tab w:val="left" w:pos="426"/>
              </w:tabs>
              <w:spacing w:after="120"/>
              <w:rPr>
                <w:rFonts w:ascii="Verdana" w:hAnsi="Verdana" w:cs="Ayuthaya"/>
                <w:sz w:val="28"/>
                <w:szCs w:val="28"/>
              </w:rPr>
            </w:pPr>
          </w:p>
        </w:tc>
      </w:tr>
      <w:tr w:rsidR="00EA217C" w:rsidRPr="00EA217C" w14:paraId="0D2C58CC" w14:textId="77777777" w:rsidTr="00EA217C">
        <w:tc>
          <w:tcPr>
            <w:tcW w:w="2410" w:type="dxa"/>
            <w:shd w:val="clear" w:color="auto" w:fill="FFFFFF"/>
          </w:tcPr>
          <w:p w14:paraId="291F9FC5" w14:textId="77777777" w:rsidR="00EA217C" w:rsidRPr="00EA217C" w:rsidRDefault="00EA217C" w:rsidP="00EA217C">
            <w:pPr>
              <w:pStyle w:val="MediumShading1-Accent11"/>
              <w:tabs>
                <w:tab w:val="left" w:pos="426"/>
              </w:tabs>
              <w:spacing w:after="120"/>
              <w:rPr>
                <w:rFonts w:ascii="Verdana" w:hAnsi="Verdana" w:cs="Ayuthaya"/>
                <w:i/>
                <w:sz w:val="28"/>
                <w:szCs w:val="28"/>
                <w:lang w:val="en-US"/>
              </w:rPr>
            </w:pPr>
            <w:r w:rsidRPr="00EA217C">
              <w:rPr>
                <w:rFonts w:ascii="Verdana" w:hAnsi="Verdana" w:cs="Ayuthaya"/>
                <w:i/>
                <w:sz w:val="28"/>
                <w:szCs w:val="28"/>
              </w:rPr>
              <w:t xml:space="preserve">2. </w:t>
            </w:r>
            <w:r w:rsidRPr="00EA217C">
              <w:rPr>
                <w:rFonts w:ascii="Verdana" w:hAnsi="Verdana" w:cs="Ayuthaya"/>
                <w:i/>
                <w:sz w:val="28"/>
                <w:szCs w:val="28"/>
                <w:lang w:val="en-US"/>
              </w:rPr>
              <w:t>Private / Public</w:t>
            </w:r>
          </w:p>
        </w:tc>
        <w:tc>
          <w:tcPr>
            <w:tcW w:w="2268" w:type="dxa"/>
            <w:shd w:val="clear" w:color="auto" w:fill="FFFFFF"/>
          </w:tcPr>
          <w:p w14:paraId="3D410C61" w14:textId="77777777" w:rsidR="00EA217C" w:rsidRPr="00EA217C" w:rsidRDefault="00EA217C" w:rsidP="00EA217C">
            <w:pPr>
              <w:pStyle w:val="MediumShading1-Accent11"/>
              <w:tabs>
                <w:tab w:val="left" w:pos="426"/>
              </w:tabs>
              <w:spacing w:after="120"/>
              <w:rPr>
                <w:rFonts w:ascii="Verdana" w:hAnsi="Verdana" w:cs="Ayuthaya"/>
                <w:i/>
                <w:sz w:val="28"/>
                <w:szCs w:val="28"/>
                <w:lang w:val="en-US"/>
              </w:rPr>
            </w:pPr>
            <w:r w:rsidRPr="00EA217C">
              <w:rPr>
                <w:rFonts w:ascii="Verdana" w:hAnsi="Verdana" w:cs="Ayuthaya"/>
                <w:i/>
                <w:sz w:val="28"/>
                <w:szCs w:val="28"/>
                <w:lang w:val="en-US"/>
              </w:rPr>
              <w:t>Private</w:t>
            </w:r>
          </w:p>
        </w:tc>
        <w:tc>
          <w:tcPr>
            <w:tcW w:w="2268" w:type="dxa"/>
            <w:shd w:val="clear" w:color="auto" w:fill="FFFFFF"/>
          </w:tcPr>
          <w:p w14:paraId="0384A77B" w14:textId="77777777" w:rsidR="00EA217C" w:rsidRPr="00EA217C" w:rsidRDefault="00EA217C" w:rsidP="00EA217C">
            <w:pPr>
              <w:pStyle w:val="MediumShading1-Accent11"/>
              <w:tabs>
                <w:tab w:val="left" w:pos="426"/>
              </w:tabs>
              <w:spacing w:after="120"/>
              <w:rPr>
                <w:rFonts w:ascii="Verdana" w:hAnsi="Verdana" w:cs="Ayuthaya"/>
                <w:i/>
                <w:sz w:val="28"/>
                <w:szCs w:val="28"/>
                <w:lang w:val="en-US"/>
              </w:rPr>
            </w:pPr>
            <w:r w:rsidRPr="00EA217C">
              <w:rPr>
                <w:rFonts w:ascii="Verdana" w:hAnsi="Verdana" w:cs="Ayuthaya"/>
                <w:i/>
                <w:sz w:val="28"/>
                <w:szCs w:val="28"/>
                <w:lang w:val="en-US"/>
              </w:rPr>
              <w:t>Private</w:t>
            </w:r>
          </w:p>
        </w:tc>
        <w:tc>
          <w:tcPr>
            <w:tcW w:w="2268" w:type="dxa"/>
            <w:shd w:val="clear" w:color="auto" w:fill="FFFFFF"/>
          </w:tcPr>
          <w:p w14:paraId="1319BCAE" w14:textId="77777777" w:rsidR="00EA217C" w:rsidRPr="00EA217C" w:rsidRDefault="00EA217C" w:rsidP="00EA217C">
            <w:pPr>
              <w:pStyle w:val="MediumShading1-Accent11"/>
              <w:tabs>
                <w:tab w:val="left" w:pos="426"/>
              </w:tabs>
              <w:spacing w:after="120"/>
              <w:rPr>
                <w:rFonts w:ascii="Verdana" w:hAnsi="Verdana" w:cs="Ayuthaya"/>
                <w:i/>
                <w:sz w:val="28"/>
                <w:szCs w:val="28"/>
                <w:lang w:val="en-US"/>
              </w:rPr>
            </w:pPr>
            <w:r w:rsidRPr="00EA217C">
              <w:rPr>
                <w:rFonts w:ascii="Verdana" w:hAnsi="Verdana" w:cs="Ayuthaya"/>
                <w:i/>
                <w:sz w:val="28"/>
                <w:szCs w:val="28"/>
                <w:lang w:val="en-US"/>
              </w:rPr>
              <w:t>Public</w:t>
            </w:r>
          </w:p>
        </w:tc>
        <w:tc>
          <w:tcPr>
            <w:tcW w:w="2126" w:type="dxa"/>
            <w:shd w:val="clear" w:color="auto" w:fill="FFFFFF"/>
          </w:tcPr>
          <w:p w14:paraId="5D680C04" w14:textId="77777777" w:rsidR="00EA217C" w:rsidRPr="00EA217C" w:rsidRDefault="00EA217C" w:rsidP="00EA217C">
            <w:pPr>
              <w:pStyle w:val="MediumShading1-Accent11"/>
              <w:tabs>
                <w:tab w:val="left" w:pos="426"/>
              </w:tabs>
              <w:spacing w:after="120"/>
              <w:rPr>
                <w:rFonts w:ascii="Verdana" w:hAnsi="Verdana" w:cs="Ayuthaya"/>
                <w:i/>
                <w:sz w:val="28"/>
                <w:szCs w:val="28"/>
                <w:lang w:val="en-US"/>
              </w:rPr>
            </w:pPr>
            <w:r w:rsidRPr="00EA217C">
              <w:rPr>
                <w:rFonts w:ascii="Verdana" w:hAnsi="Verdana" w:cs="Ayuthaya"/>
                <w:i/>
                <w:sz w:val="28"/>
                <w:szCs w:val="28"/>
                <w:lang w:val="en-US"/>
              </w:rPr>
              <w:t>Public</w:t>
            </w:r>
          </w:p>
        </w:tc>
        <w:tc>
          <w:tcPr>
            <w:tcW w:w="2268" w:type="dxa"/>
            <w:shd w:val="clear" w:color="auto" w:fill="FFFFFF"/>
          </w:tcPr>
          <w:p w14:paraId="7BA1E71E" w14:textId="77777777" w:rsidR="00EA217C" w:rsidRPr="00EA217C" w:rsidRDefault="00EA217C" w:rsidP="00EA217C">
            <w:pPr>
              <w:pStyle w:val="MediumShading1-Accent11"/>
              <w:tabs>
                <w:tab w:val="left" w:pos="426"/>
              </w:tabs>
              <w:spacing w:after="120"/>
              <w:rPr>
                <w:rFonts w:ascii="Verdana" w:hAnsi="Verdana" w:cs="Ayuthaya"/>
                <w:i/>
                <w:sz w:val="28"/>
                <w:szCs w:val="28"/>
                <w:lang w:val="en-US"/>
              </w:rPr>
            </w:pPr>
            <w:r w:rsidRPr="00EA217C">
              <w:rPr>
                <w:rFonts w:ascii="Verdana" w:hAnsi="Verdana" w:cs="Ayuthaya"/>
                <w:i/>
                <w:sz w:val="28"/>
                <w:szCs w:val="28"/>
                <w:lang w:val="en-US"/>
              </w:rPr>
              <w:t>Private</w:t>
            </w:r>
          </w:p>
        </w:tc>
      </w:tr>
      <w:tr w:rsidR="00EA217C" w:rsidRPr="00EA217C" w14:paraId="08FC60FA" w14:textId="77777777" w:rsidTr="00EA217C">
        <w:tc>
          <w:tcPr>
            <w:tcW w:w="2410" w:type="dxa"/>
            <w:shd w:val="clear" w:color="auto" w:fill="FFFFFF"/>
          </w:tcPr>
          <w:p w14:paraId="795736FD" w14:textId="77777777" w:rsidR="00EA217C" w:rsidRPr="00EA217C" w:rsidRDefault="00EA217C" w:rsidP="00EA217C">
            <w:pPr>
              <w:pStyle w:val="MediumShading1-Accent11"/>
              <w:tabs>
                <w:tab w:val="left" w:pos="426"/>
              </w:tabs>
              <w:spacing w:after="120"/>
              <w:rPr>
                <w:rFonts w:ascii="Verdana" w:hAnsi="Verdana" w:cs="Ayuthaya"/>
                <w:i/>
                <w:sz w:val="28"/>
                <w:szCs w:val="28"/>
                <w:lang w:val="en-US"/>
              </w:rPr>
            </w:pPr>
            <w:r w:rsidRPr="00EA217C">
              <w:rPr>
                <w:rFonts w:ascii="Verdana" w:hAnsi="Verdana" w:cs="Ayuthaya"/>
                <w:i/>
                <w:sz w:val="28"/>
                <w:szCs w:val="28"/>
              </w:rPr>
              <w:t>3.</w:t>
            </w:r>
            <w:r w:rsidRPr="00EA217C">
              <w:rPr>
                <w:rFonts w:ascii="Verdana" w:hAnsi="Verdana" w:cs="Ayuthaya"/>
                <w:i/>
                <w:sz w:val="28"/>
                <w:szCs w:val="28"/>
                <w:lang w:val="en-US"/>
              </w:rPr>
              <w:t xml:space="preserve"> Keaktifan interaksi dengan akun lain</w:t>
            </w:r>
          </w:p>
        </w:tc>
        <w:tc>
          <w:tcPr>
            <w:tcW w:w="2268" w:type="dxa"/>
            <w:shd w:val="clear" w:color="auto" w:fill="FFFFFF"/>
          </w:tcPr>
          <w:p w14:paraId="21E5808C" w14:textId="77777777" w:rsidR="00EA217C" w:rsidRPr="00EA217C" w:rsidRDefault="00EA217C" w:rsidP="00EA217C">
            <w:pPr>
              <w:pStyle w:val="MediumShading1-Accent11"/>
              <w:tabs>
                <w:tab w:val="left" w:pos="426"/>
              </w:tabs>
              <w:spacing w:after="120"/>
              <w:rPr>
                <w:rFonts w:ascii="Verdana" w:hAnsi="Verdana" w:cs="Ayuthaya"/>
                <w:sz w:val="28"/>
                <w:szCs w:val="28"/>
                <w:lang w:val="en-US"/>
              </w:rPr>
            </w:pPr>
            <w:r w:rsidRPr="00EA217C">
              <w:rPr>
                <w:rFonts w:ascii="Verdana" w:hAnsi="Verdana" w:cs="Ayuthaya"/>
                <w:sz w:val="28"/>
                <w:szCs w:val="28"/>
                <w:lang w:val="en-US"/>
              </w:rPr>
              <w:t xml:space="preserve">Tidak terlalu aktif hanya </w:t>
            </w:r>
            <w:r w:rsidRPr="00EA217C">
              <w:rPr>
                <w:rFonts w:ascii="Verdana" w:hAnsi="Verdana" w:cs="Ayuthaya"/>
                <w:i/>
                <w:sz w:val="28"/>
                <w:szCs w:val="28"/>
                <w:lang w:val="en-US"/>
              </w:rPr>
              <w:t xml:space="preserve">like / comment </w:t>
            </w:r>
            <w:r w:rsidRPr="00EA217C">
              <w:rPr>
                <w:rFonts w:ascii="Verdana" w:hAnsi="Verdana" w:cs="Ayuthaya"/>
                <w:sz w:val="28"/>
                <w:szCs w:val="28"/>
                <w:lang w:val="en-US"/>
              </w:rPr>
              <w:t>postingan tertentu</w:t>
            </w:r>
          </w:p>
        </w:tc>
        <w:tc>
          <w:tcPr>
            <w:tcW w:w="2268" w:type="dxa"/>
            <w:shd w:val="clear" w:color="auto" w:fill="FFFFFF"/>
          </w:tcPr>
          <w:p w14:paraId="7C813F6A" w14:textId="77777777" w:rsidR="00EA217C" w:rsidRPr="00EA217C" w:rsidRDefault="00EA217C" w:rsidP="00EA217C">
            <w:pPr>
              <w:pStyle w:val="MediumShading1-Accent11"/>
              <w:tabs>
                <w:tab w:val="left" w:pos="426"/>
              </w:tabs>
              <w:spacing w:after="120"/>
              <w:rPr>
                <w:rFonts w:ascii="Verdana" w:hAnsi="Verdana" w:cs="Ayuthaya"/>
                <w:sz w:val="28"/>
                <w:szCs w:val="28"/>
                <w:lang w:val="en-US"/>
              </w:rPr>
            </w:pPr>
            <w:r w:rsidRPr="00EA217C">
              <w:rPr>
                <w:rFonts w:ascii="Verdana" w:hAnsi="Verdana" w:cs="Ayuthaya"/>
                <w:sz w:val="28"/>
                <w:szCs w:val="28"/>
                <w:lang w:val="en-US"/>
              </w:rPr>
              <w:t xml:space="preserve">Aktif khususnya untuk </w:t>
            </w:r>
            <w:r w:rsidRPr="00EA217C">
              <w:rPr>
                <w:rFonts w:ascii="Verdana" w:hAnsi="Verdana" w:cs="Ayuthaya"/>
                <w:i/>
                <w:sz w:val="28"/>
                <w:szCs w:val="28"/>
                <w:lang w:val="en-US"/>
              </w:rPr>
              <w:t xml:space="preserve">like </w:t>
            </w:r>
            <w:r w:rsidRPr="00EA217C">
              <w:rPr>
                <w:rFonts w:ascii="Verdana" w:hAnsi="Verdana" w:cs="Ayuthaya"/>
                <w:sz w:val="28"/>
                <w:szCs w:val="28"/>
                <w:lang w:val="en-US"/>
              </w:rPr>
              <w:t>postingan akun lain.</w:t>
            </w:r>
          </w:p>
        </w:tc>
        <w:tc>
          <w:tcPr>
            <w:tcW w:w="2268" w:type="dxa"/>
            <w:shd w:val="clear" w:color="auto" w:fill="FFFFFF"/>
          </w:tcPr>
          <w:p w14:paraId="056ACD6F" w14:textId="77777777" w:rsidR="00EA217C" w:rsidRPr="00EA217C" w:rsidRDefault="00EA217C" w:rsidP="00EA217C">
            <w:pPr>
              <w:pStyle w:val="MediumShading1-Accent11"/>
              <w:tabs>
                <w:tab w:val="left" w:pos="426"/>
              </w:tabs>
              <w:spacing w:after="120"/>
              <w:rPr>
                <w:rFonts w:ascii="Verdana" w:hAnsi="Verdana" w:cs="Ayuthaya"/>
                <w:sz w:val="28"/>
                <w:szCs w:val="28"/>
                <w:lang w:val="en-US"/>
              </w:rPr>
            </w:pPr>
            <w:r w:rsidRPr="00EA217C">
              <w:rPr>
                <w:rFonts w:ascii="Verdana" w:hAnsi="Verdana" w:cs="Ayuthaya"/>
                <w:sz w:val="28"/>
                <w:szCs w:val="28"/>
                <w:lang w:val="en-US"/>
              </w:rPr>
              <w:t xml:space="preserve">Aktif khususnya untuk </w:t>
            </w:r>
            <w:r w:rsidRPr="00EA217C">
              <w:rPr>
                <w:rFonts w:ascii="Verdana" w:hAnsi="Verdana" w:cs="Ayuthaya"/>
                <w:i/>
                <w:sz w:val="28"/>
                <w:szCs w:val="28"/>
                <w:lang w:val="en-US"/>
              </w:rPr>
              <w:t xml:space="preserve">like </w:t>
            </w:r>
            <w:r w:rsidRPr="00EA217C">
              <w:rPr>
                <w:rFonts w:ascii="Verdana" w:hAnsi="Verdana" w:cs="Ayuthaya"/>
                <w:sz w:val="28"/>
                <w:szCs w:val="28"/>
                <w:lang w:val="en-US"/>
              </w:rPr>
              <w:t>postingan akun lain.</w:t>
            </w:r>
          </w:p>
        </w:tc>
        <w:tc>
          <w:tcPr>
            <w:tcW w:w="2126" w:type="dxa"/>
            <w:shd w:val="clear" w:color="auto" w:fill="FFFFFF"/>
          </w:tcPr>
          <w:p w14:paraId="6D57BB9E" w14:textId="77777777" w:rsidR="00EA217C" w:rsidRPr="00EA217C" w:rsidRDefault="00EA217C" w:rsidP="00EA217C">
            <w:pPr>
              <w:pStyle w:val="MediumShading1-Accent11"/>
              <w:tabs>
                <w:tab w:val="left" w:pos="426"/>
              </w:tabs>
              <w:spacing w:after="120"/>
              <w:rPr>
                <w:rFonts w:ascii="Verdana" w:hAnsi="Verdana" w:cs="Ayuthaya"/>
                <w:i/>
                <w:sz w:val="28"/>
                <w:szCs w:val="28"/>
                <w:lang w:val="en-US"/>
              </w:rPr>
            </w:pPr>
            <w:r w:rsidRPr="00EA217C">
              <w:rPr>
                <w:rFonts w:ascii="Verdana" w:hAnsi="Verdana" w:cs="Ayuthaya"/>
                <w:sz w:val="28"/>
                <w:szCs w:val="28"/>
                <w:lang w:val="en-US"/>
              </w:rPr>
              <w:t xml:space="preserve">Cukup aktif untuk </w:t>
            </w:r>
            <w:r w:rsidRPr="00EA217C">
              <w:rPr>
                <w:rFonts w:ascii="Verdana" w:hAnsi="Verdana" w:cs="Ayuthaya"/>
                <w:i/>
                <w:sz w:val="28"/>
                <w:szCs w:val="28"/>
                <w:lang w:val="en-US"/>
              </w:rPr>
              <w:t xml:space="preserve">like </w:t>
            </w:r>
            <w:r w:rsidRPr="00EA217C">
              <w:rPr>
                <w:rFonts w:ascii="Verdana" w:hAnsi="Verdana" w:cs="Ayuthaya"/>
                <w:sz w:val="28"/>
                <w:szCs w:val="28"/>
                <w:lang w:val="en-US"/>
              </w:rPr>
              <w:t xml:space="preserve">dan </w:t>
            </w:r>
            <w:r w:rsidRPr="00EA217C">
              <w:rPr>
                <w:rFonts w:ascii="Verdana" w:hAnsi="Verdana" w:cs="Ayuthaya"/>
                <w:i/>
                <w:sz w:val="28"/>
                <w:szCs w:val="28"/>
                <w:lang w:val="en-US"/>
              </w:rPr>
              <w:t>comment.</w:t>
            </w:r>
          </w:p>
        </w:tc>
        <w:tc>
          <w:tcPr>
            <w:tcW w:w="2268" w:type="dxa"/>
            <w:shd w:val="clear" w:color="auto" w:fill="FFFFFF"/>
          </w:tcPr>
          <w:p w14:paraId="59C58140" w14:textId="77777777" w:rsidR="00EA217C" w:rsidRPr="00EA217C" w:rsidRDefault="00EA217C" w:rsidP="00EA217C">
            <w:pPr>
              <w:pStyle w:val="MediumShading1-Accent11"/>
              <w:tabs>
                <w:tab w:val="left" w:pos="426"/>
              </w:tabs>
              <w:spacing w:after="120"/>
              <w:rPr>
                <w:rFonts w:ascii="Verdana" w:hAnsi="Verdana" w:cs="Ayuthaya"/>
                <w:sz w:val="28"/>
                <w:szCs w:val="28"/>
                <w:lang w:val="en-US"/>
              </w:rPr>
            </w:pPr>
            <w:r w:rsidRPr="00EA217C">
              <w:rPr>
                <w:rFonts w:ascii="Verdana" w:hAnsi="Verdana" w:cs="Ayuthaya"/>
                <w:sz w:val="28"/>
                <w:szCs w:val="28"/>
                <w:lang w:val="en-US"/>
              </w:rPr>
              <w:t xml:space="preserve">Tidak terlalu aktif hanya </w:t>
            </w:r>
            <w:r w:rsidRPr="00EA217C">
              <w:rPr>
                <w:rFonts w:ascii="Verdana" w:hAnsi="Verdana" w:cs="Ayuthaya"/>
                <w:i/>
                <w:sz w:val="28"/>
                <w:szCs w:val="28"/>
                <w:lang w:val="en-US"/>
              </w:rPr>
              <w:t xml:space="preserve">like / comment </w:t>
            </w:r>
            <w:r w:rsidRPr="00EA217C">
              <w:rPr>
                <w:rFonts w:ascii="Verdana" w:hAnsi="Verdana" w:cs="Ayuthaya"/>
                <w:sz w:val="28"/>
                <w:szCs w:val="28"/>
                <w:lang w:val="en-US"/>
              </w:rPr>
              <w:t>postingan tertentu</w:t>
            </w:r>
          </w:p>
        </w:tc>
      </w:tr>
      <w:tr w:rsidR="00EA217C" w:rsidRPr="00EA217C" w14:paraId="10AFA6A9" w14:textId="77777777" w:rsidTr="00EA217C">
        <w:tc>
          <w:tcPr>
            <w:tcW w:w="2410" w:type="dxa"/>
            <w:shd w:val="clear" w:color="auto" w:fill="FFFFFF"/>
          </w:tcPr>
          <w:p w14:paraId="5520F970" w14:textId="77777777" w:rsidR="00EA217C" w:rsidRPr="00EA217C" w:rsidRDefault="00EA217C" w:rsidP="00EA217C">
            <w:pPr>
              <w:pStyle w:val="MediumShading1-Accent11"/>
              <w:tabs>
                <w:tab w:val="left" w:pos="426"/>
              </w:tabs>
              <w:spacing w:after="120"/>
              <w:rPr>
                <w:rFonts w:ascii="Verdana" w:hAnsi="Verdana" w:cs="Ayuthaya"/>
                <w:i/>
                <w:sz w:val="28"/>
                <w:szCs w:val="28"/>
                <w:lang w:val="en-US"/>
              </w:rPr>
            </w:pPr>
            <w:r w:rsidRPr="00EA217C">
              <w:rPr>
                <w:rFonts w:ascii="Verdana" w:hAnsi="Verdana" w:cs="Ayuthaya"/>
                <w:b/>
                <w:i/>
                <w:sz w:val="28"/>
                <w:szCs w:val="28"/>
              </w:rPr>
              <w:t xml:space="preserve">b. </w:t>
            </w:r>
            <w:r w:rsidRPr="00EA217C">
              <w:rPr>
                <w:rFonts w:ascii="Verdana" w:hAnsi="Verdana" w:cs="Ayuthaya"/>
                <w:b/>
                <w:i/>
                <w:sz w:val="28"/>
                <w:szCs w:val="28"/>
                <w:lang w:val="en-US"/>
              </w:rPr>
              <w:t>Close Friend</w:t>
            </w:r>
          </w:p>
        </w:tc>
        <w:tc>
          <w:tcPr>
            <w:tcW w:w="2268" w:type="dxa"/>
            <w:shd w:val="clear" w:color="auto" w:fill="FFFFFF"/>
          </w:tcPr>
          <w:p w14:paraId="6D0E1461" w14:textId="77777777" w:rsidR="00EA217C" w:rsidRPr="00EA217C" w:rsidRDefault="00EA217C" w:rsidP="00EA217C">
            <w:pPr>
              <w:pStyle w:val="MediumShading1-Accent11"/>
              <w:tabs>
                <w:tab w:val="left" w:pos="426"/>
              </w:tabs>
              <w:spacing w:after="120"/>
              <w:rPr>
                <w:rFonts w:ascii="Verdana" w:hAnsi="Verdana" w:cs="Ayuthaya"/>
                <w:b/>
                <w:sz w:val="28"/>
                <w:szCs w:val="28"/>
              </w:rPr>
            </w:pPr>
          </w:p>
        </w:tc>
        <w:tc>
          <w:tcPr>
            <w:tcW w:w="2268" w:type="dxa"/>
            <w:shd w:val="clear" w:color="auto" w:fill="FFFFFF"/>
          </w:tcPr>
          <w:p w14:paraId="5030AD25" w14:textId="77777777" w:rsidR="00EA217C" w:rsidRPr="00EA217C" w:rsidRDefault="00EA217C" w:rsidP="00EA217C">
            <w:pPr>
              <w:pStyle w:val="MediumShading1-Accent11"/>
              <w:tabs>
                <w:tab w:val="left" w:pos="426"/>
              </w:tabs>
              <w:spacing w:after="120"/>
              <w:rPr>
                <w:rFonts w:ascii="Verdana" w:hAnsi="Verdana" w:cs="Ayuthaya"/>
                <w:sz w:val="28"/>
                <w:szCs w:val="28"/>
              </w:rPr>
            </w:pPr>
          </w:p>
        </w:tc>
        <w:tc>
          <w:tcPr>
            <w:tcW w:w="2268" w:type="dxa"/>
            <w:shd w:val="clear" w:color="auto" w:fill="FFFFFF"/>
          </w:tcPr>
          <w:p w14:paraId="766F5176" w14:textId="77777777" w:rsidR="00EA217C" w:rsidRPr="00EA217C" w:rsidRDefault="00EA217C" w:rsidP="00EA217C">
            <w:pPr>
              <w:pStyle w:val="MediumShading1-Accent11"/>
              <w:tabs>
                <w:tab w:val="left" w:pos="426"/>
              </w:tabs>
              <w:spacing w:after="120"/>
              <w:rPr>
                <w:rFonts w:ascii="Verdana" w:hAnsi="Verdana" w:cs="Ayuthaya"/>
                <w:sz w:val="28"/>
                <w:szCs w:val="28"/>
              </w:rPr>
            </w:pPr>
          </w:p>
        </w:tc>
        <w:tc>
          <w:tcPr>
            <w:tcW w:w="2126" w:type="dxa"/>
            <w:shd w:val="clear" w:color="auto" w:fill="FFFFFF"/>
          </w:tcPr>
          <w:p w14:paraId="279500B9" w14:textId="77777777" w:rsidR="00EA217C" w:rsidRPr="00EA217C" w:rsidRDefault="00EA217C" w:rsidP="00EA217C">
            <w:pPr>
              <w:pStyle w:val="MediumShading1-Accent11"/>
              <w:tabs>
                <w:tab w:val="left" w:pos="426"/>
              </w:tabs>
              <w:spacing w:after="120"/>
              <w:rPr>
                <w:rFonts w:ascii="Verdana" w:hAnsi="Verdana" w:cs="Ayuthaya"/>
                <w:sz w:val="28"/>
                <w:szCs w:val="28"/>
              </w:rPr>
            </w:pPr>
          </w:p>
        </w:tc>
        <w:tc>
          <w:tcPr>
            <w:tcW w:w="2268" w:type="dxa"/>
            <w:shd w:val="clear" w:color="auto" w:fill="FFFFFF"/>
          </w:tcPr>
          <w:p w14:paraId="1A497F91" w14:textId="77777777" w:rsidR="00EA217C" w:rsidRPr="00EA217C" w:rsidRDefault="00EA217C" w:rsidP="00EA217C">
            <w:pPr>
              <w:pStyle w:val="MediumShading1-Accent11"/>
              <w:tabs>
                <w:tab w:val="left" w:pos="426"/>
              </w:tabs>
              <w:spacing w:after="120"/>
              <w:rPr>
                <w:rFonts w:ascii="Verdana" w:hAnsi="Verdana" w:cs="Ayuthaya"/>
                <w:sz w:val="28"/>
                <w:szCs w:val="28"/>
              </w:rPr>
            </w:pPr>
          </w:p>
        </w:tc>
      </w:tr>
      <w:tr w:rsidR="00EA217C" w:rsidRPr="00EA217C" w14:paraId="3BC1CF78" w14:textId="77777777" w:rsidTr="00EA217C">
        <w:tc>
          <w:tcPr>
            <w:tcW w:w="2410" w:type="dxa"/>
            <w:shd w:val="clear" w:color="auto" w:fill="FFFFFF"/>
          </w:tcPr>
          <w:p w14:paraId="3D9951B9" w14:textId="77777777" w:rsidR="00EA217C" w:rsidRPr="00EA217C" w:rsidRDefault="00EA217C" w:rsidP="00EA217C">
            <w:pPr>
              <w:pStyle w:val="MediumShading1-Accent11"/>
              <w:tabs>
                <w:tab w:val="left" w:pos="426"/>
              </w:tabs>
              <w:spacing w:after="120"/>
              <w:rPr>
                <w:rFonts w:ascii="Verdana" w:hAnsi="Verdana" w:cs="Ayuthaya"/>
                <w:i/>
                <w:sz w:val="28"/>
                <w:szCs w:val="28"/>
                <w:lang w:val="en-US"/>
              </w:rPr>
            </w:pPr>
            <w:r w:rsidRPr="00EA217C">
              <w:rPr>
                <w:rFonts w:ascii="Verdana" w:hAnsi="Verdana" w:cs="Ayuthaya"/>
                <w:i/>
                <w:sz w:val="28"/>
                <w:szCs w:val="28"/>
              </w:rPr>
              <w:t xml:space="preserve">4. </w:t>
            </w:r>
            <w:r w:rsidRPr="00EA217C">
              <w:rPr>
                <w:rFonts w:ascii="Verdana" w:hAnsi="Verdana" w:cs="Ayuthaya"/>
                <w:i/>
                <w:sz w:val="28"/>
                <w:szCs w:val="28"/>
                <w:lang w:val="en-US"/>
              </w:rPr>
              <w:t>Alasan penggunaan</w:t>
            </w:r>
          </w:p>
        </w:tc>
        <w:tc>
          <w:tcPr>
            <w:tcW w:w="2268" w:type="dxa"/>
            <w:shd w:val="clear" w:color="auto" w:fill="FFFFFF"/>
          </w:tcPr>
          <w:p w14:paraId="3DE1061E" w14:textId="77777777" w:rsidR="00EA217C" w:rsidRPr="00EA217C" w:rsidRDefault="00EA217C" w:rsidP="00EA217C">
            <w:pPr>
              <w:pStyle w:val="MediumShading1-Accent11"/>
              <w:tabs>
                <w:tab w:val="left" w:pos="426"/>
              </w:tabs>
              <w:spacing w:after="120"/>
              <w:rPr>
                <w:rFonts w:ascii="Verdana" w:hAnsi="Verdana" w:cs="Ayuthaya"/>
                <w:sz w:val="28"/>
                <w:szCs w:val="28"/>
              </w:rPr>
            </w:pPr>
            <w:r w:rsidRPr="00EA217C">
              <w:rPr>
                <w:rFonts w:ascii="Verdana" w:hAnsi="Verdana" w:cs="Ayuthaya"/>
                <w:sz w:val="28"/>
                <w:szCs w:val="28"/>
                <w:lang w:val="en-US"/>
              </w:rPr>
              <w:t xml:space="preserve">Menentukan siapa saja yang dapat melihat postingan di </w:t>
            </w:r>
            <w:r w:rsidRPr="00EA217C">
              <w:rPr>
                <w:rFonts w:ascii="Verdana" w:hAnsi="Verdana" w:cs="Ayuthaya"/>
                <w:sz w:val="28"/>
                <w:szCs w:val="28"/>
                <w:lang w:val="en-US"/>
              </w:rPr>
              <w:lastRenderedPageBreak/>
              <w:t>instagram story.</w:t>
            </w:r>
          </w:p>
        </w:tc>
        <w:tc>
          <w:tcPr>
            <w:tcW w:w="2268" w:type="dxa"/>
            <w:shd w:val="clear" w:color="auto" w:fill="FFFFFF"/>
          </w:tcPr>
          <w:p w14:paraId="7CB4738D" w14:textId="77777777" w:rsidR="00EA217C" w:rsidRPr="00EA217C" w:rsidRDefault="00EA217C" w:rsidP="00EA217C">
            <w:pPr>
              <w:pStyle w:val="MediumShading1-Accent11"/>
              <w:tabs>
                <w:tab w:val="left" w:pos="426"/>
              </w:tabs>
              <w:spacing w:after="120"/>
              <w:rPr>
                <w:rFonts w:ascii="Verdana" w:hAnsi="Verdana" w:cs="Ayuthaya"/>
                <w:sz w:val="28"/>
                <w:szCs w:val="28"/>
                <w:lang w:val="en-US"/>
              </w:rPr>
            </w:pPr>
            <w:r w:rsidRPr="00EA217C">
              <w:rPr>
                <w:rFonts w:ascii="Verdana" w:hAnsi="Verdana" w:cs="Ayuthaya"/>
                <w:sz w:val="28"/>
                <w:szCs w:val="28"/>
                <w:lang w:val="en-US"/>
              </w:rPr>
              <w:lastRenderedPageBreak/>
              <w:t xml:space="preserve">Bisa tetap posting sesuatu yg tidak bisa </w:t>
            </w:r>
            <w:r w:rsidRPr="00EA217C">
              <w:rPr>
                <w:rFonts w:ascii="Verdana" w:hAnsi="Verdana" w:cs="Ayuthaya"/>
                <w:sz w:val="28"/>
                <w:szCs w:val="28"/>
                <w:lang w:val="en-US"/>
              </w:rPr>
              <w:lastRenderedPageBreak/>
              <w:t xml:space="preserve">dibagikan ke </w:t>
            </w:r>
            <w:r w:rsidRPr="00EA217C">
              <w:rPr>
                <w:rFonts w:ascii="Verdana" w:hAnsi="Verdana" w:cs="Ayuthaya"/>
                <w:i/>
                <w:sz w:val="28"/>
                <w:szCs w:val="28"/>
                <w:lang w:val="en-US"/>
              </w:rPr>
              <w:t>public.</w:t>
            </w:r>
          </w:p>
        </w:tc>
        <w:tc>
          <w:tcPr>
            <w:tcW w:w="2268" w:type="dxa"/>
            <w:shd w:val="clear" w:color="auto" w:fill="FFFFFF"/>
          </w:tcPr>
          <w:p w14:paraId="31C1F371" w14:textId="77777777" w:rsidR="00EA217C" w:rsidRPr="00EA217C" w:rsidRDefault="00EA217C" w:rsidP="00EA217C">
            <w:pPr>
              <w:pStyle w:val="MediumShading1-Accent11"/>
              <w:tabs>
                <w:tab w:val="left" w:pos="426"/>
              </w:tabs>
              <w:spacing w:after="120"/>
              <w:rPr>
                <w:rFonts w:ascii="Verdana" w:hAnsi="Verdana" w:cs="Ayuthaya"/>
                <w:sz w:val="28"/>
                <w:szCs w:val="28"/>
                <w:lang w:val="en-US"/>
              </w:rPr>
            </w:pPr>
            <w:r w:rsidRPr="00EA217C">
              <w:rPr>
                <w:rFonts w:ascii="Verdana" w:hAnsi="Verdana" w:cs="Ayuthaya"/>
                <w:sz w:val="28"/>
                <w:szCs w:val="28"/>
                <w:lang w:val="en-US"/>
              </w:rPr>
              <w:lastRenderedPageBreak/>
              <w:t>Untuk membagikan momen hanya ke teman dekat.</w:t>
            </w:r>
          </w:p>
        </w:tc>
        <w:tc>
          <w:tcPr>
            <w:tcW w:w="2126" w:type="dxa"/>
            <w:shd w:val="clear" w:color="auto" w:fill="FFFFFF"/>
          </w:tcPr>
          <w:p w14:paraId="78A4FC68" w14:textId="77777777" w:rsidR="00EA217C" w:rsidRPr="00EA217C" w:rsidRDefault="00EA217C" w:rsidP="00EA217C">
            <w:pPr>
              <w:pStyle w:val="MediumShading1-Accent11"/>
              <w:tabs>
                <w:tab w:val="left" w:pos="426"/>
              </w:tabs>
              <w:spacing w:after="120"/>
              <w:rPr>
                <w:rFonts w:ascii="Verdana" w:hAnsi="Verdana" w:cs="Ayuthaya"/>
                <w:sz w:val="28"/>
                <w:szCs w:val="28"/>
                <w:lang w:val="en-US"/>
              </w:rPr>
            </w:pPr>
            <w:r w:rsidRPr="00EA217C">
              <w:rPr>
                <w:rFonts w:ascii="Verdana" w:hAnsi="Verdana" w:cs="Ayuthaya"/>
                <w:sz w:val="28"/>
                <w:szCs w:val="28"/>
                <w:lang w:val="en-US"/>
              </w:rPr>
              <w:t>Membuat konten khusus perempuan.</w:t>
            </w:r>
          </w:p>
        </w:tc>
        <w:tc>
          <w:tcPr>
            <w:tcW w:w="2268" w:type="dxa"/>
            <w:shd w:val="clear" w:color="auto" w:fill="FFFFFF"/>
          </w:tcPr>
          <w:p w14:paraId="6C74111F" w14:textId="77777777" w:rsidR="00EA217C" w:rsidRPr="00EA217C" w:rsidRDefault="00EA217C" w:rsidP="00EA217C">
            <w:pPr>
              <w:pStyle w:val="MediumShading1-Accent11"/>
              <w:tabs>
                <w:tab w:val="left" w:pos="426"/>
              </w:tabs>
              <w:spacing w:after="120"/>
              <w:rPr>
                <w:rFonts w:ascii="Verdana" w:hAnsi="Verdana" w:cs="Ayuthaya"/>
                <w:sz w:val="28"/>
                <w:szCs w:val="28"/>
                <w:lang w:val="en-US"/>
              </w:rPr>
            </w:pPr>
            <w:r w:rsidRPr="00EA217C">
              <w:rPr>
                <w:rFonts w:ascii="Verdana" w:hAnsi="Verdana" w:cs="Ayuthaya"/>
                <w:sz w:val="28"/>
                <w:szCs w:val="28"/>
                <w:lang w:val="en-US"/>
              </w:rPr>
              <w:t xml:space="preserve">Mencurahkan perasaan tentang keluarga atau </w:t>
            </w:r>
            <w:r w:rsidRPr="00EA217C">
              <w:rPr>
                <w:rFonts w:ascii="Verdana" w:hAnsi="Verdana" w:cs="Ayuthaya"/>
                <w:sz w:val="28"/>
                <w:szCs w:val="28"/>
                <w:lang w:val="en-US"/>
              </w:rPr>
              <w:lastRenderedPageBreak/>
              <w:t>pacar atau teman biasa.</w:t>
            </w:r>
          </w:p>
        </w:tc>
      </w:tr>
      <w:tr w:rsidR="00EA217C" w:rsidRPr="00EA217C" w14:paraId="1F37359B" w14:textId="77777777" w:rsidTr="00EA217C">
        <w:tc>
          <w:tcPr>
            <w:tcW w:w="2410" w:type="dxa"/>
            <w:shd w:val="clear" w:color="auto" w:fill="FFFFFF"/>
          </w:tcPr>
          <w:p w14:paraId="1540F627" w14:textId="77777777" w:rsidR="00EA217C" w:rsidRPr="00EA217C" w:rsidRDefault="00EA217C" w:rsidP="00EA217C">
            <w:pPr>
              <w:pStyle w:val="MediumShading1-Accent11"/>
              <w:tabs>
                <w:tab w:val="left" w:pos="426"/>
              </w:tabs>
              <w:spacing w:after="120"/>
              <w:rPr>
                <w:rFonts w:ascii="Verdana" w:hAnsi="Verdana" w:cs="Ayuthaya"/>
                <w:i/>
                <w:sz w:val="28"/>
                <w:szCs w:val="28"/>
                <w:lang w:val="en-US"/>
              </w:rPr>
            </w:pPr>
            <w:r w:rsidRPr="00EA217C">
              <w:rPr>
                <w:rFonts w:ascii="Verdana" w:hAnsi="Verdana" w:cs="Ayuthaya"/>
                <w:i/>
                <w:sz w:val="28"/>
                <w:szCs w:val="28"/>
              </w:rPr>
              <w:lastRenderedPageBreak/>
              <w:t>5.</w:t>
            </w:r>
            <w:r w:rsidRPr="00EA217C">
              <w:rPr>
                <w:rFonts w:ascii="Verdana" w:hAnsi="Verdana" w:cs="Ayuthaya"/>
                <w:i/>
                <w:sz w:val="28"/>
                <w:szCs w:val="28"/>
                <w:lang w:val="en-US"/>
              </w:rPr>
              <w:t xml:space="preserve"> Yang masuk dalam list “close friend”</w:t>
            </w:r>
          </w:p>
        </w:tc>
        <w:tc>
          <w:tcPr>
            <w:tcW w:w="2268" w:type="dxa"/>
            <w:shd w:val="clear" w:color="auto" w:fill="FFFFFF"/>
          </w:tcPr>
          <w:p w14:paraId="782FFB8C" w14:textId="77777777" w:rsidR="00EA217C" w:rsidRPr="00EA217C" w:rsidRDefault="00EA217C" w:rsidP="00EA217C">
            <w:pPr>
              <w:pStyle w:val="MediumShading1-Accent11"/>
              <w:tabs>
                <w:tab w:val="left" w:pos="426"/>
              </w:tabs>
              <w:spacing w:after="120"/>
              <w:rPr>
                <w:rFonts w:ascii="Verdana" w:hAnsi="Verdana" w:cs="Ayuthaya"/>
                <w:sz w:val="28"/>
                <w:szCs w:val="28"/>
                <w:lang w:val="en-US"/>
              </w:rPr>
            </w:pPr>
            <w:r w:rsidRPr="00EA217C">
              <w:rPr>
                <w:rFonts w:ascii="Verdana" w:hAnsi="Verdana" w:cs="Ayuthaya"/>
                <w:sz w:val="28"/>
                <w:szCs w:val="28"/>
                <w:lang w:val="en-US"/>
              </w:rPr>
              <w:t>Benar-benar teman dekat</w:t>
            </w:r>
          </w:p>
        </w:tc>
        <w:tc>
          <w:tcPr>
            <w:tcW w:w="2268" w:type="dxa"/>
            <w:shd w:val="clear" w:color="auto" w:fill="FFFFFF"/>
          </w:tcPr>
          <w:p w14:paraId="63D231B4" w14:textId="77777777" w:rsidR="00EA217C" w:rsidRPr="00EA217C" w:rsidRDefault="00EA217C" w:rsidP="00EA217C">
            <w:pPr>
              <w:pStyle w:val="MediumShading1-Accent11"/>
              <w:tabs>
                <w:tab w:val="left" w:pos="426"/>
              </w:tabs>
              <w:spacing w:after="120"/>
              <w:rPr>
                <w:rFonts w:ascii="Verdana" w:hAnsi="Verdana" w:cs="Ayuthaya"/>
                <w:sz w:val="28"/>
                <w:szCs w:val="28"/>
                <w:lang w:val="en-US"/>
              </w:rPr>
            </w:pPr>
            <w:r w:rsidRPr="00EA217C">
              <w:rPr>
                <w:rFonts w:ascii="Verdana" w:hAnsi="Verdana" w:cs="Ayuthaya"/>
                <w:sz w:val="28"/>
                <w:szCs w:val="28"/>
                <w:lang w:val="en-US"/>
              </w:rPr>
              <w:t>Teman dekat yang tidak “</w:t>
            </w:r>
            <w:r w:rsidRPr="00EA217C">
              <w:rPr>
                <w:rFonts w:ascii="Verdana" w:hAnsi="Verdana" w:cs="Ayuthaya"/>
                <w:i/>
                <w:sz w:val="28"/>
                <w:szCs w:val="28"/>
                <w:lang w:val="en-US"/>
              </w:rPr>
              <w:t>judgy</w:t>
            </w:r>
            <w:r w:rsidRPr="00EA217C">
              <w:rPr>
                <w:rFonts w:ascii="Verdana" w:hAnsi="Verdana" w:cs="Ayuthaya"/>
                <w:sz w:val="28"/>
                <w:szCs w:val="28"/>
                <w:lang w:val="en-US"/>
              </w:rPr>
              <w:t>”</w:t>
            </w:r>
          </w:p>
        </w:tc>
        <w:tc>
          <w:tcPr>
            <w:tcW w:w="2268" w:type="dxa"/>
            <w:shd w:val="clear" w:color="auto" w:fill="FFFFFF"/>
          </w:tcPr>
          <w:p w14:paraId="11C9AC5F" w14:textId="77777777" w:rsidR="00EA217C" w:rsidRPr="00EA217C" w:rsidRDefault="00EA217C" w:rsidP="00EA217C">
            <w:pPr>
              <w:pStyle w:val="MediumShading1-Accent11"/>
              <w:tabs>
                <w:tab w:val="left" w:pos="426"/>
              </w:tabs>
              <w:spacing w:after="120"/>
              <w:rPr>
                <w:rFonts w:ascii="Verdana" w:hAnsi="Verdana" w:cs="Ayuthaya"/>
                <w:sz w:val="28"/>
                <w:szCs w:val="28"/>
                <w:lang w:val="en-US"/>
              </w:rPr>
            </w:pPr>
            <w:r w:rsidRPr="00EA217C">
              <w:rPr>
                <w:rFonts w:ascii="Verdana" w:hAnsi="Verdana" w:cs="Ayuthaya"/>
                <w:sz w:val="28"/>
                <w:szCs w:val="28"/>
                <w:lang w:val="en-US"/>
              </w:rPr>
              <w:t>Teman main pilihan yang tidak “bocor”</w:t>
            </w:r>
          </w:p>
        </w:tc>
        <w:tc>
          <w:tcPr>
            <w:tcW w:w="2126" w:type="dxa"/>
            <w:shd w:val="clear" w:color="auto" w:fill="FFFFFF"/>
          </w:tcPr>
          <w:p w14:paraId="00E67429" w14:textId="77777777" w:rsidR="00EA217C" w:rsidRPr="00EA217C" w:rsidRDefault="00EA217C" w:rsidP="00EA217C">
            <w:pPr>
              <w:pStyle w:val="MediumShading1-Accent11"/>
              <w:tabs>
                <w:tab w:val="left" w:pos="426"/>
              </w:tabs>
              <w:spacing w:after="120"/>
              <w:rPr>
                <w:rFonts w:ascii="Verdana" w:hAnsi="Verdana" w:cs="Ayuthaya"/>
                <w:sz w:val="28"/>
                <w:szCs w:val="28"/>
                <w:lang w:val="en-US"/>
              </w:rPr>
            </w:pPr>
            <w:r w:rsidRPr="00EA217C">
              <w:rPr>
                <w:rFonts w:ascii="Verdana" w:hAnsi="Verdana" w:cs="Ayuthaya"/>
                <w:sz w:val="28"/>
                <w:szCs w:val="28"/>
                <w:lang w:val="en-US"/>
              </w:rPr>
              <w:t>Teman dekat khusus perempuan</w:t>
            </w:r>
          </w:p>
        </w:tc>
        <w:tc>
          <w:tcPr>
            <w:tcW w:w="2268" w:type="dxa"/>
            <w:shd w:val="clear" w:color="auto" w:fill="FFFFFF"/>
          </w:tcPr>
          <w:p w14:paraId="2402EC7D" w14:textId="77777777" w:rsidR="00EA217C" w:rsidRPr="00EA217C" w:rsidRDefault="00EA217C" w:rsidP="00EA217C">
            <w:pPr>
              <w:pStyle w:val="MediumShading1-Accent11"/>
              <w:tabs>
                <w:tab w:val="left" w:pos="426"/>
              </w:tabs>
              <w:spacing w:after="120"/>
              <w:rPr>
                <w:rFonts w:ascii="Verdana" w:hAnsi="Verdana" w:cs="Ayuthaya"/>
                <w:sz w:val="28"/>
                <w:szCs w:val="28"/>
                <w:lang w:val="en-US"/>
              </w:rPr>
            </w:pPr>
            <w:r w:rsidRPr="00EA217C">
              <w:rPr>
                <w:rFonts w:ascii="Verdana" w:hAnsi="Verdana" w:cs="Ayuthaya"/>
                <w:sz w:val="28"/>
                <w:szCs w:val="28"/>
                <w:lang w:val="en-US"/>
              </w:rPr>
              <w:t>Benar-benar teman dekat yang biasa dijadikan teman cerita.</w:t>
            </w:r>
          </w:p>
        </w:tc>
      </w:tr>
      <w:tr w:rsidR="00EA217C" w:rsidRPr="00EA217C" w14:paraId="2E08C3D6" w14:textId="77777777" w:rsidTr="00EA217C">
        <w:tc>
          <w:tcPr>
            <w:tcW w:w="2410" w:type="dxa"/>
            <w:shd w:val="clear" w:color="auto" w:fill="FFFFFF"/>
          </w:tcPr>
          <w:p w14:paraId="24103126" w14:textId="77777777" w:rsidR="00EA217C" w:rsidRPr="00EA217C" w:rsidRDefault="00EA217C" w:rsidP="00EA217C">
            <w:pPr>
              <w:pStyle w:val="MediumShading1-Accent11"/>
              <w:tabs>
                <w:tab w:val="left" w:pos="426"/>
              </w:tabs>
              <w:spacing w:after="120"/>
              <w:rPr>
                <w:rFonts w:ascii="Verdana" w:hAnsi="Verdana" w:cs="Ayuthaya"/>
                <w:i/>
                <w:sz w:val="28"/>
                <w:szCs w:val="28"/>
                <w:lang w:val="en-US"/>
              </w:rPr>
            </w:pPr>
            <w:r w:rsidRPr="00EA217C">
              <w:rPr>
                <w:rFonts w:ascii="Verdana" w:hAnsi="Verdana" w:cs="Ayuthaya"/>
                <w:i/>
                <w:sz w:val="28"/>
                <w:szCs w:val="28"/>
                <w:lang w:val="en-US"/>
              </w:rPr>
              <w:t>6. Ketegangan dialektik</w:t>
            </w:r>
          </w:p>
        </w:tc>
        <w:tc>
          <w:tcPr>
            <w:tcW w:w="2268" w:type="dxa"/>
            <w:shd w:val="clear" w:color="auto" w:fill="FFFFFF"/>
          </w:tcPr>
          <w:p w14:paraId="1C3A329F" w14:textId="77777777" w:rsidR="00EA217C" w:rsidRPr="00EA217C" w:rsidRDefault="00EA217C" w:rsidP="00EA217C">
            <w:pPr>
              <w:pStyle w:val="MediumShading1-Accent11"/>
              <w:tabs>
                <w:tab w:val="left" w:pos="426"/>
              </w:tabs>
              <w:spacing w:after="120"/>
              <w:rPr>
                <w:rFonts w:ascii="Verdana" w:hAnsi="Verdana" w:cs="Ayuthaya"/>
                <w:sz w:val="28"/>
                <w:szCs w:val="28"/>
                <w:lang w:val="en-US"/>
              </w:rPr>
            </w:pPr>
            <w:r w:rsidRPr="00EA217C">
              <w:rPr>
                <w:rFonts w:ascii="Verdana" w:hAnsi="Verdana" w:cs="Ayuthaya"/>
                <w:sz w:val="28"/>
                <w:szCs w:val="28"/>
                <w:lang w:val="en-US"/>
              </w:rPr>
              <w:t>Merasa yakin</w:t>
            </w:r>
          </w:p>
        </w:tc>
        <w:tc>
          <w:tcPr>
            <w:tcW w:w="2268" w:type="dxa"/>
            <w:shd w:val="clear" w:color="auto" w:fill="FFFFFF"/>
          </w:tcPr>
          <w:p w14:paraId="7FB4B53E" w14:textId="77777777" w:rsidR="00EA217C" w:rsidRPr="00EA217C" w:rsidRDefault="00EA217C" w:rsidP="00EA217C">
            <w:pPr>
              <w:pStyle w:val="MediumShading1-Accent11"/>
              <w:tabs>
                <w:tab w:val="left" w:pos="426"/>
              </w:tabs>
              <w:spacing w:after="120"/>
              <w:rPr>
                <w:rFonts w:ascii="Verdana" w:hAnsi="Verdana" w:cs="Ayuthaya"/>
                <w:sz w:val="28"/>
                <w:szCs w:val="28"/>
                <w:lang w:val="en-US"/>
              </w:rPr>
            </w:pPr>
            <w:r w:rsidRPr="00EA217C">
              <w:rPr>
                <w:rFonts w:ascii="Verdana" w:hAnsi="Verdana" w:cs="Ayuthaya"/>
                <w:sz w:val="28"/>
                <w:szCs w:val="28"/>
                <w:lang w:val="en-US"/>
              </w:rPr>
              <w:t>Yakin namun ada ketegangan</w:t>
            </w:r>
          </w:p>
        </w:tc>
        <w:tc>
          <w:tcPr>
            <w:tcW w:w="2268" w:type="dxa"/>
            <w:shd w:val="clear" w:color="auto" w:fill="FFFFFF"/>
          </w:tcPr>
          <w:p w14:paraId="529A0BEA" w14:textId="77777777" w:rsidR="00EA217C" w:rsidRPr="00EA217C" w:rsidRDefault="00EA217C" w:rsidP="00EA217C">
            <w:pPr>
              <w:pStyle w:val="MediumShading1-Accent11"/>
              <w:tabs>
                <w:tab w:val="left" w:pos="426"/>
              </w:tabs>
              <w:spacing w:after="120"/>
              <w:rPr>
                <w:rFonts w:ascii="Verdana" w:hAnsi="Verdana" w:cs="Ayuthaya"/>
                <w:sz w:val="28"/>
                <w:szCs w:val="28"/>
                <w:lang w:val="en-US"/>
              </w:rPr>
            </w:pPr>
            <w:r w:rsidRPr="00EA217C">
              <w:rPr>
                <w:rFonts w:ascii="Verdana" w:hAnsi="Verdana" w:cs="Ayuthaya"/>
                <w:sz w:val="28"/>
                <w:szCs w:val="28"/>
                <w:lang w:val="en-US"/>
              </w:rPr>
              <w:t>Merasa yakin</w:t>
            </w:r>
          </w:p>
        </w:tc>
        <w:tc>
          <w:tcPr>
            <w:tcW w:w="2126" w:type="dxa"/>
            <w:shd w:val="clear" w:color="auto" w:fill="FFFFFF"/>
          </w:tcPr>
          <w:p w14:paraId="7AC7DFF4" w14:textId="77777777" w:rsidR="00EA217C" w:rsidRPr="00EA217C" w:rsidRDefault="00EA217C" w:rsidP="00EA217C">
            <w:pPr>
              <w:pStyle w:val="MediumShading1-Accent11"/>
              <w:tabs>
                <w:tab w:val="left" w:pos="426"/>
              </w:tabs>
              <w:spacing w:after="120"/>
              <w:rPr>
                <w:rFonts w:ascii="Verdana" w:hAnsi="Verdana" w:cs="Ayuthaya"/>
                <w:sz w:val="28"/>
                <w:szCs w:val="28"/>
                <w:lang w:val="en-US"/>
              </w:rPr>
            </w:pPr>
            <w:r w:rsidRPr="00EA217C">
              <w:rPr>
                <w:rFonts w:ascii="Verdana" w:hAnsi="Verdana" w:cs="Ayuthaya"/>
                <w:sz w:val="28"/>
                <w:szCs w:val="28"/>
                <w:lang w:val="en-US"/>
              </w:rPr>
              <w:t>Yakin namun ada ketegangan</w:t>
            </w:r>
          </w:p>
        </w:tc>
        <w:tc>
          <w:tcPr>
            <w:tcW w:w="2268" w:type="dxa"/>
            <w:shd w:val="clear" w:color="auto" w:fill="FFFFFF"/>
          </w:tcPr>
          <w:p w14:paraId="60E78C93" w14:textId="77777777" w:rsidR="00EA217C" w:rsidRPr="00EA217C" w:rsidRDefault="00EA217C" w:rsidP="00EA217C">
            <w:pPr>
              <w:pStyle w:val="MediumShading1-Accent11"/>
              <w:tabs>
                <w:tab w:val="left" w:pos="426"/>
              </w:tabs>
              <w:spacing w:after="120"/>
              <w:rPr>
                <w:rFonts w:ascii="Verdana" w:hAnsi="Verdana" w:cs="Ayuthaya"/>
                <w:sz w:val="28"/>
                <w:szCs w:val="28"/>
                <w:lang w:val="en-US"/>
              </w:rPr>
            </w:pPr>
            <w:r w:rsidRPr="00EA217C">
              <w:rPr>
                <w:rFonts w:ascii="Verdana" w:hAnsi="Verdana" w:cs="Ayuthaya"/>
                <w:sz w:val="28"/>
                <w:szCs w:val="28"/>
                <w:lang w:val="en-US"/>
              </w:rPr>
              <w:t>Biasa saja</w:t>
            </w:r>
          </w:p>
        </w:tc>
      </w:tr>
      <w:tr w:rsidR="00EA217C" w:rsidRPr="00EA217C" w14:paraId="6DB3169F" w14:textId="77777777" w:rsidTr="00EA217C">
        <w:trPr>
          <w:trHeight w:val="1219"/>
        </w:trPr>
        <w:tc>
          <w:tcPr>
            <w:tcW w:w="2410" w:type="dxa"/>
            <w:shd w:val="clear" w:color="auto" w:fill="FFFFFF"/>
          </w:tcPr>
          <w:p w14:paraId="214DB9D1" w14:textId="77777777" w:rsidR="00EA217C" w:rsidRPr="00EA217C" w:rsidRDefault="00EA217C" w:rsidP="00EA217C">
            <w:pPr>
              <w:pStyle w:val="MediumShading1-Accent11"/>
              <w:tabs>
                <w:tab w:val="left" w:pos="426"/>
              </w:tabs>
              <w:spacing w:after="120"/>
              <w:rPr>
                <w:rFonts w:ascii="Verdana" w:hAnsi="Verdana" w:cs="Ayuthaya"/>
                <w:i/>
                <w:sz w:val="28"/>
                <w:szCs w:val="28"/>
                <w:lang w:val="en-US"/>
              </w:rPr>
            </w:pPr>
            <w:r w:rsidRPr="00EA217C">
              <w:rPr>
                <w:rFonts w:ascii="Verdana" w:hAnsi="Verdana" w:cs="Ayuthaya"/>
                <w:i/>
                <w:sz w:val="28"/>
                <w:szCs w:val="28"/>
                <w:lang w:val="en-US"/>
              </w:rPr>
              <w:t>7. Manfaat menggunakan</w:t>
            </w:r>
          </w:p>
        </w:tc>
        <w:tc>
          <w:tcPr>
            <w:tcW w:w="2268" w:type="dxa"/>
            <w:shd w:val="clear" w:color="auto" w:fill="FFFFFF"/>
          </w:tcPr>
          <w:p w14:paraId="3DDE4EEF" w14:textId="77777777" w:rsidR="00EA217C" w:rsidRPr="00EA217C" w:rsidRDefault="00EA217C" w:rsidP="00EA217C">
            <w:pPr>
              <w:pStyle w:val="MediumShading1-Accent11"/>
              <w:tabs>
                <w:tab w:val="left" w:pos="426"/>
              </w:tabs>
              <w:spacing w:after="120"/>
              <w:rPr>
                <w:rFonts w:ascii="Verdana" w:hAnsi="Verdana" w:cs="Ayuthaya"/>
                <w:sz w:val="28"/>
                <w:szCs w:val="28"/>
                <w:lang w:val="en-US"/>
              </w:rPr>
            </w:pPr>
            <w:r w:rsidRPr="00EA217C">
              <w:rPr>
                <w:rFonts w:ascii="Verdana" w:hAnsi="Verdana" w:cs="Ayuthaya"/>
                <w:sz w:val="28"/>
                <w:szCs w:val="28"/>
                <w:lang w:val="en-US"/>
              </w:rPr>
              <w:t xml:space="preserve">Mempermudah dalam membagikan sesuatu yang </w:t>
            </w:r>
            <w:r w:rsidRPr="00EA217C">
              <w:rPr>
                <w:rFonts w:ascii="Verdana" w:hAnsi="Verdana" w:cs="Ayuthaya"/>
                <w:i/>
                <w:sz w:val="28"/>
                <w:szCs w:val="28"/>
                <w:lang w:val="en-US"/>
              </w:rPr>
              <w:t>private</w:t>
            </w:r>
            <w:r w:rsidRPr="00EA217C">
              <w:rPr>
                <w:rFonts w:ascii="Verdana" w:hAnsi="Verdana" w:cs="Ayuthaya"/>
                <w:sz w:val="28"/>
                <w:szCs w:val="28"/>
                <w:lang w:val="en-US"/>
              </w:rPr>
              <w:t>.</w:t>
            </w:r>
          </w:p>
        </w:tc>
        <w:tc>
          <w:tcPr>
            <w:tcW w:w="2268" w:type="dxa"/>
            <w:shd w:val="clear" w:color="auto" w:fill="FFFFFF"/>
          </w:tcPr>
          <w:p w14:paraId="1486EFA8" w14:textId="77777777" w:rsidR="00EA217C" w:rsidRPr="00EA217C" w:rsidRDefault="00EA217C" w:rsidP="00EA217C">
            <w:pPr>
              <w:pStyle w:val="MediumShading1-Accent11"/>
              <w:tabs>
                <w:tab w:val="left" w:pos="426"/>
              </w:tabs>
              <w:spacing w:after="120"/>
              <w:rPr>
                <w:rFonts w:ascii="Verdana" w:hAnsi="Verdana" w:cs="Ayuthaya"/>
                <w:sz w:val="28"/>
                <w:szCs w:val="28"/>
                <w:lang w:val="en-US"/>
              </w:rPr>
            </w:pPr>
            <w:r w:rsidRPr="00EA217C">
              <w:rPr>
                <w:rFonts w:ascii="Verdana" w:hAnsi="Verdana" w:cs="Ayuthaya"/>
                <w:sz w:val="28"/>
                <w:szCs w:val="28"/>
                <w:lang w:val="en-US"/>
              </w:rPr>
              <w:t xml:space="preserve">Dapat membagikan hal yang hanya boleh diketahui orang tertentu. </w:t>
            </w:r>
          </w:p>
        </w:tc>
        <w:tc>
          <w:tcPr>
            <w:tcW w:w="2268" w:type="dxa"/>
            <w:shd w:val="clear" w:color="auto" w:fill="FFFFFF"/>
          </w:tcPr>
          <w:p w14:paraId="17A4C8CA" w14:textId="77777777" w:rsidR="00EA217C" w:rsidRPr="00EA217C" w:rsidRDefault="00EA217C" w:rsidP="00EA217C">
            <w:pPr>
              <w:pStyle w:val="MediumShading1-Accent11"/>
              <w:tabs>
                <w:tab w:val="left" w:pos="426"/>
              </w:tabs>
              <w:spacing w:after="120"/>
              <w:rPr>
                <w:rFonts w:ascii="Verdana" w:hAnsi="Verdana" w:cs="Ayuthaya"/>
                <w:sz w:val="28"/>
                <w:szCs w:val="28"/>
                <w:lang w:val="en-US"/>
              </w:rPr>
            </w:pPr>
            <w:r w:rsidRPr="00EA217C">
              <w:rPr>
                <w:rFonts w:ascii="Verdana" w:hAnsi="Verdana" w:cs="Ayuthaya"/>
                <w:sz w:val="28"/>
                <w:szCs w:val="28"/>
                <w:lang w:val="en-US"/>
              </w:rPr>
              <w:t xml:space="preserve">Mempermudah dalam membagikan sesuatu yang </w:t>
            </w:r>
            <w:r w:rsidRPr="00EA217C">
              <w:rPr>
                <w:rFonts w:ascii="Verdana" w:hAnsi="Verdana" w:cs="Ayuthaya"/>
                <w:i/>
                <w:sz w:val="28"/>
                <w:szCs w:val="28"/>
                <w:lang w:val="en-US"/>
              </w:rPr>
              <w:t>private</w:t>
            </w:r>
            <w:r w:rsidRPr="00EA217C">
              <w:rPr>
                <w:rFonts w:ascii="Verdana" w:hAnsi="Verdana" w:cs="Ayuthaya"/>
                <w:sz w:val="28"/>
                <w:szCs w:val="28"/>
                <w:lang w:val="en-US"/>
              </w:rPr>
              <w:t>.</w:t>
            </w:r>
          </w:p>
        </w:tc>
        <w:tc>
          <w:tcPr>
            <w:tcW w:w="2126" w:type="dxa"/>
            <w:shd w:val="clear" w:color="auto" w:fill="FFFFFF"/>
          </w:tcPr>
          <w:p w14:paraId="27B7AF2C" w14:textId="77777777" w:rsidR="00EA217C" w:rsidRPr="00EA217C" w:rsidRDefault="00EA217C" w:rsidP="00EA217C">
            <w:pPr>
              <w:pStyle w:val="MediumShading1-Accent11"/>
              <w:tabs>
                <w:tab w:val="left" w:pos="426"/>
              </w:tabs>
              <w:spacing w:after="120"/>
              <w:rPr>
                <w:rFonts w:ascii="Verdana" w:hAnsi="Verdana" w:cs="Ayuthaya"/>
                <w:sz w:val="28"/>
                <w:szCs w:val="28"/>
                <w:lang w:val="en-US"/>
              </w:rPr>
            </w:pPr>
            <w:r w:rsidRPr="00EA217C">
              <w:rPr>
                <w:rFonts w:ascii="Verdana" w:hAnsi="Verdana" w:cs="Ayuthaya"/>
                <w:sz w:val="28"/>
                <w:szCs w:val="28"/>
                <w:lang w:val="en-US"/>
              </w:rPr>
              <w:t>Membatasi dan memilih karena belum tentu semua orang menerima apa yang diposting.</w:t>
            </w:r>
          </w:p>
        </w:tc>
        <w:tc>
          <w:tcPr>
            <w:tcW w:w="2268" w:type="dxa"/>
            <w:shd w:val="clear" w:color="auto" w:fill="FFFFFF"/>
          </w:tcPr>
          <w:p w14:paraId="4CC7F0E4" w14:textId="77777777" w:rsidR="00EA217C" w:rsidRPr="00EA217C" w:rsidRDefault="00EA217C" w:rsidP="00EA217C">
            <w:pPr>
              <w:pStyle w:val="MediumShading1-Accent11"/>
              <w:tabs>
                <w:tab w:val="left" w:pos="426"/>
              </w:tabs>
              <w:spacing w:after="120"/>
              <w:rPr>
                <w:rFonts w:ascii="Verdana" w:hAnsi="Verdana" w:cs="Ayuthaya"/>
                <w:sz w:val="28"/>
                <w:szCs w:val="28"/>
                <w:lang w:val="en-US"/>
              </w:rPr>
            </w:pPr>
            <w:r w:rsidRPr="00EA217C">
              <w:rPr>
                <w:rFonts w:ascii="Verdana" w:hAnsi="Verdana" w:cs="Ayuthaya"/>
                <w:sz w:val="28"/>
                <w:szCs w:val="28"/>
                <w:lang w:val="en-US"/>
              </w:rPr>
              <w:t>1. Leluasa dalam berbagi privasi</w:t>
            </w:r>
          </w:p>
          <w:p w14:paraId="2D7146BA" w14:textId="77777777" w:rsidR="00EA217C" w:rsidRPr="00EA217C" w:rsidRDefault="00EA217C" w:rsidP="00EA217C">
            <w:pPr>
              <w:pStyle w:val="MediumShading1-Accent11"/>
              <w:tabs>
                <w:tab w:val="left" w:pos="426"/>
              </w:tabs>
              <w:spacing w:after="120"/>
              <w:rPr>
                <w:rFonts w:ascii="Verdana" w:hAnsi="Verdana" w:cs="Ayuthaya"/>
                <w:sz w:val="28"/>
                <w:szCs w:val="28"/>
                <w:lang w:val="en-US"/>
              </w:rPr>
            </w:pPr>
            <w:r w:rsidRPr="00EA217C">
              <w:rPr>
                <w:rFonts w:ascii="Verdana" w:hAnsi="Verdana" w:cs="Ayuthaya"/>
                <w:sz w:val="28"/>
                <w:szCs w:val="28"/>
                <w:lang w:val="en-US"/>
              </w:rPr>
              <w:t>2. Memfilter orang yang tidak di inginkan melihat</w:t>
            </w:r>
          </w:p>
        </w:tc>
      </w:tr>
      <w:tr w:rsidR="00EA217C" w:rsidRPr="00EA217C" w14:paraId="79A770F2" w14:textId="77777777" w:rsidTr="00EA217C">
        <w:trPr>
          <w:trHeight w:val="1165"/>
        </w:trPr>
        <w:tc>
          <w:tcPr>
            <w:tcW w:w="2410" w:type="dxa"/>
            <w:shd w:val="clear" w:color="auto" w:fill="FFFFFF"/>
          </w:tcPr>
          <w:p w14:paraId="0A77D5CA" w14:textId="77777777" w:rsidR="00EA217C" w:rsidRPr="00EA217C" w:rsidRDefault="00EA217C" w:rsidP="00EA217C">
            <w:pPr>
              <w:pStyle w:val="MediumShading1-Accent11"/>
              <w:tabs>
                <w:tab w:val="left" w:pos="426"/>
              </w:tabs>
              <w:spacing w:after="120"/>
              <w:rPr>
                <w:rFonts w:ascii="Verdana" w:hAnsi="Verdana" w:cs="Ayuthaya"/>
                <w:i/>
                <w:sz w:val="28"/>
                <w:szCs w:val="28"/>
                <w:lang w:val="en-US"/>
              </w:rPr>
            </w:pPr>
            <w:r w:rsidRPr="00EA217C">
              <w:rPr>
                <w:rFonts w:ascii="Verdana" w:hAnsi="Verdana" w:cs="Ayuthaya"/>
                <w:i/>
                <w:sz w:val="28"/>
                <w:szCs w:val="28"/>
                <w:lang w:val="en-US"/>
              </w:rPr>
              <w:t>8. Pendapat ketika masuk dalam close friend seseorang</w:t>
            </w:r>
          </w:p>
        </w:tc>
        <w:tc>
          <w:tcPr>
            <w:tcW w:w="2268" w:type="dxa"/>
            <w:shd w:val="clear" w:color="auto" w:fill="FFFFFF"/>
          </w:tcPr>
          <w:p w14:paraId="32515BF5" w14:textId="77777777" w:rsidR="00EA217C" w:rsidRPr="00EA217C" w:rsidRDefault="00EA217C" w:rsidP="00EA217C">
            <w:pPr>
              <w:pStyle w:val="MediumShading1-Accent11"/>
              <w:tabs>
                <w:tab w:val="left" w:pos="426"/>
              </w:tabs>
              <w:spacing w:after="120"/>
              <w:rPr>
                <w:rFonts w:ascii="Verdana" w:hAnsi="Verdana" w:cs="Ayuthaya"/>
                <w:sz w:val="28"/>
                <w:szCs w:val="28"/>
              </w:rPr>
            </w:pPr>
            <w:r w:rsidRPr="00EA217C">
              <w:rPr>
                <w:rFonts w:ascii="Verdana" w:hAnsi="Verdana" w:cs="Ayuthaya"/>
                <w:i/>
                <w:sz w:val="28"/>
                <w:szCs w:val="28"/>
                <w:lang w:val="en-US"/>
              </w:rPr>
              <w:t>Are we closed enough</w:t>
            </w:r>
            <w:r w:rsidRPr="00EA217C">
              <w:rPr>
                <w:rFonts w:ascii="Verdana" w:hAnsi="Verdana" w:cs="Ayuthaya"/>
                <w:sz w:val="28"/>
                <w:szCs w:val="28"/>
                <w:lang w:val="en-US"/>
              </w:rPr>
              <w:t>?</w:t>
            </w:r>
          </w:p>
        </w:tc>
        <w:tc>
          <w:tcPr>
            <w:tcW w:w="2268" w:type="dxa"/>
            <w:shd w:val="clear" w:color="auto" w:fill="FFFFFF"/>
          </w:tcPr>
          <w:p w14:paraId="76419AF8" w14:textId="77777777" w:rsidR="00EA217C" w:rsidRPr="00EA217C" w:rsidRDefault="00EA217C" w:rsidP="00EA217C">
            <w:pPr>
              <w:pStyle w:val="MediumShading1-Accent11"/>
              <w:tabs>
                <w:tab w:val="left" w:pos="426"/>
              </w:tabs>
              <w:spacing w:after="120"/>
              <w:rPr>
                <w:rFonts w:ascii="Verdana" w:hAnsi="Verdana" w:cs="Ayuthaya"/>
                <w:sz w:val="28"/>
                <w:szCs w:val="28"/>
              </w:rPr>
            </w:pPr>
            <w:r w:rsidRPr="00EA217C">
              <w:rPr>
                <w:rFonts w:ascii="Verdana" w:hAnsi="Verdana" w:cs="Ayuthaya"/>
                <w:sz w:val="28"/>
                <w:szCs w:val="28"/>
                <w:lang w:val="en-US"/>
              </w:rPr>
              <w:t xml:space="preserve">Merasa </w:t>
            </w:r>
            <w:r w:rsidRPr="00EA217C">
              <w:rPr>
                <w:rFonts w:ascii="Verdana" w:hAnsi="Verdana" w:cs="Ayuthaya"/>
                <w:i/>
                <w:sz w:val="28"/>
                <w:szCs w:val="28"/>
                <w:lang w:val="en-US"/>
              </w:rPr>
              <w:t xml:space="preserve">judge-free-zone </w:t>
            </w:r>
            <w:r w:rsidRPr="00EA217C">
              <w:rPr>
                <w:rFonts w:ascii="Verdana" w:hAnsi="Verdana" w:cs="Ayuthaya"/>
                <w:sz w:val="28"/>
                <w:szCs w:val="28"/>
                <w:lang w:val="en-US"/>
              </w:rPr>
              <w:t xml:space="preserve">karena tidak suka </w:t>
            </w:r>
            <w:r w:rsidRPr="00EA217C">
              <w:rPr>
                <w:rFonts w:ascii="Verdana" w:hAnsi="Verdana" w:cs="Ayuthaya"/>
                <w:sz w:val="28"/>
                <w:szCs w:val="28"/>
                <w:lang w:val="en-US"/>
              </w:rPr>
              <w:lastRenderedPageBreak/>
              <w:t>mengomentari orang lain.</w:t>
            </w:r>
          </w:p>
        </w:tc>
        <w:tc>
          <w:tcPr>
            <w:tcW w:w="2268" w:type="dxa"/>
            <w:shd w:val="clear" w:color="auto" w:fill="FFFFFF"/>
          </w:tcPr>
          <w:p w14:paraId="4DE31B8C" w14:textId="77777777" w:rsidR="00EA217C" w:rsidRPr="00EA217C" w:rsidRDefault="00EA217C" w:rsidP="00EA217C">
            <w:pPr>
              <w:pStyle w:val="MediumShading1-Accent11"/>
              <w:tabs>
                <w:tab w:val="left" w:pos="426"/>
              </w:tabs>
              <w:spacing w:after="120"/>
              <w:ind w:left="-411" w:firstLine="411"/>
              <w:rPr>
                <w:rFonts w:ascii="Verdana" w:hAnsi="Verdana" w:cs="Ayuthaya"/>
                <w:sz w:val="28"/>
                <w:szCs w:val="28"/>
                <w:lang w:val="en-US"/>
              </w:rPr>
            </w:pPr>
            <w:r w:rsidRPr="00EA217C">
              <w:rPr>
                <w:rFonts w:ascii="Verdana" w:hAnsi="Verdana" w:cs="Ayuthaya"/>
                <w:sz w:val="28"/>
                <w:szCs w:val="28"/>
                <w:lang w:val="en-US"/>
              </w:rPr>
              <w:lastRenderedPageBreak/>
              <w:t>Menganggap sebagai teman dekat yang dapat di percaya</w:t>
            </w:r>
          </w:p>
        </w:tc>
        <w:tc>
          <w:tcPr>
            <w:tcW w:w="2126" w:type="dxa"/>
            <w:shd w:val="clear" w:color="auto" w:fill="FFFFFF"/>
          </w:tcPr>
          <w:p w14:paraId="1CA4A2A7" w14:textId="77777777" w:rsidR="00EA217C" w:rsidRPr="00EA217C" w:rsidRDefault="00EA217C" w:rsidP="00EA217C">
            <w:pPr>
              <w:pStyle w:val="MediumShading1-Accent11"/>
              <w:tabs>
                <w:tab w:val="left" w:pos="426"/>
              </w:tabs>
              <w:spacing w:after="120"/>
              <w:rPr>
                <w:rFonts w:ascii="Verdana" w:hAnsi="Verdana" w:cs="Ayuthaya"/>
                <w:sz w:val="28"/>
                <w:szCs w:val="28"/>
              </w:rPr>
            </w:pPr>
            <w:r w:rsidRPr="00EA217C">
              <w:rPr>
                <w:rFonts w:ascii="Verdana" w:hAnsi="Verdana" w:cs="Ayuthaya"/>
                <w:sz w:val="28"/>
                <w:szCs w:val="28"/>
                <w:lang w:val="en-US"/>
              </w:rPr>
              <w:t xml:space="preserve">Merasa </w:t>
            </w:r>
            <w:r w:rsidRPr="00EA217C">
              <w:rPr>
                <w:rFonts w:ascii="Verdana" w:hAnsi="Verdana" w:cs="Ayuthaya"/>
                <w:i/>
                <w:sz w:val="28"/>
                <w:szCs w:val="28"/>
                <w:lang w:val="en-US"/>
              </w:rPr>
              <w:t xml:space="preserve">judge-free-zone </w:t>
            </w:r>
            <w:r w:rsidRPr="00EA217C">
              <w:rPr>
                <w:rFonts w:ascii="Verdana" w:hAnsi="Verdana" w:cs="Ayuthaya"/>
                <w:sz w:val="28"/>
                <w:szCs w:val="28"/>
                <w:lang w:val="en-US"/>
              </w:rPr>
              <w:t xml:space="preserve">karena tidak suka </w:t>
            </w:r>
            <w:r w:rsidRPr="00EA217C">
              <w:rPr>
                <w:rFonts w:ascii="Verdana" w:hAnsi="Verdana" w:cs="Ayuthaya"/>
                <w:sz w:val="28"/>
                <w:szCs w:val="28"/>
                <w:lang w:val="en-US"/>
              </w:rPr>
              <w:lastRenderedPageBreak/>
              <w:t>mengomentari orang lain.</w:t>
            </w:r>
          </w:p>
        </w:tc>
        <w:tc>
          <w:tcPr>
            <w:tcW w:w="2268" w:type="dxa"/>
            <w:shd w:val="clear" w:color="auto" w:fill="FFFFFF"/>
          </w:tcPr>
          <w:p w14:paraId="73009D82" w14:textId="77777777" w:rsidR="00EA217C" w:rsidRPr="00EA217C" w:rsidRDefault="00EA217C" w:rsidP="00EA217C">
            <w:pPr>
              <w:pStyle w:val="MediumShading1-Accent11"/>
              <w:tabs>
                <w:tab w:val="left" w:pos="426"/>
              </w:tabs>
              <w:spacing w:after="120"/>
              <w:rPr>
                <w:rFonts w:ascii="Verdana" w:hAnsi="Verdana" w:cs="Ayuthaya"/>
                <w:sz w:val="28"/>
                <w:szCs w:val="28"/>
                <w:lang w:val="en-US"/>
              </w:rPr>
            </w:pPr>
            <w:r w:rsidRPr="00EA217C">
              <w:rPr>
                <w:rFonts w:ascii="Verdana" w:hAnsi="Verdana" w:cs="Ayuthaya"/>
                <w:sz w:val="28"/>
                <w:szCs w:val="28"/>
                <w:lang w:val="en-US"/>
              </w:rPr>
              <w:lastRenderedPageBreak/>
              <w:t>Bingung karena ada yang sebatas kenal</w:t>
            </w:r>
          </w:p>
        </w:tc>
      </w:tr>
      <w:tr w:rsidR="00EA217C" w:rsidRPr="00EA217C" w14:paraId="57FA69EE" w14:textId="77777777" w:rsidTr="00EA217C">
        <w:trPr>
          <w:trHeight w:val="267"/>
        </w:trPr>
        <w:tc>
          <w:tcPr>
            <w:tcW w:w="2410" w:type="dxa"/>
            <w:shd w:val="clear" w:color="auto" w:fill="FFFFFF"/>
          </w:tcPr>
          <w:p w14:paraId="27A4E356" w14:textId="77777777" w:rsidR="00EA217C" w:rsidRPr="00EA217C" w:rsidRDefault="00EA217C" w:rsidP="00EA217C">
            <w:pPr>
              <w:pStyle w:val="MediumShading1-Accent11"/>
              <w:tabs>
                <w:tab w:val="left" w:pos="426"/>
              </w:tabs>
              <w:spacing w:after="120"/>
              <w:rPr>
                <w:rFonts w:ascii="Verdana" w:hAnsi="Verdana" w:cs="Ayuthaya"/>
                <w:i/>
                <w:sz w:val="28"/>
                <w:szCs w:val="28"/>
                <w:lang w:val="en-US"/>
              </w:rPr>
            </w:pPr>
            <w:r w:rsidRPr="00EA217C">
              <w:rPr>
                <w:rFonts w:ascii="Verdana" w:hAnsi="Verdana" w:cs="Ayuthaya"/>
                <w:b/>
                <w:i/>
                <w:sz w:val="28"/>
                <w:szCs w:val="28"/>
                <w:lang w:val="en-US"/>
              </w:rPr>
              <w:t>c. Perbedaan</w:t>
            </w:r>
          </w:p>
        </w:tc>
        <w:tc>
          <w:tcPr>
            <w:tcW w:w="2268" w:type="dxa"/>
            <w:shd w:val="clear" w:color="auto" w:fill="FFFFFF"/>
          </w:tcPr>
          <w:p w14:paraId="7BB2119C" w14:textId="77777777" w:rsidR="00EA217C" w:rsidRPr="00EA217C" w:rsidRDefault="00EA217C" w:rsidP="00EA217C">
            <w:pPr>
              <w:pStyle w:val="MediumShading1-Accent11"/>
              <w:tabs>
                <w:tab w:val="left" w:pos="426"/>
              </w:tabs>
              <w:spacing w:after="120"/>
              <w:rPr>
                <w:rFonts w:ascii="Verdana" w:hAnsi="Verdana" w:cs="Ayuthaya"/>
                <w:sz w:val="28"/>
                <w:szCs w:val="28"/>
              </w:rPr>
            </w:pPr>
          </w:p>
        </w:tc>
        <w:tc>
          <w:tcPr>
            <w:tcW w:w="2268" w:type="dxa"/>
            <w:shd w:val="clear" w:color="auto" w:fill="FFFFFF"/>
          </w:tcPr>
          <w:p w14:paraId="795A96CA" w14:textId="77777777" w:rsidR="00EA217C" w:rsidRPr="00EA217C" w:rsidRDefault="00EA217C" w:rsidP="00EA217C">
            <w:pPr>
              <w:pStyle w:val="MediumShading1-Accent11"/>
              <w:tabs>
                <w:tab w:val="left" w:pos="426"/>
              </w:tabs>
              <w:spacing w:after="120"/>
              <w:rPr>
                <w:rFonts w:ascii="Verdana" w:hAnsi="Verdana" w:cs="Ayuthaya"/>
                <w:sz w:val="28"/>
                <w:szCs w:val="28"/>
              </w:rPr>
            </w:pPr>
          </w:p>
        </w:tc>
        <w:tc>
          <w:tcPr>
            <w:tcW w:w="2268" w:type="dxa"/>
            <w:shd w:val="clear" w:color="auto" w:fill="FFFFFF"/>
          </w:tcPr>
          <w:p w14:paraId="2357ACCF" w14:textId="77777777" w:rsidR="00EA217C" w:rsidRPr="00EA217C" w:rsidRDefault="00EA217C" w:rsidP="00EA217C">
            <w:pPr>
              <w:pStyle w:val="MediumShading1-Accent11"/>
              <w:tabs>
                <w:tab w:val="left" w:pos="426"/>
              </w:tabs>
              <w:spacing w:after="120"/>
              <w:rPr>
                <w:rFonts w:ascii="Verdana" w:hAnsi="Verdana" w:cs="Ayuthaya"/>
                <w:sz w:val="28"/>
                <w:szCs w:val="28"/>
              </w:rPr>
            </w:pPr>
          </w:p>
        </w:tc>
        <w:tc>
          <w:tcPr>
            <w:tcW w:w="2126" w:type="dxa"/>
            <w:shd w:val="clear" w:color="auto" w:fill="FFFFFF"/>
          </w:tcPr>
          <w:p w14:paraId="758D4A8D" w14:textId="77777777" w:rsidR="00EA217C" w:rsidRPr="00EA217C" w:rsidRDefault="00EA217C" w:rsidP="00EA217C">
            <w:pPr>
              <w:pStyle w:val="MediumShading1-Accent11"/>
              <w:tabs>
                <w:tab w:val="left" w:pos="426"/>
              </w:tabs>
              <w:spacing w:after="120"/>
              <w:rPr>
                <w:rFonts w:ascii="Verdana" w:hAnsi="Verdana" w:cs="Ayuthaya"/>
                <w:sz w:val="28"/>
                <w:szCs w:val="28"/>
              </w:rPr>
            </w:pPr>
          </w:p>
        </w:tc>
        <w:tc>
          <w:tcPr>
            <w:tcW w:w="2268" w:type="dxa"/>
            <w:shd w:val="clear" w:color="auto" w:fill="FFFFFF"/>
          </w:tcPr>
          <w:p w14:paraId="4871FCC2" w14:textId="77777777" w:rsidR="00EA217C" w:rsidRPr="00EA217C" w:rsidRDefault="00EA217C" w:rsidP="00EA217C">
            <w:pPr>
              <w:pStyle w:val="MediumShading1-Accent11"/>
              <w:tabs>
                <w:tab w:val="left" w:pos="426"/>
              </w:tabs>
              <w:spacing w:after="120"/>
              <w:rPr>
                <w:rFonts w:ascii="Verdana" w:hAnsi="Verdana" w:cs="Ayuthaya"/>
                <w:sz w:val="28"/>
                <w:szCs w:val="28"/>
              </w:rPr>
            </w:pPr>
          </w:p>
        </w:tc>
      </w:tr>
      <w:tr w:rsidR="00EA217C" w:rsidRPr="00EA217C" w14:paraId="673CD0F2" w14:textId="77777777" w:rsidTr="00EA217C">
        <w:trPr>
          <w:trHeight w:val="905"/>
        </w:trPr>
        <w:tc>
          <w:tcPr>
            <w:tcW w:w="2410" w:type="dxa"/>
            <w:shd w:val="clear" w:color="auto" w:fill="FFFFFF"/>
          </w:tcPr>
          <w:p w14:paraId="3CBEA5EE" w14:textId="77777777" w:rsidR="00EA217C" w:rsidRPr="00EA217C" w:rsidRDefault="00EA217C" w:rsidP="00EA217C">
            <w:pPr>
              <w:pStyle w:val="MediumShading1-Accent11"/>
              <w:tabs>
                <w:tab w:val="left" w:pos="426"/>
              </w:tabs>
              <w:spacing w:after="120"/>
              <w:rPr>
                <w:rFonts w:ascii="Verdana" w:hAnsi="Verdana" w:cs="Ayuthaya"/>
                <w:i/>
                <w:sz w:val="28"/>
                <w:szCs w:val="28"/>
                <w:lang w:val="en-US"/>
              </w:rPr>
            </w:pPr>
            <w:r w:rsidRPr="00EA217C">
              <w:rPr>
                <w:rFonts w:ascii="Verdana" w:hAnsi="Verdana" w:cs="Ayuthaya"/>
                <w:i/>
                <w:sz w:val="28"/>
                <w:szCs w:val="28"/>
                <w:lang w:val="en-US"/>
              </w:rPr>
              <w:t>9. Public vs Close Friend</w:t>
            </w:r>
          </w:p>
        </w:tc>
        <w:tc>
          <w:tcPr>
            <w:tcW w:w="2268" w:type="dxa"/>
            <w:shd w:val="clear" w:color="auto" w:fill="FFFFFF"/>
          </w:tcPr>
          <w:p w14:paraId="78F06676" w14:textId="77777777" w:rsidR="00EA217C" w:rsidRPr="00EA217C" w:rsidRDefault="00EA217C" w:rsidP="00EA217C">
            <w:pPr>
              <w:pStyle w:val="MediumShading1-Accent11"/>
              <w:tabs>
                <w:tab w:val="left" w:pos="426"/>
              </w:tabs>
              <w:spacing w:after="120"/>
              <w:rPr>
                <w:rFonts w:ascii="Verdana" w:hAnsi="Verdana" w:cs="Ayuthaya"/>
                <w:sz w:val="28"/>
                <w:szCs w:val="28"/>
                <w:lang w:val="en-US"/>
              </w:rPr>
            </w:pPr>
            <w:r w:rsidRPr="00EA217C">
              <w:rPr>
                <w:rFonts w:ascii="Verdana" w:hAnsi="Verdana" w:cs="Ayuthaya"/>
                <w:i/>
                <w:sz w:val="28"/>
                <w:szCs w:val="28"/>
                <w:lang w:val="en-US"/>
              </w:rPr>
              <w:t xml:space="preserve">Close Friend </w:t>
            </w:r>
            <w:r w:rsidRPr="00EA217C">
              <w:rPr>
                <w:rFonts w:ascii="Verdana" w:hAnsi="Verdana" w:cs="Ayuthaya"/>
                <w:sz w:val="28"/>
                <w:szCs w:val="28"/>
                <w:lang w:val="en-US"/>
              </w:rPr>
              <w:t>lebih banyak tentang perasaan</w:t>
            </w:r>
          </w:p>
        </w:tc>
        <w:tc>
          <w:tcPr>
            <w:tcW w:w="2268" w:type="dxa"/>
            <w:shd w:val="clear" w:color="auto" w:fill="FFFFFF"/>
          </w:tcPr>
          <w:p w14:paraId="3997B640" w14:textId="77777777" w:rsidR="00EA217C" w:rsidRPr="00EA217C" w:rsidRDefault="00EA217C" w:rsidP="00EA217C">
            <w:pPr>
              <w:pStyle w:val="MediumShading1-Accent11"/>
              <w:tabs>
                <w:tab w:val="left" w:pos="426"/>
              </w:tabs>
              <w:spacing w:after="120"/>
              <w:rPr>
                <w:rFonts w:ascii="Verdana" w:hAnsi="Verdana" w:cs="Ayuthaya"/>
                <w:sz w:val="28"/>
                <w:szCs w:val="28"/>
                <w:lang w:val="en-US"/>
              </w:rPr>
            </w:pPr>
            <w:r w:rsidRPr="00EA217C">
              <w:rPr>
                <w:rFonts w:ascii="Verdana" w:hAnsi="Verdana" w:cs="Ayuthaya"/>
                <w:i/>
                <w:sz w:val="28"/>
                <w:szCs w:val="28"/>
                <w:lang w:val="en-US"/>
              </w:rPr>
              <w:t>Public</w:t>
            </w:r>
            <w:r w:rsidRPr="00EA217C">
              <w:rPr>
                <w:rFonts w:ascii="Verdana" w:hAnsi="Verdana" w:cs="Ayuthaya"/>
                <w:sz w:val="28"/>
                <w:szCs w:val="28"/>
                <w:lang w:val="en-US"/>
              </w:rPr>
              <w:t xml:space="preserve">: </w:t>
            </w:r>
            <w:r w:rsidRPr="00EA217C">
              <w:rPr>
                <w:rFonts w:ascii="Verdana" w:hAnsi="Verdana" w:cs="Ayuthaya"/>
                <w:i/>
                <w:sz w:val="28"/>
                <w:szCs w:val="28"/>
                <w:lang w:val="en-US"/>
              </w:rPr>
              <w:t>Preparatiom</w:t>
            </w:r>
          </w:p>
          <w:p w14:paraId="0C3798FC" w14:textId="77777777" w:rsidR="00EA217C" w:rsidRPr="00EA217C" w:rsidRDefault="00EA217C" w:rsidP="00EA217C">
            <w:pPr>
              <w:pStyle w:val="MediumShading1-Accent11"/>
              <w:tabs>
                <w:tab w:val="left" w:pos="426"/>
              </w:tabs>
              <w:spacing w:after="120"/>
              <w:rPr>
                <w:rFonts w:ascii="Verdana" w:hAnsi="Verdana" w:cs="Ayuthaya"/>
                <w:i/>
                <w:sz w:val="28"/>
                <w:szCs w:val="28"/>
                <w:lang w:val="en-US"/>
              </w:rPr>
            </w:pPr>
            <w:r w:rsidRPr="00EA217C">
              <w:rPr>
                <w:rFonts w:ascii="Verdana" w:hAnsi="Verdana" w:cs="Ayuthaya"/>
                <w:i/>
                <w:sz w:val="28"/>
                <w:szCs w:val="28"/>
                <w:lang w:val="en-US"/>
              </w:rPr>
              <w:t>Close Friend:</w:t>
            </w:r>
            <w:r w:rsidRPr="00EA217C">
              <w:rPr>
                <w:rFonts w:ascii="Verdana" w:hAnsi="Verdana" w:cs="Ayuthaya"/>
                <w:sz w:val="28"/>
                <w:szCs w:val="28"/>
                <w:lang w:val="en-US"/>
              </w:rPr>
              <w:t xml:space="preserve"> </w:t>
            </w:r>
            <w:r w:rsidRPr="00EA217C">
              <w:rPr>
                <w:rFonts w:ascii="Verdana" w:hAnsi="Verdana" w:cs="Ayuthaya"/>
                <w:i/>
                <w:sz w:val="28"/>
                <w:szCs w:val="28"/>
                <w:lang w:val="en-US"/>
              </w:rPr>
              <w:t>No Preparation</w:t>
            </w:r>
          </w:p>
        </w:tc>
        <w:tc>
          <w:tcPr>
            <w:tcW w:w="2268" w:type="dxa"/>
            <w:shd w:val="clear" w:color="auto" w:fill="FFFFFF"/>
          </w:tcPr>
          <w:p w14:paraId="4BF4A5F5" w14:textId="77777777" w:rsidR="00EA217C" w:rsidRPr="00EA217C" w:rsidRDefault="00EA217C" w:rsidP="00EA217C">
            <w:pPr>
              <w:pStyle w:val="MediumShading1-Accent11"/>
              <w:tabs>
                <w:tab w:val="left" w:pos="426"/>
              </w:tabs>
              <w:spacing w:after="120"/>
              <w:rPr>
                <w:rFonts w:ascii="Verdana" w:hAnsi="Verdana" w:cs="Ayuthaya"/>
                <w:sz w:val="28"/>
                <w:szCs w:val="28"/>
                <w:lang w:val="en-US"/>
              </w:rPr>
            </w:pPr>
            <w:r w:rsidRPr="00EA217C">
              <w:rPr>
                <w:rFonts w:ascii="Verdana" w:hAnsi="Verdana" w:cs="Ayuthaya"/>
                <w:i/>
                <w:sz w:val="28"/>
                <w:szCs w:val="28"/>
                <w:lang w:val="en-US"/>
              </w:rPr>
              <w:t xml:space="preserve">Public: </w:t>
            </w:r>
            <w:r w:rsidRPr="00EA217C">
              <w:rPr>
                <w:rFonts w:ascii="Verdana" w:hAnsi="Verdana" w:cs="Ayuthaya"/>
                <w:sz w:val="28"/>
                <w:szCs w:val="28"/>
                <w:lang w:val="en-US"/>
              </w:rPr>
              <w:t>Keseruan</w:t>
            </w:r>
          </w:p>
          <w:p w14:paraId="038F7A81" w14:textId="77777777" w:rsidR="00EA217C" w:rsidRPr="00EA217C" w:rsidRDefault="00EA217C" w:rsidP="00EA217C">
            <w:pPr>
              <w:pStyle w:val="MediumShading1-Accent11"/>
              <w:tabs>
                <w:tab w:val="left" w:pos="426"/>
              </w:tabs>
              <w:spacing w:after="120"/>
              <w:rPr>
                <w:rFonts w:ascii="Verdana" w:hAnsi="Verdana" w:cs="Ayuthaya"/>
                <w:sz w:val="28"/>
                <w:szCs w:val="28"/>
              </w:rPr>
            </w:pPr>
            <w:r w:rsidRPr="00EA217C">
              <w:rPr>
                <w:rFonts w:ascii="Verdana" w:hAnsi="Verdana" w:cs="Ayuthaya"/>
                <w:i/>
                <w:sz w:val="28"/>
                <w:szCs w:val="28"/>
                <w:lang w:val="en-US"/>
              </w:rPr>
              <w:t xml:space="preserve">Close Friend: </w:t>
            </w:r>
            <w:r w:rsidRPr="00EA217C">
              <w:rPr>
                <w:rFonts w:ascii="Verdana" w:hAnsi="Verdana" w:cs="Ayuthaya"/>
                <w:sz w:val="28"/>
                <w:szCs w:val="28"/>
                <w:lang w:val="en-US"/>
              </w:rPr>
              <w:t>Perasaan emosi berkaitan kerjaan.</w:t>
            </w:r>
          </w:p>
        </w:tc>
        <w:tc>
          <w:tcPr>
            <w:tcW w:w="2126" w:type="dxa"/>
            <w:shd w:val="clear" w:color="auto" w:fill="FFFFFF"/>
          </w:tcPr>
          <w:p w14:paraId="325B59D1" w14:textId="77777777" w:rsidR="00EA217C" w:rsidRPr="00EA217C" w:rsidRDefault="00EA217C" w:rsidP="00EA217C">
            <w:pPr>
              <w:pStyle w:val="MediumShading1-Accent11"/>
              <w:tabs>
                <w:tab w:val="left" w:pos="426"/>
              </w:tabs>
              <w:spacing w:after="120"/>
              <w:rPr>
                <w:rFonts w:ascii="Verdana" w:hAnsi="Verdana" w:cs="Ayuthaya"/>
                <w:sz w:val="28"/>
                <w:szCs w:val="28"/>
                <w:lang w:val="en-US"/>
              </w:rPr>
            </w:pPr>
            <w:r w:rsidRPr="00EA217C">
              <w:rPr>
                <w:rFonts w:ascii="Verdana" w:hAnsi="Verdana" w:cs="Ayuthaya"/>
                <w:sz w:val="28"/>
                <w:szCs w:val="28"/>
                <w:lang w:val="en-US"/>
              </w:rPr>
              <w:t>Mengenai aurat perempuan</w:t>
            </w:r>
          </w:p>
        </w:tc>
        <w:tc>
          <w:tcPr>
            <w:tcW w:w="2268" w:type="dxa"/>
            <w:shd w:val="clear" w:color="auto" w:fill="FFFFFF"/>
          </w:tcPr>
          <w:p w14:paraId="75916E2E" w14:textId="77777777" w:rsidR="00EA217C" w:rsidRPr="00EA217C" w:rsidRDefault="00EA217C" w:rsidP="00EA217C">
            <w:pPr>
              <w:pStyle w:val="MediumShading1-Accent11"/>
              <w:tabs>
                <w:tab w:val="left" w:pos="426"/>
              </w:tabs>
              <w:spacing w:after="120"/>
              <w:rPr>
                <w:rFonts w:ascii="Verdana" w:hAnsi="Verdana" w:cs="Ayuthaya"/>
                <w:i/>
                <w:sz w:val="28"/>
                <w:szCs w:val="28"/>
                <w:lang w:val="en-US"/>
              </w:rPr>
            </w:pPr>
            <w:r w:rsidRPr="00EA217C">
              <w:rPr>
                <w:rFonts w:ascii="Verdana" w:hAnsi="Verdana" w:cs="Ayuthaya"/>
                <w:sz w:val="28"/>
                <w:szCs w:val="28"/>
                <w:lang w:val="en-US"/>
              </w:rPr>
              <w:t xml:space="preserve">Hampir tidak pernah share di </w:t>
            </w:r>
            <w:r w:rsidRPr="00EA217C">
              <w:rPr>
                <w:rFonts w:ascii="Verdana" w:hAnsi="Verdana" w:cs="Ayuthaya"/>
                <w:i/>
                <w:sz w:val="28"/>
                <w:szCs w:val="28"/>
                <w:lang w:val="en-US"/>
              </w:rPr>
              <w:t>public</w:t>
            </w:r>
          </w:p>
        </w:tc>
      </w:tr>
    </w:tbl>
    <w:p w14:paraId="2328C608" w14:textId="77777777" w:rsidR="00EA217C" w:rsidRPr="00A82961" w:rsidRDefault="00EA217C" w:rsidP="00A82961">
      <w:pPr>
        <w:pStyle w:val="MediumShading1-Accent11"/>
        <w:tabs>
          <w:tab w:val="left" w:pos="426"/>
        </w:tabs>
        <w:spacing w:after="120"/>
        <w:jc w:val="both"/>
        <w:rPr>
          <w:rFonts w:ascii="Verdana" w:hAnsi="Verdana" w:cs="Ayuthaya"/>
          <w:sz w:val="28"/>
          <w:szCs w:val="28"/>
          <w:lang w:val="en-US"/>
        </w:rPr>
      </w:pPr>
    </w:p>
    <w:p w14:paraId="6E41ECE2" w14:textId="77777777" w:rsidR="00EA217C" w:rsidRDefault="00EA217C" w:rsidP="00A82961">
      <w:pPr>
        <w:pStyle w:val="MediumShading1-Accent11"/>
        <w:tabs>
          <w:tab w:val="left" w:pos="426"/>
        </w:tabs>
        <w:spacing w:after="120"/>
        <w:jc w:val="both"/>
        <w:rPr>
          <w:rFonts w:ascii="Verdana" w:hAnsi="Verdana" w:cs="Ayuthaya"/>
          <w:sz w:val="28"/>
          <w:szCs w:val="28"/>
          <w:lang w:val="en-US"/>
        </w:rPr>
        <w:sectPr w:rsidR="00EA217C" w:rsidSect="00EA217C">
          <w:type w:val="continuous"/>
          <w:pgSz w:w="16838" w:h="11906" w:orient="landscape" w:code="9"/>
          <w:pgMar w:top="1797" w:right="1440" w:bottom="1440" w:left="1440" w:header="709" w:footer="709" w:gutter="0"/>
          <w:cols w:space="708"/>
          <w:docGrid w:linePitch="360"/>
        </w:sectPr>
      </w:pPr>
    </w:p>
    <w:p w14:paraId="3C5FEA24" w14:textId="3A71CCF9" w:rsidR="00EA217C" w:rsidRDefault="00EA217C" w:rsidP="00A82961">
      <w:pPr>
        <w:pStyle w:val="MediumShading1-Accent11"/>
        <w:tabs>
          <w:tab w:val="left" w:pos="426"/>
        </w:tabs>
        <w:spacing w:after="120"/>
        <w:jc w:val="both"/>
        <w:rPr>
          <w:rFonts w:ascii="Verdana" w:hAnsi="Verdana" w:cs="Ayuthaya"/>
          <w:sz w:val="28"/>
          <w:szCs w:val="28"/>
          <w:lang w:val="en-US"/>
        </w:rPr>
      </w:pPr>
      <w:r>
        <w:rPr>
          <w:rFonts w:ascii="Verdana" w:hAnsi="Verdana" w:cs="Ayuthaya"/>
          <w:sz w:val="28"/>
          <w:szCs w:val="28"/>
          <w:lang w:val="en-US"/>
        </w:rPr>
        <w:lastRenderedPageBreak/>
        <w:tab/>
      </w:r>
      <w:r w:rsidR="00A82961" w:rsidRPr="00A82961">
        <w:rPr>
          <w:rFonts w:ascii="Verdana" w:hAnsi="Verdana" w:cs="Ayuthaya"/>
          <w:sz w:val="28"/>
          <w:szCs w:val="28"/>
          <w:lang w:val="en-US"/>
        </w:rPr>
        <w:t>Tabel</w:t>
      </w:r>
      <w:r w:rsidR="00924BAC">
        <w:rPr>
          <w:rFonts w:ascii="Verdana" w:hAnsi="Verdana" w:cs="Ayuthaya"/>
          <w:sz w:val="28"/>
          <w:szCs w:val="28"/>
          <w:lang w:val="en-US"/>
        </w:rPr>
        <w:t xml:space="preserve"> 1</w:t>
      </w:r>
      <w:r w:rsidR="00A82961" w:rsidRPr="00A82961">
        <w:rPr>
          <w:rFonts w:ascii="Verdana" w:hAnsi="Verdana" w:cs="Ayuthaya"/>
          <w:sz w:val="28"/>
          <w:szCs w:val="28"/>
          <w:lang w:val="en-US"/>
        </w:rPr>
        <w:t xml:space="preserve"> di awali dengan latar belakang narasumber di mana dapat dijabarkan dari ke-lima narasumber terdapat 4 perempuan dan 1 laki-laki. Kemudian, dalam segi </w:t>
      </w:r>
      <w:proofErr w:type="gramStart"/>
      <w:r w:rsidR="00A82961" w:rsidRPr="00A82961">
        <w:rPr>
          <w:rFonts w:ascii="Verdana" w:hAnsi="Verdana" w:cs="Ayuthaya"/>
          <w:sz w:val="28"/>
          <w:szCs w:val="28"/>
          <w:lang w:val="en-US"/>
        </w:rPr>
        <w:t>usia</w:t>
      </w:r>
      <w:proofErr w:type="gramEnd"/>
      <w:r w:rsidR="00A82961" w:rsidRPr="00A82961">
        <w:rPr>
          <w:rFonts w:ascii="Verdana" w:hAnsi="Verdana" w:cs="Ayuthaya"/>
          <w:sz w:val="28"/>
          <w:szCs w:val="28"/>
          <w:lang w:val="en-US"/>
        </w:rPr>
        <w:t xml:space="preserve">, masing-masing narasumber sekitar usia 20-25 tahun dengan latar belakang pendidikan yang berbeda minimal SMA dan tertinggi pada jenjang S2. Dilihat berdasarkan penemuan narasumber penulis mengartikan bahwa dalam penggunaan fitur </w:t>
      </w:r>
      <w:r w:rsidR="00A82961" w:rsidRPr="00A82961">
        <w:rPr>
          <w:rFonts w:ascii="Verdana" w:hAnsi="Verdana" w:cs="Ayuthaya"/>
          <w:i/>
          <w:sz w:val="28"/>
          <w:szCs w:val="28"/>
          <w:lang w:val="en-US"/>
        </w:rPr>
        <w:t xml:space="preserve">close friend </w:t>
      </w:r>
      <w:r w:rsidR="00A82961" w:rsidRPr="00A82961">
        <w:rPr>
          <w:rFonts w:ascii="Verdana" w:hAnsi="Verdana" w:cs="Ayuthaya"/>
          <w:sz w:val="28"/>
          <w:szCs w:val="28"/>
          <w:lang w:val="en-US"/>
        </w:rPr>
        <w:t>di Instagram lebih banyak digunakan oleh</w:t>
      </w:r>
      <w:r w:rsidR="009001A8">
        <w:rPr>
          <w:rFonts w:ascii="Verdana" w:hAnsi="Verdana" w:cs="Ayuthaya"/>
          <w:sz w:val="28"/>
          <w:szCs w:val="28"/>
          <w:lang w:val="en-US"/>
        </w:rPr>
        <w:t xml:space="preserve"> mereka kaum</w:t>
      </w:r>
      <w:r w:rsidR="00A82961" w:rsidRPr="00A82961">
        <w:rPr>
          <w:rFonts w:ascii="Verdana" w:hAnsi="Verdana" w:cs="Ayuthaya"/>
          <w:sz w:val="28"/>
          <w:szCs w:val="28"/>
          <w:lang w:val="en-US"/>
        </w:rPr>
        <w:t xml:space="preserve"> perempuan dibandingkan </w:t>
      </w:r>
      <w:r w:rsidR="009001A8">
        <w:rPr>
          <w:rFonts w:ascii="Verdana" w:hAnsi="Verdana" w:cs="Ayuthaya"/>
          <w:sz w:val="28"/>
          <w:szCs w:val="28"/>
          <w:lang w:val="en-US"/>
        </w:rPr>
        <w:t xml:space="preserve">dengan kaum </w:t>
      </w:r>
      <w:r w:rsidR="00A82961" w:rsidRPr="00A82961">
        <w:rPr>
          <w:rFonts w:ascii="Verdana" w:hAnsi="Verdana" w:cs="Ayuthaya"/>
          <w:sz w:val="28"/>
          <w:szCs w:val="28"/>
          <w:lang w:val="en-US"/>
        </w:rPr>
        <w:t xml:space="preserve">laki-laki. Disamping itu, fitur ini juga dapat digunakan oleh siapa pun selama </w:t>
      </w:r>
      <w:proofErr w:type="gramStart"/>
      <w:r w:rsidR="00A82961" w:rsidRPr="00A82961">
        <w:rPr>
          <w:rFonts w:ascii="Verdana" w:hAnsi="Verdana" w:cs="Ayuthaya"/>
          <w:sz w:val="28"/>
          <w:szCs w:val="28"/>
          <w:lang w:val="en-US"/>
        </w:rPr>
        <w:t>ia</w:t>
      </w:r>
      <w:proofErr w:type="gramEnd"/>
      <w:r w:rsidR="00A82961" w:rsidRPr="00A82961">
        <w:rPr>
          <w:rFonts w:ascii="Verdana" w:hAnsi="Verdana" w:cs="Ayuthaya"/>
          <w:sz w:val="28"/>
          <w:szCs w:val="28"/>
          <w:lang w:val="en-US"/>
        </w:rPr>
        <w:t xml:space="preserve"> mau mengatur privasi yang dibagikan melalui instagram </w:t>
      </w:r>
      <w:r w:rsidR="00A82961" w:rsidRPr="00A82961">
        <w:rPr>
          <w:rFonts w:ascii="Verdana" w:hAnsi="Verdana" w:cs="Ayuthaya"/>
          <w:i/>
          <w:sz w:val="28"/>
          <w:szCs w:val="28"/>
          <w:lang w:val="en-US"/>
        </w:rPr>
        <w:t>story</w:t>
      </w:r>
      <w:r w:rsidR="00A82961" w:rsidRPr="00A82961">
        <w:rPr>
          <w:rFonts w:ascii="Verdana" w:hAnsi="Verdana" w:cs="Ayuthaya"/>
          <w:sz w:val="28"/>
          <w:szCs w:val="28"/>
          <w:lang w:val="en-US"/>
        </w:rPr>
        <w:t>.</w:t>
      </w:r>
    </w:p>
    <w:p w14:paraId="3AD13CDB" w14:textId="77777777" w:rsidR="003D7EFE" w:rsidRPr="00A82961" w:rsidRDefault="003D7EFE" w:rsidP="00A82961">
      <w:pPr>
        <w:pStyle w:val="MediumShading1-Accent11"/>
        <w:tabs>
          <w:tab w:val="left" w:pos="426"/>
        </w:tabs>
        <w:spacing w:after="120"/>
        <w:jc w:val="both"/>
        <w:rPr>
          <w:rFonts w:ascii="Verdana" w:hAnsi="Verdana" w:cs="Ayuthaya"/>
          <w:sz w:val="28"/>
          <w:szCs w:val="28"/>
          <w:lang w:val="en-US"/>
        </w:rPr>
      </w:pPr>
    </w:p>
    <w:p w14:paraId="46A643C4" w14:textId="77777777" w:rsidR="00765911" w:rsidRPr="00A82961" w:rsidRDefault="00A82961" w:rsidP="00A82961">
      <w:pPr>
        <w:pStyle w:val="MediumShading1-Accent11"/>
        <w:tabs>
          <w:tab w:val="left" w:pos="426"/>
        </w:tabs>
        <w:spacing w:after="120"/>
        <w:jc w:val="both"/>
        <w:rPr>
          <w:rFonts w:ascii="Verdana" w:hAnsi="Verdana" w:cs="Ayuthaya"/>
          <w:b/>
          <w:sz w:val="28"/>
          <w:szCs w:val="28"/>
          <w:lang w:val="en-US"/>
        </w:rPr>
      </w:pPr>
      <w:r>
        <w:rPr>
          <w:rFonts w:ascii="Verdana" w:hAnsi="Verdana" w:cs="Ayuthaya"/>
          <w:b/>
          <w:sz w:val="28"/>
          <w:szCs w:val="28"/>
          <w:lang w:val="en-US"/>
        </w:rPr>
        <w:t>Penggunaan Akun Instagram</w:t>
      </w:r>
    </w:p>
    <w:p w14:paraId="73828420" w14:textId="769CC10F" w:rsidR="00A82961" w:rsidRDefault="00A82961" w:rsidP="00A82961">
      <w:pPr>
        <w:pStyle w:val="MediumShading1-Accent11"/>
        <w:tabs>
          <w:tab w:val="left" w:pos="426"/>
        </w:tabs>
        <w:spacing w:after="120"/>
        <w:jc w:val="both"/>
        <w:rPr>
          <w:rFonts w:ascii="Verdana" w:hAnsi="Verdana" w:cs="Ayuthaya"/>
          <w:sz w:val="28"/>
          <w:szCs w:val="28"/>
          <w:lang w:val="en-US"/>
        </w:rPr>
      </w:pPr>
      <w:r>
        <w:rPr>
          <w:rFonts w:ascii="Verdana" w:hAnsi="Verdana" w:cs="Ayuthaya"/>
          <w:sz w:val="28"/>
          <w:szCs w:val="28"/>
        </w:rPr>
        <w:tab/>
      </w:r>
      <w:r w:rsidRPr="00A82961">
        <w:rPr>
          <w:rFonts w:ascii="Verdana" w:hAnsi="Verdana" w:cs="Ayuthaya"/>
          <w:sz w:val="28"/>
          <w:szCs w:val="28"/>
          <w:lang w:val="en-US"/>
        </w:rPr>
        <w:t xml:space="preserve">Tabel selanjutnya yaitu diperinci kembali dalam penggunaan Instagram secara umum yaitu berdasarkan pengikutnya, pada narasumber tiga dan empat, mereka lebih terbuka pada siapa pun yang mengunjungi profile Instagram mereka dan siapa pun yang mengikuti mereka di Instagram. Sehingga pada pengikutnya cukup banyak orang yang tidak dia kenal dan dia merasa demikian hal yang biasa. Selain itu, karena adanya faktor bahwa akun tersebut sebagai tempat untuk berjualan. Petronio merujuk pada teori manajemen privasi komunikasi sebagai teori </w:t>
      </w:r>
      <w:r w:rsidR="009001A8">
        <w:rPr>
          <w:rFonts w:ascii="Verdana" w:hAnsi="Verdana" w:cs="Ayuthaya"/>
          <w:sz w:val="28"/>
          <w:szCs w:val="28"/>
          <w:lang w:val="en-US"/>
        </w:rPr>
        <w:t>mendasar mengenai</w:t>
      </w:r>
      <w:r w:rsidRPr="00A82961">
        <w:rPr>
          <w:rFonts w:ascii="Verdana" w:hAnsi="Verdana" w:cs="Ayuthaya"/>
          <w:sz w:val="28"/>
          <w:szCs w:val="28"/>
          <w:lang w:val="en-US"/>
        </w:rPr>
        <w:t xml:space="preserve"> aturan. Cara mudah untuk memahami apa yang dimaksudnya adalah dengan mengingat bahwa orang biasanya memiliki aturan untuk mengelola informasi pribadi mereka </w:t>
      </w:r>
      <w:r w:rsidRPr="00A82961">
        <w:rPr>
          <w:rFonts w:ascii="Verdana" w:hAnsi="Verdana" w:cs="Ayuthaya"/>
          <w:sz w:val="28"/>
          <w:szCs w:val="28"/>
          <w:lang w:val="en-US"/>
        </w:rPr>
        <w:fldChar w:fldCharType="begin" w:fldLock="1"/>
      </w:r>
      <w:r w:rsidRPr="00A82961">
        <w:rPr>
          <w:rFonts w:ascii="Verdana" w:hAnsi="Verdana" w:cs="Ayuthaya"/>
          <w:sz w:val="28"/>
          <w:szCs w:val="28"/>
          <w:lang w:val="en-US"/>
        </w:rPr>
        <w:instrText>ADDIN CSL_CITATION {"citationItems":[{"id":"ITEM-1","itemData":{"ISBN":"9781259913785","author":[{"dropping-particle":"","family":"Griffin","given":"Em","non-dropping-particle":"","parse-names":false,"suffix":""},{"dropping-particle":"","family":"Ledbetter","given":"Andrew","non-dropping-particle":"","parse-names":false,"suffix":""},{"dropping-particle":"","family":"Sparks","given":"Glenn","non-dropping-particle":"","parse-names":false,"suffix":""}],"edition":"10","id":"ITEM-1","issued":{"date-parts":[["2019"]]},"publisher":"McGraw-Hill","publisher-place":"New York","title":"A First Look at Communication Theory","type":"book"},"uris":["http://www.mendeley.com/documents/?uuid=2235e5a1-671c-415e-b6fe-9b1939895474"]}],"mendeley":{"formattedCitation":"(Griffin et al., 2019)","manualFormatting":"(Griffin et al., 2019, h. 147)","plainTextFormattedCitation":"(Griffin et al., 2019)","previouslyFormattedCitation":"(Griffin et al., 2019)"},"properties":{"noteIndex":0},"schema":"https://github.com/citation-style-language/schema/raw/master/csl-citation.json"}</w:instrText>
      </w:r>
      <w:r w:rsidRPr="00A82961">
        <w:rPr>
          <w:rFonts w:ascii="Verdana" w:hAnsi="Verdana" w:cs="Ayuthaya"/>
          <w:sz w:val="28"/>
          <w:szCs w:val="28"/>
          <w:lang w:val="en-US"/>
        </w:rPr>
        <w:fldChar w:fldCharType="separate"/>
      </w:r>
      <w:r w:rsidRPr="00A82961">
        <w:rPr>
          <w:rFonts w:ascii="Verdana" w:hAnsi="Verdana" w:cs="Ayuthaya"/>
          <w:sz w:val="28"/>
          <w:szCs w:val="28"/>
          <w:lang w:val="en-US"/>
        </w:rPr>
        <w:t>(Griffin et al., 2019, h. 147)</w:t>
      </w:r>
      <w:r w:rsidRPr="00A82961">
        <w:rPr>
          <w:rFonts w:ascii="Verdana" w:hAnsi="Verdana" w:cs="Ayuthaya"/>
          <w:sz w:val="28"/>
          <w:szCs w:val="28"/>
        </w:rPr>
        <w:fldChar w:fldCharType="end"/>
      </w:r>
      <w:r w:rsidRPr="00A82961">
        <w:rPr>
          <w:rFonts w:ascii="Verdana" w:hAnsi="Verdana" w:cs="Ayuthaya"/>
          <w:sz w:val="28"/>
          <w:szCs w:val="28"/>
          <w:lang w:val="en-US"/>
        </w:rPr>
        <w:t>.</w:t>
      </w:r>
    </w:p>
    <w:p w14:paraId="7113BC3A" w14:textId="77777777" w:rsidR="00A82961" w:rsidRDefault="00A82961" w:rsidP="00A82961">
      <w:pPr>
        <w:pStyle w:val="MediumShading1-Accent11"/>
        <w:tabs>
          <w:tab w:val="left" w:pos="426"/>
        </w:tabs>
        <w:spacing w:after="120"/>
        <w:ind w:left="426"/>
        <w:jc w:val="both"/>
        <w:rPr>
          <w:rFonts w:ascii="Verdana" w:hAnsi="Verdana" w:cs="Ayuthaya"/>
          <w:sz w:val="28"/>
          <w:szCs w:val="28"/>
          <w:lang w:val="en-US"/>
        </w:rPr>
      </w:pPr>
      <w:r w:rsidRPr="00A82961">
        <w:rPr>
          <w:rFonts w:ascii="Verdana" w:hAnsi="Verdana" w:cs="Ayuthaya"/>
          <w:sz w:val="28"/>
          <w:szCs w:val="28"/>
          <w:lang w:val="en-US"/>
        </w:rPr>
        <w:t>“</w:t>
      </w:r>
      <w:r w:rsidRPr="00A82961">
        <w:rPr>
          <w:rFonts w:ascii="Verdana" w:hAnsi="Verdana" w:cs="Ayuthaya"/>
          <w:i/>
          <w:sz w:val="28"/>
          <w:szCs w:val="28"/>
          <w:lang w:val="en-US"/>
        </w:rPr>
        <w:t>Sejauh ini si gak di private yaa, karena kan foto yang gua share di IG itu untuk gua bagikan ke semua orang, jadi gak pelu di private si</w:t>
      </w:r>
      <w:r w:rsidRPr="00A82961">
        <w:rPr>
          <w:rFonts w:ascii="Verdana" w:hAnsi="Verdana" w:cs="Ayuthaya"/>
          <w:sz w:val="28"/>
          <w:szCs w:val="28"/>
          <w:lang w:val="en-US"/>
        </w:rPr>
        <w:t>” (Narasumber 3)</w:t>
      </w:r>
    </w:p>
    <w:p w14:paraId="1D28FFF9" w14:textId="77777777" w:rsidR="00EA217C" w:rsidRPr="00A82961" w:rsidRDefault="00EA217C" w:rsidP="00A82961">
      <w:pPr>
        <w:pStyle w:val="MediumShading1-Accent11"/>
        <w:tabs>
          <w:tab w:val="left" w:pos="426"/>
        </w:tabs>
        <w:spacing w:after="120"/>
        <w:ind w:left="426"/>
        <w:jc w:val="both"/>
        <w:rPr>
          <w:rFonts w:ascii="Verdana" w:hAnsi="Verdana" w:cs="Ayuthaya"/>
          <w:sz w:val="28"/>
          <w:szCs w:val="28"/>
          <w:lang w:val="en-US"/>
        </w:rPr>
      </w:pPr>
    </w:p>
    <w:p w14:paraId="48F0B385" w14:textId="77777777" w:rsidR="00A82961" w:rsidRDefault="00A82961" w:rsidP="00A82961">
      <w:pPr>
        <w:pStyle w:val="MediumShading1-Accent11"/>
        <w:tabs>
          <w:tab w:val="left" w:pos="426"/>
        </w:tabs>
        <w:spacing w:after="120"/>
        <w:jc w:val="both"/>
        <w:rPr>
          <w:rFonts w:ascii="Verdana" w:hAnsi="Verdana" w:cs="Ayuthaya"/>
          <w:sz w:val="28"/>
          <w:szCs w:val="28"/>
          <w:lang w:val="en-US"/>
        </w:rPr>
      </w:pPr>
      <w:r>
        <w:rPr>
          <w:rFonts w:ascii="Verdana" w:hAnsi="Verdana" w:cs="Ayuthaya"/>
          <w:sz w:val="28"/>
          <w:szCs w:val="28"/>
          <w:lang w:val="en-US"/>
        </w:rPr>
        <w:tab/>
      </w:r>
      <w:r w:rsidRPr="00A82961">
        <w:rPr>
          <w:rFonts w:ascii="Verdana" w:hAnsi="Verdana" w:cs="Ayuthaya"/>
          <w:sz w:val="28"/>
          <w:szCs w:val="28"/>
          <w:lang w:val="en-US"/>
        </w:rPr>
        <w:t xml:space="preserve">Namun, pada narasumber satu, dua dan </w:t>
      </w:r>
      <w:proofErr w:type="gramStart"/>
      <w:r w:rsidRPr="00A82961">
        <w:rPr>
          <w:rFonts w:ascii="Verdana" w:hAnsi="Verdana" w:cs="Ayuthaya"/>
          <w:sz w:val="28"/>
          <w:szCs w:val="28"/>
          <w:lang w:val="en-US"/>
        </w:rPr>
        <w:t>lima</w:t>
      </w:r>
      <w:proofErr w:type="gramEnd"/>
      <w:r w:rsidRPr="00A82961">
        <w:rPr>
          <w:rFonts w:ascii="Verdana" w:hAnsi="Verdana" w:cs="Ayuthaya"/>
          <w:sz w:val="28"/>
          <w:szCs w:val="28"/>
          <w:lang w:val="en-US"/>
        </w:rPr>
        <w:t xml:space="preserve">, mereka lebih selektif dalam memilih pengikutnya di Instagram. Salah satu caranya yaitu dengan </w:t>
      </w:r>
      <w:proofErr w:type="gramStart"/>
      <w:r w:rsidRPr="00A82961">
        <w:rPr>
          <w:rFonts w:ascii="Verdana" w:hAnsi="Verdana" w:cs="Ayuthaya"/>
          <w:sz w:val="28"/>
          <w:szCs w:val="28"/>
          <w:lang w:val="en-US"/>
        </w:rPr>
        <w:t>cara</w:t>
      </w:r>
      <w:proofErr w:type="gramEnd"/>
      <w:r w:rsidRPr="00A82961">
        <w:rPr>
          <w:rFonts w:ascii="Verdana" w:hAnsi="Verdana" w:cs="Ayuthaya"/>
          <w:sz w:val="28"/>
          <w:szCs w:val="28"/>
          <w:lang w:val="en-US"/>
        </w:rPr>
        <w:t xml:space="preserve"> pengaktivan fitur </w:t>
      </w:r>
      <w:r w:rsidRPr="00A82961">
        <w:rPr>
          <w:rFonts w:ascii="Verdana" w:hAnsi="Verdana" w:cs="Ayuthaya"/>
          <w:i/>
          <w:sz w:val="28"/>
          <w:szCs w:val="28"/>
          <w:lang w:val="en-US"/>
        </w:rPr>
        <w:t>private account</w:t>
      </w:r>
      <w:r w:rsidRPr="00A82961">
        <w:rPr>
          <w:rFonts w:ascii="Verdana" w:hAnsi="Verdana" w:cs="Ayuthaya"/>
          <w:sz w:val="28"/>
          <w:szCs w:val="28"/>
          <w:lang w:val="en-US"/>
        </w:rPr>
        <w:t xml:space="preserve"> sehingga dia dapat mensortir terlebih dahulu siapa yang dapat melihat profile Instagram mereka. Mereka beranggapan dengan memprivasi akun tersebut mereka dapat lebih aman </w:t>
      </w:r>
      <w:r w:rsidRPr="00A82961">
        <w:rPr>
          <w:rFonts w:ascii="Verdana" w:hAnsi="Verdana" w:cs="Ayuthaya"/>
          <w:sz w:val="28"/>
          <w:szCs w:val="28"/>
          <w:lang w:val="en-US"/>
        </w:rPr>
        <w:lastRenderedPageBreak/>
        <w:t>dalam membagikan informasi di Instagram baik berupa foto dan video.</w:t>
      </w:r>
    </w:p>
    <w:p w14:paraId="5523DAC5" w14:textId="77777777" w:rsidR="00A82961" w:rsidRDefault="00A82961" w:rsidP="00A82961">
      <w:pPr>
        <w:pStyle w:val="MediumShading1-Accent11"/>
        <w:tabs>
          <w:tab w:val="left" w:pos="426"/>
        </w:tabs>
        <w:spacing w:after="120"/>
        <w:ind w:left="426"/>
        <w:jc w:val="both"/>
        <w:rPr>
          <w:rFonts w:ascii="Verdana" w:hAnsi="Verdana" w:cs="Ayuthaya"/>
          <w:sz w:val="28"/>
          <w:szCs w:val="28"/>
          <w:lang w:val="en-US"/>
        </w:rPr>
      </w:pPr>
      <w:r w:rsidRPr="00A82961">
        <w:rPr>
          <w:rFonts w:ascii="Verdana" w:hAnsi="Verdana" w:cs="Ayuthaya"/>
          <w:sz w:val="28"/>
          <w:szCs w:val="28"/>
          <w:lang w:val="en-US"/>
        </w:rPr>
        <w:t>“</w:t>
      </w:r>
      <w:r w:rsidRPr="00A82961">
        <w:rPr>
          <w:rFonts w:ascii="Verdana" w:hAnsi="Verdana" w:cs="Ayuthaya"/>
          <w:i/>
          <w:sz w:val="28"/>
          <w:szCs w:val="28"/>
          <w:lang w:val="en-US"/>
        </w:rPr>
        <w:t xml:space="preserve">Aku lebih memfilter </w:t>
      </w:r>
      <w:proofErr w:type="gramStart"/>
      <w:r w:rsidRPr="00A82961">
        <w:rPr>
          <w:rFonts w:ascii="Verdana" w:hAnsi="Verdana" w:cs="Ayuthaya"/>
          <w:i/>
          <w:sz w:val="28"/>
          <w:szCs w:val="28"/>
          <w:lang w:val="en-US"/>
        </w:rPr>
        <w:t>followers</w:t>
      </w:r>
      <w:proofErr w:type="gramEnd"/>
      <w:r w:rsidRPr="00A82961">
        <w:rPr>
          <w:rFonts w:ascii="Verdana" w:hAnsi="Verdana" w:cs="Ayuthaya"/>
          <w:i/>
          <w:sz w:val="28"/>
          <w:szCs w:val="28"/>
          <w:lang w:val="en-US"/>
        </w:rPr>
        <w:t xml:space="preserve"> aku aja si kak, karena pengalaman ada akun fake yang follow krn cm pengen tau kita lewat story atau post yg kita upload. </w:t>
      </w:r>
      <w:proofErr w:type="gramStart"/>
      <w:r w:rsidRPr="00A82961">
        <w:rPr>
          <w:rFonts w:ascii="Verdana" w:hAnsi="Verdana" w:cs="Ayuthaya"/>
          <w:i/>
          <w:sz w:val="28"/>
          <w:szCs w:val="28"/>
          <w:lang w:val="en-US"/>
        </w:rPr>
        <w:t>jd</w:t>
      </w:r>
      <w:proofErr w:type="gramEnd"/>
      <w:r w:rsidRPr="00A82961">
        <w:rPr>
          <w:rFonts w:ascii="Verdana" w:hAnsi="Verdana" w:cs="Ayuthaya"/>
          <w:i/>
          <w:sz w:val="28"/>
          <w:szCs w:val="28"/>
          <w:lang w:val="en-US"/>
        </w:rPr>
        <w:t xml:space="preserve"> pengennya followersnya yg kenal aja</w:t>
      </w:r>
      <w:r w:rsidRPr="00A82961">
        <w:rPr>
          <w:rFonts w:ascii="Verdana" w:hAnsi="Verdana" w:cs="Ayuthaya"/>
          <w:sz w:val="28"/>
          <w:szCs w:val="28"/>
          <w:lang w:val="en-US"/>
        </w:rPr>
        <w:t>” (Narasumber 5)</w:t>
      </w:r>
    </w:p>
    <w:p w14:paraId="5B8C8F28" w14:textId="77777777" w:rsidR="00EA217C" w:rsidRPr="00A82961" w:rsidRDefault="00EA217C" w:rsidP="00A82961">
      <w:pPr>
        <w:pStyle w:val="MediumShading1-Accent11"/>
        <w:tabs>
          <w:tab w:val="left" w:pos="426"/>
        </w:tabs>
        <w:spacing w:after="120"/>
        <w:ind w:left="426"/>
        <w:jc w:val="both"/>
        <w:rPr>
          <w:rFonts w:ascii="Verdana" w:hAnsi="Verdana" w:cs="Ayuthaya"/>
          <w:sz w:val="28"/>
          <w:szCs w:val="28"/>
          <w:lang w:val="en-US"/>
        </w:rPr>
      </w:pPr>
    </w:p>
    <w:p w14:paraId="3A5CD855" w14:textId="77777777" w:rsidR="00A82961" w:rsidRPr="00A82961" w:rsidRDefault="00A82961" w:rsidP="00A82961">
      <w:pPr>
        <w:pStyle w:val="MediumShading1-Accent11"/>
        <w:tabs>
          <w:tab w:val="left" w:pos="426"/>
        </w:tabs>
        <w:spacing w:after="120"/>
        <w:jc w:val="both"/>
        <w:rPr>
          <w:rFonts w:ascii="Verdana" w:hAnsi="Verdana" w:cs="Ayuthaya"/>
          <w:sz w:val="28"/>
          <w:szCs w:val="28"/>
          <w:lang w:val="en-US"/>
        </w:rPr>
      </w:pPr>
      <w:r>
        <w:rPr>
          <w:rFonts w:ascii="Verdana" w:hAnsi="Verdana" w:cs="Ayuthaya"/>
          <w:sz w:val="28"/>
          <w:szCs w:val="28"/>
          <w:lang w:val="en-US"/>
        </w:rPr>
        <w:tab/>
      </w:r>
      <w:r w:rsidRPr="00A82961">
        <w:rPr>
          <w:rFonts w:ascii="Verdana" w:hAnsi="Verdana" w:cs="Ayuthaya"/>
          <w:sz w:val="28"/>
          <w:szCs w:val="28"/>
          <w:lang w:val="en-US"/>
        </w:rPr>
        <w:t xml:space="preserve">Dalam bentuk interaksi di Instagram, penulis menemukan bahwa terdapat tiga level dari ke-lima narasumber di mana ada yang tidak terlalu aktif, cukup aktif, dan aktif. Narasumber satu dan </w:t>
      </w:r>
      <w:proofErr w:type="gramStart"/>
      <w:r w:rsidRPr="00A82961">
        <w:rPr>
          <w:rFonts w:ascii="Verdana" w:hAnsi="Verdana" w:cs="Ayuthaya"/>
          <w:sz w:val="28"/>
          <w:szCs w:val="28"/>
          <w:lang w:val="en-US"/>
        </w:rPr>
        <w:t>lima</w:t>
      </w:r>
      <w:proofErr w:type="gramEnd"/>
      <w:r w:rsidRPr="00A82961">
        <w:rPr>
          <w:rFonts w:ascii="Verdana" w:hAnsi="Verdana" w:cs="Ayuthaya"/>
          <w:sz w:val="28"/>
          <w:szCs w:val="28"/>
          <w:lang w:val="en-US"/>
        </w:rPr>
        <w:t xml:space="preserve">, mereka mengaku tidak banyak melakukan interaksi lebih selektif seperti melakukan </w:t>
      </w:r>
      <w:r w:rsidRPr="00A82961">
        <w:rPr>
          <w:rFonts w:ascii="Verdana" w:hAnsi="Verdana" w:cs="Ayuthaya"/>
          <w:i/>
          <w:sz w:val="28"/>
          <w:szCs w:val="28"/>
          <w:lang w:val="en-US"/>
        </w:rPr>
        <w:t>like</w:t>
      </w:r>
      <w:r w:rsidRPr="00A82961">
        <w:rPr>
          <w:rFonts w:ascii="Verdana" w:hAnsi="Verdana" w:cs="Ayuthaya"/>
          <w:sz w:val="28"/>
          <w:szCs w:val="28"/>
          <w:lang w:val="en-US"/>
        </w:rPr>
        <w:t xml:space="preserve"> dan </w:t>
      </w:r>
      <w:r w:rsidRPr="00A82961">
        <w:rPr>
          <w:rFonts w:ascii="Verdana" w:hAnsi="Verdana" w:cs="Ayuthaya"/>
          <w:i/>
          <w:sz w:val="28"/>
          <w:szCs w:val="28"/>
          <w:lang w:val="en-US"/>
        </w:rPr>
        <w:t>comment</w:t>
      </w:r>
      <w:r w:rsidRPr="00A82961">
        <w:rPr>
          <w:rFonts w:ascii="Verdana" w:hAnsi="Verdana" w:cs="Ayuthaya"/>
          <w:sz w:val="28"/>
          <w:szCs w:val="28"/>
          <w:lang w:val="en-US"/>
        </w:rPr>
        <w:t xml:space="preserve"> yang di unggah baik teman dekat ataupun orang yang belum dikenalnya hanya pada postingan yang dianggap benar-benar menarik. </w:t>
      </w:r>
    </w:p>
    <w:p w14:paraId="16E416D0" w14:textId="77777777" w:rsidR="00A82961" w:rsidRDefault="00A82961" w:rsidP="00A82961">
      <w:pPr>
        <w:pStyle w:val="MediumShading1-Accent11"/>
        <w:tabs>
          <w:tab w:val="left" w:pos="426"/>
        </w:tabs>
        <w:spacing w:after="120"/>
        <w:ind w:left="426"/>
        <w:jc w:val="both"/>
        <w:rPr>
          <w:rFonts w:ascii="Verdana" w:hAnsi="Verdana" w:cs="Ayuthaya"/>
          <w:sz w:val="28"/>
          <w:szCs w:val="28"/>
          <w:lang w:val="en-US"/>
        </w:rPr>
      </w:pPr>
      <w:r w:rsidRPr="00A82961">
        <w:rPr>
          <w:rFonts w:ascii="Verdana" w:hAnsi="Verdana" w:cs="Ayuthaya"/>
          <w:sz w:val="28"/>
          <w:szCs w:val="28"/>
          <w:lang w:val="en-US"/>
        </w:rPr>
        <w:t>“</w:t>
      </w:r>
      <w:r w:rsidRPr="00A82961">
        <w:rPr>
          <w:rFonts w:ascii="Verdana" w:hAnsi="Verdana" w:cs="Ayuthaya"/>
          <w:i/>
          <w:sz w:val="28"/>
          <w:szCs w:val="28"/>
          <w:lang w:val="en-US"/>
        </w:rPr>
        <w:t>Saya akan menyukai postingan yang menurut saya bagus. Saya juga hanya akan memberikan komentar pada postingan yang menurut saya dapat mentrigger saya untuk memberikan komentar.</w:t>
      </w:r>
      <w:r w:rsidRPr="00A82961">
        <w:rPr>
          <w:rFonts w:ascii="Verdana" w:hAnsi="Verdana" w:cs="Ayuthaya"/>
          <w:sz w:val="28"/>
          <w:szCs w:val="28"/>
          <w:lang w:val="en-US"/>
        </w:rPr>
        <w:t>” (Narasumber 1)</w:t>
      </w:r>
    </w:p>
    <w:p w14:paraId="474BEC8C" w14:textId="77777777" w:rsidR="00EA217C" w:rsidRPr="00A82961" w:rsidRDefault="00EA217C" w:rsidP="00A82961">
      <w:pPr>
        <w:pStyle w:val="MediumShading1-Accent11"/>
        <w:tabs>
          <w:tab w:val="left" w:pos="426"/>
        </w:tabs>
        <w:spacing w:after="120"/>
        <w:ind w:left="426"/>
        <w:jc w:val="both"/>
        <w:rPr>
          <w:rFonts w:ascii="Verdana" w:hAnsi="Verdana" w:cs="Ayuthaya"/>
          <w:sz w:val="28"/>
          <w:szCs w:val="28"/>
          <w:lang w:val="en-US"/>
        </w:rPr>
      </w:pPr>
    </w:p>
    <w:p w14:paraId="46BE9F89" w14:textId="77777777" w:rsidR="00A82961" w:rsidRPr="00A82961" w:rsidRDefault="00A82961" w:rsidP="00A82961">
      <w:pPr>
        <w:pStyle w:val="MediumShading1-Accent11"/>
        <w:tabs>
          <w:tab w:val="left" w:pos="426"/>
        </w:tabs>
        <w:spacing w:after="120"/>
        <w:jc w:val="both"/>
        <w:rPr>
          <w:rFonts w:ascii="Verdana" w:hAnsi="Verdana" w:cs="Ayuthaya"/>
          <w:sz w:val="28"/>
          <w:szCs w:val="28"/>
          <w:lang w:val="en-US"/>
        </w:rPr>
      </w:pPr>
      <w:r>
        <w:rPr>
          <w:rFonts w:ascii="Verdana" w:hAnsi="Verdana" w:cs="Ayuthaya"/>
          <w:sz w:val="28"/>
          <w:szCs w:val="28"/>
          <w:lang w:val="en-US"/>
        </w:rPr>
        <w:tab/>
      </w:r>
      <w:r w:rsidRPr="00A82961">
        <w:rPr>
          <w:rFonts w:ascii="Verdana" w:hAnsi="Verdana" w:cs="Ayuthaya"/>
          <w:sz w:val="28"/>
          <w:szCs w:val="28"/>
          <w:lang w:val="en-US"/>
        </w:rPr>
        <w:t xml:space="preserve">Selanjutnya, pada narasumber empat, </w:t>
      </w:r>
      <w:proofErr w:type="gramStart"/>
      <w:r w:rsidRPr="00A82961">
        <w:rPr>
          <w:rFonts w:ascii="Verdana" w:hAnsi="Verdana" w:cs="Ayuthaya"/>
          <w:sz w:val="28"/>
          <w:szCs w:val="28"/>
          <w:lang w:val="en-US"/>
        </w:rPr>
        <w:t>ia</w:t>
      </w:r>
      <w:proofErr w:type="gramEnd"/>
      <w:r w:rsidRPr="00A82961">
        <w:rPr>
          <w:rFonts w:ascii="Verdana" w:hAnsi="Verdana" w:cs="Ayuthaya"/>
          <w:sz w:val="28"/>
          <w:szCs w:val="28"/>
          <w:lang w:val="en-US"/>
        </w:rPr>
        <w:t xml:space="preserve"> mengaku cukup aktif dalam me</w:t>
      </w:r>
      <w:r w:rsidRPr="00A82961">
        <w:rPr>
          <w:rFonts w:ascii="Verdana" w:hAnsi="Verdana" w:cs="Ayuthaya"/>
          <w:i/>
          <w:sz w:val="28"/>
          <w:szCs w:val="28"/>
          <w:lang w:val="en-US"/>
        </w:rPr>
        <w:t xml:space="preserve">-like </w:t>
      </w:r>
      <w:r w:rsidRPr="00A82961">
        <w:rPr>
          <w:rFonts w:ascii="Verdana" w:hAnsi="Verdana" w:cs="Ayuthaya"/>
          <w:sz w:val="28"/>
          <w:szCs w:val="28"/>
          <w:lang w:val="en-US"/>
        </w:rPr>
        <w:t xml:space="preserve">foto teman instagramnya. Terakhir, pada narasumber dua dan tiga dianggap lebih aktif dalam beinteraksi baik dari segi </w:t>
      </w:r>
      <w:r w:rsidRPr="00A82961">
        <w:rPr>
          <w:rFonts w:ascii="Verdana" w:hAnsi="Verdana" w:cs="Ayuthaya"/>
          <w:i/>
          <w:sz w:val="28"/>
          <w:szCs w:val="28"/>
          <w:lang w:val="en-US"/>
        </w:rPr>
        <w:t xml:space="preserve">like </w:t>
      </w:r>
      <w:r w:rsidRPr="00A82961">
        <w:rPr>
          <w:rFonts w:ascii="Verdana" w:hAnsi="Verdana" w:cs="Ayuthaya"/>
          <w:sz w:val="28"/>
          <w:szCs w:val="28"/>
          <w:lang w:val="en-US"/>
        </w:rPr>
        <w:t>dan juga komentar.</w:t>
      </w:r>
    </w:p>
    <w:p w14:paraId="19FB1B18" w14:textId="77777777" w:rsidR="00EA217C" w:rsidRPr="00A82961" w:rsidRDefault="00A82961" w:rsidP="00EA217C">
      <w:pPr>
        <w:pStyle w:val="MediumShading1-Accent11"/>
        <w:tabs>
          <w:tab w:val="left" w:pos="426"/>
        </w:tabs>
        <w:spacing w:after="120"/>
        <w:ind w:left="426"/>
        <w:jc w:val="both"/>
        <w:rPr>
          <w:rFonts w:ascii="Verdana" w:hAnsi="Verdana" w:cs="Ayuthaya"/>
          <w:sz w:val="28"/>
          <w:szCs w:val="28"/>
          <w:lang w:val="en-US"/>
        </w:rPr>
      </w:pPr>
      <w:r w:rsidRPr="00A82961">
        <w:rPr>
          <w:rFonts w:ascii="Verdana" w:hAnsi="Verdana" w:cs="Ayuthaya"/>
          <w:sz w:val="28"/>
          <w:szCs w:val="28"/>
          <w:lang w:val="en-US"/>
        </w:rPr>
        <w:t>“</w:t>
      </w:r>
      <w:r w:rsidRPr="00A82961">
        <w:rPr>
          <w:rFonts w:ascii="Verdana" w:hAnsi="Verdana" w:cs="Ayuthaya"/>
          <w:i/>
          <w:sz w:val="28"/>
          <w:szCs w:val="28"/>
          <w:lang w:val="en-US"/>
        </w:rPr>
        <w:t>Termasuk jarang sih karena gue pribadi termasuk cewe yg gak suka komen wkwkwk tp kalo like okeylah wkwkwk</w:t>
      </w:r>
      <w:r w:rsidRPr="00A82961">
        <w:rPr>
          <w:rFonts w:ascii="Verdana" w:hAnsi="Verdana" w:cs="Ayuthaya"/>
          <w:sz w:val="28"/>
          <w:szCs w:val="28"/>
          <w:lang w:val="en-US"/>
        </w:rPr>
        <w:t>” (Narasumber 4)</w:t>
      </w:r>
    </w:p>
    <w:p w14:paraId="514B36C4" w14:textId="77777777" w:rsidR="00A82961" w:rsidRDefault="00A82961" w:rsidP="00A82961">
      <w:pPr>
        <w:pStyle w:val="MediumShading1-Accent11"/>
        <w:tabs>
          <w:tab w:val="left" w:pos="426"/>
        </w:tabs>
        <w:spacing w:after="120"/>
        <w:ind w:left="426"/>
        <w:jc w:val="both"/>
        <w:rPr>
          <w:rFonts w:ascii="Verdana" w:hAnsi="Verdana" w:cs="Ayuthaya"/>
          <w:sz w:val="28"/>
          <w:szCs w:val="28"/>
          <w:lang w:val="en-US"/>
        </w:rPr>
      </w:pPr>
      <w:r w:rsidRPr="00A82961">
        <w:rPr>
          <w:rFonts w:ascii="Verdana" w:hAnsi="Verdana" w:cs="Ayuthaya"/>
          <w:i/>
          <w:sz w:val="28"/>
          <w:szCs w:val="28"/>
          <w:lang w:val="en-US"/>
        </w:rPr>
        <w:t xml:space="preserve">“Kalau like gua cukup sering dan hampir semua yang masuk di home page gua pasti gua like si. </w:t>
      </w:r>
      <w:proofErr w:type="gramStart"/>
      <w:r w:rsidRPr="00A82961">
        <w:rPr>
          <w:rFonts w:ascii="Verdana" w:hAnsi="Verdana" w:cs="Ayuthaya"/>
          <w:i/>
          <w:sz w:val="28"/>
          <w:szCs w:val="28"/>
          <w:lang w:val="en-US"/>
        </w:rPr>
        <w:t>kalau</w:t>
      </w:r>
      <w:proofErr w:type="gramEnd"/>
      <w:r w:rsidRPr="00A82961">
        <w:rPr>
          <w:rFonts w:ascii="Verdana" w:hAnsi="Verdana" w:cs="Ayuthaya"/>
          <w:i/>
          <w:sz w:val="28"/>
          <w:szCs w:val="28"/>
          <w:lang w:val="en-US"/>
        </w:rPr>
        <w:t xml:space="preserve"> komen tergantung konten yang di share sama akun itu si, gak semua postingan temen gua komen (tergantung konten)”</w:t>
      </w:r>
      <w:r w:rsidRPr="00A82961">
        <w:rPr>
          <w:rFonts w:ascii="Verdana" w:hAnsi="Verdana" w:cs="Ayuthaya"/>
          <w:sz w:val="28"/>
          <w:szCs w:val="28"/>
          <w:lang w:val="en-US"/>
        </w:rPr>
        <w:t xml:space="preserve"> (Narasumber 3)</w:t>
      </w:r>
    </w:p>
    <w:p w14:paraId="4D80EF3E" w14:textId="77777777" w:rsidR="00EA217C" w:rsidRDefault="00EA217C" w:rsidP="00A82961">
      <w:pPr>
        <w:pStyle w:val="MediumShading1-Accent11"/>
        <w:tabs>
          <w:tab w:val="left" w:pos="426"/>
        </w:tabs>
        <w:spacing w:after="120"/>
        <w:ind w:left="426"/>
        <w:jc w:val="both"/>
        <w:rPr>
          <w:rFonts w:ascii="Verdana" w:hAnsi="Verdana" w:cs="Ayuthaya"/>
          <w:sz w:val="28"/>
          <w:szCs w:val="28"/>
          <w:lang w:val="en-US"/>
        </w:rPr>
      </w:pPr>
    </w:p>
    <w:p w14:paraId="666708E5" w14:textId="77777777" w:rsidR="00A82961" w:rsidRDefault="00A82961" w:rsidP="00A82961">
      <w:pPr>
        <w:pStyle w:val="MediumShading1-Accent11"/>
        <w:tabs>
          <w:tab w:val="left" w:pos="426"/>
        </w:tabs>
        <w:spacing w:after="120"/>
        <w:jc w:val="both"/>
        <w:rPr>
          <w:rFonts w:ascii="Verdana" w:hAnsi="Verdana" w:cs="Ayuthaya"/>
          <w:b/>
          <w:i/>
          <w:sz w:val="28"/>
          <w:szCs w:val="28"/>
          <w:lang w:val="en-US"/>
        </w:rPr>
      </w:pPr>
      <w:r>
        <w:rPr>
          <w:rFonts w:ascii="Verdana" w:hAnsi="Verdana" w:cs="Ayuthaya"/>
          <w:b/>
          <w:sz w:val="28"/>
          <w:szCs w:val="28"/>
          <w:lang w:val="en-US"/>
        </w:rPr>
        <w:t xml:space="preserve">Fitur </w:t>
      </w:r>
      <w:r>
        <w:rPr>
          <w:rFonts w:ascii="Verdana" w:hAnsi="Verdana" w:cs="Ayuthaya"/>
          <w:b/>
          <w:i/>
          <w:sz w:val="28"/>
          <w:szCs w:val="28"/>
          <w:lang w:val="en-US"/>
        </w:rPr>
        <w:t>Close Friend</w:t>
      </w:r>
    </w:p>
    <w:p w14:paraId="19CD1E33" w14:textId="6B9E7F31" w:rsidR="00A82961" w:rsidRPr="00A82961" w:rsidRDefault="00A82961" w:rsidP="00A82961">
      <w:pPr>
        <w:pStyle w:val="MediumShading1-Accent11"/>
        <w:tabs>
          <w:tab w:val="left" w:pos="426"/>
        </w:tabs>
        <w:spacing w:after="120"/>
        <w:jc w:val="both"/>
        <w:rPr>
          <w:rFonts w:ascii="Verdana" w:hAnsi="Verdana" w:cs="Ayuthaya"/>
          <w:sz w:val="28"/>
          <w:szCs w:val="28"/>
          <w:lang w:val="en-US"/>
        </w:rPr>
      </w:pPr>
      <w:r>
        <w:rPr>
          <w:rFonts w:ascii="Verdana" w:hAnsi="Verdana" w:cs="Ayuthaya"/>
          <w:i/>
          <w:sz w:val="28"/>
          <w:szCs w:val="28"/>
          <w:lang w:val="en-US"/>
        </w:rPr>
        <w:tab/>
      </w:r>
      <w:r w:rsidRPr="00A82961">
        <w:rPr>
          <w:rFonts w:ascii="Verdana" w:hAnsi="Verdana" w:cs="Ayuthaya"/>
          <w:sz w:val="28"/>
          <w:szCs w:val="28"/>
          <w:lang w:val="en-US"/>
        </w:rPr>
        <w:t xml:space="preserve">Pada pertanyaan lebih lanjut mengenai alasan penggunaan fitur </w:t>
      </w:r>
      <w:r w:rsidRPr="00A82961">
        <w:rPr>
          <w:rFonts w:ascii="Verdana" w:hAnsi="Verdana" w:cs="Ayuthaya"/>
          <w:i/>
          <w:sz w:val="28"/>
          <w:szCs w:val="28"/>
          <w:lang w:val="en-US"/>
        </w:rPr>
        <w:t xml:space="preserve">close friend </w:t>
      </w:r>
      <w:r w:rsidRPr="00A82961">
        <w:rPr>
          <w:rFonts w:ascii="Verdana" w:hAnsi="Verdana" w:cs="Ayuthaya"/>
          <w:sz w:val="28"/>
          <w:szCs w:val="28"/>
          <w:lang w:val="en-US"/>
        </w:rPr>
        <w:t xml:space="preserve">pada Instagram masing narasumber, masing-masing narasumber memiliki poin alasan yang </w:t>
      </w:r>
      <w:proofErr w:type="gramStart"/>
      <w:r w:rsidRPr="00A82961">
        <w:rPr>
          <w:rFonts w:ascii="Verdana" w:hAnsi="Verdana" w:cs="Ayuthaya"/>
          <w:sz w:val="28"/>
          <w:szCs w:val="28"/>
          <w:lang w:val="en-US"/>
        </w:rPr>
        <w:t>sama</w:t>
      </w:r>
      <w:proofErr w:type="gramEnd"/>
      <w:r w:rsidRPr="00A82961">
        <w:rPr>
          <w:rFonts w:ascii="Verdana" w:hAnsi="Verdana" w:cs="Ayuthaya"/>
          <w:sz w:val="28"/>
          <w:szCs w:val="28"/>
          <w:lang w:val="en-US"/>
        </w:rPr>
        <w:t xml:space="preserve"> </w:t>
      </w:r>
      <w:r w:rsidR="009001A8">
        <w:rPr>
          <w:rFonts w:ascii="Verdana" w:hAnsi="Verdana" w:cs="Ayuthaya"/>
          <w:sz w:val="28"/>
          <w:szCs w:val="28"/>
          <w:lang w:val="en-US"/>
        </w:rPr>
        <w:lastRenderedPageBreak/>
        <w:t>pada penggunaannya</w:t>
      </w:r>
      <w:r w:rsidRPr="00A82961">
        <w:rPr>
          <w:rFonts w:ascii="Verdana" w:hAnsi="Verdana" w:cs="Ayuthaya"/>
          <w:sz w:val="28"/>
          <w:szCs w:val="28"/>
          <w:lang w:val="en-US"/>
        </w:rPr>
        <w:t xml:space="preserve">. Mereka menggunakan fitur tersebut pada dasarnya untuk memilah kepada siapa saja mereka dapat berbagi </w:t>
      </w:r>
      <w:r w:rsidRPr="00A82961">
        <w:rPr>
          <w:rFonts w:ascii="Verdana" w:hAnsi="Verdana" w:cs="Ayuthaya"/>
          <w:i/>
          <w:sz w:val="28"/>
          <w:szCs w:val="28"/>
          <w:lang w:val="en-US"/>
        </w:rPr>
        <w:t xml:space="preserve">story </w:t>
      </w:r>
      <w:r w:rsidRPr="00A82961">
        <w:rPr>
          <w:rFonts w:ascii="Verdana" w:hAnsi="Verdana" w:cs="Ayuthaya"/>
          <w:sz w:val="28"/>
          <w:szCs w:val="28"/>
          <w:lang w:val="en-US"/>
        </w:rPr>
        <w:t xml:space="preserve">di Instagram mereka, seperti pemilihan </w:t>
      </w:r>
      <w:r w:rsidRPr="00A82961">
        <w:rPr>
          <w:rFonts w:ascii="Verdana" w:hAnsi="Verdana" w:cs="Ayuthaya"/>
          <w:i/>
          <w:sz w:val="28"/>
          <w:szCs w:val="28"/>
          <w:lang w:val="en-US"/>
        </w:rPr>
        <w:t xml:space="preserve">gender </w:t>
      </w:r>
      <w:r w:rsidRPr="00A82961">
        <w:rPr>
          <w:rFonts w:ascii="Verdana" w:hAnsi="Verdana" w:cs="Ayuthaya"/>
          <w:sz w:val="28"/>
          <w:szCs w:val="28"/>
          <w:lang w:val="en-US"/>
        </w:rPr>
        <w:t xml:space="preserve">atau sesuatu hal yang dianggap masalah pribadi. </w:t>
      </w:r>
    </w:p>
    <w:p w14:paraId="6D0C384E" w14:textId="77777777" w:rsidR="00A82961" w:rsidRPr="00A82961" w:rsidRDefault="00A82961" w:rsidP="00A82961">
      <w:pPr>
        <w:pStyle w:val="MediumShading1-Accent11"/>
        <w:tabs>
          <w:tab w:val="left" w:pos="426"/>
        </w:tabs>
        <w:spacing w:after="120"/>
        <w:ind w:left="426"/>
        <w:jc w:val="both"/>
        <w:rPr>
          <w:rFonts w:ascii="Verdana" w:hAnsi="Verdana" w:cs="Ayuthaya"/>
          <w:sz w:val="28"/>
          <w:szCs w:val="28"/>
          <w:lang w:val="en-US"/>
        </w:rPr>
      </w:pPr>
      <w:r w:rsidRPr="00A82961">
        <w:rPr>
          <w:rFonts w:ascii="Verdana" w:hAnsi="Verdana" w:cs="Ayuthaya"/>
          <w:sz w:val="28"/>
          <w:szCs w:val="28"/>
          <w:lang w:val="en-US"/>
        </w:rPr>
        <w:t>“</w:t>
      </w:r>
      <w:r w:rsidRPr="00A82961">
        <w:rPr>
          <w:rFonts w:ascii="Verdana" w:hAnsi="Verdana" w:cs="Ayuthaya"/>
          <w:i/>
          <w:sz w:val="28"/>
          <w:szCs w:val="28"/>
          <w:lang w:val="en-US"/>
        </w:rPr>
        <w:t xml:space="preserve">… </w:t>
      </w:r>
      <w:proofErr w:type="gramStart"/>
      <w:r w:rsidRPr="00A82961">
        <w:rPr>
          <w:rFonts w:ascii="Verdana" w:hAnsi="Verdana" w:cs="Ayuthaya"/>
          <w:i/>
          <w:sz w:val="28"/>
          <w:szCs w:val="28"/>
          <w:lang w:val="en-US"/>
        </w:rPr>
        <w:t>biasanya</w:t>
      </w:r>
      <w:proofErr w:type="gramEnd"/>
      <w:r w:rsidRPr="00A82961">
        <w:rPr>
          <w:rFonts w:ascii="Verdana" w:hAnsi="Verdana" w:cs="Ayuthaya"/>
          <w:i/>
          <w:sz w:val="28"/>
          <w:szCs w:val="28"/>
          <w:lang w:val="en-US"/>
        </w:rPr>
        <w:t xml:space="preserve"> digunain kalo misalkan lagi gak berkerudung aja</w:t>
      </w:r>
      <w:r w:rsidRPr="00A82961">
        <w:rPr>
          <w:rFonts w:ascii="Verdana" w:hAnsi="Verdana" w:cs="Ayuthaya"/>
          <w:sz w:val="28"/>
          <w:szCs w:val="28"/>
          <w:lang w:val="en-US"/>
        </w:rPr>
        <w:t>” (Narasumber 4)</w:t>
      </w:r>
    </w:p>
    <w:p w14:paraId="08D907DE" w14:textId="77777777" w:rsidR="00A82961" w:rsidRDefault="00A82961" w:rsidP="00A82961">
      <w:pPr>
        <w:pStyle w:val="MediumShading1-Accent11"/>
        <w:tabs>
          <w:tab w:val="left" w:pos="426"/>
        </w:tabs>
        <w:spacing w:after="120"/>
        <w:ind w:left="426"/>
        <w:jc w:val="both"/>
        <w:rPr>
          <w:rFonts w:ascii="Verdana" w:hAnsi="Verdana" w:cs="Ayuthaya"/>
          <w:sz w:val="28"/>
          <w:szCs w:val="28"/>
          <w:lang w:val="en-US"/>
        </w:rPr>
      </w:pPr>
      <w:r w:rsidRPr="00A82961">
        <w:rPr>
          <w:rFonts w:ascii="Verdana" w:hAnsi="Verdana" w:cs="Ayuthaya"/>
          <w:sz w:val="28"/>
          <w:szCs w:val="28"/>
          <w:lang w:val="en-US"/>
        </w:rPr>
        <w:t>“</w:t>
      </w:r>
      <w:r w:rsidRPr="00A82961">
        <w:rPr>
          <w:rFonts w:ascii="Verdana" w:hAnsi="Verdana" w:cs="Ayuthaya"/>
          <w:i/>
          <w:sz w:val="28"/>
          <w:szCs w:val="28"/>
          <w:lang w:val="en-US"/>
        </w:rPr>
        <w:t>jujur aja aku jarang ngepost story (public) sekarang lebih sering ke close friend krn lebih ke gamau banyak yang tau aja apa yang aku post paling Cuma ke 15 orang temen deket. Karena biasanya yang aku upload di closefriend masalah curhatan tentang keluarga, pacar atau temen</w:t>
      </w:r>
      <w:r w:rsidRPr="00A82961">
        <w:rPr>
          <w:rFonts w:ascii="Verdana" w:hAnsi="Verdana" w:cs="Ayuthaya"/>
          <w:sz w:val="28"/>
          <w:szCs w:val="28"/>
          <w:lang w:val="en-US"/>
        </w:rPr>
        <w:t>” (Narasumber 5)</w:t>
      </w:r>
    </w:p>
    <w:p w14:paraId="090F891F" w14:textId="77777777" w:rsidR="00EA217C" w:rsidRPr="00A82961" w:rsidRDefault="00EA217C" w:rsidP="00A82961">
      <w:pPr>
        <w:pStyle w:val="MediumShading1-Accent11"/>
        <w:tabs>
          <w:tab w:val="left" w:pos="426"/>
        </w:tabs>
        <w:spacing w:after="120"/>
        <w:ind w:left="426"/>
        <w:jc w:val="both"/>
        <w:rPr>
          <w:rFonts w:ascii="Verdana" w:hAnsi="Verdana" w:cs="Ayuthaya"/>
          <w:sz w:val="28"/>
          <w:szCs w:val="28"/>
          <w:lang w:val="en-US"/>
        </w:rPr>
      </w:pPr>
    </w:p>
    <w:p w14:paraId="340C29F4" w14:textId="77777777" w:rsidR="00A82961" w:rsidRPr="00A82961" w:rsidRDefault="00A82961" w:rsidP="00A82961">
      <w:pPr>
        <w:pStyle w:val="MediumShading1-Accent11"/>
        <w:tabs>
          <w:tab w:val="left" w:pos="426"/>
        </w:tabs>
        <w:spacing w:after="120"/>
        <w:jc w:val="both"/>
        <w:rPr>
          <w:rFonts w:ascii="Verdana" w:hAnsi="Verdana" w:cs="Ayuthaya"/>
          <w:sz w:val="28"/>
          <w:szCs w:val="28"/>
          <w:lang w:val="en-US"/>
        </w:rPr>
      </w:pPr>
      <w:r>
        <w:rPr>
          <w:rFonts w:ascii="Verdana" w:hAnsi="Verdana" w:cs="Ayuthaya"/>
          <w:sz w:val="28"/>
          <w:szCs w:val="28"/>
          <w:lang w:val="en-US"/>
        </w:rPr>
        <w:tab/>
      </w:r>
      <w:r w:rsidRPr="00A82961">
        <w:rPr>
          <w:rFonts w:ascii="Verdana" w:hAnsi="Verdana" w:cs="Ayuthaya"/>
          <w:sz w:val="28"/>
          <w:szCs w:val="28"/>
          <w:lang w:val="en-US"/>
        </w:rPr>
        <w:t>Ditemukan bahwa pada narasumber lima dalam membagikan informasi pribadi yang dijaga oleh seseorang belum tentu informasi mengenai dirinya sendiri, yang artinya seseorang bisa saja mengetahui dan menjaga informasi pribadi dari orang lain yang telah dibagikan kepada dirinya atau informasi yang bersifat impersonal (</w:t>
      </w:r>
      <w:r w:rsidRPr="00A82961">
        <w:rPr>
          <w:rFonts w:ascii="Verdana" w:hAnsi="Verdana" w:cs="Ayuthaya"/>
          <w:sz w:val="28"/>
          <w:szCs w:val="28"/>
          <w:lang w:val="en-US"/>
        </w:rPr>
        <w:fldChar w:fldCharType="begin" w:fldLock="1"/>
      </w:r>
      <w:r w:rsidRPr="00A82961">
        <w:rPr>
          <w:rFonts w:ascii="Verdana" w:hAnsi="Verdana" w:cs="Ayuthaya"/>
          <w:sz w:val="28"/>
          <w:szCs w:val="28"/>
          <w:lang w:val="en-US"/>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approach.","author":[{"dropping-particle":"","family":"West","given":"Richard","non-dropping-particle":"","parse-names":false,"suffix":""},{"dropping-particle":"","family":"Turner","given":"Lynn H.","non-dropping-particle":"","parse-names":false,"suffix":""}],"container-title":"Journal of Chemical Information and Modeling","edition":"4","id":"ITEM-1","issued":{"date-parts":[["2010"]]},"publisher":"McGraw-Hill","publisher-place":"New York","title":"Introducing communication theory: Analysis and Application","type":"book"},"uris":["http://www.mendeley.com/documents/?uuid=7b0ecacb-67a5-436d-a307-231c403573af"]}],"mendeley":{"formattedCitation":"(West &amp; Turner, 2010)","manualFormatting":"West &amp; Turner, 2010, h. 224)","plainTextFormattedCitation":"(West &amp; Turner, 2010)","previouslyFormattedCitation":"(West &amp; Turner, 2010)"},"properties":{"noteIndex":0},"schema":"https://github.com/citation-style-language/schema/raw/master/csl-citation.json"}</w:instrText>
      </w:r>
      <w:r w:rsidRPr="00A82961">
        <w:rPr>
          <w:rFonts w:ascii="Verdana" w:hAnsi="Verdana" w:cs="Ayuthaya"/>
          <w:sz w:val="28"/>
          <w:szCs w:val="28"/>
          <w:lang w:val="en-US"/>
        </w:rPr>
        <w:fldChar w:fldCharType="separate"/>
      </w:r>
      <w:r w:rsidRPr="00A82961">
        <w:rPr>
          <w:rFonts w:ascii="Verdana" w:hAnsi="Verdana" w:cs="Ayuthaya"/>
          <w:sz w:val="28"/>
          <w:szCs w:val="28"/>
          <w:lang w:val="en-US"/>
        </w:rPr>
        <w:t>West &amp; Turner, 2010, h. 224)</w:t>
      </w:r>
      <w:r w:rsidRPr="00A82961">
        <w:rPr>
          <w:rFonts w:ascii="Verdana" w:hAnsi="Verdana" w:cs="Ayuthaya"/>
          <w:sz w:val="28"/>
          <w:szCs w:val="28"/>
          <w:lang w:val="en-US"/>
        </w:rPr>
        <w:fldChar w:fldCharType="end"/>
      </w:r>
      <w:r w:rsidRPr="00A82961">
        <w:rPr>
          <w:rFonts w:ascii="Verdana" w:hAnsi="Verdana" w:cs="Ayuthaya"/>
          <w:sz w:val="28"/>
          <w:szCs w:val="28"/>
          <w:lang w:val="en-US"/>
        </w:rPr>
        <w:t>.</w:t>
      </w:r>
    </w:p>
    <w:p w14:paraId="51B23840" w14:textId="77777777" w:rsidR="00A82961" w:rsidRPr="00A82961" w:rsidRDefault="00A82961" w:rsidP="00A82961">
      <w:pPr>
        <w:pStyle w:val="MediumShading1-Accent11"/>
        <w:tabs>
          <w:tab w:val="left" w:pos="426"/>
        </w:tabs>
        <w:spacing w:after="120"/>
        <w:jc w:val="both"/>
        <w:rPr>
          <w:rFonts w:ascii="Verdana" w:hAnsi="Verdana" w:cs="Ayuthaya"/>
          <w:sz w:val="28"/>
          <w:szCs w:val="28"/>
          <w:lang w:val="en-US"/>
        </w:rPr>
      </w:pPr>
      <w:r>
        <w:rPr>
          <w:rFonts w:ascii="Verdana" w:hAnsi="Verdana" w:cs="Ayuthaya"/>
          <w:sz w:val="28"/>
          <w:szCs w:val="28"/>
          <w:lang w:val="en-US"/>
        </w:rPr>
        <w:tab/>
      </w:r>
      <w:r w:rsidRPr="00A82961">
        <w:rPr>
          <w:rFonts w:ascii="Verdana" w:hAnsi="Verdana" w:cs="Ayuthaya"/>
          <w:sz w:val="28"/>
          <w:szCs w:val="28"/>
          <w:lang w:val="en-US"/>
        </w:rPr>
        <w:t xml:space="preserve">Masing-masing narasumber pun memiliki kriteria khusus dalam memilih siapa saja yang masuk dalam list </w:t>
      </w:r>
      <w:r w:rsidRPr="00A82961">
        <w:rPr>
          <w:rFonts w:ascii="Verdana" w:hAnsi="Verdana" w:cs="Ayuthaya"/>
          <w:i/>
          <w:sz w:val="28"/>
          <w:szCs w:val="28"/>
          <w:lang w:val="en-US"/>
        </w:rPr>
        <w:t xml:space="preserve">close friend </w:t>
      </w:r>
      <w:r w:rsidRPr="00A82961">
        <w:rPr>
          <w:rFonts w:ascii="Verdana" w:hAnsi="Verdana" w:cs="Ayuthaya"/>
          <w:sz w:val="28"/>
          <w:szCs w:val="28"/>
          <w:lang w:val="en-US"/>
        </w:rPr>
        <w:t xml:space="preserve">mereka. Tidak cukup hanya sekedar teman dekat melainkan teman yang dianggap dapat benar-benar dipercaya sebagai teman yang bisa menjaga rahasia. </w:t>
      </w:r>
    </w:p>
    <w:p w14:paraId="3D24DB72" w14:textId="77777777" w:rsidR="00A82961" w:rsidRPr="00A82961" w:rsidRDefault="00A82961" w:rsidP="00A82961">
      <w:pPr>
        <w:pStyle w:val="MediumShading1-Accent11"/>
        <w:tabs>
          <w:tab w:val="left" w:pos="426"/>
        </w:tabs>
        <w:spacing w:after="120"/>
        <w:ind w:left="426"/>
        <w:jc w:val="both"/>
        <w:rPr>
          <w:rFonts w:ascii="Verdana" w:hAnsi="Verdana" w:cs="Ayuthaya"/>
          <w:sz w:val="28"/>
          <w:szCs w:val="28"/>
          <w:lang w:val="en-US"/>
        </w:rPr>
      </w:pPr>
      <w:r w:rsidRPr="00A82961">
        <w:rPr>
          <w:rFonts w:ascii="Verdana" w:hAnsi="Verdana" w:cs="Ayuthaya"/>
          <w:sz w:val="28"/>
          <w:szCs w:val="28"/>
          <w:lang w:val="en-US"/>
        </w:rPr>
        <w:t>“</w:t>
      </w:r>
      <w:r w:rsidRPr="00A82961">
        <w:rPr>
          <w:rFonts w:ascii="Verdana" w:hAnsi="Verdana" w:cs="Ayuthaya"/>
          <w:i/>
          <w:sz w:val="28"/>
          <w:szCs w:val="28"/>
          <w:lang w:val="en-US"/>
        </w:rPr>
        <w:t>Iyaaa, hanya temen2 pilihan aja si yang setidaknya gak bocor heheh</w:t>
      </w:r>
      <w:r w:rsidRPr="00A82961">
        <w:rPr>
          <w:rFonts w:ascii="Verdana" w:hAnsi="Verdana" w:cs="Ayuthaya"/>
          <w:sz w:val="28"/>
          <w:szCs w:val="28"/>
          <w:lang w:val="en-US"/>
        </w:rPr>
        <w:t>” (Narasumber 3)</w:t>
      </w:r>
    </w:p>
    <w:p w14:paraId="4A038958" w14:textId="77777777" w:rsidR="00A82961" w:rsidRDefault="00A82961" w:rsidP="00A82961">
      <w:pPr>
        <w:pStyle w:val="MediumShading1-Accent11"/>
        <w:tabs>
          <w:tab w:val="left" w:pos="426"/>
        </w:tabs>
        <w:spacing w:after="120"/>
        <w:ind w:left="426"/>
        <w:jc w:val="both"/>
        <w:rPr>
          <w:rFonts w:ascii="Verdana" w:hAnsi="Verdana" w:cs="Ayuthaya"/>
          <w:sz w:val="28"/>
          <w:szCs w:val="28"/>
          <w:lang w:val="en-US"/>
        </w:rPr>
      </w:pPr>
      <w:r w:rsidRPr="00A82961">
        <w:rPr>
          <w:rFonts w:ascii="Verdana" w:hAnsi="Verdana" w:cs="Ayuthaya"/>
          <w:sz w:val="28"/>
          <w:szCs w:val="28"/>
          <w:lang w:val="en-US"/>
        </w:rPr>
        <w:t>“</w:t>
      </w:r>
      <w:r w:rsidRPr="00A82961">
        <w:rPr>
          <w:rFonts w:ascii="Verdana" w:hAnsi="Verdana" w:cs="Ayuthaya"/>
          <w:i/>
          <w:sz w:val="28"/>
          <w:szCs w:val="28"/>
          <w:lang w:val="en-US"/>
        </w:rPr>
        <w:t xml:space="preserve">Ada bgt! </w:t>
      </w:r>
      <w:proofErr w:type="gramStart"/>
      <w:r w:rsidRPr="00A82961">
        <w:rPr>
          <w:rFonts w:ascii="Verdana" w:hAnsi="Verdana" w:cs="Ayuthaya"/>
          <w:i/>
          <w:sz w:val="28"/>
          <w:szCs w:val="28"/>
          <w:lang w:val="en-US"/>
        </w:rPr>
        <w:t>yg</w:t>
      </w:r>
      <w:proofErr w:type="gramEnd"/>
      <w:r w:rsidRPr="00A82961">
        <w:rPr>
          <w:rFonts w:ascii="Verdana" w:hAnsi="Verdana" w:cs="Ayuthaya"/>
          <w:i/>
          <w:sz w:val="28"/>
          <w:szCs w:val="28"/>
          <w:lang w:val="en-US"/>
        </w:rPr>
        <w:t xml:space="preserve"> pasti temen yg sering aku jadiin temen cerita bukan yg cm sebatas temen yg aku jg udah tau dia orngnya gimana ga comel ga muka dua jd pasti aku masukin ke close friend</w:t>
      </w:r>
      <w:r w:rsidRPr="00A82961">
        <w:rPr>
          <w:rFonts w:ascii="Verdana" w:hAnsi="Verdana" w:cs="Ayuthaya"/>
          <w:sz w:val="28"/>
          <w:szCs w:val="28"/>
          <w:lang w:val="en-US"/>
        </w:rPr>
        <w:t>” (Narasumber 5)</w:t>
      </w:r>
    </w:p>
    <w:p w14:paraId="04B8C226" w14:textId="77777777" w:rsidR="00EA217C" w:rsidRPr="00A82961" w:rsidRDefault="00EA217C" w:rsidP="00A82961">
      <w:pPr>
        <w:pStyle w:val="MediumShading1-Accent11"/>
        <w:tabs>
          <w:tab w:val="left" w:pos="426"/>
        </w:tabs>
        <w:spacing w:after="120"/>
        <w:ind w:left="426"/>
        <w:jc w:val="both"/>
        <w:rPr>
          <w:rFonts w:ascii="Verdana" w:hAnsi="Verdana" w:cs="Ayuthaya"/>
          <w:sz w:val="28"/>
          <w:szCs w:val="28"/>
          <w:lang w:val="en-US"/>
        </w:rPr>
      </w:pPr>
    </w:p>
    <w:p w14:paraId="3EFCE2BA" w14:textId="4E8B60AC" w:rsidR="00A82961" w:rsidRPr="00A82961" w:rsidRDefault="00A82961" w:rsidP="00A82961">
      <w:pPr>
        <w:pStyle w:val="MediumShading1-Accent11"/>
        <w:tabs>
          <w:tab w:val="left" w:pos="426"/>
        </w:tabs>
        <w:spacing w:after="120"/>
        <w:jc w:val="both"/>
        <w:rPr>
          <w:rFonts w:ascii="Verdana" w:hAnsi="Verdana" w:cs="Ayuthaya"/>
          <w:sz w:val="28"/>
          <w:szCs w:val="28"/>
          <w:lang w:val="en-US"/>
        </w:rPr>
      </w:pPr>
      <w:r>
        <w:rPr>
          <w:rFonts w:ascii="Verdana" w:hAnsi="Verdana" w:cs="Ayuthaya"/>
          <w:sz w:val="28"/>
          <w:szCs w:val="28"/>
          <w:lang w:val="en-US"/>
        </w:rPr>
        <w:tab/>
      </w:r>
      <w:r w:rsidRPr="00A82961">
        <w:rPr>
          <w:rFonts w:ascii="Verdana" w:hAnsi="Verdana" w:cs="Ayuthaya"/>
          <w:sz w:val="28"/>
          <w:szCs w:val="28"/>
          <w:lang w:val="en-US"/>
        </w:rPr>
        <w:t xml:space="preserve">Dalam penggunaan fitur </w:t>
      </w:r>
      <w:r w:rsidRPr="00A82961">
        <w:rPr>
          <w:rFonts w:ascii="Verdana" w:hAnsi="Verdana" w:cs="Ayuthaya"/>
          <w:i/>
          <w:sz w:val="28"/>
          <w:szCs w:val="28"/>
          <w:lang w:val="en-US"/>
        </w:rPr>
        <w:t xml:space="preserve">close friend </w:t>
      </w:r>
      <w:r w:rsidRPr="00A82961">
        <w:rPr>
          <w:rFonts w:ascii="Verdana" w:hAnsi="Verdana" w:cs="Ayuthaya"/>
          <w:sz w:val="28"/>
          <w:szCs w:val="28"/>
          <w:lang w:val="en-US"/>
        </w:rPr>
        <w:t xml:space="preserve">yang juga sesuai dengan istilah </w:t>
      </w:r>
      <w:r w:rsidRPr="00A82961">
        <w:rPr>
          <w:rFonts w:ascii="Verdana" w:hAnsi="Verdana" w:cs="Ayuthaya"/>
          <w:i/>
          <w:sz w:val="28"/>
          <w:szCs w:val="28"/>
          <w:lang w:val="en-US"/>
        </w:rPr>
        <w:t xml:space="preserve">self-disclosure </w:t>
      </w:r>
      <w:r w:rsidRPr="00A82961">
        <w:rPr>
          <w:rFonts w:ascii="Verdana" w:hAnsi="Verdana" w:cs="Ayuthaya"/>
          <w:sz w:val="28"/>
          <w:szCs w:val="28"/>
          <w:lang w:val="en-US"/>
        </w:rPr>
        <w:t xml:space="preserve">yang sangat berhubungan dengan hubungan interpersonal yang sangat dekat. Sehingga </w:t>
      </w:r>
      <w:r w:rsidRPr="00A82961">
        <w:rPr>
          <w:rFonts w:ascii="Verdana" w:hAnsi="Verdana" w:cs="Ayuthaya"/>
          <w:i/>
          <w:sz w:val="28"/>
          <w:szCs w:val="28"/>
          <w:lang w:val="en-US"/>
        </w:rPr>
        <w:t>self-disclosure</w:t>
      </w:r>
      <w:r w:rsidRPr="00A82961">
        <w:rPr>
          <w:rFonts w:ascii="Verdana" w:hAnsi="Verdana" w:cs="Ayuthaya"/>
          <w:sz w:val="28"/>
          <w:szCs w:val="28"/>
          <w:lang w:val="en-US"/>
        </w:rPr>
        <w:t xml:space="preserve"> adalah </w:t>
      </w:r>
      <w:proofErr w:type="gramStart"/>
      <w:r w:rsidRPr="00A82961">
        <w:rPr>
          <w:rFonts w:ascii="Verdana" w:hAnsi="Verdana" w:cs="Ayuthaya"/>
          <w:sz w:val="28"/>
          <w:szCs w:val="28"/>
          <w:lang w:val="en-US"/>
        </w:rPr>
        <w:t>cara</w:t>
      </w:r>
      <w:proofErr w:type="gramEnd"/>
      <w:r w:rsidRPr="00A82961">
        <w:rPr>
          <w:rFonts w:ascii="Verdana" w:hAnsi="Verdana" w:cs="Ayuthaya"/>
          <w:sz w:val="28"/>
          <w:szCs w:val="28"/>
          <w:lang w:val="en-US"/>
        </w:rPr>
        <w:t xml:space="preserve"> untuk mengembangkan hubungan menjadi lebih dekat. Sementara, Petronio beranggapan </w:t>
      </w:r>
      <w:r w:rsidR="009001A8">
        <w:rPr>
          <w:rFonts w:ascii="Verdana" w:hAnsi="Verdana" w:cs="Ayuthaya"/>
          <w:sz w:val="28"/>
          <w:szCs w:val="28"/>
          <w:lang w:val="en-US"/>
        </w:rPr>
        <w:t xml:space="preserve">yaitu </w:t>
      </w:r>
      <w:r w:rsidRPr="00A82961">
        <w:rPr>
          <w:rFonts w:ascii="Verdana" w:hAnsi="Verdana" w:cs="Ayuthaya"/>
          <w:sz w:val="28"/>
          <w:szCs w:val="28"/>
          <w:lang w:val="en-US"/>
        </w:rPr>
        <w:lastRenderedPageBreak/>
        <w:t>seseorang bisa saja memilih membagikan informasi atas dasar motif tertentu, seperti untuk menghilangkan rasa bersalah, memperoleh kontrol terhadap sesuatu, menghindari keburukan, memberikan kesan kepada orang lain, atau mengekspresikan diri sendiri (</w:t>
      </w:r>
      <w:r w:rsidRPr="00A82961">
        <w:rPr>
          <w:rFonts w:ascii="Verdana" w:hAnsi="Verdana" w:cs="Ayuthaya"/>
          <w:sz w:val="28"/>
          <w:szCs w:val="28"/>
          <w:lang w:val="en-US"/>
        </w:rPr>
        <w:fldChar w:fldCharType="begin" w:fldLock="1"/>
      </w:r>
      <w:r w:rsidRPr="00A82961">
        <w:rPr>
          <w:rFonts w:ascii="Verdana" w:hAnsi="Verdana" w:cs="Ayuthaya"/>
          <w:sz w:val="28"/>
          <w:szCs w:val="28"/>
          <w:lang w:val="en-US"/>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approach.","author":[{"dropping-particle":"","family":"West","given":"Richard","non-dropping-particle":"","parse-names":false,"suffix":""},{"dropping-particle":"","family":"Turner","given":"Lynn H.","non-dropping-particle":"","parse-names":false,"suffix":""}],"container-title":"Journal of Chemical Information and Modeling","edition":"4","id":"ITEM-1","issued":{"date-parts":[["2010"]]},"publisher":"McGraw-Hill","publisher-place":"New York","title":"Introducing communication theory: Analysis and Application","type":"book"},"uris":["http://www.mendeley.com/documents/?uuid=7b0ecacb-67a5-436d-a307-231c403573af"]}],"mendeley":{"formattedCitation":"(West &amp; Turner, 2010)","manualFormatting":"West &amp; Turner, 2010, h. 224)","plainTextFormattedCitation":"(West &amp; Turner, 2010)","previouslyFormattedCitation":"(West &amp; Turner, 2010)"},"properties":{"noteIndex":0},"schema":"https://github.com/citation-style-language/schema/raw/master/csl-citation.json"}</w:instrText>
      </w:r>
      <w:r w:rsidRPr="00A82961">
        <w:rPr>
          <w:rFonts w:ascii="Verdana" w:hAnsi="Verdana" w:cs="Ayuthaya"/>
          <w:sz w:val="28"/>
          <w:szCs w:val="28"/>
          <w:lang w:val="en-US"/>
        </w:rPr>
        <w:fldChar w:fldCharType="separate"/>
      </w:r>
      <w:r w:rsidRPr="00A82961">
        <w:rPr>
          <w:rFonts w:ascii="Verdana" w:hAnsi="Verdana" w:cs="Ayuthaya"/>
          <w:sz w:val="28"/>
          <w:szCs w:val="28"/>
          <w:lang w:val="en-US"/>
        </w:rPr>
        <w:t>West &amp; Turner, 2010, h. 224)</w:t>
      </w:r>
      <w:r w:rsidRPr="00A82961">
        <w:rPr>
          <w:rFonts w:ascii="Verdana" w:hAnsi="Verdana" w:cs="Ayuthaya"/>
          <w:sz w:val="28"/>
          <w:szCs w:val="28"/>
          <w:lang w:val="en-US"/>
        </w:rPr>
        <w:fldChar w:fldCharType="end"/>
      </w:r>
      <w:r w:rsidRPr="00A82961">
        <w:rPr>
          <w:rFonts w:ascii="Verdana" w:hAnsi="Verdana" w:cs="Ayuthaya"/>
          <w:sz w:val="28"/>
          <w:szCs w:val="28"/>
          <w:lang w:val="en-US"/>
        </w:rPr>
        <w:t xml:space="preserve">. Hal ini juga ditambahkan oleh narasumber dua yang mengatakan bahwa yang berada dalam fitur </w:t>
      </w:r>
      <w:r w:rsidRPr="00A82961">
        <w:rPr>
          <w:rFonts w:ascii="Verdana" w:hAnsi="Verdana" w:cs="Ayuthaya"/>
          <w:i/>
          <w:sz w:val="28"/>
          <w:szCs w:val="28"/>
          <w:lang w:val="en-US"/>
        </w:rPr>
        <w:t xml:space="preserve">close friend </w:t>
      </w:r>
      <w:r w:rsidRPr="00A82961">
        <w:rPr>
          <w:rFonts w:ascii="Verdana" w:hAnsi="Verdana" w:cs="Ayuthaya"/>
          <w:sz w:val="28"/>
          <w:szCs w:val="28"/>
          <w:lang w:val="en-US"/>
        </w:rPr>
        <w:t xml:space="preserve">nya hanyalah teman dekatnya yang di rasa tidak </w:t>
      </w:r>
      <w:proofErr w:type="gramStart"/>
      <w:r w:rsidRPr="00A82961">
        <w:rPr>
          <w:rFonts w:ascii="Verdana" w:hAnsi="Verdana" w:cs="Ayuthaya"/>
          <w:sz w:val="28"/>
          <w:szCs w:val="28"/>
          <w:lang w:val="en-US"/>
        </w:rPr>
        <w:t>akan</w:t>
      </w:r>
      <w:proofErr w:type="gramEnd"/>
      <w:r w:rsidRPr="00A82961">
        <w:rPr>
          <w:rFonts w:ascii="Verdana" w:hAnsi="Verdana" w:cs="Ayuthaya"/>
          <w:sz w:val="28"/>
          <w:szCs w:val="28"/>
          <w:lang w:val="en-US"/>
        </w:rPr>
        <w:t xml:space="preserve"> menghakimi dirinya ketika dia membagikan hal yang tidak sesuai harapan banyak orang sehingga membagikannya tanpa adanya tekanan.</w:t>
      </w:r>
    </w:p>
    <w:p w14:paraId="0692D8E2" w14:textId="77777777" w:rsidR="00A82961" w:rsidRDefault="00A82961" w:rsidP="00A82961">
      <w:pPr>
        <w:pStyle w:val="MediumShading1-Accent11"/>
        <w:tabs>
          <w:tab w:val="left" w:pos="426"/>
        </w:tabs>
        <w:spacing w:after="120"/>
        <w:ind w:left="426"/>
        <w:jc w:val="both"/>
        <w:rPr>
          <w:rFonts w:ascii="Verdana" w:hAnsi="Verdana" w:cs="Ayuthaya"/>
          <w:sz w:val="28"/>
          <w:szCs w:val="28"/>
          <w:lang w:val="en-US"/>
        </w:rPr>
      </w:pPr>
      <w:r w:rsidRPr="00A82961">
        <w:rPr>
          <w:rFonts w:ascii="Verdana" w:hAnsi="Verdana" w:cs="Ayuthaya"/>
          <w:sz w:val="28"/>
          <w:szCs w:val="28"/>
          <w:lang w:val="en-US"/>
        </w:rPr>
        <w:t>“</w:t>
      </w:r>
      <w:r w:rsidRPr="00A82961">
        <w:rPr>
          <w:rFonts w:ascii="Verdana" w:hAnsi="Verdana" w:cs="Ayuthaya"/>
          <w:i/>
          <w:sz w:val="28"/>
          <w:szCs w:val="28"/>
          <w:lang w:val="en-US"/>
        </w:rPr>
        <w:t>Pokoknya yang masuk close friend aku anggep temen deket aku. Aku mau berbagi tanpa adanya rasa takut untuk di judge atau takut dipersepikan jelek di mata orang lain. Intinya, yg deket, yg ga judgy, yg masih suka interaksi aja.</w:t>
      </w:r>
      <w:r w:rsidRPr="00A82961">
        <w:rPr>
          <w:rFonts w:ascii="Verdana" w:hAnsi="Verdana" w:cs="Ayuthaya"/>
          <w:sz w:val="28"/>
          <w:szCs w:val="28"/>
          <w:lang w:val="en-US"/>
        </w:rPr>
        <w:t>” (Narasumber 2)</w:t>
      </w:r>
    </w:p>
    <w:p w14:paraId="4A970B60" w14:textId="77777777" w:rsidR="00EA217C" w:rsidRPr="00A82961" w:rsidRDefault="00EA217C" w:rsidP="00A82961">
      <w:pPr>
        <w:pStyle w:val="MediumShading1-Accent11"/>
        <w:tabs>
          <w:tab w:val="left" w:pos="426"/>
        </w:tabs>
        <w:spacing w:after="120"/>
        <w:ind w:left="426"/>
        <w:jc w:val="both"/>
        <w:rPr>
          <w:rFonts w:ascii="Verdana" w:hAnsi="Verdana" w:cs="Ayuthaya"/>
          <w:sz w:val="28"/>
          <w:szCs w:val="28"/>
          <w:lang w:val="en-US"/>
        </w:rPr>
      </w:pPr>
    </w:p>
    <w:p w14:paraId="1F9C4156" w14:textId="77777777" w:rsidR="00A82961" w:rsidRDefault="00A82961" w:rsidP="00A82961">
      <w:pPr>
        <w:pStyle w:val="MediumShading1-Accent11"/>
        <w:tabs>
          <w:tab w:val="left" w:pos="426"/>
        </w:tabs>
        <w:spacing w:after="120"/>
        <w:jc w:val="both"/>
        <w:rPr>
          <w:rFonts w:ascii="Verdana" w:hAnsi="Verdana" w:cs="Ayuthaya"/>
          <w:sz w:val="28"/>
          <w:szCs w:val="28"/>
          <w:lang w:val="en-US"/>
        </w:rPr>
      </w:pPr>
      <w:r>
        <w:rPr>
          <w:rFonts w:ascii="Verdana" w:hAnsi="Verdana" w:cs="Ayuthaya"/>
          <w:sz w:val="28"/>
          <w:szCs w:val="28"/>
          <w:lang w:val="en-US"/>
        </w:rPr>
        <w:tab/>
      </w:r>
      <w:r w:rsidRPr="00A82961">
        <w:rPr>
          <w:rFonts w:ascii="Verdana" w:hAnsi="Verdana" w:cs="Ayuthaya"/>
          <w:sz w:val="28"/>
          <w:szCs w:val="28"/>
          <w:lang w:val="en-US"/>
        </w:rPr>
        <w:t xml:space="preserve">Meskipun demikian, ke-dua narasumber yaitu narasumber dua dan empat belum sepenuhnya yakin dengan daftar </w:t>
      </w:r>
      <w:r w:rsidRPr="00A82961">
        <w:rPr>
          <w:rFonts w:ascii="Verdana" w:hAnsi="Verdana" w:cs="Ayuthaya"/>
          <w:i/>
          <w:sz w:val="28"/>
          <w:szCs w:val="28"/>
          <w:lang w:val="en-US"/>
        </w:rPr>
        <w:t xml:space="preserve">close friend </w:t>
      </w:r>
      <w:r w:rsidRPr="00A82961">
        <w:rPr>
          <w:rFonts w:ascii="Verdana" w:hAnsi="Verdana" w:cs="Ayuthaya"/>
          <w:sz w:val="28"/>
          <w:szCs w:val="28"/>
          <w:lang w:val="en-US"/>
        </w:rPr>
        <w:t xml:space="preserve">mereka dan juga adanya ketegangan setiap membagikan momen privasi mereka. Salah satunya dikarenakan akun Instagram dapat di pegang oleh orang lain selain pemilik akun yang </w:t>
      </w:r>
      <w:proofErr w:type="gramStart"/>
      <w:r w:rsidRPr="00A82961">
        <w:rPr>
          <w:rFonts w:ascii="Verdana" w:hAnsi="Verdana" w:cs="Ayuthaya"/>
          <w:sz w:val="28"/>
          <w:szCs w:val="28"/>
          <w:lang w:val="en-US"/>
        </w:rPr>
        <w:t>ia</w:t>
      </w:r>
      <w:proofErr w:type="gramEnd"/>
      <w:r w:rsidRPr="00A82961">
        <w:rPr>
          <w:rFonts w:ascii="Verdana" w:hAnsi="Verdana" w:cs="Ayuthaya"/>
          <w:sz w:val="28"/>
          <w:szCs w:val="28"/>
          <w:lang w:val="en-US"/>
        </w:rPr>
        <w:t xml:space="preserve"> pilih. Sedangkan pada narasumber lainnya yaitu narasumber 1, 3 dan 5 merasa sudah yakin pada </w:t>
      </w:r>
      <w:r w:rsidRPr="00A82961">
        <w:rPr>
          <w:rFonts w:ascii="Verdana" w:hAnsi="Verdana" w:cs="Ayuthaya"/>
          <w:i/>
          <w:sz w:val="28"/>
          <w:szCs w:val="28"/>
          <w:lang w:val="en-US"/>
        </w:rPr>
        <w:t xml:space="preserve">list close friend </w:t>
      </w:r>
      <w:r w:rsidRPr="00A82961">
        <w:rPr>
          <w:rFonts w:ascii="Verdana" w:hAnsi="Verdana" w:cs="Ayuthaya"/>
          <w:sz w:val="28"/>
          <w:szCs w:val="28"/>
          <w:lang w:val="en-US"/>
        </w:rPr>
        <w:t>mereka.</w:t>
      </w:r>
    </w:p>
    <w:p w14:paraId="48834374" w14:textId="77777777" w:rsidR="00EA217C" w:rsidRPr="00A82961" w:rsidRDefault="00EA217C" w:rsidP="00A82961">
      <w:pPr>
        <w:pStyle w:val="MediumShading1-Accent11"/>
        <w:tabs>
          <w:tab w:val="left" w:pos="426"/>
        </w:tabs>
        <w:spacing w:after="120"/>
        <w:jc w:val="both"/>
        <w:rPr>
          <w:rFonts w:ascii="Verdana" w:hAnsi="Verdana" w:cs="Ayuthaya"/>
          <w:sz w:val="28"/>
          <w:szCs w:val="28"/>
          <w:lang w:val="en-US"/>
        </w:rPr>
      </w:pPr>
    </w:p>
    <w:p w14:paraId="6EBF905B" w14:textId="77777777" w:rsidR="00A82961" w:rsidRPr="00A82961" w:rsidRDefault="00A82961" w:rsidP="00A82961">
      <w:pPr>
        <w:pStyle w:val="MediumShading1-Accent11"/>
        <w:tabs>
          <w:tab w:val="left" w:pos="426"/>
        </w:tabs>
        <w:spacing w:after="120"/>
        <w:ind w:left="426"/>
        <w:jc w:val="both"/>
        <w:rPr>
          <w:rFonts w:ascii="Verdana" w:hAnsi="Verdana" w:cs="Ayuthaya"/>
          <w:sz w:val="28"/>
          <w:szCs w:val="28"/>
          <w:lang w:val="en-US"/>
        </w:rPr>
      </w:pPr>
      <w:r w:rsidRPr="00A82961">
        <w:rPr>
          <w:rFonts w:ascii="Verdana" w:hAnsi="Verdana" w:cs="Ayuthaya"/>
          <w:sz w:val="28"/>
          <w:szCs w:val="28"/>
          <w:lang w:val="en-US"/>
        </w:rPr>
        <w:t>“</w:t>
      </w:r>
      <w:r w:rsidRPr="00A82961">
        <w:rPr>
          <w:rFonts w:ascii="Verdana" w:hAnsi="Verdana" w:cs="Ayuthaya"/>
          <w:i/>
          <w:sz w:val="28"/>
          <w:szCs w:val="28"/>
          <w:lang w:val="en-US"/>
        </w:rPr>
        <w:t>Yakin sih cuma kalau sekarang aku suka insecure dikit kaya aku cek lagi siapa aja udah bener belum ya takutnya ada orang yang ga sengaja kepencet atau gimana hehe.</w:t>
      </w:r>
      <w:r w:rsidRPr="00A82961">
        <w:rPr>
          <w:rFonts w:ascii="Verdana" w:hAnsi="Verdana" w:cs="Ayuthaya"/>
          <w:sz w:val="28"/>
          <w:szCs w:val="28"/>
          <w:lang w:val="en-US"/>
        </w:rPr>
        <w:t xml:space="preserve"> …” (Narasumber 2)</w:t>
      </w:r>
    </w:p>
    <w:p w14:paraId="4611DD62" w14:textId="77777777" w:rsidR="00A82961" w:rsidRPr="00A82961" w:rsidRDefault="00A82961" w:rsidP="00A82961">
      <w:pPr>
        <w:pStyle w:val="MediumShading1-Accent11"/>
        <w:tabs>
          <w:tab w:val="left" w:pos="426"/>
        </w:tabs>
        <w:spacing w:after="120"/>
        <w:ind w:left="426"/>
        <w:jc w:val="both"/>
        <w:rPr>
          <w:rFonts w:ascii="Verdana" w:hAnsi="Verdana" w:cs="Ayuthaya"/>
          <w:sz w:val="28"/>
          <w:szCs w:val="28"/>
          <w:lang w:val="en-US"/>
        </w:rPr>
      </w:pPr>
      <w:r w:rsidRPr="00A82961">
        <w:rPr>
          <w:rFonts w:ascii="Verdana" w:hAnsi="Verdana" w:cs="Ayuthaya"/>
          <w:sz w:val="28"/>
          <w:szCs w:val="28"/>
          <w:lang w:val="en-US"/>
        </w:rPr>
        <w:t>“</w:t>
      </w:r>
      <w:r w:rsidRPr="00A82961">
        <w:rPr>
          <w:rFonts w:ascii="Verdana" w:hAnsi="Verdana" w:cs="Ayuthaya"/>
          <w:i/>
          <w:sz w:val="28"/>
          <w:szCs w:val="28"/>
          <w:lang w:val="en-US"/>
        </w:rPr>
        <w:t xml:space="preserve">Gue sih yakin pik tapi kadang kepikiran juga takut kalau misalnya instagram temen list closefriend gue lagi di pegang orang lain kaya suaminya gitu. </w:t>
      </w:r>
      <w:proofErr w:type="gramStart"/>
      <w:r w:rsidRPr="00A82961">
        <w:rPr>
          <w:rFonts w:ascii="Verdana" w:hAnsi="Verdana" w:cs="Ayuthaya"/>
          <w:i/>
          <w:sz w:val="28"/>
          <w:szCs w:val="28"/>
          <w:lang w:val="en-US"/>
        </w:rPr>
        <w:t>kan</w:t>
      </w:r>
      <w:proofErr w:type="gramEnd"/>
      <w:r w:rsidRPr="00A82961">
        <w:rPr>
          <w:rFonts w:ascii="Verdana" w:hAnsi="Verdana" w:cs="Ayuthaya"/>
          <w:i/>
          <w:sz w:val="28"/>
          <w:szCs w:val="28"/>
          <w:lang w:val="en-US"/>
        </w:rPr>
        <w:t xml:space="preserve"> gue lagi ga pake kerudung.</w:t>
      </w:r>
      <w:r w:rsidRPr="00A82961">
        <w:rPr>
          <w:rFonts w:ascii="Verdana" w:hAnsi="Verdana" w:cs="Ayuthaya"/>
          <w:sz w:val="28"/>
          <w:szCs w:val="28"/>
          <w:lang w:val="en-US"/>
        </w:rPr>
        <w:t>” (Narasumber 4)</w:t>
      </w:r>
    </w:p>
    <w:p w14:paraId="3666C8DA" w14:textId="77777777" w:rsidR="00A82961" w:rsidRPr="00A82961" w:rsidRDefault="00A82961" w:rsidP="00A82961">
      <w:pPr>
        <w:pStyle w:val="MediumShading1-Accent11"/>
        <w:tabs>
          <w:tab w:val="left" w:pos="426"/>
        </w:tabs>
        <w:spacing w:after="120"/>
        <w:ind w:left="426"/>
        <w:jc w:val="both"/>
        <w:rPr>
          <w:rFonts w:ascii="Verdana" w:hAnsi="Verdana" w:cs="Ayuthaya"/>
          <w:sz w:val="28"/>
          <w:szCs w:val="28"/>
          <w:lang w:val="en-US"/>
        </w:rPr>
      </w:pPr>
      <w:r w:rsidRPr="00A82961">
        <w:rPr>
          <w:rFonts w:ascii="Verdana" w:hAnsi="Verdana" w:cs="Ayuthaya"/>
          <w:sz w:val="28"/>
          <w:szCs w:val="28"/>
          <w:lang w:val="en-US"/>
        </w:rPr>
        <w:t>“</w:t>
      </w:r>
      <w:r w:rsidRPr="00A82961">
        <w:rPr>
          <w:rFonts w:ascii="Verdana" w:hAnsi="Verdana" w:cs="Ayuthaya"/>
          <w:i/>
          <w:sz w:val="28"/>
          <w:szCs w:val="28"/>
          <w:lang w:val="en-US"/>
        </w:rPr>
        <w:t xml:space="preserve">Engga (ada ketegangan) lah, orang-orang di close friend gue terpercaya insha'Allah </w:t>
      </w:r>
      <w:r w:rsidRPr="00A82961">
        <w:rPr>
          <w:rFonts w:ascii="Segoe UI Symbol" w:hAnsi="Segoe UI Symbol" w:cs="Segoe UI Symbol"/>
          <w:i/>
          <w:sz w:val="28"/>
          <w:szCs w:val="28"/>
          <w:lang w:val="en-US"/>
        </w:rPr>
        <w:t>😁</w:t>
      </w:r>
      <w:r w:rsidRPr="00A82961">
        <w:rPr>
          <w:rFonts w:ascii="Verdana" w:hAnsi="Verdana" w:cs="Ayuthaya"/>
          <w:sz w:val="28"/>
          <w:szCs w:val="28"/>
          <w:lang w:val="en-US"/>
        </w:rPr>
        <w:t>” (Narasumber 2)</w:t>
      </w:r>
    </w:p>
    <w:p w14:paraId="20341B47" w14:textId="77777777" w:rsidR="00A82961" w:rsidRPr="00A82961" w:rsidRDefault="00A82961" w:rsidP="00A82961">
      <w:pPr>
        <w:pStyle w:val="MediumShading1-Accent11"/>
        <w:tabs>
          <w:tab w:val="left" w:pos="426"/>
        </w:tabs>
        <w:spacing w:after="120"/>
        <w:jc w:val="both"/>
        <w:rPr>
          <w:rFonts w:ascii="Verdana" w:hAnsi="Verdana" w:cs="Ayuthaya"/>
          <w:sz w:val="28"/>
          <w:szCs w:val="28"/>
          <w:lang w:val="en-US"/>
        </w:rPr>
      </w:pPr>
      <w:r>
        <w:rPr>
          <w:rFonts w:ascii="Verdana" w:hAnsi="Verdana" w:cs="Ayuthaya"/>
          <w:sz w:val="28"/>
          <w:szCs w:val="28"/>
          <w:lang w:val="en-US"/>
        </w:rPr>
        <w:tab/>
      </w:r>
      <w:r w:rsidRPr="00A82961">
        <w:rPr>
          <w:rFonts w:ascii="Verdana" w:hAnsi="Verdana" w:cs="Ayuthaya"/>
          <w:sz w:val="28"/>
          <w:szCs w:val="28"/>
          <w:lang w:val="en-US"/>
        </w:rPr>
        <w:t xml:space="preserve">Kemudian, dalam pemanfaatannya, narasumber satu, tiga dan </w:t>
      </w:r>
      <w:proofErr w:type="gramStart"/>
      <w:r w:rsidRPr="00A82961">
        <w:rPr>
          <w:rFonts w:ascii="Verdana" w:hAnsi="Verdana" w:cs="Ayuthaya"/>
          <w:sz w:val="28"/>
          <w:szCs w:val="28"/>
          <w:lang w:val="en-US"/>
        </w:rPr>
        <w:t>lima</w:t>
      </w:r>
      <w:proofErr w:type="gramEnd"/>
      <w:r w:rsidRPr="00A82961">
        <w:rPr>
          <w:rFonts w:ascii="Verdana" w:hAnsi="Verdana" w:cs="Ayuthaya"/>
          <w:sz w:val="28"/>
          <w:szCs w:val="28"/>
          <w:lang w:val="en-US"/>
        </w:rPr>
        <w:t xml:space="preserve"> mengatakan bahwa adanya fitur ini dapat menjadi </w:t>
      </w:r>
      <w:r w:rsidRPr="00A82961">
        <w:rPr>
          <w:rFonts w:ascii="Verdana" w:hAnsi="Verdana" w:cs="Ayuthaya"/>
          <w:sz w:val="28"/>
          <w:szCs w:val="28"/>
          <w:lang w:val="en-US"/>
        </w:rPr>
        <w:lastRenderedPageBreak/>
        <w:t xml:space="preserve">solusi bagi mereka untuk berbagi </w:t>
      </w:r>
      <w:r w:rsidRPr="00A82961">
        <w:rPr>
          <w:rFonts w:ascii="Verdana" w:hAnsi="Verdana" w:cs="Ayuthaya"/>
          <w:i/>
          <w:sz w:val="28"/>
          <w:szCs w:val="28"/>
          <w:lang w:val="en-US"/>
        </w:rPr>
        <w:t xml:space="preserve">stories </w:t>
      </w:r>
      <w:r w:rsidRPr="00A82961">
        <w:rPr>
          <w:rFonts w:ascii="Verdana" w:hAnsi="Verdana" w:cs="Ayuthaya"/>
          <w:sz w:val="28"/>
          <w:szCs w:val="28"/>
          <w:lang w:val="en-US"/>
        </w:rPr>
        <w:t xml:space="preserve">yang terlalu pribadi. Selain itu, narasumber lainnya dengan poin yang </w:t>
      </w:r>
      <w:proofErr w:type="gramStart"/>
      <w:r w:rsidRPr="00A82961">
        <w:rPr>
          <w:rFonts w:ascii="Verdana" w:hAnsi="Verdana" w:cs="Ayuthaya"/>
          <w:sz w:val="28"/>
          <w:szCs w:val="28"/>
          <w:lang w:val="en-US"/>
        </w:rPr>
        <w:t>sama</w:t>
      </w:r>
      <w:proofErr w:type="gramEnd"/>
      <w:r w:rsidRPr="00A82961">
        <w:rPr>
          <w:rFonts w:ascii="Verdana" w:hAnsi="Verdana" w:cs="Ayuthaya"/>
          <w:sz w:val="28"/>
          <w:szCs w:val="28"/>
          <w:lang w:val="en-US"/>
        </w:rPr>
        <w:t xml:space="preserve"> beranggapan dengan fitur ini siapa pun dapat membatasi dalam berbagi kepada orang-orang terpilih atau orang-orang yang tidak inginkan. Petronio memandang penyingkapan suatu informasi pribadi sebagai suatu hal berkonotasi netral, sehingga bertentangan dengan </w:t>
      </w:r>
      <w:r w:rsidRPr="00A82961">
        <w:rPr>
          <w:rFonts w:ascii="Verdana" w:hAnsi="Verdana" w:cs="Ayuthaya"/>
          <w:i/>
          <w:sz w:val="28"/>
          <w:szCs w:val="28"/>
          <w:lang w:val="en-US"/>
        </w:rPr>
        <w:t>self-disclosure</w:t>
      </w:r>
      <w:r w:rsidRPr="00A82961">
        <w:rPr>
          <w:rFonts w:ascii="Verdana" w:hAnsi="Verdana" w:cs="Ayuthaya"/>
          <w:sz w:val="28"/>
          <w:szCs w:val="28"/>
          <w:lang w:val="en-US"/>
        </w:rPr>
        <w:t xml:space="preserve"> yang lebih kearah positif. Hal ini karena reaksi dalam membagikan informasi bisa bersifat positif ataupun negatif (</w:t>
      </w:r>
      <w:r w:rsidRPr="00A82961">
        <w:rPr>
          <w:rFonts w:ascii="Verdana" w:hAnsi="Verdana" w:cs="Ayuthaya"/>
          <w:sz w:val="28"/>
          <w:szCs w:val="28"/>
          <w:lang w:val="en-US"/>
        </w:rPr>
        <w:fldChar w:fldCharType="begin" w:fldLock="1"/>
      </w:r>
      <w:r w:rsidRPr="00A82961">
        <w:rPr>
          <w:rFonts w:ascii="Verdana" w:hAnsi="Verdana" w:cs="Ayuthaya"/>
          <w:sz w:val="28"/>
          <w:szCs w:val="28"/>
          <w:lang w:val="en-US"/>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approach.","author":[{"dropping-particle":"","family":"West","given":"Richard","non-dropping-particle":"","parse-names":false,"suffix":""},{"dropping-particle":"","family":"Turner","given":"Lynn H.","non-dropping-particle":"","parse-names":false,"suffix":""}],"container-title":"Journal of Chemical Information and Modeling","edition":"4","id":"ITEM-1","issued":{"date-parts":[["2010"]]},"publisher":"McGraw-Hill","publisher-place":"New York","title":"Introducing communication theory: Analysis and Application","type":"book"},"uris":["http://www.mendeley.com/documents/?uuid=7b0ecacb-67a5-436d-a307-231c403573af"]}],"mendeley":{"formattedCitation":"(West &amp; Turner, 2010)","manualFormatting":"West &amp; Turner, 2010, h. 224)","plainTextFormattedCitation":"(West &amp; Turner, 2010)","previouslyFormattedCitation":"(West &amp; Turner, 2010)"},"properties":{"noteIndex":0},"schema":"https://github.com/citation-style-language/schema/raw/master/csl-citation.json"}</w:instrText>
      </w:r>
      <w:r w:rsidRPr="00A82961">
        <w:rPr>
          <w:rFonts w:ascii="Verdana" w:hAnsi="Verdana" w:cs="Ayuthaya"/>
          <w:sz w:val="28"/>
          <w:szCs w:val="28"/>
          <w:lang w:val="en-US"/>
        </w:rPr>
        <w:fldChar w:fldCharType="separate"/>
      </w:r>
      <w:r w:rsidRPr="00A82961">
        <w:rPr>
          <w:rFonts w:ascii="Verdana" w:hAnsi="Verdana" w:cs="Ayuthaya"/>
          <w:sz w:val="28"/>
          <w:szCs w:val="28"/>
          <w:lang w:val="en-US"/>
        </w:rPr>
        <w:t>West &amp; Turner, 2010, h. 224)</w:t>
      </w:r>
      <w:r w:rsidRPr="00A82961">
        <w:rPr>
          <w:rFonts w:ascii="Verdana" w:hAnsi="Verdana" w:cs="Ayuthaya"/>
          <w:sz w:val="28"/>
          <w:szCs w:val="28"/>
          <w:lang w:val="en-US"/>
        </w:rPr>
        <w:fldChar w:fldCharType="end"/>
      </w:r>
      <w:r w:rsidRPr="00A82961">
        <w:rPr>
          <w:rFonts w:ascii="Verdana" w:hAnsi="Verdana" w:cs="Ayuthaya"/>
          <w:sz w:val="28"/>
          <w:szCs w:val="28"/>
          <w:lang w:val="en-US"/>
        </w:rPr>
        <w:t>.</w:t>
      </w:r>
    </w:p>
    <w:p w14:paraId="0A074298" w14:textId="77777777" w:rsidR="00A82961" w:rsidRPr="00A82961" w:rsidRDefault="00A82961" w:rsidP="00A82961">
      <w:pPr>
        <w:pStyle w:val="MediumShading1-Accent11"/>
        <w:tabs>
          <w:tab w:val="left" w:pos="426"/>
        </w:tabs>
        <w:spacing w:after="120"/>
        <w:ind w:left="426"/>
        <w:jc w:val="both"/>
        <w:rPr>
          <w:rFonts w:ascii="Verdana" w:hAnsi="Verdana" w:cs="Ayuthaya"/>
          <w:sz w:val="28"/>
          <w:szCs w:val="28"/>
          <w:lang w:val="en-US"/>
        </w:rPr>
      </w:pPr>
      <w:r w:rsidRPr="00A82961">
        <w:rPr>
          <w:rFonts w:ascii="Verdana" w:hAnsi="Verdana" w:cs="Ayuthaya"/>
          <w:sz w:val="28"/>
          <w:szCs w:val="28"/>
          <w:lang w:val="en-US"/>
        </w:rPr>
        <w:t>“</w:t>
      </w:r>
      <w:r w:rsidRPr="00A82961">
        <w:rPr>
          <w:rFonts w:ascii="Verdana" w:hAnsi="Verdana" w:cs="Ayuthaya"/>
          <w:i/>
          <w:sz w:val="28"/>
          <w:szCs w:val="28"/>
          <w:lang w:val="en-US"/>
        </w:rPr>
        <w:t xml:space="preserve">Jadi bisa membatasi atau memilah milih siapa aja yang bisa ngeliat postingan kita karenakan gak semua postingan kita bisa diterima ama mereka. Bagi gue pik contohnya itu kaya wanita berhijab gitu pik, kalo misalkan cewe berhijab posting tanpa hijab pasti para kaum </w:t>
      </w:r>
      <w:proofErr w:type="gramStart"/>
      <w:r w:rsidRPr="00A82961">
        <w:rPr>
          <w:rFonts w:ascii="Verdana" w:hAnsi="Verdana" w:cs="Ayuthaya"/>
          <w:i/>
          <w:sz w:val="28"/>
          <w:szCs w:val="28"/>
          <w:lang w:val="en-US"/>
        </w:rPr>
        <w:t>adam</w:t>
      </w:r>
      <w:proofErr w:type="gramEnd"/>
      <w:r w:rsidRPr="00A82961">
        <w:rPr>
          <w:rFonts w:ascii="Verdana" w:hAnsi="Verdana" w:cs="Ayuthaya"/>
          <w:i/>
          <w:sz w:val="28"/>
          <w:szCs w:val="28"/>
          <w:lang w:val="en-US"/>
        </w:rPr>
        <w:t xml:space="preserve"> komen semua, "ko gak pake hijab?" Atau gak kalo cewe "mulai berani ya gak pake hijab di ig? </w:t>
      </w:r>
      <w:proofErr w:type="gramStart"/>
      <w:r w:rsidRPr="00A82961">
        <w:rPr>
          <w:rFonts w:ascii="Verdana" w:hAnsi="Verdana" w:cs="Ayuthaya"/>
          <w:i/>
          <w:sz w:val="28"/>
          <w:szCs w:val="28"/>
          <w:lang w:val="en-US"/>
        </w:rPr>
        <w:t>liat</w:t>
      </w:r>
      <w:proofErr w:type="gramEnd"/>
      <w:r w:rsidRPr="00A82961">
        <w:rPr>
          <w:rFonts w:ascii="Verdana" w:hAnsi="Verdana" w:cs="Ayuthaya"/>
          <w:i/>
          <w:sz w:val="28"/>
          <w:szCs w:val="28"/>
          <w:lang w:val="en-US"/>
        </w:rPr>
        <w:t xml:space="preserve"> cowo, bukan mukhrim tau" gitu -_-</w:t>
      </w:r>
      <w:r w:rsidRPr="00A82961">
        <w:rPr>
          <w:rFonts w:ascii="Verdana" w:hAnsi="Verdana" w:cs="Ayuthaya"/>
          <w:sz w:val="28"/>
          <w:szCs w:val="28"/>
          <w:lang w:val="en-US"/>
        </w:rPr>
        <w:t>“ (Narasumber 4)</w:t>
      </w:r>
    </w:p>
    <w:p w14:paraId="539285DA" w14:textId="77777777" w:rsidR="00A82961" w:rsidRDefault="00A82961" w:rsidP="00A82961">
      <w:pPr>
        <w:pStyle w:val="MediumShading1-Accent11"/>
        <w:tabs>
          <w:tab w:val="left" w:pos="426"/>
        </w:tabs>
        <w:spacing w:after="120"/>
        <w:ind w:left="426"/>
        <w:jc w:val="both"/>
        <w:rPr>
          <w:rFonts w:ascii="Verdana" w:hAnsi="Verdana" w:cs="Ayuthaya"/>
          <w:sz w:val="28"/>
          <w:szCs w:val="28"/>
          <w:lang w:val="en-US"/>
        </w:rPr>
      </w:pPr>
      <w:r w:rsidRPr="00A82961">
        <w:rPr>
          <w:rFonts w:ascii="Verdana" w:hAnsi="Verdana" w:cs="Ayuthaya"/>
          <w:sz w:val="28"/>
          <w:szCs w:val="28"/>
          <w:lang w:val="en-US"/>
        </w:rPr>
        <w:t>“</w:t>
      </w:r>
      <w:r w:rsidRPr="00A82961">
        <w:rPr>
          <w:rFonts w:ascii="Verdana" w:hAnsi="Verdana" w:cs="Ayuthaya"/>
          <w:i/>
          <w:sz w:val="28"/>
          <w:szCs w:val="28"/>
          <w:lang w:val="en-US"/>
        </w:rPr>
        <w:t>Pertama jd lebih leluasa aja si mau story ke hal yg privasi k</w:t>
      </w:r>
      <w:r>
        <w:rPr>
          <w:rFonts w:ascii="Verdana" w:hAnsi="Verdana" w:cs="Ayuthaya"/>
          <w:i/>
          <w:sz w:val="28"/>
          <w:szCs w:val="28"/>
          <w:lang w:val="en-US"/>
        </w:rPr>
        <w:t>a</w:t>
      </w:r>
      <w:r w:rsidRPr="00A82961">
        <w:rPr>
          <w:rFonts w:ascii="Verdana" w:hAnsi="Verdana" w:cs="Ayuthaya"/>
          <w:i/>
          <w:sz w:val="28"/>
          <w:szCs w:val="28"/>
          <w:lang w:val="en-US"/>
        </w:rPr>
        <w:t>r</w:t>
      </w:r>
      <w:r>
        <w:rPr>
          <w:rFonts w:ascii="Verdana" w:hAnsi="Verdana" w:cs="Ayuthaya"/>
          <w:i/>
          <w:sz w:val="28"/>
          <w:szCs w:val="28"/>
          <w:lang w:val="en-US"/>
        </w:rPr>
        <w:t>e</w:t>
      </w:r>
      <w:r w:rsidRPr="00A82961">
        <w:rPr>
          <w:rFonts w:ascii="Verdana" w:hAnsi="Verdana" w:cs="Ayuthaya"/>
          <w:i/>
          <w:sz w:val="28"/>
          <w:szCs w:val="28"/>
          <w:lang w:val="en-US"/>
        </w:rPr>
        <w:t>n</w:t>
      </w:r>
      <w:r>
        <w:rPr>
          <w:rFonts w:ascii="Verdana" w:hAnsi="Verdana" w:cs="Ayuthaya"/>
          <w:i/>
          <w:sz w:val="28"/>
          <w:szCs w:val="28"/>
          <w:lang w:val="en-US"/>
        </w:rPr>
        <w:t>a kan temen-temen</w:t>
      </w:r>
      <w:r w:rsidRPr="00A82961">
        <w:rPr>
          <w:rFonts w:ascii="Verdana" w:hAnsi="Verdana" w:cs="Ayuthaya"/>
          <w:i/>
          <w:sz w:val="28"/>
          <w:szCs w:val="28"/>
          <w:lang w:val="en-US"/>
        </w:rPr>
        <w:t xml:space="preserve"> deket. </w:t>
      </w:r>
      <w:proofErr w:type="gramStart"/>
      <w:r w:rsidRPr="00A82961">
        <w:rPr>
          <w:rFonts w:ascii="Verdana" w:hAnsi="Verdana" w:cs="Ayuthaya"/>
          <w:i/>
          <w:sz w:val="28"/>
          <w:szCs w:val="28"/>
          <w:lang w:val="en-US"/>
        </w:rPr>
        <w:t>kedua</w:t>
      </w:r>
      <w:proofErr w:type="gramEnd"/>
      <w:r w:rsidRPr="00A82961">
        <w:rPr>
          <w:rFonts w:ascii="Verdana" w:hAnsi="Verdana" w:cs="Ayuthaya"/>
          <w:i/>
          <w:sz w:val="28"/>
          <w:szCs w:val="28"/>
          <w:lang w:val="en-US"/>
        </w:rPr>
        <w:t xml:space="preserve"> jadi lebih gampang ngefilter orang-orang mau ngeliat story kita. </w:t>
      </w:r>
      <w:proofErr w:type="gramStart"/>
      <w:r w:rsidRPr="00A82961">
        <w:rPr>
          <w:rFonts w:ascii="Verdana" w:hAnsi="Verdana" w:cs="Ayuthaya"/>
          <w:i/>
          <w:sz w:val="28"/>
          <w:szCs w:val="28"/>
          <w:lang w:val="en-US"/>
        </w:rPr>
        <w:t>ketiga</w:t>
      </w:r>
      <w:proofErr w:type="gramEnd"/>
      <w:r w:rsidRPr="00A82961">
        <w:rPr>
          <w:rFonts w:ascii="Verdana" w:hAnsi="Verdana" w:cs="Ayuthaya"/>
          <w:i/>
          <w:sz w:val="28"/>
          <w:szCs w:val="28"/>
          <w:lang w:val="en-US"/>
        </w:rPr>
        <w:t xml:space="preserve"> jadi orang ga disuka gabisa liat story kita ehhehee</w:t>
      </w:r>
      <w:r w:rsidRPr="00A82961">
        <w:rPr>
          <w:rFonts w:ascii="Verdana" w:hAnsi="Verdana" w:cs="Ayuthaya"/>
          <w:sz w:val="28"/>
          <w:szCs w:val="28"/>
          <w:lang w:val="en-US"/>
        </w:rPr>
        <w:t>” (Narasumber 5)</w:t>
      </w:r>
    </w:p>
    <w:p w14:paraId="3725E4B9" w14:textId="77777777" w:rsidR="00EA217C" w:rsidRPr="00A82961" w:rsidRDefault="00EA217C" w:rsidP="00A82961">
      <w:pPr>
        <w:pStyle w:val="MediumShading1-Accent11"/>
        <w:tabs>
          <w:tab w:val="left" w:pos="426"/>
        </w:tabs>
        <w:spacing w:after="120"/>
        <w:ind w:left="426"/>
        <w:jc w:val="both"/>
        <w:rPr>
          <w:rFonts w:ascii="Verdana" w:hAnsi="Verdana" w:cs="Ayuthaya"/>
          <w:sz w:val="28"/>
          <w:szCs w:val="28"/>
          <w:lang w:val="en-US"/>
        </w:rPr>
      </w:pPr>
    </w:p>
    <w:p w14:paraId="43C44F98" w14:textId="77777777" w:rsidR="00A82961" w:rsidRPr="00A82961" w:rsidRDefault="00A82961" w:rsidP="00A82961">
      <w:pPr>
        <w:pStyle w:val="MediumShading1-Accent11"/>
        <w:tabs>
          <w:tab w:val="left" w:pos="426"/>
        </w:tabs>
        <w:spacing w:after="120"/>
        <w:jc w:val="both"/>
        <w:rPr>
          <w:rFonts w:ascii="Verdana" w:hAnsi="Verdana" w:cs="Ayuthaya"/>
          <w:sz w:val="28"/>
          <w:szCs w:val="28"/>
          <w:lang w:val="en-US"/>
        </w:rPr>
      </w:pPr>
      <w:r>
        <w:rPr>
          <w:rFonts w:ascii="Verdana" w:hAnsi="Verdana" w:cs="Ayuthaya"/>
          <w:sz w:val="28"/>
          <w:szCs w:val="28"/>
          <w:lang w:val="en-US"/>
        </w:rPr>
        <w:tab/>
      </w:r>
      <w:r w:rsidRPr="00A82961">
        <w:rPr>
          <w:rFonts w:ascii="Verdana" w:hAnsi="Verdana" w:cs="Ayuthaya"/>
          <w:sz w:val="28"/>
          <w:szCs w:val="28"/>
          <w:lang w:val="en-US"/>
        </w:rPr>
        <w:t xml:space="preserve">Mereka juga memberikan pendapat ketika mereka masuk dalam list </w:t>
      </w:r>
      <w:r w:rsidRPr="00A82961">
        <w:rPr>
          <w:rFonts w:ascii="Verdana" w:hAnsi="Verdana" w:cs="Ayuthaya"/>
          <w:i/>
          <w:sz w:val="28"/>
          <w:szCs w:val="28"/>
          <w:lang w:val="en-US"/>
        </w:rPr>
        <w:t xml:space="preserve">close friend </w:t>
      </w:r>
      <w:r w:rsidRPr="00A82961">
        <w:rPr>
          <w:rFonts w:ascii="Verdana" w:hAnsi="Verdana" w:cs="Ayuthaya"/>
          <w:sz w:val="28"/>
          <w:szCs w:val="28"/>
          <w:lang w:val="en-US"/>
        </w:rPr>
        <w:t xml:space="preserve">orang lain. Pada narasumber dua dan empat beranggapan bahwa mereka dianggap sebagai seseorang yang tidak suka menghakimi atau mengomentari kehiduan orang lain. Demikian juga dengan narasumber tiga yang merasa senang ketika masuk dalam </w:t>
      </w:r>
      <w:r w:rsidRPr="00A82961">
        <w:rPr>
          <w:rFonts w:ascii="Verdana" w:hAnsi="Verdana" w:cs="Ayuthaya"/>
          <w:i/>
          <w:sz w:val="28"/>
          <w:szCs w:val="28"/>
          <w:lang w:val="en-US"/>
        </w:rPr>
        <w:t xml:space="preserve">closefriend </w:t>
      </w:r>
      <w:r w:rsidRPr="00A82961">
        <w:rPr>
          <w:rFonts w:ascii="Verdana" w:hAnsi="Verdana" w:cs="Ayuthaya"/>
          <w:sz w:val="28"/>
          <w:szCs w:val="28"/>
          <w:lang w:val="en-US"/>
        </w:rPr>
        <w:t xml:space="preserve">orang lain karena </w:t>
      </w:r>
      <w:proofErr w:type="gramStart"/>
      <w:r w:rsidRPr="00A82961">
        <w:rPr>
          <w:rFonts w:ascii="Verdana" w:hAnsi="Verdana" w:cs="Ayuthaya"/>
          <w:sz w:val="28"/>
          <w:szCs w:val="28"/>
          <w:lang w:val="en-US"/>
        </w:rPr>
        <w:t>ia</w:t>
      </w:r>
      <w:proofErr w:type="gramEnd"/>
      <w:r w:rsidRPr="00A82961">
        <w:rPr>
          <w:rFonts w:ascii="Verdana" w:hAnsi="Verdana" w:cs="Ayuthaya"/>
          <w:sz w:val="28"/>
          <w:szCs w:val="28"/>
          <w:lang w:val="en-US"/>
        </w:rPr>
        <w:t xml:space="preserve"> secara tidak langsung dianggap sebagai teman dekat yang dapat dipercaya. </w:t>
      </w:r>
    </w:p>
    <w:p w14:paraId="5D2E5182" w14:textId="77777777" w:rsidR="00A82961" w:rsidRPr="00A82961" w:rsidRDefault="00A82961" w:rsidP="00A82961">
      <w:pPr>
        <w:pStyle w:val="MediumShading1-Accent11"/>
        <w:tabs>
          <w:tab w:val="left" w:pos="426"/>
        </w:tabs>
        <w:spacing w:after="120"/>
        <w:ind w:left="426"/>
        <w:jc w:val="both"/>
        <w:rPr>
          <w:rFonts w:ascii="Verdana" w:hAnsi="Verdana" w:cs="Ayuthaya"/>
          <w:sz w:val="28"/>
          <w:szCs w:val="28"/>
          <w:lang w:val="en-US"/>
        </w:rPr>
      </w:pPr>
      <w:r w:rsidRPr="00A82961">
        <w:rPr>
          <w:rFonts w:ascii="Verdana" w:hAnsi="Verdana" w:cs="Ayuthaya"/>
          <w:sz w:val="28"/>
          <w:szCs w:val="28"/>
          <w:lang w:val="en-US"/>
        </w:rPr>
        <w:t>“</w:t>
      </w:r>
      <w:r w:rsidRPr="00A82961">
        <w:rPr>
          <w:rFonts w:ascii="Verdana" w:hAnsi="Verdana" w:cs="Ayuthaya"/>
          <w:i/>
          <w:sz w:val="28"/>
          <w:szCs w:val="28"/>
          <w:lang w:val="en-US"/>
        </w:rPr>
        <w:t>Merasa judge-free-zone sih, karena rata2 aku jadi close friend mereka juga terus jadi acknowledge diri sendiri aja emang aku anaknya ga judgy wkwk karena terserah orang mau idup gimana selama ga ngerugiin aku &amp; ga ngerugiin orang banyak ya, terserah dia</w:t>
      </w:r>
      <w:r w:rsidRPr="00A82961">
        <w:rPr>
          <w:rFonts w:ascii="Verdana" w:hAnsi="Verdana" w:cs="Ayuthaya"/>
          <w:sz w:val="28"/>
          <w:szCs w:val="28"/>
          <w:lang w:val="en-US"/>
        </w:rPr>
        <w:t>.” (Narasumber 2)</w:t>
      </w:r>
    </w:p>
    <w:p w14:paraId="54F9D984" w14:textId="77777777" w:rsidR="00A82961" w:rsidRDefault="00A82961" w:rsidP="00A82961">
      <w:pPr>
        <w:pStyle w:val="MediumShading1-Accent11"/>
        <w:tabs>
          <w:tab w:val="left" w:pos="426"/>
        </w:tabs>
        <w:spacing w:after="120"/>
        <w:ind w:left="426"/>
        <w:jc w:val="both"/>
        <w:rPr>
          <w:rFonts w:ascii="Verdana" w:hAnsi="Verdana" w:cs="Ayuthaya"/>
          <w:sz w:val="28"/>
          <w:szCs w:val="28"/>
          <w:lang w:val="en-US"/>
        </w:rPr>
      </w:pPr>
      <w:r w:rsidRPr="00A82961">
        <w:rPr>
          <w:rFonts w:ascii="Verdana" w:hAnsi="Verdana" w:cs="Ayuthaya"/>
          <w:sz w:val="28"/>
          <w:szCs w:val="28"/>
          <w:lang w:val="en-US"/>
        </w:rPr>
        <w:lastRenderedPageBreak/>
        <w:t>“</w:t>
      </w:r>
      <w:r w:rsidRPr="00A82961">
        <w:rPr>
          <w:rFonts w:ascii="Verdana" w:hAnsi="Verdana" w:cs="Ayuthaya"/>
          <w:i/>
          <w:sz w:val="28"/>
          <w:szCs w:val="28"/>
          <w:lang w:val="en-US"/>
        </w:rPr>
        <w:t>Seneng si karena berarti orang itu menganggap saya teman dekatnya yang bisa di percaya karena pasti kontenya gak untuk di sebar luaskan ke public</w:t>
      </w:r>
      <w:r w:rsidRPr="00A82961">
        <w:rPr>
          <w:rFonts w:ascii="Verdana" w:hAnsi="Verdana" w:cs="Ayuthaya"/>
          <w:sz w:val="28"/>
          <w:szCs w:val="28"/>
          <w:lang w:val="en-US"/>
        </w:rPr>
        <w:t>” (Narasumber 3)</w:t>
      </w:r>
    </w:p>
    <w:p w14:paraId="101A8F5F" w14:textId="77777777" w:rsidR="00EA217C" w:rsidRPr="00A82961" w:rsidRDefault="00EA217C" w:rsidP="00A82961">
      <w:pPr>
        <w:pStyle w:val="MediumShading1-Accent11"/>
        <w:tabs>
          <w:tab w:val="left" w:pos="426"/>
        </w:tabs>
        <w:spacing w:after="120"/>
        <w:ind w:left="426"/>
        <w:jc w:val="both"/>
        <w:rPr>
          <w:rFonts w:ascii="Verdana" w:hAnsi="Verdana" w:cs="Ayuthaya"/>
          <w:sz w:val="28"/>
          <w:szCs w:val="28"/>
          <w:lang w:val="en-US"/>
        </w:rPr>
      </w:pPr>
    </w:p>
    <w:p w14:paraId="65FAF0FF" w14:textId="77777777" w:rsidR="00A82961" w:rsidRPr="00A82961" w:rsidRDefault="00A82961" w:rsidP="00A82961">
      <w:pPr>
        <w:pStyle w:val="MediumShading1-Accent11"/>
        <w:tabs>
          <w:tab w:val="left" w:pos="426"/>
        </w:tabs>
        <w:spacing w:after="120"/>
        <w:jc w:val="both"/>
        <w:rPr>
          <w:rFonts w:ascii="Verdana" w:hAnsi="Verdana" w:cs="Ayuthaya"/>
          <w:sz w:val="28"/>
          <w:szCs w:val="28"/>
          <w:lang w:val="en-US"/>
        </w:rPr>
      </w:pPr>
      <w:r>
        <w:rPr>
          <w:rFonts w:ascii="Verdana" w:hAnsi="Verdana" w:cs="Ayuthaya"/>
          <w:sz w:val="28"/>
          <w:szCs w:val="28"/>
          <w:lang w:val="en-US"/>
        </w:rPr>
        <w:tab/>
      </w:r>
      <w:r w:rsidRPr="00A82961">
        <w:rPr>
          <w:rFonts w:ascii="Verdana" w:hAnsi="Verdana" w:cs="Ayuthaya"/>
          <w:sz w:val="28"/>
          <w:szCs w:val="28"/>
          <w:lang w:val="en-US"/>
        </w:rPr>
        <w:t xml:space="preserve">Sebaliknya, pada narasumber satu dan </w:t>
      </w:r>
      <w:proofErr w:type="gramStart"/>
      <w:r w:rsidRPr="00A82961">
        <w:rPr>
          <w:rFonts w:ascii="Verdana" w:hAnsi="Verdana" w:cs="Ayuthaya"/>
          <w:sz w:val="28"/>
          <w:szCs w:val="28"/>
          <w:lang w:val="en-US"/>
        </w:rPr>
        <w:t>lima</w:t>
      </w:r>
      <w:proofErr w:type="gramEnd"/>
      <w:r w:rsidRPr="00A82961">
        <w:rPr>
          <w:rFonts w:ascii="Verdana" w:hAnsi="Verdana" w:cs="Ayuthaya"/>
          <w:sz w:val="28"/>
          <w:szCs w:val="28"/>
          <w:lang w:val="en-US"/>
        </w:rPr>
        <w:t xml:space="preserve">, mereka pernah merasa aneh ketika masuk dalam list </w:t>
      </w:r>
      <w:r w:rsidRPr="00A82961">
        <w:rPr>
          <w:rFonts w:ascii="Verdana" w:hAnsi="Verdana" w:cs="Ayuthaya"/>
          <w:i/>
          <w:sz w:val="28"/>
          <w:szCs w:val="28"/>
          <w:lang w:val="en-US"/>
        </w:rPr>
        <w:t xml:space="preserve">close friend </w:t>
      </w:r>
      <w:r w:rsidRPr="00A82961">
        <w:rPr>
          <w:rFonts w:ascii="Verdana" w:hAnsi="Verdana" w:cs="Ayuthaya"/>
          <w:sz w:val="28"/>
          <w:szCs w:val="28"/>
          <w:lang w:val="en-US"/>
        </w:rPr>
        <w:t>orang yang dianggap tidak terlalu dekat bahkan hanya sebatas kenal.</w:t>
      </w:r>
    </w:p>
    <w:p w14:paraId="66FC5D65" w14:textId="77777777" w:rsidR="00A82961" w:rsidRDefault="00A82961" w:rsidP="00A82961">
      <w:pPr>
        <w:pStyle w:val="MediumShading1-Accent11"/>
        <w:tabs>
          <w:tab w:val="left" w:pos="426"/>
        </w:tabs>
        <w:spacing w:after="120"/>
        <w:ind w:left="426"/>
        <w:jc w:val="both"/>
        <w:rPr>
          <w:rFonts w:ascii="Verdana" w:hAnsi="Verdana" w:cs="Ayuthaya"/>
          <w:sz w:val="28"/>
          <w:szCs w:val="28"/>
          <w:lang w:val="en-US"/>
        </w:rPr>
      </w:pPr>
      <w:r w:rsidRPr="00A82961">
        <w:rPr>
          <w:rFonts w:ascii="Verdana" w:hAnsi="Verdana" w:cs="Ayuthaya"/>
          <w:sz w:val="28"/>
          <w:szCs w:val="28"/>
          <w:lang w:val="en-US"/>
        </w:rPr>
        <w:t>“</w:t>
      </w:r>
      <w:r w:rsidRPr="00A82961">
        <w:rPr>
          <w:rFonts w:ascii="Verdana" w:hAnsi="Verdana" w:cs="Ayuthaya"/>
          <w:i/>
          <w:sz w:val="28"/>
          <w:szCs w:val="28"/>
          <w:lang w:val="en-US"/>
        </w:rPr>
        <w:t xml:space="preserve">I'd </w:t>
      </w:r>
      <w:r>
        <w:rPr>
          <w:rFonts w:ascii="Verdana" w:hAnsi="Verdana" w:cs="Ayuthaya"/>
          <w:i/>
          <w:sz w:val="28"/>
          <w:szCs w:val="28"/>
          <w:lang w:val="en-US"/>
        </w:rPr>
        <w:t>be like "are we closed enough?"</w:t>
      </w:r>
      <w:r w:rsidRPr="00A82961">
        <w:rPr>
          <w:rFonts w:ascii="Verdana" w:hAnsi="Verdana" w:cs="Ayuthaya"/>
          <w:i/>
          <w:sz w:val="28"/>
          <w:szCs w:val="28"/>
          <w:lang w:val="en-US"/>
        </w:rPr>
        <w:t xml:space="preserve"> Karena banyak yang menurut saya tidak dekat tapi saya masuk ke dalam daftar close friends. Dan... </w:t>
      </w:r>
      <w:proofErr w:type="gramStart"/>
      <w:r w:rsidRPr="00A82961">
        <w:rPr>
          <w:rFonts w:ascii="Verdana" w:hAnsi="Verdana" w:cs="Ayuthaya"/>
          <w:i/>
          <w:sz w:val="28"/>
          <w:szCs w:val="28"/>
          <w:lang w:val="en-US"/>
        </w:rPr>
        <w:t>sebetulnya</w:t>
      </w:r>
      <w:proofErr w:type="gramEnd"/>
      <w:r w:rsidRPr="00A82961">
        <w:rPr>
          <w:rFonts w:ascii="Verdana" w:hAnsi="Verdana" w:cs="Ayuthaya"/>
          <w:i/>
          <w:sz w:val="28"/>
          <w:szCs w:val="28"/>
          <w:lang w:val="en-US"/>
        </w:rPr>
        <w:t xml:space="preserve"> close friend juga bisa berlaku sebaliknya.”</w:t>
      </w:r>
      <w:r w:rsidRPr="00A82961">
        <w:rPr>
          <w:rFonts w:ascii="Verdana" w:hAnsi="Verdana" w:cs="Ayuthaya"/>
          <w:sz w:val="28"/>
          <w:szCs w:val="28"/>
          <w:lang w:val="en-US"/>
        </w:rPr>
        <w:t xml:space="preserve"> (Narasumber 1)</w:t>
      </w:r>
    </w:p>
    <w:p w14:paraId="7A97E812" w14:textId="77777777" w:rsidR="00EA217C" w:rsidRPr="00A82961" w:rsidRDefault="00EA217C" w:rsidP="00A82961">
      <w:pPr>
        <w:pStyle w:val="MediumShading1-Accent11"/>
        <w:tabs>
          <w:tab w:val="left" w:pos="426"/>
        </w:tabs>
        <w:spacing w:after="120"/>
        <w:ind w:left="426"/>
        <w:jc w:val="both"/>
        <w:rPr>
          <w:rFonts w:ascii="Verdana" w:hAnsi="Verdana" w:cs="Ayuthaya"/>
          <w:sz w:val="28"/>
          <w:szCs w:val="28"/>
          <w:lang w:val="en-US"/>
        </w:rPr>
      </w:pPr>
    </w:p>
    <w:p w14:paraId="30AEE876" w14:textId="05D58042" w:rsidR="00A82961" w:rsidRPr="00A82961" w:rsidRDefault="00A82961" w:rsidP="00A82961">
      <w:pPr>
        <w:pStyle w:val="MediumShading1-Accent11"/>
        <w:tabs>
          <w:tab w:val="left" w:pos="426"/>
        </w:tabs>
        <w:spacing w:after="120"/>
        <w:jc w:val="both"/>
        <w:rPr>
          <w:rFonts w:ascii="Verdana" w:hAnsi="Verdana" w:cs="Ayuthaya"/>
          <w:sz w:val="28"/>
          <w:szCs w:val="28"/>
          <w:lang w:val="en-US"/>
        </w:rPr>
      </w:pPr>
      <w:r>
        <w:rPr>
          <w:rFonts w:ascii="Verdana" w:hAnsi="Verdana" w:cs="Ayuthaya"/>
          <w:sz w:val="28"/>
          <w:szCs w:val="28"/>
          <w:lang w:val="en-US"/>
        </w:rPr>
        <w:tab/>
      </w:r>
      <w:r w:rsidRPr="00A82961">
        <w:rPr>
          <w:rFonts w:ascii="Verdana" w:hAnsi="Verdana" w:cs="Ayuthaya"/>
          <w:sz w:val="28"/>
          <w:szCs w:val="28"/>
          <w:lang w:val="en-US"/>
        </w:rPr>
        <w:t xml:space="preserve">Narasumber satu menambahkan bahwa fitur </w:t>
      </w:r>
      <w:r w:rsidRPr="00A82961">
        <w:rPr>
          <w:rFonts w:ascii="Verdana" w:hAnsi="Verdana" w:cs="Ayuthaya"/>
          <w:i/>
          <w:sz w:val="28"/>
          <w:szCs w:val="28"/>
          <w:lang w:val="en-US"/>
        </w:rPr>
        <w:t xml:space="preserve">close friend </w:t>
      </w:r>
      <w:r w:rsidRPr="00A82961">
        <w:rPr>
          <w:rFonts w:ascii="Verdana" w:hAnsi="Verdana" w:cs="Ayuthaya"/>
          <w:sz w:val="28"/>
          <w:szCs w:val="28"/>
          <w:lang w:val="en-US"/>
        </w:rPr>
        <w:t xml:space="preserve">juga nyatanya dapat digunakan sebaliknya dari fungsi awalnya, bahwa orang-orang dapat berbagi kepada siapa pun yang dianggapnya “aman” meskipun bukan termasuk dalam daftar teman dekatnya. Sehingga, dianggap adanya kesadaran baik penerima dan pengirim di mana pemilik bersama informasi pribadi </w:t>
      </w:r>
      <w:r w:rsidR="002F6641">
        <w:rPr>
          <w:rFonts w:ascii="Verdana" w:hAnsi="Verdana" w:cs="Ayuthaya"/>
          <w:sz w:val="28"/>
          <w:szCs w:val="28"/>
          <w:lang w:val="en-US"/>
        </w:rPr>
        <w:t xml:space="preserve">tersebut </w:t>
      </w:r>
      <w:r w:rsidRPr="00A82961">
        <w:rPr>
          <w:rFonts w:ascii="Verdana" w:hAnsi="Verdana" w:cs="Ayuthaya"/>
          <w:sz w:val="28"/>
          <w:szCs w:val="28"/>
          <w:lang w:val="en-US"/>
        </w:rPr>
        <w:t xml:space="preserve">perlu dan dapat menegosiasikan aturan privasi yang </w:t>
      </w:r>
      <w:r w:rsidR="002F6641">
        <w:rPr>
          <w:rFonts w:ascii="Verdana" w:hAnsi="Verdana" w:cs="Ayuthaya"/>
          <w:sz w:val="28"/>
          <w:szCs w:val="28"/>
          <w:lang w:val="en-US"/>
        </w:rPr>
        <w:t xml:space="preserve">telah </w:t>
      </w:r>
      <w:r w:rsidRPr="00A82961">
        <w:rPr>
          <w:rFonts w:ascii="Verdana" w:hAnsi="Verdana" w:cs="Ayuthaya"/>
          <w:sz w:val="28"/>
          <w:szCs w:val="28"/>
          <w:lang w:val="en-US"/>
        </w:rPr>
        <w:t xml:space="preserve">disepakati bersama </w:t>
      </w:r>
      <w:r w:rsidR="002F6641">
        <w:rPr>
          <w:rFonts w:ascii="Verdana" w:hAnsi="Verdana" w:cs="Ayuthaya"/>
          <w:sz w:val="28"/>
          <w:szCs w:val="28"/>
          <w:lang w:val="en-US"/>
        </w:rPr>
        <w:t>dalam hal</w:t>
      </w:r>
      <w:r w:rsidRPr="00A82961">
        <w:rPr>
          <w:rFonts w:ascii="Verdana" w:hAnsi="Verdana" w:cs="Ayuthaya"/>
          <w:sz w:val="28"/>
          <w:szCs w:val="28"/>
          <w:lang w:val="en-US"/>
        </w:rPr>
        <w:t xml:space="preserve"> memberi tahu orang lain</w:t>
      </w:r>
      <w:r w:rsidR="002F6641">
        <w:rPr>
          <w:rFonts w:ascii="Verdana" w:hAnsi="Verdana" w:cs="Ayuthaya"/>
          <w:sz w:val="28"/>
          <w:szCs w:val="28"/>
          <w:lang w:val="en-US"/>
        </w:rPr>
        <w:t xml:space="preserve"> yang di luar dari mereka</w:t>
      </w:r>
      <w:r w:rsidRPr="00A82961">
        <w:rPr>
          <w:rFonts w:ascii="Verdana" w:hAnsi="Verdana" w:cs="Ayuthaya"/>
          <w:sz w:val="28"/>
          <w:szCs w:val="28"/>
          <w:lang w:val="en-US"/>
        </w:rPr>
        <w:t xml:space="preserve"> </w:t>
      </w:r>
      <w:r w:rsidRPr="00A82961">
        <w:rPr>
          <w:rFonts w:ascii="Verdana" w:hAnsi="Verdana" w:cs="Ayuthaya"/>
          <w:sz w:val="28"/>
          <w:szCs w:val="28"/>
          <w:lang w:val="en-US"/>
        </w:rPr>
        <w:fldChar w:fldCharType="begin" w:fldLock="1"/>
      </w:r>
      <w:r w:rsidRPr="00A82961">
        <w:rPr>
          <w:rFonts w:ascii="Verdana" w:hAnsi="Verdana" w:cs="Ayuthaya"/>
          <w:sz w:val="28"/>
          <w:szCs w:val="28"/>
          <w:lang w:val="en-US"/>
        </w:rPr>
        <w:instrText>ADDIN CSL_CITATION {"citationItems":[{"id":"ITEM-1","itemData":{"ISBN":"9781259913785","author":[{"dropping-particle":"","family":"Griffin","given":"Em","non-dropping-particle":"","parse-names":false,"suffix":""},{"dropping-particle":"","family":"Ledbetter","given":"Andrew","non-dropping-particle":"","parse-names":false,"suffix":""},{"dropping-particle":"","family":"Sparks","given":"Glenn","non-dropping-particle":"","parse-names":false,"suffix":""}],"edition":"10","id":"ITEM-1","issued":{"date-parts":[["2019"]]},"publisher":"McGraw-Hill","publisher-place":"New York","title":"A First Look at Communication Theory","type":"book"},"uris":["http://www.mendeley.com/documents/?uuid=2235e5a1-671c-415e-b6fe-9b1939895474"]}],"mendeley":{"formattedCitation":"(Griffin et al., 2019)","manualFormatting":"(Griffin et al., 2019, h. 150)","plainTextFormattedCitation":"(Griffin et al., 2019)","previouslyFormattedCitation":"(Griffin et al., 2019)"},"properties":{"noteIndex":0},"schema":"https://github.com/citation-style-language/schema/raw/master/csl-citation.json"}</w:instrText>
      </w:r>
      <w:r w:rsidRPr="00A82961">
        <w:rPr>
          <w:rFonts w:ascii="Verdana" w:hAnsi="Verdana" w:cs="Ayuthaya"/>
          <w:sz w:val="28"/>
          <w:szCs w:val="28"/>
          <w:lang w:val="en-US"/>
        </w:rPr>
        <w:fldChar w:fldCharType="separate"/>
      </w:r>
      <w:r w:rsidRPr="00A82961">
        <w:rPr>
          <w:rFonts w:ascii="Verdana" w:hAnsi="Verdana" w:cs="Ayuthaya"/>
          <w:sz w:val="28"/>
          <w:szCs w:val="28"/>
          <w:lang w:val="en-US"/>
        </w:rPr>
        <w:t>(Griffin et al., 2019, h. 150)</w:t>
      </w:r>
      <w:r w:rsidRPr="00A82961">
        <w:rPr>
          <w:rFonts w:ascii="Verdana" w:hAnsi="Verdana" w:cs="Ayuthaya"/>
          <w:sz w:val="28"/>
          <w:szCs w:val="28"/>
          <w:lang w:val="en-US"/>
        </w:rPr>
        <w:fldChar w:fldCharType="end"/>
      </w:r>
      <w:r w:rsidRPr="00A82961">
        <w:rPr>
          <w:rFonts w:ascii="Verdana" w:hAnsi="Verdana" w:cs="Ayuthaya"/>
          <w:sz w:val="28"/>
          <w:szCs w:val="28"/>
          <w:lang w:val="en-US"/>
        </w:rPr>
        <w:t>.</w:t>
      </w:r>
    </w:p>
    <w:p w14:paraId="4118BC53" w14:textId="77777777" w:rsidR="00A82961" w:rsidRDefault="00A82961" w:rsidP="00A82961">
      <w:pPr>
        <w:pStyle w:val="MediumShading1-Accent11"/>
        <w:tabs>
          <w:tab w:val="left" w:pos="426"/>
        </w:tabs>
        <w:spacing w:after="120"/>
        <w:ind w:left="426"/>
        <w:jc w:val="both"/>
        <w:rPr>
          <w:rFonts w:ascii="Verdana" w:hAnsi="Verdana" w:cs="Ayuthaya"/>
          <w:sz w:val="28"/>
          <w:szCs w:val="28"/>
          <w:lang w:val="en-US"/>
        </w:rPr>
      </w:pPr>
      <w:r w:rsidRPr="00A82961">
        <w:rPr>
          <w:rFonts w:ascii="Verdana" w:hAnsi="Verdana" w:cs="Ayuthaya"/>
          <w:sz w:val="28"/>
          <w:szCs w:val="28"/>
          <w:lang w:val="en-US"/>
        </w:rPr>
        <w:t>“</w:t>
      </w:r>
      <w:r w:rsidRPr="00A82961">
        <w:rPr>
          <w:rFonts w:ascii="Verdana" w:hAnsi="Verdana" w:cs="Ayuthaya"/>
          <w:i/>
          <w:sz w:val="28"/>
          <w:szCs w:val="28"/>
          <w:lang w:val="en-US"/>
        </w:rPr>
        <w:t>Saya juga tidak tahu pasti ya</w:t>
      </w:r>
      <w:proofErr w:type="gramStart"/>
      <w:r w:rsidRPr="00A82961">
        <w:rPr>
          <w:rFonts w:ascii="Verdana" w:hAnsi="Verdana" w:cs="Ayuthaya"/>
          <w:i/>
          <w:sz w:val="28"/>
          <w:szCs w:val="28"/>
          <w:lang w:val="en-US"/>
        </w:rPr>
        <w:t>..</w:t>
      </w:r>
      <w:proofErr w:type="gramEnd"/>
      <w:r w:rsidRPr="00A82961">
        <w:rPr>
          <w:rFonts w:ascii="Verdana" w:hAnsi="Verdana" w:cs="Ayuthaya"/>
          <w:i/>
          <w:sz w:val="28"/>
          <w:szCs w:val="28"/>
          <w:lang w:val="en-US"/>
        </w:rPr>
        <w:t xml:space="preserve"> </w:t>
      </w:r>
      <w:proofErr w:type="gramStart"/>
      <w:r w:rsidRPr="00A82961">
        <w:rPr>
          <w:rFonts w:ascii="Verdana" w:hAnsi="Verdana" w:cs="Ayuthaya"/>
          <w:i/>
          <w:sz w:val="28"/>
          <w:szCs w:val="28"/>
          <w:lang w:val="en-US"/>
        </w:rPr>
        <w:t>ini</w:t>
      </w:r>
      <w:proofErr w:type="gramEnd"/>
      <w:r w:rsidRPr="00A82961">
        <w:rPr>
          <w:rFonts w:ascii="Verdana" w:hAnsi="Verdana" w:cs="Ayuthaya"/>
          <w:i/>
          <w:sz w:val="28"/>
          <w:szCs w:val="28"/>
          <w:lang w:val="en-US"/>
        </w:rPr>
        <w:t xml:space="preserve"> hanya asumsi saya berdasarkan apa yang kerap diperbincangkan di linimasa. Kalau fitur close friend itu dapat digunakan sebaliknya dari fungsi semestinya. Alih-alih merupakan daftar orang terdekat, melainkan daftar orang yang tidak dekat dan kemungkinan tidak akan berkomentar tentang apa yang diposting.</w:t>
      </w:r>
      <w:r w:rsidRPr="00A82961">
        <w:rPr>
          <w:rFonts w:ascii="Verdana" w:hAnsi="Verdana" w:cs="Ayuthaya"/>
          <w:sz w:val="28"/>
          <w:szCs w:val="28"/>
          <w:lang w:val="en-US"/>
        </w:rPr>
        <w:t>” (Narasumber 1)</w:t>
      </w:r>
    </w:p>
    <w:p w14:paraId="6CFDA49A" w14:textId="77777777" w:rsidR="00EA217C" w:rsidRDefault="00EA217C" w:rsidP="00A82961">
      <w:pPr>
        <w:pStyle w:val="MediumShading1-Accent11"/>
        <w:tabs>
          <w:tab w:val="left" w:pos="426"/>
        </w:tabs>
        <w:spacing w:after="120"/>
        <w:ind w:left="426"/>
        <w:jc w:val="both"/>
        <w:rPr>
          <w:rFonts w:ascii="Verdana" w:hAnsi="Verdana" w:cs="Ayuthaya"/>
          <w:sz w:val="28"/>
          <w:szCs w:val="28"/>
          <w:lang w:val="en-US"/>
        </w:rPr>
      </w:pPr>
    </w:p>
    <w:p w14:paraId="59A089BA" w14:textId="77777777" w:rsidR="00A82961" w:rsidRDefault="00A82961" w:rsidP="00A82961">
      <w:pPr>
        <w:pStyle w:val="MediumShading1-Accent11"/>
        <w:tabs>
          <w:tab w:val="left" w:pos="426"/>
        </w:tabs>
        <w:spacing w:after="120"/>
        <w:jc w:val="both"/>
        <w:rPr>
          <w:rFonts w:ascii="Verdana" w:hAnsi="Verdana" w:cs="Ayuthaya"/>
          <w:b/>
          <w:i/>
          <w:sz w:val="28"/>
          <w:szCs w:val="28"/>
          <w:lang w:val="en-US"/>
        </w:rPr>
      </w:pPr>
      <w:r>
        <w:rPr>
          <w:rFonts w:ascii="Verdana" w:hAnsi="Verdana" w:cs="Ayuthaya"/>
          <w:b/>
          <w:sz w:val="28"/>
          <w:szCs w:val="28"/>
          <w:lang w:val="en-US"/>
        </w:rPr>
        <w:t xml:space="preserve">Perbedaan </w:t>
      </w:r>
      <w:r w:rsidRPr="00A82961">
        <w:rPr>
          <w:rFonts w:ascii="Verdana" w:hAnsi="Verdana" w:cs="Ayuthaya"/>
          <w:b/>
          <w:i/>
          <w:sz w:val="28"/>
          <w:szCs w:val="28"/>
          <w:lang w:val="en-US"/>
        </w:rPr>
        <w:t>Content</w:t>
      </w:r>
    </w:p>
    <w:p w14:paraId="7ED0800E" w14:textId="77777777" w:rsidR="00A82961" w:rsidRPr="00A82961" w:rsidRDefault="00A82961" w:rsidP="00A82961">
      <w:pPr>
        <w:pStyle w:val="MediumShading1-Accent11"/>
        <w:tabs>
          <w:tab w:val="left" w:pos="426"/>
        </w:tabs>
        <w:spacing w:after="120"/>
        <w:jc w:val="both"/>
        <w:rPr>
          <w:rFonts w:ascii="Verdana" w:hAnsi="Verdana" w:cs="Ayuthaya"/>
          <w:sz w:val="28"/>
          <w:szCs w:val="28"/>
          <w:lang w:val="en-US"/>
        </w:rPr>
      </w:pPr>
      <w:r>
        <w:rPr>
          <w:rFonts w:ascii="Verdana" w:hAnsi="Verdana" w:cs="Ayuthaya"/>
          <w:sz w:val="28"/>
          <w:szCs w:val="28"/>
          <w:lang w:val="en-US"/>
        </w:rPr>
        <w:tab/>
      </w:r>
      <w:r w:rsidRPr="00A82961">
        <w:rPr>
          <w:rFonts w:ascii="Verdana" w:hAnsi="Verdana" w:cs="Ayuthaya"/>
          <w:sz w:val="28"/>
          <w:szCs w:val="28"/>
          <w:lang w:val="en-US"/>
        </w:rPr>
        <w:t xml:space="preserve">Pada intinya, Petronio berpendapat bahwa </w:t>
      </w:r>
      <w:r w:rsidRPr="00A82961">
        <w:rPr>
          <w:rFonts w:ascii="Verdana" w:hAnsi="Verdana" w:cs="Ayuthaya"/>
          <w:i/>
          <w:sz w:val="28"/>
          <w:szCs w:val="28"/>
          <w:lang w:val="en-US"/>
        </w:rPr>
        <w:t>disclosure of private information</w:t>
      </w:r>
      <w:r w:rsidRPr="00A82961">
        <w:rPr>
          <w:rFonts w:ascii="Verdana" w:hAnsi="Verdana" w:cs="Ayuthaya"/>
          <w:sz w:val="28"/>
          <w:szCs w:val="28"/>
          <w:lang w:val="en-US"/>
        </w:rPr>
        <w:t xml:space="preserve"> lebih fokus pada konten dari apa yang disampaikan serta bagaimana seseorang merasa nyaman dalam menerima dan menangani informasi itu (</w:t>
      </w:r>
      <w:r w:rsidRPr="00A82961">
        <w:rPr>
          <w:rFonts w:ascii="Verdana" w:hAnsi="Verdana" w:cs="Ayuthaya"/>
          <w:sz w:val="28"/>
          <w:szCs w:val="28"/>
          <w:lang w:val="en-US"/>
        </w:rPr>
        <w:fldChar w:fldCharType="begin" w:fldLock="1"/>
      </w:r>
      <w:r w:rsidRPr="00A82961">
        <w:rPr>
          <w:rFonts w:ascii="Verdana" w:hAnsi="Verdana" w:cs="Ayuthaya"/>
          <w:sz w:val="28"/>
          <w:szCs w:val="28"/>
          <w:lang w:val="en-US"/>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approach.","author":[{"dropping-particle":"","family":"West","given":"Richard","non-dropping-particle":"","parse-names":false,"suffix":""},{"dropping-particle":"","family":"Turner","given":"Lynn H.","non-dropping-particle":"","parse-names":false,"suffix":""}],"container-title":"Journal of Chemical Information and Modeling","edition":"4","id":"ITEM-1","issued":{"date-parts":[["2010"]]},"publisher":"McGraw-Hill","publisher-place":"New York","title":"Introducing communication theory: Analysis and Application","type":"book"},"uris":["http://www.mendeley.com/documents/?uuid=7b0ecacb-67a5-436d-a307-231c403573af"]}],"mendeley":{"formattedCitation":"(West &amp; Turner, 2010)","manualFormatting":"West &amp; Turner, 2010, h. 224)","plainTextFormattedCitation":"(West &amp; Turner, 2010)","previouslyFormattedCitation":"(West &amp; Turner, 2010)"},"properties":{"noteIndex":0},"schema":"https://github.com/citation-style-language/schema/raw/master/csl-citation.json"}</w:instrText>
      </w:r>
      <w:r w:rsidRPr="00A82961">
        <w:rPr>
          <w:rFonts w:ascii="Verdana" w:hAnsi="Verdana" w:cs="Ayuthaya"/>
          <w:sz w:val="28"/>
          <w:szCs w:val="28"/>
          <w:lang w:val="en-US"/>
        </w:rPr>
        <w:fldChar w:fldCharType="separate"/>
      </w:r>
      <w:r w:rsidRPr="00A82961">
        <w:rPr>
          <w:rFonts w:ascii="Verdana" w:hAnsi="Verdana" w:cs="Ayuthaya"/>
          <w:sz w:val="28"/>
          <w:szCs w:val="28"/>
          <w:lang w:val="en-US"/>
        </w:rPr>
        <w:t xml:space="preserve">West &amp; </w:t>
      </w:r>
      <w:r w:rsidRPr="00A82961">
        <w:rPr>
          <w:rFonts w:ascii="Verdana" w:hAnsi="Verdana" w:cs="Ayuthaya"/>
          <w:sz w:val="28"/>
          <w:szCs w:val="28"/>
          <w:lang w:val="en-US"/>
        </w:rPr>
        <w:lastRenderedPageBreak/>
        <w:t>Turner, 2010, h. 224)</w:t>
      </w:r>
      <w:r w:rsidRPr="00A82961">
        <w:rPr>
          <w:rFonts w:ascii="Verdana" w:hAnsi="Verdana" w:cs="Ayuthaya"/>
          <w:sz w:val="28"/>
          <w:szCs w:val="28"/>
          <w:lang w:val="en-US"/>
        </w:rPr>
        <w:fldChar w:fldCharType="end"/>
      </w:r>
      <w:r w:rsidRPr="00A82961">
        <w:rPr>
          <w:rFonts w:ascii="Verdana" w:hAnsi="Verdana" w:cs="Ayuthaya"/>
          <w:sz w:val="28"/>
          <w:szCs w:val="28"/>
          <w:lang w:val="en-US"/>
        </w:rPr>
        <w:t>. Adanya perbedaan berkaitan dengan isi yang disampaikan</w:t>
      </w:r>
      <w:proofErr w:type="gramStart"/>
      <w:r w:rsidRPr="00A82961">
        <w:rPr>
          <w:rFonts w:ascii="Verdana" w:hAnsi="Verdana" w:cs="Ayuthaya"/>
          <w:sz w:val="28"/>
          <w:szCs w:val="28"/>
          <w:lang w:val="en-US"/>
        </w:rPr>
        <w:t>,antara</w:t>
      </w:r>
      <w:proofErr w:type="gramEnd"/>
      <w:r w:rsidRPr="00A82961">
        <w:rPr>
          <w:rFonts w:ascii="Verdana" w:hAnsi="Verdana" w:cs="Ayuthaya"/>
          <w:sz w:val="28"/>
          <w:szCs w:val="28"/>
          <w:lang w:val="en-US"/>
        </w:rPr>
        <w:t xml:space="preserve"> </w:t>
      </w:r>
      <w:r w:rsidRPr="00A82961">
        <w:rPr>
          <w:rFonts w:ascii="Verdana" w:hAnsi="Verdana" w:cs="Ayuthaya"/>
          <w:i/>
          <w:sz w:val="28"/>
          <w:szCs w:val="28"/>
          <w:lang w:val="en-US"/>
        </w:rPr>
        <w:t>public</w:t>
      </w:r>
      <w:r w:rsidRPr="00A82961">
        <w:rPr>
          <w:rFonts w:ascii="Verdana" w:hAnsi="Verdana" w:cs="Ayuthaya"/>
          <w:sz w:val="28"/>
          <w:szCs w:val="28"/>
          <w:lang w:val="en-US"/>
        </w:rPr>
        <w:t xml:space="preserve"> dan </w:t>
      </w:r>
      <w:r w:rsidRPr="00A82961">
        <w:rPr>
          <w:rFonts w:ascii="Verdana" w:hAnsi="Verdana" w:cs="Ayuthaya"/>
          <w:i/>
          <w:sz w:val="28"/>
          <w:szCs w:val="28"/>
          <w:lang w:val="en-US"/>
        </w:rPr>
        <w:t xml:space="preserve">close friend, </w:t>
      </w:r>
      <w:r w:rsidRPr="00A82961">
        <w:rPr>
          <w:rFonts w:ascii="Verdana" w:hAnsi="Verdana" w:cs="Ayuthaya"/>
          <w:sz w:val="28"/>
          <w:szCs w:val="28"/>
          <w:lang w:val="en-US"/>
        </w:rPr>
        <w:t xml:space="preserve">seperti  yang disampaikan oleh narasumber dua di mana ia akan lebih mempersiapkan apa yang dipublikasikan melalui </w:t>
      </w:r>
      <w:r w:rsidRPr="00A82961">
        <w:rPr>
          <w:rFonts w:ascii="Verdana" w:hAnsi="Verdana" w:cs="Ayuthaya"/>
          <w:i/>
          <w:sz w:val="28"/>
          <w:szCs w:val="28"/>
          <w:lang w:val="en-US"/>
        </w:rPr>
        <w:t>public</w:t>
      </w:r>
      <w:r w:rsidRPr="00A82961">
        <w:rPr>
          <w:rFonts w:ascii="Verdana" w:hAnsi="Verdana" w:cs="Ayuthaya"/>
          <w:sz w:val="28"/>
          <w:szCs w:val="28"/>
          <w:lang w:val="en-US"/>
        </w:rPr>
        <w:t xml:space="preserve"> dibandingkan ketika ia membagikannya di </w:t>
      </w:r>
      <w:r w:rsidRPr="00A82961">
        <w:rPr>
          <w:rFonts w:ascii="Verdana" w:hAnsi="Verdana" w:cs="Ayuthaya"/>
          <w:i/>
          <w:sz w:val="28"/>
          <w:szCs w:val="28"/>
          <w:lang w:val="en-US"/>
        </w:rPr>
        <w:t xml:space="preserve">close friend. </w:t>
      </w:r>
      <w:r w:rsidRPr="00A82961">
        <w:rPr>
          <w:rFonts w:ascii="Verdana" w:hAnsi="Verdana" w:cs="Ayuthaya"/>
          <w:sz w:val="28"/>
          <w:szCs w:val="28"/>
          <w:lang w:val="en-US"/>
        </w:rPr>
        <w:t xml:space="preserve"> Selain itu, narasumber tiga juga menjabarkan perbedaan </w:t>
      </w:r>
      <w:r w:rsidRPr="00A82961">
        <w:rPr>
          <w:rFonts w:ascii="Verdana" w:hAnsi="Verdana" w:cs="Ayuthaya"/>
          <w:i/>
          <w:sz w:val="28"/>
          <w:szCs w:val="28"/>
          <w:lang w:val="en-US"/>
        </w:rPr>
        <w:t xml:space="preserve">content </w:t>
      </w:r>
      <w:r w:rsidRPr="00A82961">
        <w:rPr>
          <w:rFonts w:ascii="Verdana" w:hAnsi="Verdana" w:cs="Ayuthaya"/>
          <w:sz w:val="28"/>
          <w:szCs w:val="28"/>
          <w:lang w:val="en-US"/>
        </w:rPr>
        <w:t xml:space="preserve">yang dibagikan yaitu untuk </w:t>
      </w:r>
      <w:r w:rsidRPr="00A82961">
        <w:rPr>
          <w:rFonts w:ascii="Verdana" w:hAnsi="Verdana" w:cs="Ayuthaya"/>
          <w:i/>
          <w:sz w:val="28"/>
          <w:szCs w:val="28"/>
          <w:lang w:val="en-US"/>
        </w:rPr>
        <w:t xml:space="preserve">content public </w:t>
      </w:r>
      <w:r w:rsidRPr="00A82961">
        <w:rPr>
          <w:rFonts w:ascii="Verdana" w:hAnsi="Verdana" w:cs="Ayuthaya"/>
          <w:sz w:val="28"/>
          <w:szCs w:val="28"/>
          <w:lang w:val="en-US"/>
        </w:rPr>
        <w:t xml:space="preserve">ia akan membagikan keseruan sedangkan dalam </w:t>
      </w:r>
      <w:r w:rsidRPr="00A82961">
        <w:rPr>
          <w:rFonts w:ascii="Verdana" w:hAnsi="Verdana" w:cs="Ayuthaya"/>
          <w:i/>
          <w:sz w:val="28"/>
          <w:szCs w:val="28"/>
          <w:lang w:val="en-US"/>
        </w:rPr>
        <w:t xml:space="preserve">content close friend </w:t>
      </w:r>
      <w:r w:rsidRPr="00A82961">
        <w:rPr>
          <w:rFonts w:ascii="Verdana" w:hAnsi="Verdana" w:cs="Ayuthaya"/>
          <w:sz w:val="28"/>
          <w:szCs w:val="28"/>
          <w:lang w:val="en-US"/>
        </w:rPr>
        <w:t xml:space="preserve">ia lebih terbuka dalam membagikan terkait perasaan yang bersifat emosional perihal pekerjaannya. </w:t>
      </w:r>
    </w:p>
    <w:p w14:paraId="1FCD90F9" w14:textId="77777777" w:rsidR="00A82961" w:rsidRPr="00A82961" w:rsidRDefault="00A82961" w:rsidP="00A82961">
      <w:pPr>
        <w:pStyle w:val="MediumShading1-Accent11"/>
        <w:tabs>
          <w:tab w:val="left" w:pos="426"/>
        </w:tabs>
        <w:spacing w:after="120"/>
        <w:ind w:left="426"/>
        <w:jc w:val="both"/>
        <w:rPr>
          <w:rFonts w:ascii="Verdana" w:hAnsi="Verdana" w:cs="Ayuthaya"/>
          <w:sz w:val="28"/>
          <w:szCs w:val="28"/>
          <w:lang w:val="en-US"/>
        </w:rPr>
      </w:pPr>
      <w:r w:rsidRPr="00A82961">
        <w:rPr>
          <w:rFonts w:ascii="Verdana" w:hAnsi="Verdana" w:cs="Ayuthaya"/>
          <w:sz w:val="28"/>
          <w:szCs w:val="28"/>
          <w:lang w:val="en-US"/>
        </w:rPr>
        <w:t xml:space="preserve"> “</w:t>
      </w:r>
      <w:r w:rsidRPr="00A82961">
        <w:rPr>
          <w:rFonts w:ascii="Verdana" w:hAnsi="Verdana" w:cs="Ayuthaya"/>
          <w:i/>
          <w:sz w:val="28"/>
          <w:szCs w:val="28"/>
          <w:lang w:val="en-US"/>
        </w:rPr>
        <w:t>Publik: akunya mending dan kalau close friend: kadang yg bener-bener lepek atau tidak presentable lol atau hmmmm iseng-iseng coba filter misalnya, share ke close friend aja deh</w:t>
      </w:r>
      <w:r w:rsidRPr="00A82961">
        <w:rPr>
          <w:rFonts w:ascii="Verdana" w:hAnsi="Verdana" w:cs="Ayuthaya"/>
          <w:sz w:val="28"/>
          <w:szCs w:val="28"/>
          <w:lang w:val="en-US"/>
        </w:rPr>
        <w:t>” (Narasumber 2)</w:t>
      </w:r>
    </w:p>
    <w:p w14:paraId="2C3F6BE9" w14:textId="77777777" w:rsidR="00A82961" w:rsidRDefault="00A82961" w:rsidP="00A82961">
      <w:pPr>
        <w:pStyle w:val="MediumShading1-Accent11"/>
        <w:tabs>
          <w:tab w:val="left" w:pos="426"/>
        </w:tabs>
        <w:spacing w:after="120"/>
        <w:ind w:left="426"/>
        <w:jc w:val="both"/>
        <w:rPr>
          <w:rFonts w:ascii="Verdana" w:hAnsi="Verdana" w:cs="Ayuthaya"/>
          <w:sz w:val="28"/>
          <w:szCs w:val="28"/>
          <w:lang w:val="en-US"/>
        </w:rPr>
      </w:pPr>
      <w:r w:rsidRPr="00A82961">
        <w:rPr>
          <w:rFonts w:ascii="Verdana" w:hAnsi="Verdana" w:cs="Ayuthaya"/>
          <w:sz w:val="28"/>
          <w:szCs w:val="28"/>
          <w:lang w:val="en-US"/>
        </w:rPr>
        <w:t>“</w:t>
      </w:r>
      <w:r w:rsidRPr="00A82961">
        <w:rPr>
          <w:rFonts w:ascii="Verdana" w:hAnsi="Verdana" w:cs="Ayuthaya"/>
          <w:i/>
          <w:sz w:val="28"/>
          <w:szCs w:val="28"/>
          <w:lang w:val="en-US"/>
        </w:rPr>
        <w:t xml:space="preserve">Biasanya kalau lagi mau lampiasin kekesalan atau emosi sama atasan di tempat kerja baru masuk ke close friend hahaha. </w:t>
      </w:r>
      <w:proofErr w:type="gramStart"/>
      <w:r w:rsidRPr="00A82961">
        <w:rPr>
          <w:rFonts w:ascii="Verdana" w:hAnsi="Verdana" w:cs="Ayuthaya"/>
          <w:i/>
          <w:sz w:val="28"/>
          <w:szCs w:val="28"/>
          <w:lang w:val="en-US"/>
        </w:rPr>
        <w:t>kalau</w:t>
      </w:r>
      <w:proofErr w:type="gramEnd"/>
      <w:r w:rsidRPr="00A82961">
        <w:rPr>
          <w:rFonts w:ascii="Verdana" w:hAnsi="Verdana" w:cs="Ayuthaya"/>
          <w:i/>
          <w:sz w:val="28"/>
          <w:szCs w:val="28"/>
          <w:lang w:val="en-US"/>
        </w:rPr>
        <w:t xml:space="preserve"> publik si semua momen seru pasti masuk public</w:t>
      </w:r>
      <w:r w:rsidRPr="00A82961">
        <w:rPr>
          <w:rFonts w:ascii="Verdana" w:hAnsi="Verdana" w:cs="Ayuthaya"/>
          <w:sz w:val="28"/>
          <w:szCs w:val="28"/>
          <w:lang w:val="en-US"/>
        </w:rPr>
        <w:t>” (Narasumber 3)</w:t>
      </w:r>
    </w:p>
    <w:p w14:paraId="181BA01D" w14:textId="77777777" w:rsidR="00EA217C" w:rsidRPr="00A82961" w:rsidRDefault="00EA217C" w:rsidP="00A82961">
      <w:pPr>
        <w:pStyle w:val="MediumShading1-Accent11"/>
        <w:tabs>
          <w:tab w:val="left" w:pos="426"/>
        </w:tabs>
        <w:spacing w:after="120"/>
        <w:ind w:left="426"/>
        <w:jc w:val="both"/>
        <w:rPr>
          <w:rFonts w:ascii="Verdana" w:hAnsi="Verdana" w:cs="Ayuthaya"/>
          <w:sz w:val="28"/>
          <w:szCs w:val="28"/>
          <w:lang w:val="en-US"/>
        </w:rPr>
      </w:pPr>
    </w:p>
    <w:p w14:paraId="76DA4389" w14:textId="77777777" w:rsidR="00A82961" w:rsidRPr="00A82961" w:rsidRDefault="00A82961" w:rsidP="00A82961">
      <w:pPr>
        <w:pStyle w:val="MediumShading1-Accent11"/>
        <w:tabs>
          <w:tab w:val="left" w:pos="426"/>
        </w:tabs>
        <w:spacing w:after="120"/>
        <w:jc w:val="both"/>
        <w:rPr>
          <w:rFonts w:ascii="Verdana" w:hAnsi="Verdana" w:cs="Ayuthaya"/>
          <w:sz w:val="28"/>
          <w:szCs w:val="28"/>
          <w:lang w:val="en-US"/>
        </w:rPr>
      </w:pPr>
      <w:r>
        <w:rPr>
          <w:rFonts w:ascii="Verdana" w:hAnsi="Verdana" w:cs="Ayuthaya"/>
          <w:sz w:val="28"/>
          <w:szCs w:val="28"/>
          <w:lang w:val="en-US"/>
        </w:rPr>
        <w:tab/>
      </w:r>
      <w:r w:rsidRPr="00A82961">
        <w:rPr>
          <w:rFonts w:ascii="Verdana" w:hAnsi="Verdana" w:cs="Ayuthaya"/>
          <w:sz w:val="28"/>
          <w:szCs w:val="28"/>
          <w:lang w:val="en-US"/>
        </w:rPr>
        <w:t xml:space="preserve">Berdasarkan hasil penjabaran sederhana dalam wawancara pada ke-lima narasumber, penulis menyatakan hal ini sesuai dengan tujuan lima anggapan dasar </w:t>
      </w:r>
      <w:r w:rsidRPr="00A82961">
        <w:rPr>
          <w:rFonts w:ascii="Verdana" w:hAnsi="Verdana" w:cs="Ayuthaya"/>
          <w:i/>
          <w:sz w:val="28"/>
          <w:szCs w:val="28"/>
          <w:lang w:val="en-US"/>
        </w:rPr>
        <w:t xml:space="preserve">communication privacy theory, </w:t>
      </w:r>
      <w:r w:rsidRPr="00A82961">
        <w:rPr>
          <w:rFonts w:ascii="Verdana" w:hAnsi="Verdana" w:cs="Ayuthaya"/>
          <w:sz w:val="28"/>
          <w:szCs w:val="28"/>
          <w:lang w:val="en-US"/>
        </w:rPr>
        <w:t>yaitu (</w:t>
      </w:r>
      <w:r w:rsidRPr="00A82961">
        <w:rPr>
          <w:rFonts w:ascii="Verdana" w:hAnsi="Verdana" w:cs="Ayuthaya"/>
          <w:sz w:val="28"/>
          <w:szCs w:val="28"/>
          <w:lang w:val="en-US"/>
        </w:rPr>
        <w:fldChar w:fldCharType="begin" w:fldLock="1"/>
      </w:r>
      <w:r w:rsidRPr="00A82961">
        <w:rPr>
          <w:rFonts w:ascii="Verdana" w:hAnsi="Verdana" w:cs="Ayuthaya"/>
          <w:sz w:val="28"/>
          <w:szCs w:val="28"/>
          <w:lang w:val="en-US"/>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approach.","author":[{"dropping-particle":"","family":"West","given":"Richard","non-dropping-particle":"","parse-names":false,"suffix":""},{"dropping-particle":"","family":"Turner","given":"Lynn H.","non-dropping-particle":"","parse-names":false,"suffix":""}],"container-title":"Journal of Chemical Information and Modeling","edition":"4","id":"ITEM-1","issued":{"date-parts":[["2010"]]},"publisher":"McGraw-Hill","publisher-place":"New York","title":"Introducing communication theory: Analysis and Application","type":"book"},"uris":["http://www.mendeley.com/documents/?uuid=7b0ecacb-67a5-436d-a307-231c403573af"]}],"mendeley":{"formattedCitation":"(West &amp; Turner, 2010)","manualFormatting":"West &amp; Turner, 2010, h. 227)","plainTextFormattedCitation":"(West &amp; Turner, 2010)","previouslyFormattedCitation":"(West &amp; Turner, 2010)"},"properties":{"noteIndex":0},"schema":"https://github.com/citation-style-language/schema/raw/master/csl-citation.json"}</w:instrText>
      </w:r>
      <w:r w:rsidRPr="00A82961">
        <w:rPr>
          <w:rFonts w:ascii="Verdana" w:hAnsi="Verdana" w:cs="Ayuthaya"/>
          <w:sz w:val="28"/>
          <w:szCs w:val="28"/>
          <w:lang w:val="en-US"/>
        </w:rPr>
        <w:fldChar w:fldCharType="separate"/>
      </w:r>
      <w:r w:rsidRPr="00A82961">
        <w:rPr>
          <w:rFonts w:ascii="Verdana" w:hAnsi="Verdana" w:cs="Ayuthaya"/>
          <w:sz w:val="28"/>
          <w:szCs w:val="28"/>
          <w:lang w:val="en-US"/>
        </w:rPr>
        <w:t>West &amp; Turner, 2010, h. 227)</w:t>
      </w:r>
      <w:r w:rsidRPr="00A82961">
        <w:rPr>
          <w:rFonts w:ascii="Verdana" w:hAnsi="Verdana" w:cs="Ayuthaya"/>
          <w:sz w:val="28"/>
          <w:szCs w:val="28"/>
          <w:lang w:val="en-US"/>
        </w:rPr>
        <w:fldChar w:fldCharType="end"/>
      </w:r>
      <w:r w:rsidRPr="00A82961">
        <w:rPr>
          <w:rFonts w:ascii="Verdana" w:hAnsi="Verdana" w:cs="Ayuthaya"/>
          <w:sz w:val="28"/>
          <w:szCs w:val="28"/>
          <w:lang w:val="en-US"/>
        </w:rPr>
        <w:t>:</w:t>
      </w:r>
    </w:p>
    <w:p w14:paraId="2E5DD828" w14:textId="77777777" w:rsidR="00A82961" w:rsidRPr="00A82961" w:rsidRDefault="00A82961" w:rsidP="00A82961">
      <w:pPr>
        <w:pStyle w:val="MediumShading1-Accent11"/>
        <w:numPr>
          <w:ilvl w:val="0"/>
          <w:numId w:val="5"/>
        </w:numPr>
        <w:tabs>
          <w:tab w:val="left" w:pos="426"/>
        </w:tabs>
        <w:spacing w:after="120"/>
        <w:jc w:val="both"/>
        <w:rPr>
          <w:rFonts w:ascii="Verdana" w:hAnsi="Verdana" w:cs="Ayuthaya"/>
          <w:sz w:val="28"/>
          <w:szCs w:val="28"/>
          <w:lang w:val="en-US"/>
        </w:rPr>
      </w:pPr>
      <w:r w:rsidRPr="00A82961">
        <w:rPr>
          <w:rFonts w:ascii="Verdana" w:hAnsi="Verdana" w:cs="Ayuthaya"/>
          <w:sz w:val="28"/>
          <w:szCs w:val="28"/>
          <w:lang w:val="en-US"/>
        </w:rPr>
        <w:t>Informasi pribadi. Komunikator (semua narasumber) dapat mengungkapkan informasi yang ingin diungkapkan dan sebaliknya dapat mrnyrmbunyikan informasi yang tidak ingin diungkapkan.</w:t>
      </w:r>
    </w:p>
    <w:p w14:paraId="613A33E5" w14:textId="77777777" w:rsidR="00A82961" w:rsidRPr="00A82961" w:rsidRDefault="00A82961" w:rsidP="00A82961">
      <w:pPr>
        <w:pStyle w:val="MediumShading1-Accent11"/>
        <w:numPr>
          <w:ilvl w:val="0"/>
          <w:numId w:val="5"/>
        </w:numPr>
        <w:tabs>
          <w:tab w:val="left" w:pos="426"/>
        </w:tabs>
        <w:spacing w:after="120"/>
        <w:jc w:val="both"/>
        <w:rPr>
          <w:rFonts w:ascii="Verdana" w:hAnsi="Verdana" w:cs="Ayuthaya"/>
          <w:sz w:val="28"/>
          <w:szCs w:val="28"/>
          <w:lang w:val="en-US"/>
        </w:rPr>
      </w:pPr>
      <w:r w:rsidRPr="00A82961">
        <w:rPr>
          <w:rFonts w:ascii="Verdana" w:hAnsi="Verdana" w:cs="Ayuthaya"/>
          <w:sz w:val="28"/>
          <w:szCs w:val="28"/>
          <w:lang w:val="en-US"/>
        </w:rPr>
        <w:t>Batas-batas pribadi. Komunikator (semua narasumber) memiliki batasan masing-masing dalam membagikan informasi yang bersifat pribadi dan informasi yang bersifat publik.</w:t>
      </w:r>
    </w:p>
    <w:p w14:paraId="10E5CF55" w14:textId="77777777" w:rsidR="00A82961" w:rsidRPr="00A82961" w:rsidRDefault="00A82961" w:rsidP="00A82961">
      <w:pPr>
        <w:pStyle w:val="MediumShading1-Accent11"/>
        <w:numPr>
          <w:ilvl w:val="0"/>
          <w:numId w:val="5"/>
        </w:numPr>
        <w:tabs>
          <w:tab w:val="left" w:pos="426"/>
        </w:tabs>
        <w:spacing w:after="120"/>
        <w:jc w:val="both"/>
        <w:rPr>
          <w:rFonts w:ascii="Verdana" w:hAnsi="Verdana" w:cs="Ayuthaya"/>
          <w:sz w:val="28"/>
          <w:szCs w:val="28"/>
          <w:lang w:val="en-US"/>
        </w:rPr>
      </w:pPr>
      <w:r w:rsidRPr="00A82961">
        <w:rPr>
          <w:rFonts w:ascii="Verdana" w:hAnsi="Verdana" w:cs="Ayuthaya"/>
          <w:sz w:val="28"/>
          <w:szCs w:val="28"/>
          <w:lang w:val="en-US"/>
        </w:rPr>
        <w:t xml:space="preserve">Kontrol dan Kepemilikan. Komunikator (semua narasumber) dan orang lain yang memasukan para narasumber ke dalam list </w:t>
      </w:r>
      <w:r w:rsidRPr="00A82961">
        <w:rPr>
          <w:rFonts w:ascii="Verdana" w:hAnsi="Verdana" w:cs="Ayuthaya"/>
          <w:i/>
          <w:sz w:val="28"/>
          <w:szCs w:val="28"/>
          <w:lang w:val="en-US"/>
        </w:rPr>
        <w:t xml:space="preserve">close friend </w:t>
      </w:r>
      <w:r w:rsidRPr="00A82961">
        <w:rPr>
          <w:rFonts w:ascii="Verdana" w:hAnsi="Verdana" w:cs="Ayuthaya"/>
          <w:sz w:val="28"/>
          <w:szCs w:val="28"/>
          <w:lang w:val="en-US"/>
        </w:rPr>
        <w:t>memiliki kontrol pada informasi yang dimiliki oleh masing-masing orang mengenai diri mereka sendiri.</w:t>
      </w:r>
    </w:p>
    <w:p w14:paraId="5B4F9C03" w14:textId="77777777" w:rsidR="00A82961" w:rsidRPr="00A82961" w:rsidRDefault="00A82961" w:rsidP="00A82961">
      <w:pPr>
        <w:pStyle w:val="MediumShading1-Accent11"/>
        <w:numPr>
          <w:ilvl w:val="0"/>
          <w:numId w:val="5"/>
        </w:numPr>
        <w:tabs>
          <w:tab w:val="left" w:pos="426"/>
        </w:tabs>
        <w:spacing w:after="120"/>
        <w:jc w:val="both"/>
        <w:rPr>
          <w:rFonts w:ascii="Verdana" w:hAnsi="Verdana" w:cs="Ayuthaya"/>
          <w:sz w:val="28"/>
          <w:szCs w:val="28"/>
          <w:lang w:val="en-US"/>
        </w:rPr>
      </w:pPr>
      <w:r w:rsidRPr="00A82961">
        <w:rPr>
          <w:rFonts w:ascii="Verdana" w:hAnsi="Verdana" w:cs="Ayuthaya"/>
          <w:sz w:val="28"/>
          <w:szCs w:val="28"/>
          <w:lang w:val="en-US"/>
        </w:rPr>
        <w:lastRenderedPageBreak/>
        <w:t xml:space="preserve">Sistem manajemen berbasis aturan. Komunikator (semua narasumber) memahami dalam mengambil keputusan ketika mengatur privasinya, misal kepada siapa saja dan dengan kriteria seperti </w:t>
      </w:r>
      <w:proofErr w:type="gramStart"/>
      <w:r w:rsidRPr="00A82961">
        <w:rPr>
          <w:rFonts w:ascii="Verdana" w:hAnsi="Verdana" w:cs="Ayuthaya"/>
          <w:sz w:val="28"/>
          <w:szCs w:val="28"/>
          <w:lang w:val="en-US"/>
        </w:rPr>
        <w:t>apa</w:t>
      </w:r>
      <w:proofErr w:type="gramEnd"/>
      <w:r w:rsidRPr="00A82961">
        <w:rPr>
          <w:rFonts w:ascii="Verdana" w:hAnsi="Verdana" w:cs="Ayuthaya"/>
          <w:sz w:val="28"/>
          <w:szCs w:val="28"/>
          <w:lang w:val="en-US"/>
        </w:rPr>
        <w:t xml:space="preserve"> mereka akan berbagi privasi.</w:t>
      </w:r>
    </w:p>
    <w:p w14:paraId="1820F868" w14:textId="77777777" w:rsidR="00A82961" w:rsidRPr="00A82961" w:rsidRDefault="00A82961" w:rsidP="00A82961">
      <w:pPr>
        <w:pStyle w:val="MediumShading1-Accent11"/>
        <w:numPr>
          <w:ilvl w:val="0"/>
          <w:numId w:val="5"/>
        </w:numPr>
        <w:tabs>
          <w:tab w:val="left" w:pos="426"/>
        </w:tabs>
        <w:spacing w:after="120"/>
        <w:jc w:val="both"/>
        <w:rPr>
          <w:rFonts w:ascii="Verdana" w:hAnsi="Verdana" w:cs="Ayuthaya"/>
          <w:sz w:val="28"/>
          <w:szCs w:val="28"/>
          <w:lang w:val="en-US"/>
        </w:rPr>
      </w:pPr>
      <w:r w:rsidRPr="00A82961">
        <w:rPr>
          <w:rFonts w:ascii="Verdana" w:hAnsi="Verdana" w:cs="Ayuthaya"/>
          <w:sz w:val="28"/>
          <w:szCs w:val="28"/>
          <w:lang w:val="en-US"/>
        </w:rPr>
        <w:t>Dialektika Manajemen. Komunikator (narasumber dua dan empat) adanya keyakinan kepada daftar yang dipilihnya meskipun tetap memiliki ketegangan dalam mengungkapkan informasi pribadi atau informasi yang disembunyikannya untuk orang lain.</w:t>
      </w:r>
    </w:p>
    <w:p w14:paraId="43E6750A" w14:textId="16F7221F" w:rsidR="00965348" w:rsidRDefault="00A82961" w:rsidP="00A82961">
      <w:pPr>
        <w:pStyle w:val="MediumShading1-Accent11"/>
        <w:tabs>
          <w:tab w:val="left" w:pos="426"/>
        </w:tabs>
        <w:spacing w:after="120"/>
        <w:jc w:val="both"/>
        <w:rPr>
          <w:rFonts w:ascii="Verdana" w:hAnsi="Verdana" w:cs="Ayuthaya"/>
          <w:sz w:val="28"/>
          <w:szCs w:val="28"/>
          <w:lang w:val="en-US"/>
        </w:rPr>
      </w:pPr>
      <w:r>
        <w:rPr>
          <w:rFonts w:ascii="Verdana" w:hAnsi="Verdana" w:cs="Ayuthaya"/>
          <w:sz w:val="28"/>
          <w:szCs w:val="28"/>
          <w:lang w:val="en-US"/>
        </w:rPr>
        <w:tab/>
      </w:r>
      <w:r w:rsidRPr="00A82961">
        <w:rPr>
          <w:rFonts w:ascii="Verdana" w:hAnsi="Verdana" w:cs="Ayuthaya"/>
          <w:sz w:val="28"/>
          <w:szCs w:val="28"/>
          <w:lang w:val="en-US"/>
        </w:rPr>
        <w:t xml:space="preserve">Maka, adanya sikap selektif yang terkait dengan teori </w:t>
      </w:r>
      <w:r w:rsidRPr="00A82961">
        <w:rPr>
          <w:rFonts w:ascii="Verdana" w:hAnsi="Verdana" w:cs="Ayuthaya"/>
          <w:i/>
          <w:sz w:val="28"/>
          <w:szCs w:val="28"/>
          <w:lang w:val="en-US"/>
        </w:rPr>
        <w:t>communication</w:t>
      </w:r>
      <w:r w:rsidRPr="00A82961">
        <w:rPr>
          <w:rFonts w:ascii="Verdana" w:hAnsi="Verdana" w:cs="Ayuthaya"/>
          <w:sz w:val="28"/>
          <w:szCs w:val="28"/>
          <w:lang w:val="en-US"/>
        </w:rPr>
        <w:t xml:space="preserve"> </w:t>
      </w:r>
      <w:r w:rsidRPr="00A82961">
        <w:rPr>
          <w:rFonts w:ascii="Verdana" w:hAnsi="Verdana" w:cs="Ayuthaya"/>
          <w:i/>
          <w:sz w:val="28"/>
          <w:szCs w:val="28"/>
          <w:lang w:val="en-US"/>
        </w:rPr>
        <w:t xml:space="preserve">management privacy </w:t>
      </w:r>
      <w:r w:rsidRPr="00A82961">
        <w:rPr>
          <w:rFonts w:ascii="Verdana" w:hAnsi="Verdana" w:cs="Ayuthaya"/>
          <w:sz w:val="28"/>
          <w:szCs w:val="28"/>
          <w:lang w:val="en-US"/>
        </w:rPr>
        <w:t xml:space="preserve">pada komunikator nyatanya bermanfaat apabila dilakukan dalam penggunaan sosial media karena sebagai komunikator atau pemilik akun dapat memilih siapa saja komunikan yang dapat melihat </w:t>
      </w:r>
      <w:r w:rsidRPr="00A82961">
        <w:rPr>
          <w:rFonts w:ascii="Verdana" w:hAnsi="Verdana" w:cs="Ayuthaya"/>
          <w:i/>
          <w:sz w:val="28"/>
          <w:szCs w:val="28"/>
          <w:lang w:val="en-US"/>
        </w:rPr>
        <w:t xml:space="preserve">story </w:t>
      </w:r>
      <w:r w:rsidRPr="00A82961">
        <w:rPr>
          <w:rFonts w:ascii="Verdana" w:hAnsi="Verdana" w:cs="Ayuthaya"/>
          <w:sz w:val="28"/>
          <w:szCs w:val="28"/>
          <w:lang w:val="en-US"/>
        </w:rPr>
        <w:t xml:space="preserve">dan menjaga hubungan sosial khususnya dalam pertemanan yang juga berhubungan dengannya masing-masing komuniktor di dunia nyata. Selain itu, penggunaan fitur </w:t>
      </w:r>
      <w:r w:rsidRPr="00A82961">
        <w:rPr>
          <w:rFonts w:ascii="Verdana" w:hAnsi="Verdana" w:cs="Ayuthaya"/>
          <w:i/>
          <w:sz w:val="28"/>
          <w:szCs w:val="28"/>
          <w:lang w:val="en-US"/>
        </w:rPr>
        <w:t xml:space="preserve">close friend </w:t>
      </w:r>
      <w:r w:rsidRPr="00A82961">
        <w:rPr>
          <w:rFonts w:ascii="Verdana" w:hAnsi="Verdana" w:cs="Ayuthaya"/>
          <w:sz w:val="28"/>
          <w:szCs w:val="28"/>
          <w:lang w:val="en-US"/>
        </w:rPr>
        <w:t xml:space="preserve">ternyata juga sangat berguna meski pada akun yang tidak di </w:t>
      </w:r>
      <w:r w:rsidRPr="00A82961">
        <w:rPr>
          <w:rFonts w:ascii="Verdana" w:hAnsi="Verdana" w:cs="Ayuthaya"/>
          <w:i/>
          <w:sz w:val="28"/>
          <w:szCs w:val="28"/>
          <w:lang w:val="en-US"/>
        </w:rPr>
        <w:t>private</w:t>
      </w:r>
      <w:r w:rsidRPr="00A82961">
        <w:rPr>
          <w:rFonts w:ascii="Verdana" w:hAnsi="Verdana" w:cs="Ayuthaya"/>
          <w:sz w:val="28"/>
          <w:szCs w:val="28"/>
          <w:lang w:val="en-US"/>
        </w:rPr>
        <w:t xml:space="preserve"> sekalipun karena </w:t>
      </w:r>
      <w:proofErr w:type="gramStart"/>
      <w:r w:rsidRPr="00A82961">
        <w:rPr>
          <w:rFonts w:ascii="Verdana" w:hAnsi="Verdana" w:cs="Ayuthaya"/>
          <w:sz w:val="28"/>
          <w:szCs w:val="28"/>
          <w:lang w:val="en-US"/>
        </w:rPr>
        <w:t>ia</w:t>
      </w:r>
      <w:proofErr w:type="gramEnd"/>
      <w:r w:rsidRPr="00A82961">
        <w:rPr>
          <w:rFonts w:ascii="Verdana" w:hAnsi="Verdana" w:cs="Ayuthaya"/>
          <w:sz w:val="28"/>
          <w:szCs w:val="28"/>
          <w:lang w:val="en-US"/>
        </w:rPr>
        <w:t xml:space="preserve"> tetap memiliki batasan ketika membagikan sesuatu yang tidak bisa dinikmati oleh semua orang. Dengan demikian, perspektif komunikator ternyata juga dapat diperhatikan lebih dalam pada penerapan teori </w:t>
      </w:r>
      <w:r w:rsidRPr="00A82961">
        <w:rPr>
          <w:rFonts w:ascii="Verdana" w:hAnsi="Verdana" w:cs="Ayuthaya"/>
          <w:i/>
          <w:sz w:val="28"/>
          <w:szCs w:val="28"/>
          <w:lang w:val="en-US"/>
        </w:rPr>
        <w:t>communication</w:t>
      </w:r>
      <w:r w:rsidRPr="00A82961">
        <w:rPr>
          <w:rFonts w:ascii="Verdana" w:hAnsi="Verdana" w:cs="Ayuthaya"/>
          <w:sz w:val="28"/>
          <w:szCs w:val="28"/>
          <w:lang w:val="en-US"/>
        </w:rPr>
        <w:t xml:space="preserve"> </w:t>
      </w:r>
      <w:r w:rsidRPr="00A82961">
        <w:rPr>
          <w:rFonts w:ascii="Verdana" w:hAnsi="Verdana" w:cs="Ayuthaya"/>
          <w:i/>
          <w:sz w:val="28"/>
          <w:szCs w:val="28"/>
          <w:lang w:val="en-US"/>
        </w:rPr>
        <w:t xml:space="preserve">management privacy </w:t>
      </w:r>
      <w:r w:rsidRPr="00A82961">
        <w:rPr>
          <w:rFonts w:ascii="Verdana" w:hAnsi="Verdana" w:cs="Ayuthaya"/>
          <w:sz w:val="28"/>
          <w:szCs w:val="28"/>
          <w:lang w:val="en-US"/>
        </w:rPr>
        <w:t xml:space="preserve">terlebih dalam penggunaan teknologi yang semakin berkembang saat ini. </w:t>
      </w:r>
    </w:p>
    <w:p w14:paraId="21E4CB77" w14:textId="77777777" w:rsidR="003D7EFE" w:rsidRPr="00A82961" w:rsidRDefault="003D7EFE" w:rsidP="00A82961">
      <w:pPr>
        <w:pStyle w:val="MediumShading1-Accent11"/>
        <w:tabs>
          <w:tab w:val="left" w:pos="426"/>
        </w:tabs>
        <w:spacing w:after="120"/>
        <w:jc w:val="both"/>
        <w:rPr>
          <w:rFonts w:ascii="Verdana" w:hAnsi="Verdana" w:cs="Ayuthaya"/>
          <w:sz w:val="28"/>
          <w:szCs w:val="28"/>
          <w:lang w:val="en-US"/>
        </w:rPr>
      </w:pPr>
      <w:bookmarkStart w:id="0" w:name="_GoBack"/>
      <w:bookmarkEnd w:id="0"/>
    </w:p>
    <w:p w14:paraId="7B24D081" w14:textId="77777777" w:rsidR="00965348" w:rsidRPr="00A82961" w:rsidRDefault="00A82961" w:rsidP="00546DF5">
      <w:pPr>
        <w:pStyle w:val="MediumShading1-Accent11"/>
        <w:spacing w:after="120"/>
        <w:jc w:val="both"/>
        <w:rPr>
          <w:rFonts w:ascii="Verdana" w:hAnsi="Verdana" w:cs="Ayuthaya"/>
          <w:b/>
          <w:sz w:val="28"/>
          <w:szCs w:val="28"/>
          <w:lang w:val="en-US"/>
        </w:rPr>
      </w:pPr>
      <w:r>
        <w:rPr>
          <w:rFonts w:ascii="Verdana" w:hAnsi="Verdana" w:cs="Ayuthaya"/>
          <w:b/>
          <w:sz w:val="28"/>
          <w:szCs w:val="28"/>
          <w:lang w:val="en-US"/>
        </w:rPr>
        <w:t>KESIMPULAN</w:t>
      </w:r>
    </w:p>
    <w:p w14:paraId="4E5FD6D4" w14:textId="77777777" w:rsidR="005C7DA6" w:rsidRPr="005C7DA6" w:rsidRDefault="005C7DA6" w:rsidP="005C7DA6">
      <w:pPr>
        <w:pStyle w:val="MediumShading1-Accent11"/>
        <w:tabs>
          <w:tab w:val="left" w:pos="426"/>
        </w:tabs>
        <w:jc w:val="both"/>
        <w:rPr>
          <w:rFonts w:ascii="Verdana" w:hAnsi="Verdana" w:cs="Ayuthaya"/>
          <w:sz w:val="28"/>
          <w:szCs w:val="28"/>
          <w:lang w:val="en-US"/>
        </w:rPr>
      </w:pPr>
      <w:r>
        <w:rPr>
          <w:rFonts w:ascii="Verdana" w:hAnsi="Verdana" w:cs="Ayuthaya"/>
          <w:sz w:val="28"/>
          <w:szCs w:val="28"/>
        </w:rPr>
        <w:tab/>
      </w:r>
      <w:r w:rsidRPr="005C7DA6">
        <w:rPr>
          <w:rFonts w:ascii="Verdana" w:hAnsi="Verdana" w:cs="Ayuthaya"/>
          <w:sz w:val="28"/>
          <w:szCs w:val="28"/>
          <w:lang w:val="en-US"/>
        </w:rPr>
        <w:t xml:space="preserve">Privasi pada dasarnya pasti dimiliki oleh seluruh manusia dengan tingkat pengungkapannya yang berbeda-beda. Sebagian memiliki </w:t>
      </w:r>
      <w:r w:rsidRPr="005C7DA6">
        <w:rPr>
          <w:rFonts w:ascii="Verdana" w:hAnsi="Verdana" w:cs="Ayuthaya"/>
          <w:i/>
          <w:sz w:val="28"/>
          <w:szCs w:val="28"/>
          <w:lang w:val="en-US"/>
        </w:rPr>
        <w:t>disclosure of private information</w:t>
      </w:r>
      <w:r w:rsidRPr="005C7DA6">
        <w:rPr>
          <w:rFonts w:ascii="Verdana" w:hAnsi="Verdana" w:cs="Ayuthaya"/>
          <w:sz w:val="28"/>
          <w:szCs w:val="28"/>
          <w:lang w:val="en-US"/>
        </w:rPr>
        <w:t xml:space="preserve"> yang cukup terbuka, sebagian lagi cukup tertutup. Maka perlunya penerapan teori </w:t>
      </w:r>
      <w:r w:rsidRPr="005C7DA6">
        <w:rPr>
          <w:rFonts w:ascii="Verdana" w:hAnsi="Verdana" w:cs="Ayuthaya"/>
          <w:i/>
          <w:sz w:val="28"/>
          <w:szCs w:val="28"/>
          <w:lang w:val="en-US"/>
        </w:rPr>
        <w:t>communication</w:t>
      </w:r>
      <w:r w:rsidRPr="005C7DA6">
        <w:rPr>
          <w:rFonts w:ascii="Verdana" w:hAnsi="Verdana" w:cs="Ayuthaya"/>
          <w:sz w:val="28"/>
          <w:szCs w:val="28"/>
          <w:lang w:val="en-US"/>
        </w:rPr>
        <w:t xml:space="preserve"> </w:t>
      </w:r>
      <w:r w:rsidRPr="005C7DA6">
        <w:rPr>
          <w:rFonts w:ascii="Verdana" w:hAnsi="Verdana" w:cs="Ayuthaya"/>
          <w:i/>
          <w:sz w:val="28"/>
          <w:szCs w:val="28"/>
          <w:lang w:val="en-US"/>
        </w:rPr>
        <w:t xml:space="preserve">management privacy </w:t>
      </w:r>
      <w:r w:rsidRPr="005C7DA6">
        <w:rPr>
          <w:rFonts w:ascii="Verdana" w:hAnsi="Verdana" w:cs="Ayuthaya"/>
          <w:sz w:val="28"/>
          <w:szCs w:val="28"/>
          <w:lang w:val="en-US"/>
        </w:rPr>
        <w:t xml:space="preserve">untuk dapat lebih mengontrol komunikator dalam pembagian pesan khususnya pada era digital saat ini di mana identitas diri virtual semakin mudah dilihat hingga direkam. Selain itu, dengan mengontrol privasi pada media sosial khususnya Instagram diharapkan dapat mengurangi kecemasan dalam membagikan informasi yang dapat menyebabkan pelanggaran privasi. Oleh karena itu, perlunya pemahaman </w:t>
      </w:r>
      <w:r w:rsidRPr="005C7DA6">
        <w:rPr>
          <w:rFonts w:ascii="Verdana" w:hAnsi="Verdana" w:cs="Ayuthaya"/>
          <w:i/>
          <w:sz w:val="28"/>
          <w:szCs w:val="28"/>
          <w:lang w:val="en-US"/>
        </w:rPr>
        <w:lastRenderedPageBreak/>
        <w:t>communication</w:t>
      </w:r>
      <w:r w:rsidRPr="005C7DA6">
        <w:rPr>
          <w:rFonts w:ascii="Verdana" w:hAnsi="Verdana" w:cs="Ayuthaya"/>
          <w:sz w:val="28"/>
          <w:szCs w:val="28"/>
          <w:lang w:val="en-US"/>
        </w:rPr>
        <w:t xml:space="preserve"> </w:t>
      </w:r>
      <w:r w:rsidRPr="005C7DA6">
        <w:rPr>
          <w:rFonts w:ascii="Verdana" w:hAnsi="Verdana" w:cs="Ayuthaya"/>
          <w:i/>
          <w:sz w:val="28"/>
          <w:szCs w:val="28"/>
          <w:lang w:val="en-US"/>
        </w:rPr>
        <w:t xml:space="preserve">management privacy </w:t>
      </w:r>
      <w:r w:rsidRPr="005C7DA6">
        <w:rPr>
          <w:rFonts w:ascii="Verdana" w:hAnsi="Verdana" w:cs="Ayuthaya"/>
          <w:sz w:val="28"/>
          <w:szCs w:val="28"/>
          <w:lang w:val="en-US"/>
        </w:rPr>
        <w:t>agar setiap komunikator dapat memilki pengetahuan dalam pemilihan batas informasi yang bersifat privasi di media sosial mereka masing-masing.</w:t>
      </w:r>
    </w:p>
    <w:p w14:paraId="4DC1677E" w14:textId="77777777" w:rsidR="00765911" w:rsidRPr="003B793C" w:rsidRDefault="005C7DA6" w:rsidP="003B793C">
      <w:pPr>
        <w:pStyle w:val="MediumShading1-Accent11"/>
        <w:tabs>
          <w:tab w:val="left" w:pos="426"/>
        </w:tabs>
        <w:jc w:val="both"/>
        <w:rPr>
          <w:rFonts w:ascii="Verdana" w:hAnsi="Verdana" w:cs="Ayuthaya"/>
          <w:sz w:val="28"/>
          <w:szCs w:val="28"/>
          <w:lang w:val="en-US"/>
        </w:rPr>
      </w:pPr>
      <w:r>
        <w:rPr>
          <w:rFonts w:ascii="Verdana" w:hAnsi="Verdana" w:cs="Ayuthaya"/>
          <w:sz w:val="28"/>
          <w:szCs w:val="28"/>
          <w:lang w:val="en-US"/>
        </w:rPr>
        <w:tab/>
      </w:r>
      <w:r w:rsidRPr="005C7DA6">
        <w:rPr>
          <w:rFonts w:ascii="Verdana" w:hAnsi="Verdana" w:cs="Ayuthaya"/>
          <w:sz w:val="28"/>
          <w:szCs w:val="28"/>
          <w:lang w:val="en-US"/>
        </w:rPr>
        <w:t xml:space="preserve">Sebagai penutup, penulis merasa masih banyak kekurangan dalam </w:t>
      </w:r>
      <w:r w:rsidRPr="005C7DA6">
        <w:rPr>
          <w:rFonts w:ascii="Verdana" w:hAnsi="Verdana" w:cs="Ayuthaya"/>
          <w:i/>
          <w:sz w:val="28"/>
          <w:szCs w:val="28"/>
          <w:lang w:val="en-US"/>
        </w:rPr>
        <w:t xml:space="preserve">paper </w:t>
      </w:r>
      <w:r w:rsidRPr="005C7DA6">
        <w:rPr>
          <w:rFonts w:ascii="Verdana" w:hAnsi="Verdana" w:cs="Ayuthaya"/>
          <w:sz w:val="28"/>
          <w:szCs w:val="28"/>
          <w:lang w:val="en-US"/>
        </w:rPr>
        <w:t xml:space="preserve">ini, maka pada penelitian selanjutnya penulis berharap dapat lebih banyak lagi mengeksplor penerapan teori </w:t>
      </w:r>
      <w:r w:rsidRPr="005C7DA6">
        <w:rPr>
          <w:rFonts w:ascii="Verdana" w:hAnsi="Verdana" w:cs="Ayuthaya"/>
          <w:i/>
          <w:sz w:val="28"/>
          <w:szCs w:val="28"/>
          <w:lang w:val="en-US"/>
        </w:rPr>
        <w:t>communication</w:t>
      </w:r>
      <w:r w:rsidRPr="005C7DA6">
        <w:rPr>
          <w:rFonts w:ascii="Verdana" w:hAnsi="Verdana" w:cs="Ayuthaya"/>
          <w:sz w:val="28"/>
          <w:szCs w:val="28"/>
          <w:lang w:val="en-US"/>
        </w:rPr>
        <w:t xml:space="preserve"> </w:t>
      </w:r>
      <w:r w:rsidRPr="005C7DA6">
        <w:rPr>
          <w:rFonts w:ascii="Verdana" w:hAnsi="Verdana" w:cs="Ayuthaya"/>
          <w:i/>
          <w:sz w:val="28"/>
          <w:szCs w:val="28"/>
          <w:lang w:val="en-US"/>
        </w:rPr>
        <w:t xml:space="preserve">management privacy </w:t>
      </w:r>
      <w:r w:rsidRPr="005C7DA6">
        <w:rPr>
          <w:rFonts w:ascii="Verdana" w:hAnsi="Verdana" w:cs="Ayuthaya"/>
          <w:sz w:val="28"/>
          <w:szCs w:val="28"/>
          <w:lang w:val="en-US"/>
        </w:rPr>
        <w:t xml:space="preserve">pada pengguna media sosial bukan hanya pada Instagram saja. Penulis juga berharap dapat memperbanyak lagi informan baik khususnya dari sisi pengguna. Hal ini dharapkan untuk dapat mengetahui lebih </w:t>
      </w:r>
      <w:r w:rsidRPr="005C7DA6">
        <w:rPr>
          <w:rFonts w:ascii="Verdana" w:hAnsi="Verdana" w:cs="Ayuthaya"/>
          <w:i/>
          <w:sz w:val="28"/>
          <w:szCs w:val="28"/>
          <w:lang w:val="en-US"/>
        </w:rPr>
        <w:t xml:space="preserve">detail </w:t>
      </w:r>
      <w:r w:rsidRPr="005C7DA6">
        <w:rPr>
          <w:rFonts w:ascii="Verdana" w:hAnsi="Verdana" w:cs="Ayuthaya"/>
          <w:sz w:val="28"/>
          <w:szCs w:val="28"/>
          <w:lang w:val="en-US"/>
        </w:rPr>
        <w:t xml:space="preserve">dalam penerapan teori </w:t>
      </w:r>
      <w:r w:rsidRPr="005C7DA6">
        <w:rPr>
          <w:rFonts w:ascii="Verdana" w:hAnsi="Verdana" w:cs="Ayuthaya"/>
          <w:i/>
          <w:sz w:val="28"/>
          <w:szCs w:val="28"/>
          <w:lang w:val="en-US"/>
        </w:rPr>
        <w:t>communication</w:t>
      </w:r>
      <w:r w:rsidRPr="005C7DA6">
        <w:rPr>
          <w:rFonts w:ascii="Verdana" w:hAnsi="Verdana" w:cs="Ayuthaya"/>
          <w:sz w:val="28"/>
          <w:szCs w:val="28"/>
          <w:lang w:val="en-US"/>
        </w:rPr>
        <w:t xml:space="preserve"> </w:t>
      </w:r>
      <w:r w:rsidRPr="005C7DA6">
        <w:rPr>
          <w:rFonts w:ascii="Verdana" w:hAnsi="Verdana" w:cs="Ayuthaya"/>
          <w:i/>
          <w:sz w:val="28"/>
          <w:szCs w:val="28"/>
          <w:lang w:val="en-US"/>
        </w:rPr>
        <w:t xml:space="preserve">management privacy </w:t>
      </w:r>
      <w:r w:rsidRPr="005C7DA6">
        <w:rPr>
          <w:rFonts w:ascii="Verdana" w:hAnsi="Verdana" w:cs="Ayuthaya"/>
          <w:sz w:val="28"/>
          <w:szCs w:val="28"/>
          <w:lang w:val="en-US"/>
        </w:rPr>
        <w:t>oleh komunikator dalam penggunaan media sosial di era perkembangan teknologi yang semakin cepat ini.</w:t>
      </w:r>
    </w:p>
    <w:p w14:paraId="0FAC3CDF" w14:textId="77777777" w:rsidR="00965348" w:rsidRPr="006E775F" w:rsidRDefault="00965348" w:rsidP="00546DF5">
      <w:pPr>
        <w:pStyle w:val="MediumShading1-Accent11"/>
        <w:spacing w:after="120"/>
        <w:ind w:firstLine="567"/>
        <w:jc w:val="both"/>
        <w:rPr>
          <w:rFonts w:ascii="Verdana" w:hAnsi="Verdana" w:cs="Ayuthaya"/>
          <w:sz w:val="28"/>
          <w:szCs w:val="28"/>
        </w:rPr>
      </w:pPr>
    </w:p>
    <w:p w14:paraId="0C54A0AC" w14:textId="77777777" w:rsidR="007443CE" w:rsidRPr="006E775F" w:rsidRDefault="007443CE" w:rsidP="00546DF5">
      <w:pPr>
        <w:pStyle w:val="MediumShading1-Accent11"/>
        <w:tabs>
          <w:tab w:val="left" w:pos="426"/>
        </w:tabs>
        <w:spacing w:after="120"/>
        <w:ind w:left="851" w:hanging="851"/>
        <w:rPr>
          <w:rFonts w:ascii="Verdana" w:hAnsi="Verdana" w:cs="Ayuthaya"/>
          <w:sz w:val="28"/>
          <w:szCs w:val="28"/>
        </w:rPr>
      </w:pPr>
    </w:p>
    <w:sectPr w:rsidR="007443CE" w:rsidRPr="006E775F" w:rsidSect="00EA217C">
      <w:type w:val="continuous"/>
      <w:pgSz w:w="11906" w:h="16838" w:code="9"/>
      <w:pgMar w:top="1440" w:right="1440"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0FF80" w14:textId="77777777" w:rsidR="00EB115B" w:rsidRDefault="00EB115B" w:rsidP="00D53B5D">
      <w:pPr>
        <w:spacing w:after="0" w:line="240" w:lineRule="auto"/>
      </w:pPr>
      <w:r>
        <w:separator/>
      </w:r>
    </w:p>
  </w:endnote>
  <w:endnote w:type="continuationSeparator" w:id="0">
    <w:p w14:paraId="78268523" w14:textId="77777777" w:rsidR="00EB115B" w:rsidRDefault="00EB115B" w:rsidP="00D53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yuthaya">
    <w:charset w:val="DE"/>
    <w:family w:val="auto"/>
    <w:pitch w:val="variable"/>
    <w:sig w:usb0="A10002FF" w:usb1="5000204A" w:usb2="00000020" w:usb3="00000000" w:csb0="00010197" w:csb1="00000000"/>
  </w:font>
  <w:font w:name="Arial Hebrew Scholar">
    <w:altName w:val="Times New Roman"/>
    <w:charset w:val="B1"/>
    <w:family w:val="auto"/>
    <w:pitch w:val="variable"/>
    <w:sig w:usb0="00000000" w:usb1="40002002" w:usb2="00000000" w:usb3="00000000" w:csb0="0000002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9CC8B" w14:textId="3A16FBB9" w:rsidR="003B793C" w:rsidRPr="00546DF5" w:rsidRDefault="003B793C" w:rsidP="00B4324A">
    <w:pPr>
      <w:pStyle w:val="Footer"/>
      <w:framePr w:wrap="none" w:vAnchor="text" w:hAnchor="margin" w:xAlign="outside" w:y="1"/>
      <w:rPr>
        <w:rStyle w:val="PageNumber"/>
        <w:rFonts w:ascii="Verdana" w:hAnsi="Verdana"/>
        <w:sz w:val="24"/>
        <w:szCs w:val="24"/>
      </w:rPr>
    </w:pPr>
    <w:r w:rsidRPr="00546DF5">
      <w:rPr>
        <w:rStyle w:val="PageNumber"/>
        <w:rFonts w:ascii="Verdana" w:hAnsi="Verdana"/>
        <w:sz w:val="24"/>
        <w:szCs w:val="24"/>
      </w:rPr>
      <w:fldChar w:fldCharType="begin"/>
    </w:r>
    <w:r w:rsidRPr="00546DF5">
      <w:rPr>
        <w:rStyle w:val="PageNumber"/>
        <w:rFonts w:ascii="Verdana" w:hAnsi="Verdana"/>
        <w:sz w:val="24"/>
        <w:szCs w:val="24"/>
      </w:rPr>
      <w:instrText xml:space="preserve">PAGE  </w:instrText>
    </w:r>
    <w:r w:rsidRPr="00546DF5">
      <w:rPr>
        <w:rStyle w:val="PageNumber"/>
        <w:rFonts w:ascii="Verdana" w:hAnsi="Verdana"/>
        <w:sz w:val="24"/>
        <w:szCs w:val="24"/>
      </w:rPr>
      <w:fldChar w:fldCharType="separate"/>
    </w:r>
    <w:r w:rsidR="003D7EFE">
      <w:rPr>
        <w:rStyle w:val="PageNumber"/>
        <w:rFonts w:ascii="Verdana" w:hAnsi="Verdana"/>
        <w:noProof/>
        <w:sz w:val="24"/>
        <w:szCs w:val="24"/>
      </w:rPr>
      <w:t>22</w:t>
    </w:r>
    <w:r w:rsidRPr="00546DF5">
      <w:rPr>
        <w:rStyle w:val="PageNumber"/>
        <w:rFonts w:ascii="Verdana" w:hAnsi="Verdana"/>
        <w:sz w:val="24"/>
        <w:szCs w:val="24"/>
      </w:rPr>
      <w:fldChar w:fldCharType="end"/>
    </w:r>
  </w:p>
  <w:p w14:paraId="55A8CBD5" w14:textId="77777777" w:rsidR="003B793C" w:rsidRDefault="003B793C" w:rsidP="00546DF5">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72E35" w14:textId="4F2ECF79" w:rsidR="003B793C" w:rsidRPr="00546DF5" w:rsidRDefault="003B793C" w:rsidP="00B4324A">
    <w:pPr>
      <w:pStyle w:val="Footer"/>
      <w:framePr w:wrap="none" w:vAnchor="text" w:hAnchor="margin" w:xAlign="outside" w:y="1"/>
      <w:rPr>
        <w:rStyle w:val="PageNumber"/>
        <w:rFonts w:ascii="Verdana" w:hAnsi="Verdana"/>
        <w:sz w:val="24"/>
        <w:szCs w:val="24"/>
      </w:rPr>
    </w:pPr>
    <w:r w:rsidRPr="00546DF5">
      <w:rPr>
        <w:rStyle w:val="PageNumber"/>
        <w:rFonts w:ascii="Verdana" w:hAnsi="Verdana"/>
        <w:sz w:val="24"/>
        <w:szCs w:val="24"/>
      </w:rPr>
      <w:fldChar w:fldCharType="begin"/>
    </w:r>
    <w:r w:rsidRPr="00546DF5">
      <w:rPr>
        <w:rStyle w:val="PageNumber"/>
        <w:rFonts w:ascii="Verdana" w:hAnsi="Verdana"/>
        <w:sz w:val="24"/>
        <w:szCs w:val="24"/>
      </w:rPr>
      <w:instrText xml:space="preserve">PAGE  </w:instrText>
    </w:r>
    <w:r w:rsidRPr="00546DF5">
      <w:rPr>
        <w:rStyle w:val="PageNumber"/>
        <w:rFonts w:ascii="Verdana" w:hAnsi="Verdana"/>
        <w:sz w:val="24"/>
        <w:szCs w:val="24"/>
      </w:rPr>
      <w:fldChar w:fldCharType="separate"/>
    </w:r>
    <w:r w:rsidR="003D7EFE">
      <w:rPr>
        <w:rStyle w:val="PageNumber"/>
        <w:rFonts w:ascii="Verdana" w:hAnsi="Verdana"/>
        <w:noProof/>
        <w:sz w:val="24"/>
        <w:szCs w:val="24"/>
      </w:rPr>
      <w:t>21</w:t>
    </w:r>
    <w:r w:rsidRPr="00546DF5">
      <w:rPr>
        <w:rStyle w:val="PageNumber"/>
        <w:rFonts w:ascii="Verdana" w:hAnsi="Verdana"/>
        <w:sz w:val="24"/>
        <w:szCs w:val="24"/>
      </w:rPr>
      <w:fldChar w:fldCharType="end"/>
    </w:r>
  </w:p>
  <w:p w14:paraId="6F64A355" w14:textId="77777777" w:rsidR="003B793C" w:rsidRPr="00546DF5" w:rsidRDefault="003B793C" w:rsidP="00546DF5">
    <w:pPr>
      <w:pStyle w:val="p1"/>
      <w:ind w:right="360" w:firstLine="360"/>
      <w:jc w:val="center"/>
      <w:rPr>
        <w:rFonts w:ascii="Verdana" w:hAnsi="Verdana"/>
        <w:b/>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48D9A" w14:textId="7532D98B" w:rsidR="003B793C" w:rsidRPr="00546DF5" w:rsidRDefault="003B793C" w:rsidP="00546DF5">
    <w:pPr>
      <w:pStyle w:val="p1"/>
      <w:jc w:val="center"/>
      <w:rPr>
        <w:rFonts w:ascii="Verdana" w:hAnsi="Verdana"/>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8DBC2" w14:textId="77777777" w:rsidR="00EB115B" w:rsidRDefault="00EB115B" w:rsidP="00D53B5D">
      <w:pPr>
        <w:spacing w:after="0" w:line="240" w:lineRule="auto"/>
      </w:pPr>
      <w:r>
        <w:separator/>
      </w:r>
    </w:p>
  </w:footnote>
  <w:footnote w:type="continuationSeparator" w:id="0">
    <w:p w14:paraId="5AA9E96A" w14:textId="77777777" w:rsidR="00EB115B" w:rsidRDefault="00EB115B" w:rsidP="00D53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2E8E3" w14:textId="365960E6" w:rsidR="003B793C" w:rsidRPr="008C26DA" w:rsidRDefault="003B793C" w:rsidP="008C26DA">
    <w:pPr>
      <w:pStyle w:val="Header"/>
      <w:spacing w:after="0" w:line="240" w:lineRule="auto"/>
      <w:rPr>
        <w:rFonts w:ascii="Arial Hebrew Scholar" w:hAnsi="Arial Hebrew Scholar" w:cs="Arial Hebrew Schola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86FA6" w14:textId="023FE5B5" w:rsidR="003B793C" w:rsidRPr="008C26DA" w:rsidRDefault="003B793C" w:rsidP="008C26DA">
    <w:pPr>
      <w:pStyle w:val="Header"/>
      <w:spacing w:after="0" w:line="240" w:lineRule="auto"/>
      <w:jc w:val="right"/>
      <w:rPr>
        <w:rFonts w:ascii="Arial Hebrew Scholar" w:hAnsi="Arial Hebrew Scholar" w:cs="Arial Hebrew Schola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8766A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C1323E"/>
    <w:multiLevelType w:val="hybridMultilevel"/>
    <w:tmpl w:val="2912E5BE"/>
    <w:lvl w:ilvl="0" w:tplc="B164D4D2">
      <w:start w:val="1"/>
      <w:numFmt w:val="decimal"/>
      <w:lvlText w:val="%1."/>
      <w:lvlJc w:val="left"/>
      <w:pPr>
        <w:ind w:left="927"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5C2E1D"/>
    <w:multiLevelType w:val="hybridMultilevel"/>
    <w:tmpl w:val="616E509C"/>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5F2D7F53"/>
    <w:multiLevelType w:val="multilevel"/>
    <w:tmpl w:val="ECC4A09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8B242E6"/>
    <w:multiLevelType w:val="hybridMultilevel"/>
    <w:tmpl w:val="616E509C"/>
    <w:lvl w:ilvl="0" w:tplc="0409000F">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mirrorMargins/>
  <w:hideSpellingErrors/>
  <w:proofState w:grammar="clean"/>
  <w:attachedTemplate r:id="rId1"/>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DA6"/>
    <w:rsid w:val="0006699D"/>
    <w:rsid w:val="00096445"/>
    <w:rsid w:val="000A46DD"/>
    <w:rsid w:val="000B30BB"/>
    <w:rsid w:val="000B613C"/>
    <w:rsid w:val="000C16B3"/>
    <w:rsid w:val="000F7F8F"/>
    <w:rsid w:val="001052F5"/>
    <w:rsid w:val="0010546A"/>
    <w:rsid w:val="0016544E"/>
    <w:rsid w:val="001A2E67"/>
    <w:rsid w:val="001A5584"/>
    <w:rsid w:val="001B13CB"/>
    <w:rsid w:val="001B4964"/>
    <w:rsid w:val="001C14CE"/>
    <w:rsid w:val="001E0D69"/>
    <w:rsid w:val="001F63F0"/>
    <w:rsid w:val="00203A69"/>
    <w:rsid w:val="002100E9"/>
    <w:rsid w:val="002318E8"/>
    <w:rsid w:val="00251015"/>
    <w:rsid w:val="00273FB5"/>
    <w:rsid w:val="00280192"/>
    <w:rsid w:val="002805E7"/>
    <w:rsid w:val="002818F3"/>
    <w:rsid w:val="002A1E6C"/>
    <w:rsid w:val="002C0475"/>
    <w:rsid w:val="002D0CFE"/>
    <w:rsid w:val="002F6641"/>
    <w:rsid w:val="002F6F01"/>
    <w:rsid w:val="00322571"/>
    <w:rsid w:val="00322FFA"/>
    <w:rsid w:val="00360E08"/>
    <w:rsid w:val="00361CFC"/>
    <w:rsid w:val="0036264D"/>
    <w:rsid w:val="003A5465"/>
    <w:rsid w:val="003B26EC"/>
    <w:rsid w:val="003B3952"/>
    <w:rsid w:val="003B793C"/>
    <w:rsid w:val="003C2395"/>
    <w:rsid w:val="003D7EFE"/>
    <w:rsid w:val="00400D63"/>
    <w:rsid w:val="004630EE"/>
    <w:rsid w:val="00471834"/>
    <w:rsid w:val="004C718E"/>
    <w:rsid w:val="004F3DCD"/>
    <w:rsid w:val="00527F51"/>
    <w:rsid w:val="00543ED3"/>
    <w:rsid w:val="00546DF5"/>
    <w:rsid w:val="005A3FD7"/>
    <w:rsid w:val="005C6264"/>
    <w:rsid w:val="005C7DA6"/>
    <w:rsid w:val="005E30BF"/>
    <w:rsid w:val="005F6631"/>
    <w:rsid w:val="005F6A24"/>
    <w:rsid w:val="0066258F"/>
    <w:rsid w:val="00683C2C"/>
    <w:rsid w:val="00692804"/>
    <w:rsid w:val="006B7BA3"/>
    <w:rsid w:val="006D0AC2"/>
    <w:rsid w:val="006E4689"/>
    <w:rsid w:val="006E775F"/>
    <w:rsid w:val="006F12CC"/>
    <w:rsid w:val="006F798A"/>
    <w:rsid w:val="00743664"/>
    <w:rsid w:val="007443CE"/>
    <w:rsid w:val="00745884"/>
    <w:rsid w:val="00750C90"/>
    <w:rsid w:val="00765911"/>
    <w:rsid w:val="00794059"/>
    <w:rsid w:val="007E72AD"/>
    <w:rsid w:val="00805478"/>
    <w:rsid w:val="00854167"/>
    <w:rsid w:val="00856930"/>
    <w:rsid w:val="00856A35"/>
    <w:rsid w:val="00864FBC"/>
    <w:rsid w:val="008C26DA"/>
    <w:rsid w:val="008E1C3D"/>
    <w:rsid w:val="008E36D0"/>
    <w:rsid w:val="008E3D97"/>
    <w:rsid w:val="008F3D06"/>
    <w:rsid w:val="009001A8"/>
    <w:rsid w:val="00900A37"/>
    <w:rsid w:val="00903E37"/>
    <w:rsid w:val="009109AB"/>
    <w:rsid w:val="009210D7"/>
    <w:rsid w:val="00924BAC"/>
    <w:rsid w:val="0094216A"/>
    <w:rsid w:val="00965348"/>
    <w:rsid w:val="0098651F"/>
    <w:rsid w:val="00A1636C"/>
    <w:rsid w:val="00A51DC3"/>
    <w:rsid w:val="00A80B83"/>
    <w:rsid w:val="00A82299"/>
    <w:rsid w:val="00A82961"/>
    <w:rsid w:val="00A874DA"/>
    <w:rsid w:val="00AB24E5"/>
    <w:rsid w:val="00AC36E6"/>
    <w:rsid w:val="00AE03FF"/>
    <w:rsid w:val="00B12669"/>
    <w:rsid w:val="00B4324A"/>
    <w:rsid w:val="00B651E2"/>
    <w:rsid w:val="00B80246"/>
    <w:rsid w:val="00BA6B79"/>
    <w:rsid w:val="00BC4395"/>
    <w:rsid w:val="00BC525A"/>
    <w:rsid w:val="00BD7B03"/>
    <w:rsid w:val="00C4322C"/>
    <w:rsid w:val="00C60F55"/>
    <w:rsid w:val="00C94754"/>
    <w:rsid w:val="00CA5030"/>
    <w:rsid w:val="00CB6ABD"/>
    <w:rsid w:val="00CF2187"/>
    <w:rsid w:val="00D53B5D"/>
    <w:rsid w:val="00DC0B78"/>
    <w:rsid w:val="00DD25CA"/>
    <w:rsid w:val="00DE14EC"/>
    <w:rsid w:val="00DE28B2"/>
    <w:rsid w:val="00E10103"/>
    <w:rsid w:val="00E14564"/>
    <w:rsid w:val="00E44837"/>
    <w:rsid w:val="00E45925"/>
    <w:rsid w:val="00E7232D"/>
    <w:rsid w:val="00EA217C"/>
    <w:rsid w:val="00EB115B"/>
    <w:rsid w:val="00ED263D"/>
    <w:rsid w:val="00EE0F65"/>
    <w:rsid w:val="00F44753"/>
    <w:rsid w:val="00F94013"/>
    <w:rsid w:val="00FA39C3"/>
    <w:rsid w:val="00FB4225"/>
    <w:rsid w:val="00FB6E15"/>
    <w:rsid w:val="00FD406B"/>
    <w:rsid w:val="00FF11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74A75F"/>
  <w14:defaultImageDpi w14:val="300"/>
  <w15:chartTrackingRefBased/>
  <w15:docId w15:val="{1E99ACE3-D65B-4E73-BC51-A96DD778F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BC525A"/>
    <w:pPr>
      <w:spacing w:after="160" w:line="259"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Shading1-Accent11">
    <w:name w:val="Medium Shading 1 - Accent 11"/>
    <w:uiPriority w:val="1"/>
    <w:qFormat/>
    <w:rsid w:val="00C94754"/>
    <w:rPr>
      <w:sz w:val="22"/>
      <w:szCs w:val="22"/>
      <w:lang w:val="id-ID"/>
    </w:rPr>
  </w:style>
  <w:style w:type="paragraph" w:styleId="BalloonText">
    <w:name w:val="Balloon Text"/>
    <w:basedOn w:val="Normal"/>
    <w:link w:val="BalloonTextChar"/>
    <w:uiPriority w:val="99"/>
    <w:semiHidden/>
    <w:unhideWhenUsed/>
    <w:rsid w:val="00C9475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94754"/>
    <w:rPr>
      <w:rFonts w:ascii="Tahoma" w:hAnsi="Tahoma" w:cs="Tahoma"/>
      <w:sz w:val="16"/>
      <w:szCs w:val="16"/>
    </w:rPr>
  </w:style>
  <w:style w:type="character" w:styleId="Hyperlink">
    <w:name w:val="Hyperlink"/>
    <w:uiPriority w:val="99"/>
    <w:unhideWhenUsed/>
    <w:rsid w:val="000A46DD"/>
    <w:rPr>
      <w:color w:val="0563C1"/>
      <w:u w:val="single"/>
    </w:rPr>
  </w:style>
  <w:style w:type="character" w:styleId="FollowedHyperlink">
    <w:name w:val="FollowedHyperlink"/>
    <w:uiPriority w:val="99"/>
    <w:semiHidden/>
    <w:unhideWhenUsed/>
    <w:rsid w:val="0010546A"/>
    <w:rPr>
      <w:color w:val="800080"/>
      <w:u w:val="single"/>
    </w:rPr>
  </w:style>
  <w:style w:type="paragraph" w:styleId="NormalWeb">
    <w:name w:val="Normal (Web)"/>
    <w:basedOn w:val="Normal"/>
    <w:uiPriority w:val="99"/>
    <w:unhideWhenUsed/>
    <w:rsid w:val="00DD25CA"/>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Header">
    <w:name w:val="header"/>
    <w:basedOn w:val="Normal"/>
    <w:link w:val="HeaderChar"/>
    <w:uiPriority w:val="99"/>
    <w:unhideWhenUsed/>
    <w:rsid w:val="00D53B5D"/>
    <w:pPr>
      <w:tabs>
        <w:tab w:val="center" w:pos="4680"/>
        <w:tab w:val="right" w:pos="9360"/>
      </w:tabs>
    </w:pPr>
  </w:style>
  <w:style w:type="character" w:customStyle="1" w:styleId="HeaderChar">
    <w:name w:val="Header Char"/>
    <w:link w:val="Header"/>
    <w:uiPriority w:val="99"/>
    <w:rsid w:val="00D53B5D"/>
    <w:rPr>
      <w:sz w:val="22"/>
      <w:szCs w:val="22"/>
      <w:lang w:val="id-ID"/>
    </w:rPr>
  </w:style>
  <w:style w:type="paragraph" w:styleId="Footer">
    <w:name w:val="footer"/>
    <w:basedOn w:val="Normal"/>
    <w:link w:val="FooterChar"/>
    <w:uiPriority w:val="99"/>
    <w:unhideWhenUsed/>
    <w:rsid w:val="00D53B5D"/>
    <w:pPr>
      <w:tabs>
        <w:tab w:val="center" w:pos="4680"/>
        <w:tab w:val="right" w:pos="9360"/>
      </w:tabs>
    </w:pPr>
  </w:style>
  <w:style w:type="character" w:customStyle="1" w:styleId="FooterChar">
    <w:name w:val="Footer Char"/>
    <w:link w:val="Footer"/>
    <w:uiPriority w:val="99"/>
    <w:rsid w:val="00D53B5D"/>
    <w:rPr>
      <w:sz w:val="22"/>
      <w:szCs w:val="22"/>
      <w:lang w:val="id-ID"/>
    </w:rPr>
  </w:style>
  <w:style w:type="paragraph" w:customStyle="1" w:styleId="p1">
    <w:name w:val="p1"/>
    <w:basedOn w:val="Normal"/>
    <w:rsid w:val="00D53B5D"/>
    <w:pPr>
      <w:spacing w:after="0" w:line="240" w:lineRule="auto"/>
    </w:pPr>
    <w:rPr>
      <w:rFonts w:ascii="Helvetica" w:hAnsi="Helvetica"/>
      <w:sz w:val="18"/>
      <w:szCs w:val="18"/>
      <w:lang w:val="en-US"/>
    </w:rPr>
  </w:style>
  <w:style w:type="character" w:styleId="PageNumber">
    <w:name w:val="page number"/>
    <w:uiPriority w:val="99"/>
    <w:semiHidden/>
    <w:unhideWhenUsed/>
    <w:rsid w:val="00546DF5"/>
  </w:style>
  <w:style w:type="character" w:styleId="CommentReference">
    <w:name w:val="annotation reference"/>
    <w:uiPriority w:val="99"/>
    <w:semiHidden/>
    <w:unhideWhenUsed/>
    <w:rsid w:val="009109AB"/>
    <w:rPr>
      <w:sz w:val="18"/>
      <w:szCs w:val="18"/>
    </w:rPr>
  </w:style>
  <w:style w:type="paragraph" w:styleId="CommentText">
    <w:name w:val="annotation text"/>
    <w:basedOn w:val="Normal"/>
    <w:link w:val="CommentTextChar"/>
    <w:uiPriority w:val="99"/>
    <w:semiHidden/>
    <w:unhideWhenUsed/>
    <w:rsid w:val="009109AB"/>
    <w:rPr>
      <w:sz w:val="24"/>
      <w:szCs w:val="24"/>
    </w:rPr>
  </w:style>
  <w:style w:type="character" w:customStyle="1" w:styleId="CommentTextChar">
    <w:name w:val="Comment Text Char"/>
    <w:link w:val="CommentText"/>
    <w:uiPriority w:val="99"/>
    <w:semiHidden/>
    <w:rsid w:val="009109AB"/>
    <w:rPr>
      <w:sz w:val="24"/>
      <w:szCs w:val="24"/>
      <w:lang w:val="id-ID"/>
    </w:rPr>
  </w:style>
  <w:style w:type="paragraph" w:styleId="CommentSubject">
    <w:name w:val="annotation subject"/>
    <w:basedOn w:val="CommentText"/>
    <w:next w:val="CommentText"/>
    <w:link w:val="CommentSubjectChar"/>
    <w:uiPriority w:val="99"/>
    <w:semiHidden/>
    <w:unhideWhenUsed/>
    <w:rsid w:val="009109AB"/>
    <w:rPr>
      <w:b/>
      <w:bCs/>
      <w:sz w:val="20"/>
      <w:szCs w:val="20"/>
    </w:rPr>
  </w:style>
  <w:style w:type="character" w:customStyle="1" w:styleId="CommentSubjectChar">
    <w:name w:val="Comment Subject Char"/>
    <w:link w:val="CommentSubject"/>
    <w:uiPriority w:val="99"/>
    <w:semiHidden/>
    <w:rsid w:val="009109AB"/>
    <w:rPr>
      <w:b/>
      <w:bCs/>
      <w:sz w:val="24"/>
      <w:szCs w:val="24"/>
      <w:lang w:val="id-ID"/>
    </w:rPr>
  </w:style>
  <w:style w:type="paragraph" w:styleId="FootnoteText">
    <w:name w:val="footnote text"/>
    <w:basedOn w:val="Normal"/>
    <w:link w:val="FootnoteTextChar"/>
    <w:uiPriority w:val="99"/>
    <w:unhideWhenUsed/>
    <w:rsid w:val="009109AB"/>
    <w:rPr>
      <w:sz w:val="24"/>
      <w:szCs w:val="24"/>
    </w:rPr>
  </w:style>
  <w:style w:type="character" w:customStyle="1" w:styleId="FootnoteTextChar">
    <w:name w:val="Footnote Text Char"/>
    <w:link w:val="FootnoteText"/>
    <w:uiPriority w:val="99"/>
    <w:rsid w:val="009109AB"/>
    <w:rPr>
      <w:sz w:val="24"/>
      <w:szCs w:val="24"/>
      <w:lang w:val="id-ID"/>
    </w:rPr>
  </w:style>
  <w:style w:type="character" w:styleId="FootnoteReference">
    <w:name w:val="footnote reference"/>
    <w:uiPriority w:val="99"/>
    <w:unhideWhenUsed/>
    <w:rsid w:val="009109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74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ckydianiya@gmail.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ky\Downloads\JURNAL%20STUDI%20KOMUNIKASI%20NEW%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673D34B-2387-4BBD-89CD-3D2D03952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JURNAL STUDI KOMUNIKASI NEW TEMPLATE</Template>
  <TotalTime>21</TotalTime>
  <Pages>22</Pages>
  <Words>15045</Words>
  <Characters>85758</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dc:creator>
  <cp:keywords/>
  <cp:lastModifiedBy>Vicky</cp:lastModifiedBy>
  <cp:revision>4</cp:revision>
  <cp:lastPrinted>2017-04-28T10:45:00Z</cp:lastPrinted>
  <dcterms:created xsi:type="dcterms:W3CDTF">2020-06-02T13:35:00Z</dcterms:created>
  <dcterms:modified xsi:type="dcterms:W3CDTF">2020-06-02T14:05:00Z</dcterms:modified>
</cp:coreProperties>
</file>