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26" w:rsidRDefault="006D050C">
      <w:pPr>
        <w:rPr>
          <w:lang w:val="id-ID"/>
        </w:rPr>
      </w:pPr>
      <w:r>
        <w:rPr>
          <w:lang w:val="id-ID"/>
        </w:rPr>
        <w:t xml:space="preserve">Lampiran data deskriptif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38FE">
        <w:rPr>
          <w:rFonts w:ascii="Times New Roman" w:hAnsi="Times New Roman" w:cs="Times New Roman"/>
          <w:sz w:val="24"/>
          <w:szCs w:val="24"/>
        </w:rPr>
        <w:t xml:space="preserve">Jenis Kelamin 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9"/>
        <w:gridCol w:w="2670"/>
        <w:gridCol w:w="2211"/>
      </w:tblGrid>
      <w:tr w:rsidR="006D050C" w:rsidRPr="003538FE" w:rsidTr="00101B39"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Jenis Kelamin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Jumlah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Persentase (%)</w:t>
            </w:r>
          </w:p>
        </w:tc>
      </w:tr>
      <w:tr w:rsidR="006D050C" w:rsidRPr="003538FE" w:rsidTr="00101B39"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Pria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229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7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,%</w:t>
            </w:r>
          </w:p>
        </w:tc>
      </w:tr>
      <w:tr w:rsidR="006D050C" w:rsidRPr="003538FE" w:rsidTr="00101B39"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Wanita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171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43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%</w:t>
            </w:r>
          </w:p>
        </w:tc>
      </w:tr>
      <w:tr w:rsidR="006D050C" w:rsidRPr="003538FE" w:rsidTr="00101B39"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Total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400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100%</w:t>
            </w:r>
          </w:p>
        </w:tc>
      </w:tr>
    </w:tbl>
    <w:p w:rsidR="006D050C" w:rsidRPr="003538FE" w:rsidRDefault="006D050C" w:rsidP="006D05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38FE">
        <w:rPr>
          <w:rFonts w:ascii="Times New Roman" w:hAnsi="Times New Roman" w:cs="Times New Roman"/>
          <w:sz w:val="24"/>
          <w:szCs w:val="24"/>
        </w:rPr>
        <w:t>Usia</w:t>
      </w:r>
      <w:proofErr w:type="gramEnd"/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80"/>
        <w:gridCol w:w="2040"/>
        <w:gridCol w:w="2250"/>
      </w:tblGrid>
      <w:tr w:rsidR="006D050C" w:rsidRPr="003538FE" w:rsidTr="00101B3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Usia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Jumlah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Persentase (%)</w:t>
            </w:r>
          </w:p>
        </w:tc>
      </w:tr>
      <w:tr w:rsidR="006D050C" w:rsidRPr="003538FE" w:rsidTr="00101B3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18 - 28 tahun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10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25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%</w:t>
            </w:r>
          </w:p>
        </w:tc>
      </w:tr>
      <w:tr w:rsidR="006D050C" w:rsidRPr="003538FE" w:rsidTr="00101B3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39 - 49 tahun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22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56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%</w:t>
            </w:r>
          </w:p>
        </w:tc>
      </w:tr>
      <w:tr w:rsidR="006D050C" w:rsidRPr="003538FE" w:rsidTr="00101B3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50 - 59 tahun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6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16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%</w:t>
            </w:r>
          </w:p>
        </w:tc>
      </w:tr>
      <w:tr w:rsidR="006D050C" w:rsidRPr="003538FE" w:rsidTr="00101B3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 xml:space="preserve">     &gt; 59 tahun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3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%</w:t>
            </w:r>
          </w:p>
        </w:tc>
      </w:tr>
      <w:tr w:rsidR="006D050C" w:rsidRPr="003538FE" w:rsidTr="00101B3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Total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400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38FE">
        <w:rPr>
          <w:rFonts w:ascii="Times New Roman" w:hAnsi="Times New Roman" w:cs="Times New Roman"/>
          <w:sz w:val="24"/>
          <w:szCs w:val="24"/>
        </w:rPr>
        <w:t>Pekerjaan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80"/>
        <w:gridCol w:w="2040"/>
        <w:gridCol w:w="2340"/>
      </w:tblGrid>
      <w:tr w:rsidR="006D050C" w:rsidRPr="003538FE" w:rsidTr="00101B3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Pekerjaan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Jumlah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Persentase (%)</w:t>
            </w:r>
          </w:p>
        </w:tc>
      </w:tr>
      <w:tr w:rsidR="006D050C" w:rsidRPr="003538FE" w:rsidTr="00101B3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 xml:space="preserve">Pegawai negeri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87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22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%</w:t>
            </w:r>
          </w:p>
        </w:tc>
      </w:tr>
      <w:tr w:rsidR="006D050C" w:rsidRPr="003538FE" w:rsidTr="00101B3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 xml:space="preserve">Pegawai swasta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162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40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%</w:t>
            </w:r>
          </w:p>
        </w:tc>
      </w:tr>
      <w:tr w:rsidR="006D050C" w:rsidRPr="003538FE" w:rsidTr="00101B3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Wiraswasta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151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38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%</w:t>
            </w:r>
          </w:p>
        </w:tc>
      </w:tr>
      <w:tr w:rsidR="006D050C" w:rsidRPr="003538FE" w:rsidTr="00101B3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Total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400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D050C" w:rsidRPr="003538FE" w:rsidRDefault="006D050C" w:rsidP="006D050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terhadap kuesioner dengan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indikator 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proofErr w:type="gramEnd"/>
      <w:r w:rsidRPr="0028201A">
        <w:rPr>
          <w:rFonts w:ascii="Times New Roman" w:eastAsia="Calibri" w:hAnsi="Times New Roman" w:cs="Times New Roman"/>
          <w:sz w:val="24"/>
          <w:szCs w:val="24"/>
        </w:rPr>
        <w:t>Transmisi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90"/>
        <w:gridCol w:w="2340"/>
        <w:gridCol w:w="1440"/>
        <w:gridCol w:w="1620"/>
      </w:tblGrid>
      <w:tr w:rsidR="006D050C" w:rsidRPr="003538FE" w:rsidTr="00101B39">
        <w:tc>
          <w:tcPr>
            <w:tcW w:w="189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3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62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101B39">
        <w:trPr>
          <w:trHeight w:val="1174"/>
        </w:trPr>
        <w:tc>
          <w:tcPr>
            <w:tcW w:w="189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v-SE"/>
              </w:rPr>
            </w:pPr>
          </w:p>
          <w:p w:rsidR="006D050C" w:rsidRPr="0028201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82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Transmisi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440" w:type="dxa"/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69</w:t>
            </w:r>
          </w:p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205</w:t>
            </w:r>
          </w:p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89</w:t>
            </w:r>
          </w:p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37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-</w:t>
            </w:r>
          </w:p>
        </w:tc>
        <w:tc>
          <w:tcPr>
            <w:tcW w:w="162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17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51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22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9</w:t>
            </w: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-</w:t>
            </w:r>
          </w:p>
        </w:tc>
      </w:tr>
    </w:tbl>
    <w:p w:rsidR="006D050C" w:rsidRDefault="006D050C" w:rsidP="006D05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D050C" w:rsidRPr="003538FE" w:rsidRDefault="006D050C" w:rsidP="006D050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terhadap kuesioner dengan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indikator 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Kejelasan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80"/>
        <w:gridCol w:w="2479"/>
        <w:gridCol w:w="1391"/>
        <w:gridCol w:w="1440"/>
      </w:tblGrid>
      <w:tr w:rsidR="006D050C" w:rsidRPr="003538FE" w:rsidTr="00101B39">
        <w:tc>
          <w:tcPr>
            <w:tcW w:w="198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47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101B39">
        <w:trPr>
          <w:trHeight w:val="1174"/>
        </w:trPr>
        <w:tc>
          <w:tcPr>
            <w:tcW w:w="1980" w:type="dxa"/>
            <w:tcBorders>
              <w:bottom w:val="single" w:sz="4" w:space="0" w:color="000000"/>
            </w:tcBorders>
          </w:tcPr>
          <w:p w:rsidR="006D050C" w:rsidRPr="006C0AD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6C0AD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6C0AD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C0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Kejelasan</w:t>
            </w:r>
          </w:p>
        </w:tc>
        <w:tc>
          <w:tcPr>
            <w:tcW w:w="247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6C0AD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C0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55</w:t>
            </w:r>
          </w:p>
          <w:p w:rsidR="006D050C" w:rsidRPr="006C0AD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C0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194</w:t>
            </w:r>
          </w:p>
          <w:p w:rsidR="006D050C" w:rsidRPr="006C0AD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C0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</w:t>
            </w:r>
          </w:p>
          <w:p w:rsidR="006D050C" w:rsidRPr="006C0AD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C0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51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-</w:t>
            </w:r>
          </w:p>
        </w:tc>
        <w:tc>
          <w:tcPr>
            <w:tcW w:w="1440" w:type="dxa"/>
          </w:tcPr>
          <w:p w:rsidR="006D050C" w:rsidRPr="006C0AD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C0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14%</w:t>
            </w:r>
          </w:p>
          <w:p w:rsidR="006D050C" w:rsidRPr="006C0AD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C0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49%</w:t>
            </w:r>
          </w:p>
          <w:p w:rsidR="006D050C" w:rsidRPr="006C0AD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C0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25%</w:t>
            </w:r>
          </w:p>
          <w:p w:rsidR="006D050C" w:rsidRPr="006C0AD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C0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13%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-</w:t>
            </w:r>
          </w:p>
        </w:tc>
      </w:tr>
      <w:tr w:rsidR="006D050C" w:rsidRPr="003538FE" w:rsidTr="00101B39">
        <w:tc>
          <w:tcPr>
            <w:tcW w:w="198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47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D050C" w:rsidRPr="003538FE" w:rsidRDefault="006D050C" w:rsidP="006D050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terhadap kuesioner dengan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indikator 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Konsistensi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80"/>
        <w:gridCol w:w="2479"/>
        <w:gridCol w:w="1391"/>
        <w:gridCol w:w="1440"/>
      </w:tblGrid>
      <w:tr w:rsidR="006D050C" w:rsidRPr="003538FE" w:rsidTr="00101B39">
        <w:tc>
          <w:tcPr>
            <w:tcW w:w="198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47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101B39">
        <w:trPr>
          <w:trHeight w:val="1174"/>
        </w:trPr>
        <w:tc>
          <w:tcPr>
            <w:tcW w:w="1980" w:type="dxa"/>
            <w:tcBorders>
              <w:bottom w:val="single" w:sz="4" w:space="0" w:color="000000"/>
            </w:tcBorders>
          </w:tcPr>
          <w:p w:rsidR="006D050C" w:rsidRPr="00C363E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C363E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C363E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Konsistensi</w:t>
            </w:r>
          </w:p>
        </w:tc>
        <w:tc>
          <w:tcPr>
            <w:tcW w:w="247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66178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6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150</w:t>
            </w:r>
          </w:p>
          <w:p w:rsidR="006D050C" w:rsidRPr="0066178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6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204</w:t>
            </w:r>
          </w:p>
          <w:p w:rsidR="006D050C" w:rsidRPr="0066178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6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24</w:t>
            </w:r>
          </w:p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6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22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-</w:t>
            </w:r>
          </w:p>
        </w:tc>
        <w:tc>
          <w:tcPr>
            <w:tcW w:w="1440" w:type="dxa"/>
          </w:tcPr>
          <w:p w:rsidR="006D050C" w:rsidRPr="0066178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6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38%</w:t>
            </w:r>
          </w:p>
          <w:p w:rsidR="006D050C" w:rsidRPr="0066178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6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51%</w:t>
            </w:r>
          </w:p>
          <w:p w:rsidR="006D050C" w:rsidRPr="0066178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6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6%</w:t>
            </w:r>
          </w:p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6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-</w:t>
            </w:r>
          </w:p>
        </w:tc>
      </w:tr>
      <w:tr w:rsidR="006D050C" w:rsidRPr="003538FE" w:rsidTr="00101B39">
        <w:tc>
          <w:tcPr>
            <w:tcW w:w="198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47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Pr="003538FE" w:rsidRDefault="006D050C" w:rsidP="006D050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indikator 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Staf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38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99"/>
        <w:gridCol w:w="1391"/>
        <w:gridCol w:w="1440"/>
      </w:tblGrid>
      <w:tr w:rsidR="006D050C" w:rsidRPr="003538FE" w:rsidTr="00101B39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9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101B39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Pr="0016666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16666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16666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66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Staf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16666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66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116</w:t>
            </w:r>
          </w:p>
          <w:p w:rsidR="006D050C" w:rsidRPr="0016666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66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194</w:t>
            </w:r>
          </w:p>
          <w:p w:rsidR="006D050C" w:rsidRPr="0016666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66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60</w:t>
            </w:r>
          </w:p>
          <w:p w:rsidR="006D050C" w:rsidRPr="0016666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66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30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66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16666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66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29%</w:t>
            </w:r>
          </w:p>
          <w:p w:rsidR="006D050C" w:rsidRPr="0016666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66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49%</w:t>
            </w:r>
          </w:p>
          <w:p w:rsidR="006D050C" w:rsidRPr="0016666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66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15%</w:t>
            </w:r>
          </w:p>
          <w:p w:rsidR="006D050C" w:rsidRPr="0016666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66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8%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66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101B39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9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D050C" w:rsidRPr="003538FE" w:rsidRDefault="006D050C" w:rsidP="006D050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indikator 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Informasi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0"/>
        <w:gridCol w:w="2299"/>
        <w:gridCol w:w="1391"/>
        <w:gridCol w:w="1440"/>
      </w:tblGrid>
      <w:tr w:rsidR="006D050C" w:rsidRPr="003538FE" w:rsidTr="00442DFE">
        <w:tc>
          <w:tcPr>
            <w:tcW w:w="216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9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442DFE">
        <w:trPr>
          <w:trHeight w:val="1174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D050C" w:rsidRPr="00B47097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B47097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B47097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47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 xml:space="preserve">Informasi 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B4709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47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51</w:t>
            </w:r>
          </w:p>
          <w:p w:rsidR="006D050C" w:rsidRPr="00B4709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47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227</w:t>
            </w:r>
          </w:p>
          <w:p w:rsidR="006D050C" w:rsidRPr="00B4709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47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89</w:t>
            </w:r>
          </w:p>
          <w:p w:rsidR="006D050C" w:rsidRPr="00B4709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47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33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47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B4709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47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13%</w:t>
            </w:r>
          </w:p>
          <w:p w:rsidR="006D050C" w:rsidRPr="00B4709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47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57%</w:t>
            </w:r>
          </w:p>
          <w:p w:rsidR="006D050C" w:rsidRPr="00B4709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47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22%</w:t>
            </w:r>
          </w:p>
          <w:p w:rsidR="006D050C" w:rsidRPr="00B4709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47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8%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47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442DFE"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9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terhadap kuesioner dengan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indikator 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Wewenang</w:t>
      </w:r>
      <w:r w:rsidRPr="003538FE">
        <w:rPr>
          <w:rFonts w:ascii="Times New Roman" w:eastAsia="Calibri" w:hAnsi="Times New Roman" w:cs="Times New Roman"/>
          <w:i/>
          <w:sz w:val="24"/>
          <w:szCs w:val="24"/>
        </w:rPr>
        <w:t>”</w:t>
      </w:r>
    </w:p>
    <w:tbl>
      <w:tblPr>
        <w:tblW w:w="738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0"/>
        <w:gridCol w:w="2389"/>
        <w:gridCol w:w="1391"/>
        <w:gridCol w:w="1440"/>
      </w:tblGrid>
      <w:tr w:rsidR="006D050C" w:rsidRPr="003538FE" w:rsidTr="00442DFE">
        <w:tc>
          <w:tcPr>
            <w:tcW w:w="216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38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442DFE">
        <w:trPr>
          <w:trHeight w:val="1174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v-SE"/>
              </w:rPr>
            </w:pPr>
          </w:p>
          <w:p w:rsidR="006D050C" w:rsidRPr="00914E5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Wewenang</w:t>
            </w:r>
          </w:p>
        </w:tc>
        <w:tc>
          <w:tcPr>
            <w:tcW w:w="238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914E5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14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162</w:t>
            </w:r>
          </w:p>
          <w:p w:rsidR="006D050C" w:rsidRPr="00914E5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14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188</w:t>
            </w:r>
          </w:p>
          <w:p w:rsidR="006D050C" w:rsidRPr="00914E5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14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33</w:t>
            </w:r>
          </w:p>
          <w:p w:rsidR="006D050C" w:rsidRPr="00914E5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14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17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14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914E5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14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41%</w:t>
            </w:r>
          </w:p>
          <w:p w:rsidR="006D050C" w:rsidRPr="00914E5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14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47%</w:t>
            </w:r>
          </w:p>
          <w:p w:rsidR="006D050C" w:rsidRPr="00914E5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14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8%</w:t>
            </w:r>
          </w:p>
          <w:p w:rsidR="006D050C" w:rsidRPr="00914E5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14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14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442DFE"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38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Pr="003538FE" w:rsidRDefault="006D050C" w:rsidP="006D050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indikator 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Fasilitas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0"/>
        <w:gridCol w:w="2299"/>
        <w:gridCol w:w="1391"/>
        <w:gridCol w:w="1440"/>
      </w:tblGrid>
      <w:tr w:rsidR="006D050C" w:rsidRPr="003538FE" w:rsidTr="00442DFE">
        <w:tc>
          <w:tcPr>
            <w:tcW w:w="216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9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442DFE">
        <w:trPr>
          <w:trHeight w:val="1174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D050C" w:rsidRPr="00344E0F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44E0F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44E0F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44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Fasilitas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344E0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44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63</w:t>
            </w:r>
          </w:p>
          <w:p w:rsidR="006D050C" w:rsidRPr="00344E0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44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211</w:t>
            </w:r>
          </w:p>
          <w:p w:rsidR="006D050C" w:rsidRPr="00344E0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44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82</w:t>
            </w:r>
          </w:p>
          <w:p w:rsidR="006D050C" w:rsidRPr="00344E0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44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44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44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344E0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44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16%</w:t>
            </w:r>
          </w:p>
          <w:p w:rsidR="006D050C" w:rsidRPr="00344E0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44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53%</w:t>
            </w:r>
          </w:p>
          <w:p w:rsidR="006D050C" w:rsidRPr="00344E0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44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21%</w:t>
            </w:r>
          </w:p>
          <w:p w:rsidR="006D050C" w:rsidRPr="00344E0F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44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11%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44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442DFE"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9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Pengangkatan Birokrat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02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90"/>
        <w:gridCol w:w="2340"/>
        <w:gridCol w:w="1440"/>
        <w:gridCol w:w="1350"/>
      </w:tblGrid>
      <w:tr w:rsidR="006D050C" w:rsidRPr="003538FE" w:rsidTr="00F5271F">
        <w:tc>
          <w:tcPr>
            <w:tcW w:w="189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3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3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F5271F">
        <w:trPr>
          <w:trHeight w:val="1174"/>
        </w:trPr>
        <w:tc>
          <w:tcPr>
            <w:tcW w:w="189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4372A">
              <w:rPr>
                <w:rFonts w:ascii="Times New Roman" w:hAnsi="Times New Roman" w:cs="Times New Roman"/>
              </w:rPr>
              <w:t>Pengangkatan birokrat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440" w:type="dxa"/>
          </w:tcPr>
          <w:p w:rsidR="006D050C" w:rsidRPr="00657A5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57A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46</w:t>
            </w:r>
          </w:p>
          <w:p w:rsidR="006D050C" w:rsidRPr="00657A5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57A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158</w:t>
            </w:r>
          </w:p>
          <w:p w:rsidR="006D050C" w:rsidRPr="00657A5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57A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112</w:t>
            </w:r>
          </w:p>
          <w:p w:rsidR="006D050C" w:rsidRPr="00657A5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57A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84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57A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350" w:type="dxa"/>
          </w:tcPr>
          <w:p w:rsidR="006D050C" w:rsidRPr="00657A5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57A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12%</w:t>
            </w:r>
          </w:p>
          <w:p w:rsidR="006D050C" w:rsidRPr="00657A5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57A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40%</w:t>
            </w:r>
          </w:p>
          <w:p w:rsidR="006D050C" w:rsidRPr="00657A5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57A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28%</w:t>
            </w:r>
          </w:p>
          <w:p w:rsidR="006D050C" w:rsidRPr="00657A5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57A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21%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57A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F5271F">
        <w:tc>
          <w:tcPr>
            <w:tcW w:w="189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Pr="003538FE" w:rsidRDefault="006D050C" w:rsidP="006D050C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indikator 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Insentif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0"/>
        <w:gridCol w:w="2299"/>
        <w:gridCol w:w="1391"/>
        <w:gridCol w:w="1440"/>
      </w:tblGrid>
      <w:tr w:rsidR="006D050C" w:rsidRPr="003538FE" w:rsidTr="00442DFE">
        <w:tc>
          <w:tcPr>
            <w:tcW w:w="216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9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442DFE">
        <w:trPr>
          <w:trHeight w:val="1174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Insentif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10406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04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141</w:t>
            </w:r>
          </w:p>
          <w:p w:rsidR="006D050C" w:rsidRPr="0010406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04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218</w:t>
            </w:r>
          </w:p>
          <w:p w:rsidR="006D050C" w:rsidRPr="0010406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04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16</w:t>
            </w:r>
          </w:p>
          <w:p w:rsidR="006D050C" w:rsidRPr="0010406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04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25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04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10406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04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35%</w:t>
            </w:r>
          </w:p>
          <w:p w:rsidR="006D050C" w:rsidRPr="0010406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04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55%</w:t>
            </w:r>
          </w:p>
          <w:p w:rsidR="006D050C" w:rsidRPr="0010406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04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4%</w:t>
            </w:r>
          </w:p>
          <w:p w:rsidR="006D050C" w:rsidRPr="0010406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04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04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442DFE"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9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 w:rsidRPr="00E952C2">
        <w:rPr>
          <w:rFonts w:ascii="Times New Roman" w:hAnsi="Times New Roman" w:cs="Times New Roman"/>
        </w:rPr>
        <w:t>Standar</w:t>
      </w:r>
      <w:r>
        <w:rPr>
          <w:rFonts w:ascii="Times New Roman" w:hAnsi="Times New Roman" w:cs="Times New Roman"/>
        </w:rPr>
        <w:t>t</w:t>
      </w:r>
      <w:r w:rsidRPr="00E952C2">
        <w:rPr>
          <w:rFonts w:ascii="Times New Roman" w:hAnsi="Times New Roman" w:cs="Times New Roman"/>
        </w:rPr>
        <w:t xml:space="preserve"> Operating Prosedures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0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2283"/>
        <w:gridCol w:w="1530"/>
        <w:gridCol w:w="1317"/>
      </w:tblGrid>
      <w:tr w:rsidR="006D050C" w:rsidRPr="003538FE" w:rsidTr="00F5271F">
        <w:tc>
          <w:tcPr>
            <w:tcW w:w="207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83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53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317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F5271F">
        <w:trPr>
          <w:trHeight w:val="1174"/>
        </w:trPr>
        <w:tc>
          <w:tcPr>
            <w:tcW w:w="207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050C" w:rsidRPr="00045683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v-SE"/>
              </w:rPr>
            </w:pPr>
            <w:r w:rsidRPr="00045683">
              <w:rPr>
                <w:rFonts w:ascii="Times New Roman" w:hAnsi="Times New Roman" w:cs="Times New Roman"/>
                <w:i/>
              </w:rPr>
              <w:t>Standart Operating Prosedures (SOP)</w:t>
            </w:r>
          </w:p>
        </w:tc>
        <w:tc>
          <w:tcPr>
            <w:tcW w:w="2283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530" w:type="dxa"/>
          </w:tcPr>
          <w:p w:rsidR="006D050C" w:rsidRPr="0004568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45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63</w:t>
            </w:r>
          </w:p>
          <w:p w:rsidR="006D050C" w:rsidRPr="0004568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45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204</w:t>
            </w:r>
          </w:p>
          <w:p w:rsidR="006D050C" w:rsidRPr="0004568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45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97</w:t>
            </w:r>
          </w:p>
          <w:p w:rsidR="006D050C" w:rsidRPr="0004568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45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36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45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317" w:type="dxa"/>
          </w:tcPr>
          <w:p w:rsidR="006D050C" w:rsidRPr="0004568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45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16%</w:t>
            </w:r>
          </w:p>
          <w:p w:rsidR="006D050C" w:rsidRPr="0004568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45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51%</w:t>
            </w:r>
          </w:p>
          <w:p w:rsidR="006D050C" w:rsidRPr="0004568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45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24%</w:t>
            </w:r>
          </w:p>
          <w:p w:rsidR="006D050C" w:rsidRPr="00045683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45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9%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45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F5271F">
        <w:tc>
          <w:tcPr>
            <w:tcW w:w="207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83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terhadap kuesioner dengan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</w:rPr>
        <w:t>P</w:t>
      </w:r>
      <w:r w:rsidRPr="005D6947">
        <w:rPr>
          <w:rFonts w:ascii="Times New Roman" w:hAnsi="Times New Roman" w:cs="Times New Roman"/>
        </w:rPr>
        <w:t>elaksanaan Fragmentasi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0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0"/>
        <w:gridCol w:w="2299"/>
        <w:gridCol w:w="1391"/>
        <w:gridCol w:w="1350"/>
      </w:tblGrid>
      <w:tr w:rsidR="006D050C" w:rsidRPr="003538FE" w:rsidTr="00F5271F">
        <w:tc>
          <w:tcPr>
            <w:tcW w:w="216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9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3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F5271F">
        <w:trPr>
          <w:trHeight w:val="1174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5D6947">
              <w:rPr>
                <w:rFonts w:ascii="Times New Roman" w:hAnsi="Times New Roman" w:cs="Times New Roman"/>
              </w:rPr>
              <w:t>elaksanaan Fragmentasi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E12E5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12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46</w:t>
            </w:r>
          </w:p>
          <w:p w:rsidR="006D050C" w:rsidRPr="00E12E5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12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186</w:t>
            </w:r>
          </w:p>
          <w:p w:rsidR="006D050C" w:rsidRPr="00E12E5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12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101</w:t>
            </w:r>
          </w:p>
          <w:p w:rsidR="006D050C" w:rsidRPr="00E12E5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12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67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12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350" w:type="dxa"/>
          </w:tcPr>
          <w:p w:rsidR="006D050C" w:rsidRPr="00E12E5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12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12%</w:t>
            </w:r>
          </w:p>
          <w:p w:rsidR="006D050C" w:rsidRPr="00E12E5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12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47%</w:t>
            </w:r>
          </w:p>
          <w:p w:rsidR="006D050C" w:rsidRPr="00E12E5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12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25%</w:t>
            </w:r>
          </w:p>
          <w:p w:rsidR="006D050C" w:rsidRPr="00E12E5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12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17%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12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F5271F"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9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</w:rPr>
        <w:t>P</w:t>
      </w:r>
      <w:r w:rsidRPr="008F67D4">
        <w:rPr>
          <w:rFonts w:ascii="Times New Roman" w:hAnsi="Times New Roman" w:cs="Times New Roman"/>
        </w:rPr>
        <w:t xml:space="preserve">emahaman </w:t>
      </w:r>
      <w:r>
        <w:rPr>
          <w:rFonts w:ascii="Times New Roman" w:hAnsi="Times New Roman" w:cs="Times New Roman"/>
        </w:rPr>
        <w:t>T</w:t>
      </w:r>
      <w:r w:rsidRPr="008F67D4">
        <w:rPr>
          <w:rFonts w:ascii="Times New Roman" w:hAnsi="Times New Roman" w:cs="Times New Roman"/>
        </w:rPr>
        <w:t xml:space="preserve">atanan di </w:t>
      </w:r>
      <w:r>
        <w:rPr>
          <w:rFonts w:ascii="Times New Roman" w:hAnsi="Times New Roman" w:cs="Times New Roman"/>
        </w:rPr>
        <w:t>T</w:t>
      </w:r>
      <w:r w:rsidRPr="008F67D4">
        <w:rPr>
          <w:rFonts w:ascii="Times New Roman" w:hAnsi="Times New Roman" w:cs="Times New Roman"/>
        </w:rPr>
        <w:t xml:space="preserve">empat </w:t>
      </w:r>
      <w:r>
        <w:rPr>
          <w:rFonts w:ascii="Times New Roman" w:hAnsi="Times New Roman" w:cs="Times New Roman"/>
        </w:rPr>
        <w:t>K</w:t>
      </w:r>
      <w:r w:rsidRPr="008F67D4">
        <w:rPr>
          <w:rFonts w:ascii="Times New Roman" w:hAnsi="Times New Roman" w:cs="Times New Roman"/>
        </w:rPr>
        <w:t>erja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0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0"/>
        <w:gridCol w:w="2250"/>
        <w:gridCol w:w="1440"/>
        <w:gridCol w:w="1350"/>
      </w:tblGrid>
      <w:tr w:rsidR="006D050C" w:rsidRPr="003538FE" w:rsidTr="00BE2B95">
        <w:tc>
          <w:tcPr>
            <w:tcW w:w="216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3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BE2B95">
        <w:trPr>
          <w:trHeight w:val="1174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F67D4">
              <w:rPr>
                <w:rFonts w:ascii="Times New Roman" w:hAnsi="Times New Roman" w:cs="Times New Roman"/>
              </w:rPr>
              <w:t>emahaman tatanan di tempat kerja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440" w:type="dxa"/>
          </w:tcPr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52</w:t>
            </w:r>
          </w:p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232</w:t>
            </w:r>
          </w:p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66</w:t>
            </w:r>
          </w:p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50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350" w:type="dxa"/>
          </w:tcPr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13%</w:t>
            </w:r>
          </w:p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58%</w:t>
            </w:r>
          </w:p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17%</w:t>
            </w:r>
          </w:p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13%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BE2B95"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</w:rPr>
        <w:t>D</w:t>
      </w:r>
      <w:r w:rsidRPr="008F67D4">
        <w:rPr>
          <w:rFonts w:ascii="Times New Roman" w:hAnsi="Times New Roman" w:cs="Times New Roman"/>
        </w:rPr>
        <w:t xml:space="preserve">ihormati oleh </w:t>
      </w:r>
      <w:r>
        <w:rPr>
          <w:rFonts w:ascii="Times New Roman" w:hAnsi="Times New Roman" w:cs="Times New Roman"/>
        </w:rPr>
        <w:t>P</w:t>
      </w:r>
      <w:r w:rsidRPr="008F67D4">
        <w:rPr>
          <w:rFonts w:ascii="Times New Roman" w:hAnsi="Times New Roman" w:cs="Times New Roman"/>
        </w:rPr>
        <w:t xml:space="preserve">ara </w:t>
      </w:r>
      <w:r>
        <w:rPr>
          <w:rFonts w:ascii="Times New Roman" w:hAnsi="Times New Roman" w:cs="Times New Roman"/>
        </w:rPr>
        <w:t>K</w:t>
      </w:r>
      <w:r w:rsidRPr="008F67D4">
        <w:rPr>
          <w:rFonts w:ascii="Times New Roman" w:hAnsi="Times New Roman" w:cs="Times New Roman"/>
        </w:rPr>
        <w:t>aryawan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442DFE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442DFE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8F67D4">
              <w:rPr>
                <w:rFonts w:ascii="Times New Roman" w:hAnsi="Times New Roman" w:cs="Times New Roman"/>
              </w:rPr>
              <w:t>ihormati oleh para karyawan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85</w:t>
            </w:r>
          </w:p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178</w:t>
            </w:r>
          </w:p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98</w:t>
            </w:r>
          </w:p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39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21%</w:t>
            </w:r>
          </w:p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45%</w:t>
            </w:r>
          </w:p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25%</w:t>
            </w:r>
          </w:p>
          <w:p w:rsidR="006D050C" w:rsidRPr="000F532D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5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442DFE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 w:rsidRPr="008F67D4">
        <w:rPr>
          <w:rFonts w:ascii="Times New Roman" w:hAnsi="Times New Roman" w:cs="Times New Roman"/>
        </w:rPr>
        <w:t>Karyawan bekerja dalam aturan perusahaan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0"/>
        <w:gridCol w:w="2299"/>
        <w:gridCol w:w="1391"/>
        <w:gridCol w:w="1440"/>
      </w:tblGrid>
      <w:tr w:rsidR="006D050C" w:rsidRPr="003538FE" w:rsidTr="00BE2B95">
        <w:tc>
          <w:tcPr>
            <w:tcW w:w="216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9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BE2B95">
        <w:trPr>
          <w:trHeight w:val="1174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F67D4">
              <w:rPr>
                <w:rFonts w:ascii="Times New Roman" w:hAnsi="Times New Roman" w:cs="Times New Roman"/>
              </w:rPr>
              <w:t>Karyawan bekerja dalam aturan perusahaan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7C088B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C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155</w:t>
            </w:r>
          </w:p>
          <w:p w:rsidR="006D050C" w:rsidRPr="007C088B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C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223</w:t>
            </w:r>
          </w:p>
          <w:p w:rsidR="006D050C" w:rsidRPr="007C088B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C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15</w:t>
            </w:r>
          </w:p>
          <w:p w:rsidR="006D050C" w:rsidRPr="007C088B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C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7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C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7C088B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C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39%</w:t>
            </w:r>
          </w:p>
          <w:p w:rsidR="006D050C" w:rsidRPr="007C088B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C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56%</w:t>
            </w:r>
          </w:p>
          <w:p w:rsidR="006D050C" w:rsidRPr="007C088B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C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4%</w:t>
            </w:r>
          </w:p>
          <w:p w:rsidR="006D050C" w:rsidRPr="007C088B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C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C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BE2B95"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9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 w:rsidRPr="00391C01">
        <w:rPr>
          <w:rFonts w:ascii="Times New Roman" w:hAnsi="Times New Roman" w:cs="Times New Roman"/>
        </w:rPr>
        <w:t xml:space="preserve">Keputusan </w:t>
      </w:r>
      <w:r>
        <w:rPr>
          <w:rFonts w:ascii="Times New Roman" w:hAnsi="Times New Roman" w:cs="Times New Roman"/>
        </w:rPr>
        <w:t>D</w:t>
      </w:r>
      <w:r w:rsidRPr="00391C01">
        <w:rPr>
          <w:rFonts w:ascii="Times New Roman" w:hAnsi="Times New Roman" w:cs="Times New Roman"/>
        </w:rPr>
        <w:t xml:space="preserve">ibuat oleh </w:t>
      </w:r>
      <w:r>
        <w:rPr>
          <w:rFonts w:ascii="Times New Roman" w:hAnsi="Times New Roman" w:cs="Times New Roman"/>
        </w:rPr>
        <w:t>E</w:t>
      </w:r>
      <w:r w:rsidRPr="00391C01">
        <w:rPr>
          <w:rFonts w:ascii="Times New Roman" w:hAnsi="Times New Roman" w:cs="Times New Roman"/>
        </w:rPr>
        <w:t xml:space="preserve">ksekutif </w:t>
      </w:r>
      <w:r>
        <w:rPr>
          <w:rFonts w:ascii="Times New Roman" w:hAnsi="Times New Roman" w:cs="Times New Roman"/>
        </w:rPr>
        <w:t>P</w:t>
      </w:r>
      <w:r w:rsidRPr="00391C01">
        <w:rPr>
          <w:rFonts w:ascii="Times New Roman" w:hAnsi="Times New Roman" w:cs="Times New Roman"/>
        </w:rPr>
        <w:t>uncak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0"/>
        <w:gridCol w:w="2299"/>
        <w:gridCol w:w="1391"/>
        <w:gridCol w:w="1440"/>
      </w:tblGrid>
      <w:tr w:rsidR="006D050C" w:rsidRPr="003538FE" w:rsidTr="00DA078C">
        <w:tc>
          <w:tcPr>
            <w:tcW w:w="216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9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DA078C">
        <w:trPr>
          <w:trHeight w:val="1174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91C01">
              <w:rPr>
                <w:rFonts w:ascii="Times New Roman" w:hAnsi="Times New Roman" w:cs="Times New Roman"/>
              </w:rPr>
              <w:t>Keputusan dibuat oleh eksekutif puncak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lastRenderedPageBreak/>
              <w:t>Sangat Tidak Setuju</w:t>
            </w:r>
          </w:p>
        </w:tc>
        <w:tc>
          <w:tcPr>
            <w:tcW w:w="1391" w:type="dxa"/>
          </w:tcPr>
          <w:p w:rsidR="006D050C" w:rsidRPr="00B359F9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35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lastRenderedPageBreak/>
              <w:t>109</w:t>
            </w:r>
          </w:p>
          <w:p w:rsidR="006D050C" w:rsidRPr="00B359F9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35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190</w:t>
            </w:r>
          </w:p>
          <w:p w:rsidR="006D050C" w:rsidRPr="00B359F9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35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77</w:t>
            </w:r>
          </w:p>
          <w:p w:rsidR="006D050C" w:rsidRPr="00B359F9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35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24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35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lastRenderedPageBreak/>
              <w:t>0</w:t>
            </w:r>
          </w:p>
        </w:tc>
        <w:tc>
          <w:tcPr>
            <w:tcW w:w="1440" w:type="dxa"/>
          </w:tcPr>
          <w:p w:rsidR="006D050C" w:rsidRPr="00B359F9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35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lastRenderedPageBreak/>
              <w:t>27%</w:t>
            </w:r>
          </w:p>
          <w:p w:rsidR="006D050C" w:rsidRPr="00B359F9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35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48%</w:t>
            </w:r>
          </w:p>
          <w:p w:rsidR="006D050C" w:rsidRPr="00B359F9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35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19%</w:t>
            </w:r>
          </w:p>
          <w:p w:rsidR="006D050C" w:rsidRPr="00B359F9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35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35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lastRenderedPageBreak/>
              <w:t>0%</w:t>
            </w:r>
          </w:p>
        </w:tc>
      </w:tr>
      <w:tr w:rsidR="006D050C" w:rsidRPr="003538FE" w:rsidTr="00DA078C"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lastRenderedPageBreak/>
              <w:t>Total</w:t>
            </w:r>
          </w:p>
        </w:tc>
        <w:tc>
          <w:tcPr>
            <w:tcW w:w="229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</w:rPr>
        <w:t>M</w:t>
      </w:r>
      <w:r w:rsidRPr="008F67D4">
        <w:rPr>
          <w:rFonts w:ascii="Times New Roman" w:hAnsi="Times New Roman" w:cs="Times New Roman"/>
        </w:rPr>
        <w:t xml:space="preserve">enjaga </w:t>
      </w:r>
      <w:r>
        <w:rPr>
          <w:rFonts w:ascii="Times New Roman" w:hAnsi="Times New Roman" w:cs="Times New Roman"/>
        </w:rPr>
        <w:t>S</w:t>
      </w:r>
      <w:r w:rsidRPr="008F67D4">
        <w:rPr>
          <w:rFonts w:ascii="Times New Roman" w:hAnsi="Times New Roman" w:cs="Times New Roman"/>
        </w:rPr>
        <w:t xml:space="preserve">egala </w:t>
      </w:r>
      <w:r>
        <w:rPr>
          <w:rFonts w:ascii="Times New Roman" w:hAnsi="Times New Roman" w:cs="Times New Roman"/>
        </w:rPr>
        <w:t>S</w:t>
      </w:r>
      <w:r w:rsidRPr="008F67D4">
        <w:rPr>
          <w:rFonts w:ascii="Times New Roman" w:hAnsi="Times New Roman" w:cs="Times New Roman"/>
        </w:rPr>
        <w:t xml:space="preserve">esuatunya </w:t>
      </w:r>
      <w:r>
        <w:rPr>
          <w:rFonts w:ascii="Times New Roman" w:hAnsi="Times New Roman" w:cs="Times New Roman"/>
        </w:rPr>
        <w:t>D</w:t>
      </w:r>
      <w:r w:rsidRPr="008F67D4">
        <w:rPr>
          <w:rFonts w:ascii="Times New Roman" w:hAnsi="Times New Roman" w:cs="Times New Roman"/>
        </w:rPr>
        <w:t xml:space="preserve">ibawah </w:t>
      </w:r>
      <w:r>
        <w:rPr>
          <w:rFonts w:ascii="Times New Roman" w:hAnsi="Times New Roman" w:cs="Times New Roman"/>
        </w:rPr>
        <w:t>K</w:t>
      </w:r>
      <w:r w:rsidRPr="008F67D4">
        <w:rPr>
          <w:rFonts w:ascii="Times New Roman" w:hAnsi="Times New Roman" w:cs="Times New Roman"/>
        </w:rPr>
        <w:t>endali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0"/>
        <w:gridCol w:w="2299"/>
        <w:gridCol w:w="1391"/>
        <w:gridCol w:w="1440"/>
      </w:tblGrid>
      <w:tr w:rsidR="006D050C" w:rsidRPr="003538FE" w:rsidTr="00BE2B95">
        <w:tc>
          <w:tcPr>
            <w:tcW w:w="216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9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BE2B95">
        <w:trPr>
          <w:trHeight w:val="1174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8F67D4">
              <w:rPr>
                <w:rFonts w:ascii="Times New Roman" w:hAnsi="Times New Roman" w:cs="Times New Roman"/>
              </w:rPr>
              <w:t>enjaga segala sesuatunya dibawah kendali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61</w:t>
            </w:r>
          </w:p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208</w:t>
            </w:r>
          </w:p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77</w:t>
            </w:r>
          </w:p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54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15%</w:t>
            </w:r>
          </w:p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52%</w:t>
            </w:r>
          </w:p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19%</w:t>
            </w:r>
          </w:p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14%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BE2B95"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9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</w:rPr>
        <w:t>B</w:t>
      </w:r>
      <w:r w:rsidRPr="008F67D4">
        <w:rPr>
          <w:rFonts w:ascii="Times New Roman" w:hAnsi="Times New Roman" w:cs="Times New Roman"/>
        </w:rPr>
        <w:t xml:space="preserve">ekerja </w:t>
      </w:r>
      <w:r>
        <w:rPr>
          <w:rFonts w:ascii="Times New Roman" w:hAnsi="Times New Roman" w:cs="Times New Roman"/>
        </w:rPr>
        <w:t>S</w:t>
      </w:r>
      <w:r w:rsidRPr="008F67D4">
        <w:rPr>
          <w:rFonts w:ascii="Times New Roman" w:hAnsi="Times New Roman" w:cs="Times New Roman"/>
        </w:rPr>
        <w:t xml:space="preserve">ecara </w:t>
      </w:r>
      <w:r>
        <w:rPr>
          <w:rFonts w:ascii="Times New Roman" w:hAnsi="Times New Roman" w:cs="Times New Roman"/>
        </w:rPr>
        <w:t>Lebih Efektif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0"/>
        <w:gridCol w:w="2299"/>
        <w:gridCol w:w="1391"/>
        <w:gridCol w:w="1440"/>
      </w:tblGrid>
      <w:tr w:rsidR="006D050C" w:rsidRPr="003538FE" w:rsidTr="00442DFE">
        <w:tc>
          <w:tcPr>
            <w:tcW w:w="216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9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442DFE">
        <w:trPr>
          <w:trHeight w:val="1174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8F67D4">
              <w:rPr>
                <w:rFonts w:ascii="Times New Roman" w:hAnsi="Times New Roman" w:cs="Times New Roman"/>
              </w:rPr>
              <w:t xml:space="preserve">ekerja secara </w:t>
            </w:r>
            <w:r>
              <w:rPr>
                <w:rFonts w:ascii="Times New Roman" w:hAnsi="Times New Roman" w:cs="Times New Roman"/>
              </w:rPr>
              <w:t>lebih efektif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165</w:t>
            </w:r>
          </w:p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193</w:t>
            </w:r>
          </w:p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28</w:t>
            </w:r>
          </w:p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14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41%</w:t>
            </w:r>
          </w:p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48%</w:t>
            </w:r>
          </w:p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7%</w:t>
            </w:r>
          </w:p>
          <w:p w:rsidR="006D050C" w:rsidRPr="00C90534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90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442DFE"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9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terhadap kuesioner dengan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indikator </w:t>
      </w:r>
    </w:p>
    <w:p w:rsidR="006D050C" w:rsidRPr="003538FE" w:rsidRDefault="006D050C" w:rsidP="006D05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Melakukan Pengorbanan Lebih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0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2250"/>
        <w:gridCol w:w="1440"/>
        <w:gridCol w:w="1440"/>
      </w:tblGrid>
      <w:tr w:rsidR="006D050C" w:rsidRPr="003538FE" w:rsidTr="00BE2B95">
        <w:tc>
          <w:tcPr>
            <w:tcW w:w="207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BE2B95">
        <w:trPr>
          <w:trHeight w:val="1174"/>
        </w:trPr>
        <w:tc>
          <w:tcPr>
            <w:tcW w:w="207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</w:rPr>
              <w:t>Melakukan pengorbanan lebih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440" w:type="dxa"/>
          </w:tcPr>
          <w:p w:rsidR="006D050C" w:rsidRPr="000F28E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108</w:t>
            </w:r>
          </w:p>
          <w:p w:rsidR="006D050C" w:rsidRPr="000F28E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221</w:t>
            </w:r>
          </w:p>
          <w:p w:rsidR="006D050C" w:rsidRPr="000F28E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49</w:t>
            </w:r>
          </w:p>
          <w:p w:rsidR="006D050C" w:rsidRPr="000F28E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22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0F28E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27%</w:t>
            </w:r>
          </w:p>
          <w:p w:rsidR="006D050C" w:rsidRPr="000F28E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55%</w:t>
            </w:r>
          </w:p>
          <w:p w:rsidR="006D050C" w:rsidRPr="000F28E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12%</w:t>
            </w:r>
          </w:p>
          <w:p w:rsidR="006D050C" w:rsidRPr="000F28E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F2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BE2B95">
        <w:tc>
          <w:tcPr>
            <w:tcW w:w="207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terhadap kuesioner dengan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indikator </w:t>
      </w:r>
    </w:p>
    <w:p w:rsidR="006D050C" w:rsidRPr="003538FE" w:rsidRDefault="006D050C" w:rsidP="006D05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Bangga Mencapai Tujuan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DA078C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DA078C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8F67D4">
              <w:rPr>
                <w:rFonts w:ascii="Times New Roman" w:hAnsi="Times New Roman" w:cs="Times New Roman"/>
              </w:rPr>
              <w:t>angga mencapai tujuan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17470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74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41</w:t>
            </w:r>
          </w:p>
          <w:p w:rsidR="006D050C" w:rsidRPr="0017470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74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174</w:t>
            </w:r>
          </w:p>
          <w:p w:rsidR="006D050C" w:rsidRPr="0017470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74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132</w:t>
            </w:r>
          </w:p>
          <w:p w:rsidR="006D050C" w:rsidRPr="0017470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74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53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74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17470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74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10%</w:t>
            </w:r>
          </w:p>
          <w:p w:rsidR="006D050C" w:rsidRPr="0017470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74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44%</w:t>
            </w:r>
          </w:p>
          <w:p w:rsidR="006D050C" w:rsidRPr="0017470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74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33%</w:t>
            </w:r>
          </w:p>
          <w:p w:rsidR="006D050C" w:rsidRPr="00174700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74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13%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74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DA078C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lastRenderedPageBreak/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terhadap kuesioner dengan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indikator </w:t>
      </w:r>
    </w:p>
    <w:p w:rsidR="006D050C" w:rsidRPr="003538FE" w:rsidRDefault="006D050C" w:rsidP="006D05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Bekerja Bersama Dalam Tim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442DFE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442DFE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E6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Bekerja bersama dalam tim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676C3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7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145</w:t>
            </w:r>
          </w:p>
          <w:p w:rsidR="006D050C" w:rsidRPr="00676C3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7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200</w:t>
            </w:r>
          </w:p>
          <w:p w:rsidR="006D050C" w:rsidRPr="00676C3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7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27</w:t>
            </w:r>
          </w:p>
          <w:p w:rsidR="006D050C" w:rsidRPr="00676C3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7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28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7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676C3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7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36%</w:t>
            </w:r>
          </w:p>
          <w:p w:rsidR="006D050C" w:rsidRPr="00676C3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7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50%</w:t>
            </w:r>
          </w:p>
          <w:p w:rsidR="006D050C" w:rsidRPr="00676C3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7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7%</w:t>
            </w:r>
          </w:p>
          <w:p w:rsidR="006D050C" w:rsidRPr="00676C3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7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7%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7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442DFE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terhadap kuesioner dengan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indikator </w:t>
      </w:r>
    </w:p>
    <w:p w:rsidR="006D050C" w:rsidRPr="003538FE" w:rsidRDefault="006D050C" w:rsidP="006D05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Menjaga Hubungan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442DFE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442DFE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</w:rPr>
              <w:t>Menjaga hubungan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CF30F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F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61</w:t>
            </w:r>
          </w:p>
          <w:p w:rsidR="006D050C" w:rsidRPr="00CF30F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F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208</w:t>
            </w:r>
          </w:p>
          <w:p w:rsidR="006D050C" w:rsidRPr="00CF30F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F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77</w:t>
            </w:r>
          </w:p>
          <w:p w:rsidR="006D050C" w:rsidRPr="00CF30F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F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54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F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CF30F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F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15%</w:t>
            </w:r>
          </w:p>
          <w:p w:rsidR="006D050C" w:rsidRPr="00CF30F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F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52%</w:t>
            </w:r>
          </w:p>
          <w:p w:rsidR="006D050C" w:rsidRPr="00CF30F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F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19%</w:t>
            </w:r>
          </w:p>
          <w:p w:rsidR="006D050C" w:rsidRPr="00CF30F5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F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14%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F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442DFE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terhadap kuesioner dengan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”</w:t>
      </w:r>
      <w:r w:rsidRPr="008F67D4">
        <w:rPr>
          <w:rFonts w:ascii="Times New Roman" w:hAnsi="Times New Roman" w:cs="Times New Roman"/>
        </w:rPr>
        <w:t>Karyawan diperlakukan secara</w:t>
      </w:r>
      <w:r>
        <w:rPr>
          <w:rFonts w:ascii="Times New Roman" w:hAnsi="Times New Roman" w:cs="Times New Roman"/>
        </w:rPr>
        <w:t xml:space="preserve"> adil</w:t>
      </w:r>
      <w:r w:rsidRPr="008F67D4">
        <w:rPr>
          <w:rFonts w:ascii="Times New Roman" w:hAnsi="Times New Roman" w:cs="Times New Roman"/>
        </w:rPr>
        <w:t xml:space="preserve"> oleh perusahaan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442DFE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442DFE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F67D4">
              <w:rPr>
                <w:rFonts w:ascii="Times New Roman" w:hAnsi="Times New Roman" w:cs="Times New Roman"/>
              </w:rPr>
              <w:t>Karyawan diperlakukan secara</w:t>
            </w:r>
            <w:r>
              <w:rPr>
                <w:rFonts w:ascii="Times New Roman" w:hAnsi="Times New Roman" w:cs="Times New Roman"/>
              </w:rPr>
              <w:t xml:space="preserve"> adil</w:t>
            </w:r>
            <w:r w:rsidRPr="008F67D4">
              <w:rPr>
                <w:rFonts w:ascii="Times New Roman" w:hAnsi="Times New Roman" w:cs="Times New Roman"/>
              </w:rPr>
              <w:t xml:space="preserve"> oleh perusahaan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81397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3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165</w:t>
            </w:r>
          </w:p>
          <w:p w:rsidR="006D050C" w:rsidRPr="0081397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3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192</w:t>
            </w:r>
          </w:p>
          <w:p w:rsidR="006D050C" w:rsidRPr="0081397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3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29</w:t>
            </w:r>
          </w:p>
          <w:p w:rsidR="006D050C" w:rsidRPr="0081397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3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14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3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81397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3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41%</w:t>
            </w:r>
          </w:p>
          <w:p w:rsidR="006D050C" w:rsidRPr="0081397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3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48%</w:t>
            </w:r>
          </w:p>
          <w:p w:rsidR="006D050C" w:rsidRPr="0081397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3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7%</w:t>
            </w:r>
          </w:p>
          <w:p w:rsidR="006D050C" w:rsidRPr="0081397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3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3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442DFE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terhadap kuesioner dengan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”Melakukan Pertukaran Informasi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DA078C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DA078C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00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Melakukan pertukaran informasi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700C2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00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52</w:t>
            </w:r>
          </w:p>
          <w:p w:rsidR="006D050C" w:rsidRPr="00700C2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00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232</w:t>
            </w:r>
          </w:p>
          <w:p w:rsidR="006D050C" w:rsidRPr="00700C2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00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66</w:t>
            </w:r>
          </w:p>
          <w:p w:rsidR="006D050C" w:rsidRPr="00700C2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00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50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00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700C2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00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13%</w:t>
            </w:r>
          </w:p>
          <w:p w:rsidR="006D050C" w:rsidRPr="00700C2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00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58%</w:t>
            </w:r>
          </w:p>
          <w:p w:rsidR="006D050C" w:rsidRPr="00700C2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00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17%</w:t>
            </w:r>
          </w:p>
          <w:p w:rsidR="006D050C" w:rsidRPr="00700C24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00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13%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00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DA078C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 w:rsidRPr="008B60F1">
        <w:rPr>
          <w:rFonts w:ascii="Times New Roman" w:hAnsi="Times New Roman" w:cs="Times New Roman"/>
        </w:rPr>
        <w:t>Beradaptasi dengan lingkungan luar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6D54B5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6D54B5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C7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Beradaptasi dengan lingkungan luar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B623F6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6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155</w:t>
            </w:r>
          </w:p>
          <w:p w:rsidR="006D050C" w:rsidRPr="00B623F6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6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223</w:t>
            </w:r>
          </w:p>
          <w:p w:rsidR="006D050C" w:rsidRPr="00B623F6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6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15</w:t>
            </w:r>
          </w:p>
          <w:p w:rsidR="006D050C" w:rsidRPr="00B623F6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6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7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6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B623F6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6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39%</w:t>
            </w:r>
          </w:p>
          <w:p w:rsidR="006D050C" w:rsidRPr="00B623F6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6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56%</w:t>
            </w:r>
          </w:p>
          <w:p w:rsidR="006D050C" w:rsidRPr="00B623F6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6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4%</w:t>
            </w:r>
          </w:p>
          <w:p w:rsidR="006D050C" w:rsidRPr="00B623F6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6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6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6D54B5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Tanggap Terhadap Permasalahan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6D54B5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6D54B5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B6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Tanggap Terhadap Permasalahan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3B7955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B7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52</w:t>
            </w:r>
          </w:p>
          <w:p w:rsidR="006D050C" w:rsidRPr="003B7955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B7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232</w:t>
            </w:r>
          </w:p>
          <w:p w:rsidR="006D050C" w:rsidRPr="003B7955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B7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66</w:t>
            </w:r>
          </w:p>
          <w:p w:rsidR="006D050C" w:rsidRPr="003B7955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B7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50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B7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3B7955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B7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13%</w:t>
            </w:r>
          </w:p>
          <w:p w:rsidR="006D050C" w:rsidRPr="003B7955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B7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58%</w:t>
            </w:r>
          </w:p>
          <w:p w:rsidR="006D050C" w:rsidRPr="003B7955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B7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17%</w:t>
            </w:r>
          </w:p>
          <w:p w:rsidR="006D050C" w:rsidRPr="003B7955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B7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13%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B7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6D54B5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Menampung Keluhan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892D2F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892D2F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Harapan terhadap keamanan produk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C6566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65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108</w:t>
            </w:r>
          </w:p>
          <w:p w:rsidR="006D050C" w:rsidRPr="00C6566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65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221</w:t>
            </w:r>
          </w:p>
          <w:p w:rsidR="006D050C" w:rsidRPr="00C6566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65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49</w:t>
            </w:r>
          </w:p>
          <w:p w:rsidR="006D050C" w:rsidRPr="00C6566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65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22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65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C6566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65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27%</w:t>
            </w:r>
          </w:p>
          <w:p w:rsidR="006D050C" w:rsidRPr="00C6566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65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55%</w:t>
            </w:r>
          </w:p>
          <w:p w:rsidR="006D050C" w:rsidRPr="00C6566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65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12%</w:t>
            </w:r>
          </w:p>
          <w:p w:rsidR="006D050C" w:rsidRPr="00C65667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65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65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892D2F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Kebersihan Ruangan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C860C2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C860C2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60729">
              <w:rPr>
                <w:rFonts w:ascii="Times New Roman" w:eastAsia="Arial" w:hAnsi="Times New Roman" w:cs="Times New Roman"/>
                <w:spacing w:val="-1"/>
              </w:rPr>
              <w:t>K</w:t>
            </w:r>
            <w:r w:rsidRPr="00E60729">
              <w:rPr>
                <w:rFonts w:ascii="Times New Roman" w:eastAsia="Arial" w:hAnsi="Times New Roman" w:cs="Times New Roman"/>
              </w:rPr>
              <w:t>e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b</w:t>
            </w:r>
            <w:r w:rsidRPr="00E60729">
              <w:rPr>
                <w:rFonts w:ascii="Times New Roman" w:eastAsia="Arial" w:hAnsi="Times New Roman" w:cs="Times New Roman"/>
              </w:rPr>
              <w:t>ersi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h</w:t>
            </w:r>
            <w:r w:rsidRPr="00E60729">
              <w:rPr>
                <w:rFonts w:ascii="Times New Roman" w:eastAsia="Arial" w:hAnsi="Times New Roman" w:cs="Times New Roman"/>
              </w:rPr>
              <w:t>an</w:t>
            </w:r>
            <w:r w:rsidRPr="00E60729">
              <w:rPr>
                <w:rFonts w:ascii="Times New Roman" w:eastAsia="Arial" w:hAnsi="Times New Roman" w:cs="Times New Roman"/>
                <w:spacing w:val="1"/>
              </w:rPr>
              <w:t xml:space="preserve"> r</w:t>
            </w:r>
            <w:r w:rsidRPr="00E60729">
              <w:rPr>
                <w:rFonts w:ascii="Times New Roman" w:eastAsia="Arial" w:hAnsi="Times New Roman" w:cs="Times New Roman"/>
              </w:rPr>
              <w:t>u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a</w:t>
            </w:r>
            <w:r w:rsidRPr="00E60729">
              <w:rPr>
                <w:rFonts w:ascii="Times New Roman" w:eastAsia="Arial" w:hAnsi="Times New Roman" w:cs="Times New Roman"/>
                <w:spacing w:val="-3"/>
              </w:rPr>
              <w:t>n</w:t>
            </w:r>
            <w:r w:rsidRPr="00E60729">
              <w:rPr>
                <w:rFonts w:ascii="Times New Roman" w:eastAsia="Arial" w:hAnsi="Times New Roman" w:cs="Times New Roman"/>
                <w:spacing w:val="2"/>
              </w:rPr>
              <w:t>g</w:t>
            </w:r>
            <w:r w:rsidRPr="00E60729">
              <w:rPr>
                <w:rFonts w:ascii="Times New Roman" w:eastAsia="Arial" w:hAnsi="Times New Roman" w:cs="Times New Roman"/>
              </w:rPr>
              <w:t>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87079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707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63</w:t>
            </w:r>
          </w:p>
          <w:p w:rsidR="006D050C" w:rsidRPr="0087079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707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213</w:t>
            </w:r>
          </w:p>
          <w:p w:rsidR="006D050C" w:rsidRPr="0087079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707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79</w:t>
            </w:r>
          </w:p>
          <w:p w:rsidR="006D050C" w:rsidRPr="0087079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707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45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707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87079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707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16%</w:t>
            </w:r>
          </w:p>
          <w:p w:rsidR="006D050C" w:rsidRPr="0087079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707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53%</w:t>
            </w:r>
          </w:p>
          <w:p w:rsidR="006D050C" w:rsidRPr="0087079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707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20%</w:t>
            </w:r>
          </w:p>
          <w:p w:rsidR="006D050C" w:rsidRPr="0087079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707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11%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707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C860C2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Kenyamanan Ruangan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0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0"/>
        <w:gridCol w:w="2209"/>
        <w:gridCol w:w="1391"/>
        <w:gridCol w:w="1440"/>
      </w:tblGrid>
      <w:tr w:rsidR="006D050C" w:rsidRPr="003538FE" w:rsidTr="00AF5098">
        <w:tc>
          <w:tcPr>
            <w:tcW w:w="216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lastRenderedPageBreak/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AF5098">
        <w:trPr>
          <w:trHeight w:val="1174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62622">
              <w:rPr>
                <w:rFonts w:ascii="Times New Roman" w:eastAsia="Arial" w:hAnsi="Times New Roman" w:cs="Times New Roman"/>
                <w:spacing w:val="-1"/>
              </w:rPr>
              <w:t>Kenyamanan ruangan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8141C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63</w:t>
            </w:r>
          </w:p>
          <w:p w:rsidR="006D050C" w:rsidRPr="008141C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189</w:t>
            </w:r>
          </w:p>
          <w:p w:rsidR="006D050C" w:rsidRPr="008141C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99</w:t>
            </w:r>
          </w:p>
          <w:p w:rsidR="006D050C" w:rsidRPr="008141C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49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8141C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16%</w:t>
            </w:r>
          </w:p>
          <w:p w:rsidR="006D050C" w:rsidRPr="008141C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47%</w:t>
            </w:r>
          </w:p>
          <w:p w:rsidR="006D050C" w:rsidRPr="008141C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25%</w:t>
            </w:r>
          </w:p>
          <w:p w:rsidR="006D050C" w:rsidRPr="008141CA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12%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81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AF5098"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 w:rsidRPr="00862622">
        <w:rPr>
          <w:rFonts w:ascii="Times New Roman" w:eastAsia="Arial" w:hAnsi="Times New Roman" w:cs="Times New Roman"/>
          <w:spacing w:val="-1"/>
        </w:rPr>
        <w:t>Kelengkapan fasilitas Pelayanan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892D2F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892D2F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 xml:space="preserve">Kelengkapan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F</w:t>
            </w: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asilitas Pelayanan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153</w:t>
            </w:r>
          </w:p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207</w:t>
            </w:r>
          </w:p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</w:t>
            </w:r>
          </w:p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38%</w:t>
            </w:r>
          </w:p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52%</w:t>
            </w:r>
          </w:p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5%</w:t>
            </w:r>
          </w:p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892D2F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Kerapihan Petugas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0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0"/>
        <w:gridCol w:w="2209"/>
        <w:gridCol w:w="1391"/>
        <w:gridCol w:w="1440"/>
      </w:tblGrid>
      <w:tr w:rsidR="006D050C" w:rsidRPr="003538FE" w:rsidTr="0002754F">
        <w:tc>
          <w:tcPr>
            <w:tcW w:w="216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02754F">
        <w:trPr>
          <w:trHeight w:val="1174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Kerapihan petugas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112</w:t>
            </w:r>
          </w:p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194</w:t>
            </w:r>
          </w:p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64</w:t>
            </w:r>
          </w:p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30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28%</w:t>
            </w:r>
          </w:p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49%</w:t>
            </w:r>
          </w:p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16%</w:t>
            </w:r>
          </w:p>
          <w:p w:rsidR="006D050C" w:rsidRPr="000A153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8%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A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02754F"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 w:rsidRPr="00E60729">
        <w:rPr>
          <w:rFonts w:ascii="Times New Roman" w:eastAsia="Arial" w:hAnsi="Times New Roman" w:cs="Times New Roman"/>
          <w:spacing w:val="-1"/>
        </w:rPr>
        <w:t>K</w:t>
      </w:r>
      <w:r w:rsidRPr="00E60729">
        <w:rPr>
          <w:rFonts w:ascii="Times New Roman" w:eastAsia="Arial" w:hAnsi="Times New Roman" w:cs="Times New Roman"/>
        </w:rPr>
        <w:t>es</w:t>
      </w:r>
      <w:r w:rsidRPr="00E60729">
        <w:rPr>
          <w:rFonts w:ascii="Times New Roman" w:eastAsia="Arial" w:hAnsi="Times New Roman" w:cs="Times New Roman"/>
          <w:spacing w:val="-1"/>
        </w:rPr>
        <w:t>i</w:t>
      </w:r>
      <w:r w:rsidRPr="00E60729">
        <w:rPr>
          <w:rFonts w:ascii="Times New Roman" w:eastAsia="Arial" w:hAnsi="Times New Roman" w:cs="Times New Roman"/>
          <w:spacing w:val="2"/>
        </w:rPr>
        <w:t>g</w:t>
      </w:r>
      <w:r w:rsidRPr="00E60729">
        <w:rPr>
          <w:rFonts w:ascii="Times New Roman" w:eastAsia="Arial" w:hAnsi="Times New Roman" w:cs="Times New Roman"/>
        </w:rPr>
        <w:t>a</w:t>
      </w:r>
      <w:r w:rsidRPr="00E60729">
        <w:rPr>
          <w:rFonts w:ascii="Times New Roman" w:eastAsia="Arial" w:hAnsi="Times New Roman" w:cs="Times New Roman"/>
          <w:spacing w:val="-1"/>
        </w:rPr>
        <w:t>p</w:t>
      </w:r>
      <w:r w:rsidRPr="00E60729">
        <w:rPr>
          <w:rFonts w:ascii="Times New Roman" w:eastAsia="Arial" w:hAnsi="Times New Roman" w:cs="Times New Roman"/>
        </w:rPr>
        <w:t>an</w:t>
      </w:r>
      <w:r w:rsidRPr="00E60729">
        <w:rPr>
          <w:rFonts w:ascii="Times New Roman" w:eastAsia="Arial" w:hAnsi="Times New Roman" w:cs="Times New Roman"/>
          <w:spacing w:val="1"/>
        </w:rPr>
        <w:t xml:space="preserve"> </w:t>
      </w:r>
      <w:r w:rsidRPr="00E60729">
        <w:rPr>
          <w:rFonts w:ascii="Times New Roman" w:eastAsia="Arial" w:hAnsi="Times New Roman" w:cs="Times New Roman"/>
        </w:rPr>
        <w:t>p</w:t>
      </w:r>
      <w:r w:rsidRPr="00E60729">
        <w:rPr>
          <w:rFonts w:ascii="Times New Roman" w:eastAsia="Arial" w:hAnsi="Times New Roman" w:cs="Times New Roman"/>
          <w:spacing w:val="-3"/>
        </w:rPr>
        <w:t>e</w:t>
      </w:r>
      <w:r w:rsidRPr="00E60729">
        <w:rPr>
          <w:rFonts w:ascii="Times New Roman" w:eastAsia="Arial" w:hAnsi="Times New Roman" w:cs="Times New Roman"/>
          <w:spacing w:val="1"/>
        </w:rPr>
        <w:t>t</w:t>
      </w:r>
      <w:r w:rsidRPr="00E60729">
        <w:rPr>
          <w:rFonts w:ascii="Times New Roman" w:eastAsia="Arial" w:hAnsi="Times New Roman" w:cs="Times New Roman"/>
          <w:spacing w:val="-3"/>
        </w:rPr>
        <w:t>u</w:t>
      </w:r>
      <w:r w:rsidRPr="00E60729">
        <w:rPr>
          <w:rFonts w:ascii="Times New Roman" w:eastAsia="Arial" w:hAnsi="Times New Roman" w:cs="Times New Roman"/>
          <w:spacing w:val="2"/>
        </w:rPr>
        <w:t>g</w:t>
      </w:r>
      <w:r w:rsidRPr="00E60729">
        <w:rPr>
          <w:rFonts w:ascii="Times New Roman" w:eastAsia="Arial" w:hAnsi="Times New Roman" w:cs="Times New Roman"/>
        </w:rPr>
        <w:t>as</w:t>
      </w:r>
      <w:r w:rsidRPr="00E60729">
        <w:rPr>
          <w:rFonts w:ascii="Times New Roman" w:eastAsia="Arial" w:hAnsi="Times New Roman" w:cs="Times New Roman"/>
          <w:spacing w:val="-2"/>
        </w:rPr>
        <w:t xml:space="preserve"> </w:t>
      </w:r>
      <w:r w:rsidRPr="00E60729">
        <w:rPr>
          <w:rFonts w:ascii="Times New Roman" w:eastAsia="Arial" w:hAnsi="Times New Roman" w:cs="Times New Roman"/>
        </w:rPr>
        <w:t>p</w:t>
      </w:r>
      <w:r w:rsidRPr="00E60729">
        <w:rPr>
          <w:rFonts w:ascii="Times New Roman" w:eastAsia="Arial" w:hAnsi="Times New Roman" w:cs="Times New Roman"/>
          <w:spacing w:val="-1"/>
        </w:rPr>
        <w:t>e</w:t>
      </w:r>
      <w:r w:rsidRPr="00E60729">
        <w:rPr>
          <w:rFonts w:ascii="Times New Roman" w:eastAsia="Arial" w:hAnsi="Times New Roman" w:cs="Times New Roman"/>
          <w:spacing w:val="-2"/>
        </w:rPr>
        <w:t>m</w:t>
      </w:r>
      <w:r w:rsidRPr="00E60729">
        <w:rPr>
          <w:rFonts w:ascii="Times New Roman" w:eastAsia="Arial" w:hAnsi="Times New Roman" w:cs="Times New Roman"/>
        </w:rPr>
        <w:t>b</w:t>
      </w:r>
      <w:r w:rsidRPr="00E60729">
        <w:rPr>
          <w:rFonts w:ascii="Times New Roman" w:eastAsia="Arial" w:hAnsi="Times New Roman" w:cs="Times New Roman"/>
          <w:spacing w:val="-1"/>
        </w:rPr>
        <w:t>e</w:t>
      </w:r>
      <w:r w:rsidRPr="00E60729">
        <w:rPr>
          <w:rFonts w:ascii="Times New Roman" w:eastAsia="Arial" w:hAnsi="Times New Roman" w:cs="Times New Roman"/>
          <w:spacing w:val="1"/>
        </w:rPr>
        <w:t>r</w:t>
      </w:r>
      <w:r w:rsidRPr="00E60729">
        <w:rPr>
          <w:rFonts w:ascii="Times New Roman" w:eastAsia="Arial" w:hAnsi="Times New Roman" w:cs="Times New Roman"/>
        </w:rPr>
        <w:t>i p</w:t>
      </w:r>
      <w:r w:rsidRPr="00E60729">
        <w:rPr>
          <w:rFonts w:ascii="Times New Roman" w:eastAsia="Arial" w:hAnsi="Times New Roman" w:cs="Times New Roman"/>
          <w:spacing w:val="-1"/>
        </w:rPr>
        <w:t>el</w:t>
      </w:r>
      <w:r w:rsidRPr="00E60729">
        <w:rPr>
          <w:rFonts w:ascii="Times New Roman" w:eastAsia="Arial" w:hAnsi="Times New Roman" w:cs="Times New Roman"/>
        </w:rPr>
        <w:t>a</w:t>
      </w:r>
      <w:r w:rsidRPr="00E60729">
        <w:rPr>
          <w:rFonts w:ascii="Times New Roman" w:eastAsia="Arial" w:hAnsi="Times New Roman" w:cs="Times New Roman"/>
          <w:spacing w:val="-3"/>
        </w:rPr>
        <w:t>y</w:t>
      </w:r>
      <w:r w:rsidRPr="00E60729">
        <w:rPr>
          <w:rFonts w:ascii="Times New Roman" w:eastAsia="Arial" w:hAnsi="Times New Roman" w:cs="Times New Roman"/>
        </w:rPr>
        <w:t>a</w:t>
      </w:r>
      <w:r w:rsidRPr="00E60729">
        <w:rPr>
          <w:rFonts w:ascii="Times New Roman" w:eastAsia="Arial" w:hAnsi="Times New Roman" w:cs="Times New Roman"/>
          <w:spacing w:val="-1"/>
        </w:rPr>
        <w:t>n</w:t>
      </w:r>
      <w:r w:rsidRPr="00E60729">
        <w:rPr>
          <w:rFonts w:ascii="Times New Roman" w:eastAsia="Arial" w:hAnsi="Times New Roman" w:cs="Times New Roman"/>
        </w:rPr>
        <w:t>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C5375C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C5375C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Kesigapan petugas pemberi pelayanan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55</w:t>
            </w:r>
          </w:p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221</w:t>
            </w:r>
          </w:p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90</w:t>
            </w:r>
          </w:p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34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14%</w:t>
            </w:r>
          </w:p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55%</w:t>
            </w:r>
          </w:p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23%</w:t>
            </w:r>
          </w:p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9%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C5375C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Kemudahan Prosedur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F756AF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F756AF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Kemudahan prosedur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165</w:t>
            </w:r>
          </w:p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191</w:t>
            </w:r>
          </w:p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29</w:t>
            </w:r>
          </w:p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15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41%</w:t>
            </w:r>
          </w:p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48%</w:t>
            </w:r>
          </w:p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7%</w:t>
            </w:r>
          </w:p>
          <w:p w:rsidR="006D050C" w:rsidRPr="00C5375C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53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F756AF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Ketepatan Waktu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CA375D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CA375D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F7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Ketepatan Waktu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122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195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53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30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31%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49%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13%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8%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CA375D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 w:rsidRPr="00E60729">
        <w:rPr>
          <w:rFonts w:ascii="Times New Roman" w:eastAsia="Arial" w:hAnsi="Times New Roman" w:cs="Times New Roman"/>
          <w:spacing w:val="-1"/>
        </w:rPr>
        <w:t>A</w:t>
      </w:r>
      <w:r w:rsidRPr="00E60729">
        <w:rPr>
          <w:rFonts w:ascii="Times New Roman" w:eastAsia="Arial" w:hAnsi="Times New Roman" w:cs="Times New Roman"/>
        </w:rPr>
        <w:t>d</w:t>
      </w:r>
      <w:r w:rsidRPr="00E60729">
        <w:rPr>
          <w:rFonts w:ascii="Times New Roman" w:eastAsia="Arial" w:hAnsi="Times New Roman" w:cs="Times New Roman"/>
          <w:spacing w:val="-1"/>
        </w:rPr>
        <w:t>a</w:t>
      </w:r>
      <w:r w:rsidRPr="00E60729">
        <w:rPr>
          <w:rFonts w:ascii="Times New Roman" w:eastAsia="Arial" w:hAnsi="Times New Roman" w:cs="Times New Roman"/>
        </w:rPr>
        <w:t>n</w:t>
      </w:r>
      <w:r w:rsidRPr="00E60729">
        <w:rPr>
          <w:rFonts w:ascii="Times New Roman" w:eastAsia="Arial" w:hAnsi="Times New Roman" w:cs="Times New Roman"/>
          <w:spacing w:val="-3"/>
        </w:rPr>
        <w:t>y</w:t>
      </w:r>
      <w:r w:rsidRPr="00E60729">
        <w:rPr>
          <w:rFonts w:ascii="Times New Roman" w:eastAsia="Arial" w:hAnsi="Times New Roman" w:cs="Times New Roman"/>
        </w:rPr>
        <w:t xml:space="preserve">a </w:t>
      </w:r>
      <w:r>
        <w:rPr>
          <w:rFonts w:ascii="Times New Roman" w:eastAsia="Arial" w:hAnsi="Times New Roman" w:cs="Times New Roman"/>
        </w:rPr>
        <w:t>P</w:t>
      </w:r>
      <w:r w:rsidRPr="00E60729">
        <w:rPr>
          <w:rFonts w:ascii="Times New Roman" w:eastAsia="Arial" w:hAnsi="Times New Roman" w:cs="Times New Roman"/>
          <w:spacing w:val="1"/>
        </w:rPr>
        <w:t>r</w:t>
      </w:r>
      <w:r w:rsidRPr="00E60729">
        <w:rPr>
          <w:rFonts w:ascii="Times New Roman" w:eastAsia="Arial" w:hAnsi="Times New Roman" w:cs="Times New Roman"/>
        </w:rPr>
        <w:t>os</w:t>
      </w:r>
      <w:r w:rsidRPr="00E60729">
        <w:rPr>
          <w:rFonts w:ascii="Times New Roman" w:eastAsia="Arial" w:hAnsi="Times New Roman" w:cs="Times New Roman"/>
          <w:spacing w:val="-1"/>
        </w:rPr>
        <w:t>e</w:t>
      </w:r>
      <w:r w:rsidRPr="00E60729">
        <w:rPr>
          <w:rFonts w:ascii="Times New Roman" w:eastAsia="Arial" w:hAnsi="Times New Roman" w:cs="Times New Roman"/>
        </w:rPr>
        <w:t>d</w:t>
      </w:r>
      <w:r w:rsidRPr="00E60729">
        <w:rPr>
          <w:rFonts w:ascii="Times New Roman" w:eastAsia="Arial" w:hAnsi="Times New Roman" w:cs="Times New Roman"/>
          <w:spacing w:val="-1"/>
        </w:rPr>
        <w:t>u</w:t>
      </w:r>
      <w:r w:rsidRPr="00E60729">
        <w:rPr>
          <w:rFonts w:ascii="Times New Roman" w:eastAsia="Arial" w:hAnsi="Times New Roman" w:cs="Times New Roman"/>
        </w:rPr>
        <w:t>r</w:t>
      </w:r>
      <w:r w:rsidRPr="00E60729">
        <w:rPr>
          <w:rFonts w:ascii="Times New Roman" w:eastAsia="Arial" w:hAnsi="Times New Roman" w:cs="Times New Roman"/>
          <w:spacing w:val="2"/>
        </w:rPr>
        <w:t xml:space="preserve"> </w:t>
      </w:r>
      <w:r>
        <w:rPr>
          <w:rFonts w:ascii="Times New Roman" w:eastAsia="Arial" w:hAnsi="Times New Roman" w:cs="Times New Roman"/>
          <w:spacing w:val="2"/>
        </w:rPr>
        <w:t>P</w:t>
      </w:r>
      <w:r w:rsidRPr="00E60729">
        <w:rPr>
          <w:rFonts w:ascii="Times New Roman" w:eastAsia="Arial" w:hAnsi="Times New Roman" w:cs="Times New Roman"/>
          <w:spacing w:val="-1"/>
        </w:rPr>
        <w:t>e</w:t>
      </w:r>
      <w:r w:rsidRPr="00E60729">
        <w:rPr>
          <w:rFonts w:ascii="Times New Roman" w:eastAsia="Arial" w:hAnsi="Times New Roman" w:cs="Times New Roman"/>
        </w:rPr>
        <w:t>n</w:t>
      </w:r>
      <w:r w:rsidRPr="00E60729">
        <w:rPr>
          <w:rFonts w:ascii="Times New Roman" w:eastAsia="Arial" w:hAnsi="Times New Roman" w:cs="Times New Roman"/>
          <w:spacing w:val="-1"/>
        </w:rPr>
        <w:t>a</w:t>
      </w:r>
      <w:r w:rsidRPr="00E60729">
        <w:rPr>
          <w:rFonts w:ascii="Times New Roman" w:eastAsia="Arial" w:hAnsi="Times New Roman" w:cs="Times New Roman"/>
          <w:spacing w:val="-3"/>
        </w:rPr>
        <w:t>n</w:t>
      </w:r>
      <w:r w:rsidRPr="00E60729">
        <w:rPr>
          <w:rFonts w:ascii="Times New Roman" w:eastAsia="Arial" w:hAnsi="Times New Roman" w:cs="Times New Roman"/>
          <w:spacing w:val="2"/>
        </w:rPr>
        <w:t>g</w:t>
      </w:r>
      <w:r w:rsidRPr="00E60729">
        <w:rPr>
          <w:rFonts w:ascii="Times New Roman" w:eastAsia="Arial" w:hAnsi="Times New Roman" w:cs="Times New Roman"/>
        </w:rPr>
        <w:t xml:space="preserve">an </w:t>
      </w:r>
      <w:r>
        <w:rPr>
          <w:rFonts w:ascii="Times New Roman" w:eastAsia="Arial" w:hAnsi="Times New Roman" w:cs="Times New Roman"/>
        </w:rPr>
        <w:t>K</w:t>
      </w:r>
      <w:r w:rsidRPr="00E60729">
        <w:rPr>
          <w:rFonts w:ascii="Times New Roman" w:eastAsia="Arial" w:hAnsi="Times New Roman" w:cs="Times New Roman"/>
        </w:rPr>
        <w:t>e</w:t>
      </w:r>
      <w:r w:rsidRPr="00E60729">
        <w:rPr>
          <w:rFonts w:ascii="Times New Roman" w:eastAsia="Arial" w:hAnsi="Times New Roman" w:cs="Times New Roman"/>
          <w:spacing w:val="-1"/>
        </w:rPr>
        <w:t>l</w:t>
      </w:r>
      <w:r w:rsidRPr="00E60729">
        <w:rPr>
          <w:rFonts w:ascii="Times New Roman" w:eastAsia="Arial" w:hAnsi="Times New Roman" w:cs="Times New Roman"/>
        </w:rPr>
        <w:t>u</w:t>
      </w:r>
      <w:r w:rsidRPr="00E60729">
        <w:rPr>
          <w:rFonts w:ascii="Times New Roman" w:eastAsia="Arial" w:hAnsi="Times New Roman" w:cs="Times New Roman"/>
          <w:spacing w:val="-1"/>
        </w:rPr>
        <w:t>h</w:t>
      </w:r>
      <w:r w:rsidRPr="00E60729">
        <w:rPr>
          <w:rFonts w:ascii="Times New Roman" w:eastAsia="Arial" w:hAnsi="Times New Roman" w:cs="Times New Roman"/>
        </w:rPr>
        <w:t>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0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0"/>
        <w:gridCol w:w="2209"/>
        <w:gridCol w:w="1391"/>
        <w:gridCol w:w="1440"/>
      </w:tblGrid>
      <w:tr w:rsidR="006D050C" w:rsidRPr="003538FE" w:rsidTr="009258D4">
        <w:tc>
          <w:tcPr>
            <w:tcW w:w="216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9258D4">
        <w:trPr>
          <w:trHeight w:val="1174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60729">
              <w:rPr>
                <w:rFonts w:ascii="Times New Roman" w:eastAsia="Arial" w:hAnsi="Times New Roman" w:cs="Times New Roman"/>
                <w:spacing w:val="-1"/>
              </w:rPr>
              <w:t>A</w:t>
            </w:r>
            <w:r w:rsidRPr="00E60729">
              <w:rPr>
                <w:rFonts w:ascii="Times New Roman" w:eastAsia="Arial" w:hAnsi="Times New Roman" w:cs="Times New Roman"/>
              </w:rPr>
              <w:t>d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a</w:t>
            </w:r>
            <w:r w:rsidRPr="00E60729">
              <w:rPr>
                <w:rFonts w:ascii="Times New Roman" w:eastAsia="Arial" w:hAnsi="Times New Roman" w:cs="Times New Roman"/>
              </w:rPr>
              <w:t>n</w:t>
            </w:r>
            <w:r w:rsidRPr="00E60729">
              <w:rPr>
                <w:rFonts w:ascii="Times New Roman" w:eastAsia="Arial" w:hAnsi="Times New Roman" w:cs="Times New Roman"/>
                <w:spacing w:val="-3"/>
              </w:rPr>
              <w:t>y</w:t>
            </w:r>
            <w:r w:rsidRPr="00E60729">
              <w:rPr>
                <w:rFonts w:ascii="Times New Roman" w:eastAsia="Arial" w:hAnsi="Times New Roman" w:cs="Times New Roman"/>
              </w:rPr>
              <w:t xml:space="preserve">a </w:t>
            </w:r>
            <w:r>
              <w:rPr>
                <w:rFonts w:ascii="Times New Roman" w:eastAsia="Arial" w:hAnsi="Times New Roman" w:cs="Times New Roman"/>
              </w:rPr>
              <w:t>P</w:t>
            </w:r>
            <w:r w:rsidRPr="00E60729">
              <w:rPr>
                <w:rFonts w:ascii="Times New Roman" w:eastAsia="Arial" w:hAnsi="Times New Roman" w:cs="Times New Roman"/>
                <w:spacing w:val="1"/>
              </w:rPr>
              <w:t>r</w:t>
            </w:r>
            <w:r w:rsidRPr="00E60729">
              <w:rPr>
                <w:rFonts w:ascii="Times New Roman" w:eastAsia="Arial" w:hAnsi="Times New Roman" w:cs="Times New Roman"/>
              </w:rPr>
              <w:t>os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e</w:t>
            </w:r>
            <w:r w:rsidRPr="00E60729">
              <w:rPr>
                <w:rFonts w:ascii="Times New Roman" w:eastAsia="Arial" w:hAnsi="Times New Roman" w:cs="Times New Roman"/>
              </w:rPr>
              <w:t>d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u</w:t>
            </w:r>
            <w:r w:rsidRPr="00E60729">
              <w:rPr>
                <w:rFonts w:ascii="Times New Roman" w:eastAsia="Arial" w:hAnsi="Times New Roman" w:cs="Times New Roman"/>
              </w:rPr>
              <w:t>r</w:t>
            </w:r>
            <w:r w:rsidRPr="00E60729">
              <w:rPr>
                <w:rFonts w:ascii="Times New Roman" w:eastAsia="Arial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2"/>
              </w:rPr>
              <w:t>P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e</w:t>
            </w:r>
            <w:r w:rsidRPr="00E60729">
              <w:rPr>
                <w:rFonts w:ascii="Times New Roman" w:eastAsia="Arial" w:hAnsi="Times New Roman" w:cs="Times New Roman"/>
              </w:rPr>
              <w:t>n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a</w:t>
            </w:r>
            <w:r w:rsidRPr="00E60729">
              <w:rPr>
                <w:rFonts w:ascii="Times New Roman" w:eastAsia="Arial" w:hAnsi="Times New Roman" w:cs="Times New Roman"/>
                <w:spacing w:val="-3"/>
              </w:rPr>
              <w:t>n</w:t>
            </w:r>
            <w:r w:rsidRPr="00E60729">
              <w:rPr>
                <w:rFonts w:ascii="Times New Roman" w:eastAsia="Arial" w:hAnsi="Times New Roman" w:cs="Times New Roman"/>
                <w:spacing w:val="2"/>
              </w:rPr>
              <w:t>g</w:t>
            </w:r>
            <w:r w:rsidRPr="00E60729">
              <w:rPr>
                <w:rFonts w:ascii="Times New Roman" w:eastAsia="Arial" w:hAnsi="Times New Roman" w:cs="Times New Roman"/>
              </w:rPr>
              <w:t xml:space="preserve">an </w:t>
            </w:r>
            <w:r>
              <w:rPr>
                <w:rFonts w:ascii="Times New Roman" w:eastAsia="Arial" w:hAnsi="Times New Roman" w:cs="Times New Roman"/>
              </w:rPr>
              <w:t>K</w:t>
            </w:r>
            <w:r w:rsidRPr="00E60729">
              <w:rPr>
                <w:rFonts w:ascii="Times New Roman" w:eastAsia="Arial" w:hAnsi="Times New Roman" w:cs="Times New Roman"/>
              </w:rPr>
              <w:t>e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l</w:t>
            </w:r>
            <w:r w:rsidRPr="00E60729">
              <w:rPr>
                <w:rFonts w:ascii="Times New Roman" w:eastAsia="Arial" w:hAnsi="Times New Roman" w:cs="Times New Roman"/>
              </w:rPr>
              <w:t>u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h</w:t>
            </w:r>
            <w:r w:rsidRPr="00E60729">
              <w:rPr>
                <w:rFonts w:ascii="Times New Roman" w:eastAsia="Arial" w:hAnsi="Times New Roman" w:cs="Times New Roman"/>
              </w:rPr>
              <w:t>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46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184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106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64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12%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46%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27%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16%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9258D4"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Arial" w:hAnsi="Times New Roman" w:cs="Times New Roman"/>
          <w:spacing w:val="-1"/>
        </w:rPr>
        <w:t>Ketanggapan</w:t>
      </w:r>
      <w:r w:rsidRPr="006D7CDC">
        <w:rPr>
          <w:rFonts w:ascii="Times New Roman" w:eastAsia="Arial" w:hAnsi="Times New Roman" w:cs="Times New Roman"/>
          <w:spacing w:val="-1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P</w:t>
      </w:r>
      <w:r w:rsidRPr="006D7CDC">
        <w:rPr>
          <w:rFonts w:ascii="Times New Roman" w:eastAsia="Arial" w:hAnsi="Times New Roman" w:cs="Times New Roman"/>
          <w:spacing w:val="-1"/>
        </w:rPr>
        <w:t xml:space="preserve">etugas </w:t>
      </w:r>
      <w:r>
        <w:rPr>
          <w:rFonts w:ascii="Times New Roman" w:eastAsia="Arial" w:hAnsi="Times New Roman" w:cs="Times New Roman"/>
          <w:spacing w:val="-1"/>
        </w:rPr>
        <w:t>D</w:t>
      </w:r>
      <w:r w:rsidRPr="006D7CDC">
        <w:rPr>
          <w:rFonts w:ascii="Times New Roman" w:eastAsia="Arial" w:hAnsi="Times New Roman" w:cs="Times New Roman"/>
          <w:spacing w:val="-1"/>
        </w:rPr>
        <w:t>alam</w:t>
      </w:r>
      <w:r>
        <w:rPr>
          <w:rFonts w:ascii="Times New Roman" w:eastAsia="Arial" w:hAnsi="Times New Roman" w:cs="Times New Roman"/>
          <w:spacing w:val="-1"/>
        </w:rPr>
        <w:t xml:space="preserve"> M</w:t>
      </w:r>
      <w:r w:rsidRPr="006D7CDC">
        <w:rPr>
          <w:rFonts w:ascii="Times New Roman" w:eastAsia="Arial" w:hAnsi="Times New Roman" w:cs="Times New Roman"/>
          <w:spacing w:val="-1"/>
        </w:rPr>
        <w:t xml:space="preserve">emberikan </w:t>
      </w:r>
      <w:r>
        <w:rPr>
          <w:rFonts w:ascii="Times New Roman" w:eastAsia="Arial" w:hAnsi="Times New Roman" w:cs="Times New Roman"/>
          <w:spacing w:val="-1"/>
        </w:rPr>
        <w:t>P</w:t>
      </w:r>
      <w:r w:rsidRPr="006D7CDC">
        <w:rPr>
          <w:rFonts w:ascii="Times New Roman" w:eastAsia="Arial" w:hAnsi="Times New Roman" w:cs="Times New Roman"/>
          <w:spacing w:val="-1"/>
        </w:rPr>
        <w:t>elayanan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9258D4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9258D4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Arial" w:hAnsi="Times New Roman" w:cs="Times New Roman"/>
                <w:spacing w:val="-1"/>
              </w:rPr>
              <w:t>Ketanggapan</w:t>
            </w:r>
            <w:r w:rsidRPr="006D7CDC">
              <w:rPr>
                <w:rFonts w:ascii="Times New Roman" w:eastAsia="Arial" w:hAnsi="Times New Roman" w:cs="Times New Roman"/>
                <w:spacing w:val="-1"/>
              </w:rPr>
              <w:t xml:space="preserve"> petugas dalam</w:t>
            </w:r>
            <w:r>
              <w:rPr>
                <w:rFonts w:ascii="Times New Roman" w:eastAsia="Arial" w:hAnsi="Times New Roman" w:cs="Times New Roman"/>
                <w:spacing w:val="-1"/>
              </w:rPr>
              <w:t xml:space="preserve"> </w:t>
            </w:r>
            <w:r w:rsidRPr="006D7CDC">
              <w:rPr>
                <w:rFonts w:ascii="Times New Roman" w:eastAsia="Arial" w:hAnsi="Times New Roman" w:cs="Times New Roman"/>
                <w:spacing w:val="-1"/>
              </w:rPr>
              <w:t>memberikan pelayanan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154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203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23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39%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51%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6%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9258D4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 w:rsidRPr="006D7CDC">
        <w:rPr>
          <w:rFonts w:ascii="Times New Roman" w:eastAsia="Arial" w:hAnsi="Times New Roman" w:cs="Times New Roman"/>
          <w:spacing w:val="-1"/>
        </w:rPr>
        <w:t>Kesetaraan dalam mendapatkan pelayanan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A03A94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A03A94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D7CDC">
              <w:rPr>
                <w:rFonts w:ascii="Times New Roman" w:eastAsia="Arial" w:hAnsi="Times New Roman" w:cs="Times New Roman"/>
                <w:spacing w:val="-1"/>
              </w:rPr>
              <w:t>Kesetaraan dalam mendapatkan pelayanan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69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207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88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36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17%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52%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22%</w:t>
            </w:r>
          </w:p>
          <w:p w:rsidR="006D050C" w:rsidRPr="00790248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9%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790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A03A94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 w:rsidRPr="00E60729">
        <w:rPr>
          <w:rFonts w:ascii="Times New Roman" w:eastAsia="Arial" w:hAnsi="Times New Roman" w:cs="Times New Roman"/>
          <w:spacing w:val="-1"/>
        </w:rPr>
        <w:t>P</w:t>
      </w:r>
      <w:r w:rsidRPr="00E60729">
        <w:rPr>
          <w:rFonts w:ascii="Times New Roman" w:eastAsia="Arial" w:hAnsi="Times New Roman" w:cs="Times New Roman"/>
        </w:rPr>
        <w:t>etu</w:t>
      </w:r>
      <w:r w:rsidRPr="00E60729">
        <w:rPr>
          <w:rFonts w:ascii="Times New Roman" w:eastAsia="Arial" w:hAnsi="Times New Roman" w:cs="Times New Roman"/>
          <w:spacing w:val="2"/>
        </w:rPr>
        <w:t>g</w:t>
      </w:r>
      <w:r w:rsidRPr="00E60729">
        <w:rPr>
          <w:rFonts w:ascii="Times New Roman" w:eastAsia="Arial" w:hAnsi="Times New Roman" w:cs="Times New Roman"/>
          <w:spacing w:val="-3"/>
        </w:rPr>
        <w:t>a</w:t>
      </w:r>
      <w:r w:rsidRPr="00E60729">
        <w:rPr>
          <w:rFonts w:ascii="Times New Roman" w:eastAsia="Arial" w:hAnsi="Times New Roman" w:cs="Times New Roman"/>
        </w:rPr>
        <w:t>s</w:t>
      </w:r>
      <w:r w:rsidRPr="00E60729">
        <w:rPr>
          <w:rFonts w:ascii="Times New Roman" w:eastAsia="Arial" w:hAnsi="Times New Roman" w:cs="Times New Roman"/>
          <w:spacing w:val="-1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M</w:t>
      </w:r>
      <w:r w:rsidRPr="00E60729">
        <w:rPr>
          <w:rFonts w:ascii="Times New Roman" w:eastAsia="Arial" w:hAnsi="Times New Roman" w:cs="Times New Roman"/>
        </w:rPr>
        <w:t>e</w:t>
      </w:r>
      <w:r w:rsidRPr="00E60729">
        <w:rPr>
          <w:rFonts w:ascii="Times New Roman" w:eastAsia="Arial" w:hAnsi="Times New Roman" w:cs="Times New Roman"/>
          <w:spacing w:val="-1"/>
        </w:rPr>
        <w:t>l</w:t>
      </w:r>
      <w:r w:rsidRPr="00E60729">
        <w:rPr>
          <w:rFonts w:ascii="Times New Roman" w:eastAsia="Arial" w:hAnsi="Times New Roman" w:cs="Times New Roman"/>
        </w:rPr>
        <w:t>a</w:t>
      </w:r>
      <w:r w:rsidRPr="00E60729">
        <w:rPr>
          <w:rFonts w:ascii="Times New Roman" w:eastAsia="Arial" w:hAnsi="Times New Roman" w:cs="Times New Roman"/>
          <w:spacing w:val="-3"/>
        </w:rPr>
        <w:t>y</w:t>
      </w:r>
      <w:r w:rsidRPr="00E60729">
        <w:rPr>
          <w:rFonts w:ascii="Times New Roman" w:eastAsia="Arial" w:hAnsi="Times New Roman" w:cs="Times New Roman"/>
        </w:rPr>
        <w:t>a</w:t>
      </w:r>
      <w:r w:rsidRPr="00E60729">
        <w:rPr>
          <w:rFonts w:ascii="Times New Roman" w:eastAsia="Arial" w:hAnsi="Times New Roman" w:cs="Times New Roman"/>
          <w:spacing w:val="-1"/>
        </w:rPr>
        <w:t>n</w:t>
      </w:r>
      <w:r w:rsidRPr="00E60729">
        <w:rPr>
          <w:rFonts w:ascii="Times New Roman" w:eastAsia="Arial" w:hAnsi="Times New Roman" w:cs="Times New Roman"/>
        </w:rPr>
        <w:t xml:space="preserve">i </w:t>
      </w:r>
      <w:r>
        <w:rPr>
          <w:rFonts w:ascii="Times New Roman" w:eastAsia="Arial" w:hAnsi="Times New Roman" w:cs="Times New Roman"/>
        </w:rPr>
        <w:t>Dengan Benar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56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0"/>
        <w:gridCol w:w="2209"/>
        <w:gridCol w:w="1391"/>
        <w:gridCol w:w="1440"/>
      </w:tblGrid>
      <w:tr w:rsidR="006D050C" w:rsidRPr="003538FE" w:rsidTr="006D54B5">
        <w:tc>
          <w:tcPr>
            <w:tcW w:w="252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6D54B5">
        <w:trPr>
          <w:trHeight w:val="1174"/>
        </w:trPr>
        <w:tc>
          <w:tcPr>
            <w:tcW w:w="252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60729">
              <w:rPr>
                <w:rFonts w:ascii="Times New Roman" w:eastAsia="Arial" w:hAnsi="Times New Roman" w:cs="Times New Roman"/>
                <w:spacing w:val="-1"/>
              </w:rPr>
              <w:t>P</w:t>
            </w:r>
            <w:r w:rsidRPr="00E60729">
              <w:rPr>
                <w:rFonts w:ascii="Times New Roman" w:eastAsia="Arial" w:hAnsi="Times New Roman" w:cs="Times New Roman"/>
              </w:rPr>
              <w:t>etu</w:t>
            </w:r>
            <w:r w:rsidRPr="00E60729">
              <w:rPr>
                <w:rFonts w:ascii="Times New Roman" w:eastAsia="Arial" w:hAnsi="Times New Roman" w:cs="Times New Roman"/>
                <w:spacing w:val="2"/>
              </w:rPr>
              <w:t>g</w:t>
            </w:r>
            <w:r w:rsidRPr="00E60729">
              <w:rPr>
                <w:rFonts w:ascii="Times New Roman" w:eastAsia="Arial" w:hAnsi="Times New Roman" w:cs="Times New Roman"/>
                <w:spacing w:val="-3"/>
              </w:rPr>
              <w:t>a</w:t>
            </w:r>
            <w:r w:rsidRPr="00E60729">
              <w:rPr>
                <w:rFonts w:ascii="Times New Roman" w:eastAsia="Arial" w:hAnsi="Times New Roman" w:cs="Times New Roman"/>
              </w:rPr>
              <w:t>s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 xml:space="preserve"> </w:t>
            </w:r>
            <w:r w:rsidRPr="00E60729">
              <w:rPr>
                <w:rFonts w:ascii="Times New Roman" w:eastAsia="Arial" w:hAnsi="Times New Roman" w:cs="Times New Roman"/>
                <w:spacing w:val="1"/>
              </w:rPr>
              <w:t>m</w:t>
            </w:r>
            <w:r w:rsidRPr="00E60729">
              <w:rPr>
                <w:rFonts w:ascii="Times New Roman" w:eastAsia="Arial" w:hAnsi="Times New Roman" w:cs="Times New Roman"/>
              </w:rPr>
              <w:t>e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l</w:t>
            </w:r>
            <w:r w:rsidRPr="00E60729">
              <w:rPr>
                <w:rFonts w:ascii="Times New Roman" w:eastAsia="Arial" w:hAnsi="Times New Roman" w:cs="Times New Roman"/>
              </w:rPr>
              <w:t>a</w:t>
            </w:r>
            <w:r w:rsidRPr="00E60729">
              <w:rPr>
                <w:rFonts w:ascii="Times New Roman" w:eastAsia="Arial" w:hAnsi="Times New Roman" w:cs="Times New Roman"/>
                <w:spacing w:val="-3"/>
              </w:rPr>
              <w:t>y</w:t>
            </w:r>
            <w:r w:rsidRPr="00E60729">
              <w:rPr>
                <w:rFonts w:ascii="Times New Roman" w:eastAsia="Arial" w:hAnsi="Times New Roman" w:cs="Times New Roman"/>
              </w:rPr>
              <w:t>a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n</w:t>
            </w:r>
            <w:r w:rsidRPr="00E60729">
              <w:rPr>
                <w:rFonts w:ascii="Times New Roman" w:eastAsia="Arial" w:hAnsi="Times New Roman" w:cs="Times New Roman"/>
              </w:rPr>
              <w:t xml:space="preserve">i </w:t>
            </w:r>
            <w:r>
              <w:rPr>
                <w:rFonts w:ascii="Times New Roman" w:eastAsia="Arial" w:hAnsi="Times New Roman" w:cs="Times New Roman"/>
              </w:rPr>
              <w:t>dengan benar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EB3F7B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B3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63</w:t>
            </w:r>
          </w:p>
          <w:p w:rsidR="006D050C" w:rsidRPr="00EB3F7B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B3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189</w:t>
            </w:r>
          </w:p>
          <w:p w:rsidR="006D050C" w:rsidRPr="00EB3F7B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B3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99</w:t>
            </w:r>
          </w:p>
          <w:p w:rsidR="006D050C" w:rsidRPr="00EB3F7B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B3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49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B3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EB3F7B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B3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16%</w:t>
            </w:r>
          </w:p>
          <w:p w:rsidR="006D050C" w:rsidRPr="00EB3F7B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B3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47%</w:t>
            </w:r>
          </w:p>
          <w:p w:rsidR="006D050C" w:rsidRPr="00EB3F7B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B3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25%</w:t>
            </w:r>
          </w:p>
          <w:p w:rsidR="006D050C" w:rsidRPr="00EB3F7B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B3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12%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B3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6D54B5"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terhadap kuesioner d</w:t>
      </w:r>
      <w:r>
        <w:rPr>
          <w:rFonts w:ascii="Times New Roman" w:eastAsia="Calibri" w:hAnsi="Times New Roman" w:cs="Times New Roman"/>
          <w:sz w:val="24"/>
          <w:szCs w:val="24"/>
        </w:rPr>
        <w:t xml:space="preserve">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Arial" w:hAnsi="Times New Roman" w:cs="Times New Roman"/>
          <w:spacing w:val="-1"/>
        </w:rPr>
        <w:t>Kepastian hasil layanan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38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40"/>
        <w:gridCol w:w="2209"/>
        <w:gridCol w:w="1391"/>
        <w:gridCol w:w="1440"/>
      </w:tblGrid>
      <w:tr w:rsidR="006D050C" w:rsidRPr="003538FE" w:rsidTr="000D7C88">
        <w:tc>
          <w:tcPr>
            <w:tcW w:w="23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0D7C88">
        <w:trPr>
          <w:trHeight w:val="1174"/>
        </w:trPr>
        <w:tc>
          <w:tcPr>
            <w:tcW w:w="2340" w:type="dxa"/>
            <w:tcBorders>
              <w:bottom w:val="single" w:sz="4" w:space="0" w:color="000000"/>
            </w:tcBorders>
          </w:tcPr>
          <w:p w:rsidR="006D050C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Arial" w:hAnsi="Times New Roman" w:cs="Times New Roman"/>
                <w:spacing w:val="-1"/>
              </w:rPr>
              <w:t>Kepastian hasil layanan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0D7C8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D7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153</w:t>
            </w:r>
          </w:p>
          <w:p w:rsidR="006D050C" w:rsidRPr="000D7C8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D7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207</w:t>
            </w:r>
          </w:p>
          <w:p w:rsidR="006D050C" w:rsidRPr="000D7C8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D7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</w:t>
            </w:r>
          </w:p>
          <w:p w:rsidR="006D050C" w:rsidRPr="000D7C8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D7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D7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0D7C8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D7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38%</w:t>
            </w:r>
          </w:p>
          <w:p w:rsidR="006D050C" w:rsidRPr="000D7C8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D7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52%</w:t>
            </w:r>
          </w:p>
          <w:p w:rsidR="006D050C" w:rsidRPr="000D7C8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D7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5%</w:t>
            </w:r>
          </w:p>
          <w:p w:rsidR="006D050C" w:rsidRPr="000D7C88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D7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0D7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0D7C88"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 w:rsidRPr="00E60729">
        <w:rPr>
          <w:rFonts w:ascii="Times New Roman" w:eastAsia="Arial" w:hAnsi="Times New Roman" w:cs="Times New Roman"/>
          <w:spacing w:val="-1"/>
        </w:rPr>
        <w:t>P</w:t>
      </w:r>
      <w:r w:rsidRPr="00440C1F">
        <w:rPr>
          <w:rFonts w:ascii="Times New Roman" w:eastAsia="Arial" w:hAnsi="Times New Roman" w:cs="Times New Roman"/>
          <w:spacing w:val="-1"/>
        </w:rPr>
        <w:t xml:space="preserve">elayanan </w:t>
      </w:r>
      <w:r>
        <w:rPr>
          <w:rFonts w:ascii="Times New Roman" w:eastAsia="Arial" w:hAnsi="Times New Roman" w:cs="Times New Roman"/>
          <w:spacing w:val="-1"/>
        </w:rPr>
        <w:t>S</w:t>
      </w:r>
      <w:r w:rsidRPr="00440C1F">
        <w:rPr>
          <w:rFonts w:ascii="Times New Roman" w:eastAsia="Arial" w:hAnsi="Times New Roman" w:cs="Times New Roman"/>
          <w:spacing w:val="-1"/>
        </w:rPr>
        <w:t xml:space="preserve">esuai </w:t>
      </w:r>
      <w:r>
        <w:rPr>
          <w:rFonts w:ascii="Times New Roman" w:eastAsia="Arial" w:hAnsi="Times New Roman" w:cs="Times New Roman"/>
          <w:spacing w:val="-1"/>
        </w:rPr>
        <w:t>D</w:t>
      </w:r>
      <w:r w:rsidRPr="00440C1F">
        <w:rPr>
          <w:rFonts w:ascii="Times New Roman" w:eastAsia="Arial" w:hAnsi="Times New Roman" w:cs="Times New Roman"/>
          <w:spacing w:val="-1"/>
        </w:rPr>
        <w:t>engan</w:t>
      </w:r>
      <w:r>
        <w:rPr>
          <w:rFonts w:ascii="Times New Roman" w:eastAsia="Arial" w:hAnsi="Times New Roman" w:cs="Times New Roman"/>
          <w:spacing w:val="-1"/>
        </w:rPr>
        <w:t xml:space="preserve"> W</w:t>
      </w:r>
      <w:r w:rsidRPr="00440C1F">
        <w:rPr>
          <w:rFonts w:ascii="Times New Roman" w:eastAsia="Arial" w:hAnsi="Times New Roman" w:cs="Times New Roman"/>
          <w:spacing w:val="-1"/>
        </w:rPr>
        <w:t xml:space="preserve">aktu </w:t>
      </w:r>
      <w:r>
        <w:rPr>
          <w:rFonts w:ascii="Times New Roman" w:eastAsia="Arial" w:hAnsi="Times New Roman" w:cs="Times New Roman"/>
          <w:spacing w:val="-1"/>
        </w:rPr>
        <w:t>Y</w:t>
      </w:r>
      <w:r w:rsidRPr="00440C1F">
        <w:rPr>
          <w:rFonts w:ascii="Times New Roman" w:eastAsia="Arial" w:hAnsi="Times New Roman" w:cs="Times New Roman"/>
          <w:spacing w:val="-1"/>
        </w:rPr>
        <w:t xml:space="preserve">ang </w:t>
      </w:r>
      <w:r>
        <w:rPr>
          <w:rFonts w:ascii="Times New Roman" w:eastAsia="Arial" w:hAnsi="Times New Roman" w:cs="Times New Roman"/>
          <w:spacing w:val="-1"/>
        </w:rPr>
        <w:t>D</w:t>
      </w:r>
      <w:r w:rsidRPr="00440C1F">
        <w:rPr>
          <w:rFonts w:ascii="Times New Roman" w:eastAsia="Arial" w:hAnsi="Times New Roman" w:cs="Times New Roman"/>
          <w:spacing w:val="-1"/>
        </w:rPr>
        <w:t>ijanjikan</w:t>
      </w:r>
      <w:r>
        <w:rPr>
          <w:rFonts w:ascii="Times New Roman" w:eastAsia="Arial" w:hAnsi="Times New Roman" w:cs="Times New Roman"/>
          <w:spacing w:val="-1"/>
        </w:rPr>
        <w:t>”</w:t>
      </w:r>
    </w:p>
    <w:tbl>
      <w:tblPr>
        <w:tblW w:w="756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0"/>
        <w:gridCol w:w="2209"/>
        <w:gridCol w:w="1391"/>
        <w:gridCol w:w="1440"/>
      </w:tblGrid>
      <w:tr w:rsidR="006D050C" w:rsidRPr="003538FE" w:rsidTr="00EF171C">
        <w:tc>
          <w:tcPr>
            <w:tcW w:w="252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EF171C">
        <w:trPr>
          <w:trHeight w:val="1174"/>
        </w:trPr>
        <w:tc>
          <w:tcPr>
            <w:tcW w:w="252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440C1F">
              <w:rPr>
                <w:rFonts w:ascii="Times New Roman" w:eastAsia="Arial" w:hAnsi="Times New Roman" w:cs="Times New Roman"/>
                <w:spacing w:val="-1"/>
              </w:rPr>
              <w:t>Pelayanan sesuai dengan</w:t>
            </w:r>
            <w:r>
              <w:rPr>
                <w:rFonts w:ascii="Times New Roman" w:eastAsia="Arial" w:hAnsi="Times New Roman" w:cs="Times New Roman"/>
                <w:spacing w:val="-1"/>
              </w:rPr>
              <w:t xml:space="preserve"> </w:t>
            </w:r>
            <w:r w:rsidRPr="00440C1F">
              <w:rPr>
                <w:rFonts w:ascii="Times New Roman" w:eastAsia="Arial" w:hAnsi="Times New Roman" w:cs="Times New Roman"/>
                <w:spacing w:val="-1"/>
              </w:rPr>
              <w:t>waktu yang dijanjikan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9510C6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51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112</w:t>
            </w:r>
          </w:p>
          <w:p w:rsidR="006D050C" w:rsidRPr="009510C6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51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194</w:t>
            </w:r>
          </w:p>
          <w:p w:rsidR="006D050C" w:rsidRPr="009510C6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51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64</w:t>
            </w:r>
          </w:p>
          <w:p w:rsidR="006D050C" w:rsidRPr="009510C6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51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30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51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9510C6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51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28%</w:t>
            </w:r>
          </w:p>
          <w:p w:rsidR="006D050C" w:rsidRPr="009510C6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51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49%</w:t>
            </w:r>
          </w:p>
          <w:p w:rsidR="006D050C" w:rsidRPr="009510C6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51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16%</w:t>
            </w:r>
          </w:p>
          <w:p w:rsidR="006D050C" w:rsidRPr="009510C6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51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8%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951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EF171C"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 w:rsidRPr="00E60729">
        <w:rPr>
          <w:rFonts w:ascii="Times New Roman" w:eastAsia="Arial" w:hAnsi="Times New Roman" w:cs="Times New Roman"/>
          <w:spacing w:val="-1"/>
        </w:rPr>
        <w:t>K</w:t>
      </w:r>
      <w:r w:rsidRPr="00E60729">
        <w:rPr>
          <w:rFonts w:ascii="Times New Roman" w:eastAsia="Arial" w:hAnsi="Times New Roman" w:cs="Times New Roman"/>
        </w:rPr>
        <w:t>e</w:t>
      </w:r>
      <w:r w:rsidRPr="00E60729">
        <w:rPr>
          <w:rFonts w:ascii="Times New Roman" w:eastAsia="Arial" w:hAnsi="Times New Roman" w:cs="Times New Roman"/>
          <w:spacing w:val="1"/>
        </w:rPr>
        <w:t>m</w:t>
      </w:r>
      <w:r w:rsidRPr="00E60729">
        <w:rPr>
          <w:rFonts w:ascii="Times New Roman" w:eastAsia="Arial" w:hAnsi="Times New Roman" w:cs="Times New Roman"/>
        </w:rPr>
        <w:t>u</w:t>
      </w:r>
      <w:r w:rsidRPr="00E60729">
        <w:rPr>
          <w:rFonts w:ascii="Times New Roman" w:eastAsia="Arial" w:hAnsi="Times New Roman" w:cs="Times New Roman"/>
          <w:spacing w:val="-1"/>
        </w:rPr>
        <w:t>d</w:t>
      </w:r>
      <w:r w:rsidRPr="00E60729">
        <w:rPr>
          <w:rFonts w:ascii="Times New Roman" w:eastAsia="Arial" w:hAnsi="Times New Roman" w:cs="Times New Roman"/>
        </w:rPr>
        <w:t>a</w:t>
      </w:r>
      <w:r w:rsidRPr="00E60729">
        <w:rPr>
          <w:rFonts w:ascii="Times New Roman" w:eastAsia="Arial" w:hAnsi="Times New Roman" w:cs="Times New Roman"/>
          <w:spacing w:val="-1"/>
        </w:rPr>
        <w:t>h</w:t>
      </w:r>
      <w:r w:rsidRPr="00E60729">
        <w:rPr>
          <w:rFonts w:ascii="Times New Roman" w:eastAsia="Arial" w:hAnsi="Times New Roman" w:cs="Times New Roman"/>
        </w:rPr>
        <w:t>an</w:t>
      </w:r>
      <w:r w:rsidRPr="00E60729">
        <w:rPr>
          <w:rFonts w:ascii="Times New Roman" w:eastAsia="Arial" w:hAnsi="Times New Roman" w:cs="Times New Roman"/>
          <w:spacing w:val="-2"/>
        </w:rPr>
        <w:t xml:space="preserve"> </w:t>
      </w:r>
      <w:r>
        <w:rPr>
          <w:rFonts w:ascii="Times New Roman" w:eastAsia="Arial" w:hAnsi="Times New Roman" w:cs="Times New Roman"/>
          <w:spacing w:val="-2"/>
        </w:rPr>
        <w:t>M</w:t>
      </w:r>
      <w:r w:rsidRPr="00E60729">
        <w:rPr>
          <w:rFonts w:ascii="Times New Roman" w:eastAsia="Arial" w:hAnsi="Times New Roman" w:cs="Times New Roman"/>
        </w:rPr>
        <w:t>e</w:t>
      </w:r>
      <w:r w:rsidRPr="00E60729">
        <w:rPr>
          <w:rFonts w:ascii="Times New Roman" w:eastAsia="Arial" w:hAnsi="Times New Roman" w:cs="Times New Roman"/>
          <w:spacing w:val="-1"/>
        </w:rPr>
        <w:t>n</w:t>
      </w:r>
      <w:r w:rsidRPr="00E60729">
        <w:rPr>
          <w:rFonts w:ascii="Times New Roman" w:eastAsia="Arial" w:hAnsi="Times New Roman" w:cs="Times New Roman"/>
        </w:rPr>
        <w:t>d</w:t>
      </w:r>
      <w:r w:rsidRPr="00E60729">
        <w:rPr>
          <w:rFonts w:ascii="Times New Roman" w:eastAsia="Arial" w:hAnsi="Times New Roman" w:cs="Times New Roman"/>
          <w:spacing w:val="-1"/>
        </w:rPr>
        <w:t>a</w:t>
      </w:r>
      <w:r w:rsidRPr="00E60729">
        <w:rPr>
          <w:rFonts w:ascii="Times New Roman" w:eastAsia="Arial" w:hAnsi="Times New Roman" w:cs="Times New Roman"/>
        </w:rPr>
        <w:t>p</w:t>
      </w:r>
      <w:r w:rsidRPr="00E60729">
        <w:rPr>
          <w:rFonts w:ascii="Times New Roman" w:eastAsia="Arial" w:hAnsi="Times New Roman" w:cs="Times New Roman"/>
          <w:spacing w:val="-1"/>
        </w:rPr>
        <w:t>at</w:t>
      </w:r>
      <w:r w:rsidRPr="00E60729">
        <w:rPr>
          <w:rFonts w:ascii="Times New Roman" w:eastAsia="Arial" w:hAnsi="Times New Roman" w:cs="Times New Roman"/>
          <w:spacing w:val="-2"/>
        </w:rPr>
        <w:t>k</w:t>
      </w:r>
      <w:r w:rsidRPr="00E60729">
        <w:rPr>
          <w:rFonts w:ascii="Times New Roman" w:eastAsia="Arial" w:hAnsi="Times New Roman" w:cs="Times New Roman"/>
        </w:rPr>
        <w:t>an</w:t>
      </w:r>
      <w:r>
        <w:rPr>
          <w:rFonts w:ascii="Times New Roman" w:eastAsia="Arial" w:hAnsi="Times New Roman" w:cs="Times New Roman"/>
        </w:rPr>
        <w:t xml:space="preserve"> I</w:t>
      </w:r>
      <w:r w:rsidRPr="00E60729">
        <w:rPr>
          <w:rFonts w:ascii="Times New Roman" w:eastAsia="Arial" w:hAnsi="Times New Roman" w:cs="Times New Roman"/>
        </w:rPr>
        <w:t>n</w:t>
      </w:r>
      <w:r w:rsidRPr="00E60729">
        <w:rPr>
          <w:rFonts w:ascii="Times New Roman" w:eastAsia="Arial" w:hAnsi="Times New Roman" w:cs="Times New Roman"/>
          <w:spacing w:val="3"/>
        </w:rPr>
        <w:t>f</w:t>
      </w:r>
      <w:r w:rsidRPr="00E60729">
        <w:rPr>
          <w:rFonts w:ascii="Times New Roman" w:eastAsia="Arial" w:hAnsi="Times New Roman" w:cs="Times New Roman"/>
          <w:spacing w:val="-3"/>
        </w:rPr>
        <w:t>o</w:t>
      </w:r>
      <w:r w:rsidRPr="00E60729">
        <w:rPr>
          <w:rFonts w:ascii="Times New Roman" w:eastAsia="Arial" w:hAnsi="Times New Roman" w:cs="Times New Roman"/>
          <w:spacing w:val="1"/>
        </w:rPr>
        <w:t>rm</w:t>
      </w:r>
      <w:r w:rsidRPr="00E60729">
        <w:rPr>
          <w:rFonts w:ascii="Times New Roman" w:eastAsia="Arial" w:hAnsi="Times New Roman" w:cs="Times New Roman"/>
        </w:rPr>
        <w:t>asi</w:t>
      </w:r>
      <w:r w:rsidRPr="00E60729">
        <w:rPr>
          <w:rFonts w:ascii="Times New Roman" w:eastAsia="Arial" w:hAnsi="Times New Roman" w:cs="Times New Roman"/>
          <w:spacing w:val="-2"/>
        </w:rPr>
        <w:t xml:space="preserve"> </w:t>
      </w:r>
      <w:r>
        <w:rPr>
          <w:rFonts w:ascii="Times New Roman" w:eastAsia="Arial" w:hAnsi="Times New Roman" w:cs="Times New Roman"/>
          <w:spacing w:val="-2"/>
        </w:rPr>
        <w:t>A</w:t>
      </w:r>
      <w:r w:rsidRPr="00E60729">
        <w:rPr>
          <w:rFonts w:ascii="Times New Roman" w:eastAsia="Arial" w:hAnsi="Times New Roman" w:cs="Times New Roman"/>
          <w:spacing w:val="2"/>
        </w:rPr>
        <w:t>k</w:t>
      </w:r>
      <w:r w:rsidRPr="00E60729">
        <w:rPr>
          <w:rFonts w:ascii="Times New Roman" w:eastAsia="Arial" w:hAnsi="Times New Roman" w:cs="Times New Roman"/>
        </w:rPr>
        <w:t>ses</w:t>
      </w:r>
      <w:r w:rsidRPr="00E60729">
        <w:rPr>
          <w:rFonts w:ascii="Times New Roman" w:eastAsia="Arial" w:hAnsi="Times New Roman" w:cs="Times New Roman"/>
          <w:spacing w:val="-2"/>
        </w:rPr>
        <w:t xml:space="preserve"> </w:t>
      </w:r>
      <w:r>
        <w:rPr>
          <w:rFonts w:ascii="Times New Roman" w:eastAsia="Arial" w:hAnsi="Times New Roman" w:cs="Times New Roman"/>
          <w:spacing w:val="-2"/>
        </w:rPr>
        <w:t>P</w:t>
      </w:r>
      <w:r w:rsidRPr="00E60729">
        <w:rPr>
          <w:rFonts w:ascii="Times New Roman" w:eastAsia="Arial" w:hAnsi="Times New Roman" w:cs="Times New Roman"/>
          <w:spacing w:val="-1"/>
        </w:rPr>
        <w:t>el</w:t>
      </w:r>
      <w:r w:rsidRPr="00E60729">
        <w:rPr>
          <w:rFonts w:ascii="Times New Roman" w:eastAsia="Arial" w:hAnsi="Times New Roman" w:cs="Times New Roman"/>
        </w:rPr>
        <w:t>a</w:t>
      </w:r>
      <w:r w:rsidRPr="00E60729">
        <w:rPr>
          <w:rFonts w:ascii="Times New Roman" w:eastAsia="Arial" w:hAnsi="Times New Roman" w:cs="Times New Roman"/>
          <w:spacing w:val="-3"/>
        </w:rPr>
        <w:t>y</w:t>
      </w:r>
      <w:r w:rsidRPr="00E60729">
        <w:rPr>
          <w:rFonts w:ascii="Times New Roman" w:eastAsia="Arial" w:hAnsi="Times New Roman" w:cs="Times New Roman"/>
        </w:rPr>
        <w:t>a</w:t>
      </w:r>
      <w:r w:rsidRPr="00E60729">
        <w:rPr>
          <w:rFonts w:ascii="Times New Roman" w:eastAsia="Arial" w:hAnsi="Times New Roman" w:cs="Times New Roman"/>
          <w:spacing w:val="-1"/>
        </w:rPr>
        <w:t>n</w:t>
      </w:r>
      <w:r w:rsidRPr="00E60729">
        <w:rPr>
          <w:rFonts w:ascii="Times New Roman" w:eastAsia="Arial" w:hAnsi="Times New Roman" w:cs="Times New Roman"/>
        </w:rPr>
        <w:t>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38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40"/>
        <w:gridCol w:w="2209"/>
        <w:gridCol w:w="1391"/>
        <w:gridCol w:w="1440"/>
      </w:tblGrid>
      <w:tr w:rsidR="006D050C" w:rsidRPr="003538FE" w:rsidTr="00A03A94">
        <w:tc>
          <w:tcPr>
            <w:tcW w:w="23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A03A94">
        <w:trPr>
          <w:trHeight w:val="1174"/>
        </w:trPr>
        <w:tc>
          <w:tcPr>
            <w:tcW w:w="234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E60729">
              <w:rPr>
                <w:rFonts w:ascii="Times New Roman" w:eastAsia="Arial" w:hAnsi="Times New Roman" w:cs="Times New Roman"/>
                <w:spacing w:val="-1"/>
              </w:rPr>
              <w:t>K</w:t>
            </w:r>
            <w:r w:rsidRPr="00E60729">
              <w:rPr>
                <w:rFonts w:ascii="Times New Roman" w:eastAsia="Arial" w:hAnsi="Times New Roman" w:cs="Times New Roman"/>
              </w:rPr>
              <w:t>e</w:t>
            </w:r>
            <w:r w:rsidRPr="00E60729">
              <w:rPr>
                <w:rFonts w:ascii="Times New Roman" w:eastAsia="Arial" w:hAnsi="Times New Roman" w:cs="Times New Roman"/>
                <w:spacing w:val="1"/>
              </w:rPr>
              <w:t>m</w:t>
            </w:r>
            <w:r w:rsidRPr="00E60729">
              <w:rPr>
                <w:rFonts w:ascii="Times New Roman" w:eastAsia="Arial" w:hAnsi="Times New Roman" w:cs="Times New Roman"/>
              </w:rPr>
              <w:t>u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d</w:t>
            </w:r>
            <w:r w:rsidRPr="00E60729">
              <w:rPr>
                <w:rFonts w:ascii="Times New Roman" w:eastAsia="Arial" w:hAnsi="Times New Roman" w:cs="Times New Roman"/>
              </w:rPr>
              <w:t>a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h</w:t>
            </w:r>
            <w:r w:rsidRPr="00E60729">
              <w:rPr>
                <w:rFonts w:ascii="Times New Roman" w:eastAsia="Arial" w:hAnsi="Times New Roman" w:cs="Times New Roman"/>
              </w:rPr>
              <w:t>an</w:t>
            </w:r>
            <w:r w:rsidRPr="00E60729">
              <w:rPr>
                <w:rFonts w:ascii="Times New Roman" w:eastAsia="Arial" w:hAnsi="Times New Roman" w:cs="Times New Roman"/>
                <w:spacing w:val="-2"/>
              </w:rPr>
              <w:t xml:space="preserve"> </w:t>
            </w:r>
            <w:r w:rsidRPr="00E60729">
              <w:rPr>
                <w:rFonts w:ascii="Times New Roman" w:eastAsia="Arial" w:hAnsi="Times New Roman" w:cs="Times New Roman"/>
                <w:spacing w:val="1"/>
              </w:rPr>
              <w:t>m</w:t>
            </w:r>
            <w:r w:rsidRPr="00E60729">
              <w:rPr>
                <w:rFonts w:ascii="Times New Roman" w:eastAsia="Arial" w:hAnsi="Times New Roman" w:cs="Times New Roman"/>
              </w:rPr>
              <w:t>e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n</w:t>
            </w:r>
            <w:r w:rsidRPr="00E60729">
              <w:rPr>
                <w:rFonts w:ascii="Times New Roman" w:eastAsia="Arial" w:hAnsi="Times New Roman" w:cs="Times New Roman"/>
              </w:rPr>
              <w:t>d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a</w:t>
            </w:r>
            <w:r w:rsidRPr="00E60729">
              <w:rPr>
                <w:rFonts w:ascii="Times New Roman" w:eastAsia="Arial" w:hAnsi="Times New Roman" w:cs="Times New Roman"/>
              </w:rPr>
              <w:t>p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at</w:t>
            </w:r>
            <w:r w:rsidRPr="00E60729">
              <w:rPr>
                <w:rFonts w:ascii="Times New Roman" w:eastAsia="Arial" w:hAnsi="Times New Roman" w:cs="Times New Roman"/>
                <w:spacing w:val="-2"/>
              </w:rPr>
              <w:t>k</w:t>
            </w:r>
            <w:r w:rsidRPr="00E60729">
              <w:rPr>
                <w:rFonts w:ascii="Times New Roman" w:eastAsia="Arial" w:hAnsi="Times New Roman" w:cs="Times New Roman"/>
              </w:rPr>
              <w:t>an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i</w:t>
            </w:r>
            <w:r w:rsidRPr="00E60729">
              <w:rPr>
                <w:rFonts w:ascii="Times New Roman" w:eastAsia="Arial" w:hAnsi="Times New Roman" w:cs="Times New Roman"/>
              </w:rPr>
              <w:t>n</w:t>
            </w:r>
            <w:r w:rsidRPr="00E60729">
              <w:rPr>
                <w:rFonts w:ascii="Times New Roman" w:eastAsia="Arial" w:hAnsi="Times New Roman" w:cs="Times New Roman"/>
                <w:spacing w:val="3"/>
              </w:rPr>
              <w:t>f</w:t>
            </w:r>
            <w:r w:rsidRPr="00E60729">
              <w:rPr>
                <w:rFonts w:ascii="Times New Roman" w:eastAsia="Arial" w:hAnsi="Times New Roman" w:cs="Times New Roman"/>
                <w:spacing w:val="-3"/>
              </w:rPr>
              <w:t>o</w:t>
            </w:r>
            <w:r w:rsidRPr="00E60729">
              <w:rPr>
                <w:rFonts w:ascii="Times New Roman" w:eastAsia="Arial" w:hAnsi="Times New Roman" w:cs="Times New Roman"/>
                <w:spacing w:val="1"/>
              </w:rPr>
              <w:t>rm</w:t>
            </w:r>
            <w:r w:rsidRPr="00E60729">
              <w:rPr>
                <w:rFonts w:ascii="Times New Roman" w:eastAsia="Arial" w:hAnsi="Times New Roman" w:cs="Times New Roman"/>
              </w:rPr>
              <w:t>asi</w:t>
            </w:r>
            <w:r w:rsidRPr="00E60729">
              <w:rPr>
                <w:rFonts w:ascii="Times New Roman" w:eastAsia="Arial" w:hAnsi="Times New Roman" w:cs="Times New Roman"/>
                <w:spacing w:val="-2"/>
              </w:rPr>
              <w:t xml:space="preserve"> </w:t>
            </w:r>
            <w:r w:rsidRPr="00E60729">
              <w:rPr>
                <w:rFonts w:ascii="Times New Roman" w:eastAsia="Arial" w:hAnsi="Times New Roman" w:cs="Times New Roman"/>
                <w:spacing w:val="-3"/>
              </w:rPr>
              <w:t>a</w:t>
            </w:r>
            <w:r w:rsidRPr="00E60729">
              <w:rPr>
                <w:rFonts w:ascii="Times New Roman" w:eastAsia="Arial" w:hAnsi="Times New Roman" w:cs="Times New Roman"/>
                <w:spacing w:val="2"/>
              </w:rPr>
              <w:t>k</w:t>
            </w:r>
            <w:r w:rsidRPr="00E60729">
              <w:rPr>
                <w:rFonts w:ascii="Times New Roman" w:eastAsia="Arial" w:hAnsi="Times New Roman" w:cs="Times New Roman"/>
              </w:rPr>
              <w:t>ses</w:t>
            </w:r>
            <w:r w:rsidRPr="00E60729">
              <w:rPr>
                <w:rFonts w:ascii="Times New Roman" w:eastAsia="Arial" w:hAnsi="Times New Roman" w:cs="Times New Roman"/>
                <w:spacing w:val="-2"/>
              </w:rPr>
              <w:t xml:space="preserve"> </w:t>
            </w:r>
            <w:r w:rsidRPr="00E60729">
              <w:rPr>
                <w:rFonts w:ascii="Times New Roman" w:eastAsia="Arial" w:hAnsi="Times New Roman" w:cs="Times New Roman"/>
              </w:rPr>
              <w:t>p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el</w:t>
            </w:r>
            <w:r w:rsidRPr="00E60729">
              <w:rPr>
                <w:rFonts w:ascii="Times New Roman" w:eastAsia="Arial" w:hAnsi="Times New Roman" w:cs="Times New Roman"/>
              </w:rPr>
              <w:t>a</w:t>
            </w:r>
            <w:r w:rsidRPr="00E60729">
              <w:rPr>
                <w:rFonts w:ascii="Times New Roman" w:eastAsia="Arial" w:hAnsi="Times New Roman" w:cs="Times New Roman"/>
                <w:spacing w:val="-3"/>
              </w:rPr>
              <w:t>y</w:t>
            </w:r>
            <w:r w:rsidRPr="00E60729">
              <w:rPr>
                <w:rFonts w:ascii="Times New Roman" w:eastAsia="Arial" w:hAnsi="Times New Roman" w:cs="Times New Roman"/>
              </w:rPr>
              <w:t>a</w:t>
            </w:r>
            <w:r w:rsidRPr="00E60729">
              <w:rPr>
                <w:rFonts w:ascii="Times New Roman" w:eastAsia="Arial" w:hAnsi="Times New Roman" w:cs="Times New Roman"/>
                <w:spacing w:val="-1"/>
              </w:rPr>
              <w:t>n</w:t>
            </w:r>
            <w:r w:rsidRPr="00E60729">
              <w:rPr>
                <w:rFonts w:ascii="Times New Roman" w:eastAsia="Arial" w:hAnsi="Times New Roman" w:cs="Times New Roman"/>
              </w:rPr>
              <w:t>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55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221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90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34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14%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55%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23%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9%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A03A94"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 w:rsidRPr="00440C1F">
        <w:rPr>
          <w:rFonts w:ascii="Times New Roman" w:eastAsia="Arial" w:hAnsi="Times New Roman" w:cs="Times New Roman"/>
          <w:spacing w:val="-1"/>
        </w:rPr>
        <w:t xml:space="preserve">Keramahan </w:t>
      </w:r>
      <w:r>
        <w:rPr>
          <w:rFonts w:ascii="Times New Roman" w:eastAsia="Arial" w:hAnsi="Times New Roman" w:cs="Times New Roman"/>
          <w:spacing w:val="-1"/>
        </w:rPr>
        <w:t>P</w:t>
      </w:r>
      <w:r w:rsidRPr="00440C1F">
        <w:rPr>
          <w:rFonts w:ascii="Times New Roman" w:eastAsia="Arial" w:hAnsi="Times New Roman" w:cs="Times New Roman"/>
          <w:spacing w:val="-1"/>
        </w:rPr>
        <w:t>etugas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9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209"/>
        <w:gridCol w:w="1391"/>
        <w:gridCol w:w="1440"/>
      </w:tblGrid>
      <w:tr w:rsidR="006D050C" w:rsidRPr="003538FE" w:rsidTr="00C72F1D">
        <w:tc>
          <w:tcPr>
            <w:tcW w:w="225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C72F1D">
        <w:trPr>
          <w:trHeight w:val="1174"/>
        </w:trPr>
        <w:tc>
          <w:tcPr>
            <w:tcW w:w="225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440C1F">
              <w:rPr>
                <w:rFonts w:ascii="Times New Roman" w:eastAsia="Arial" w:hAnsi="Times New Roman" w:cs="Times New Roman"/>
                <w:spacing w:val="-1"/>
              </w:rPr>
              <w:t>Keramahan petugas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165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191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29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15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41%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48%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7%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C72F1D">
        <w:tc>
          <w:tcPr>
            <w:tcW w:w="225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Jawaban </w:t>
      </w:r>
      <w:r>
        <w:rPr>
          <w:rFonts w:ascii="Times New Roman" w:eastAsia="Calibri" w:hAnsi="Times New Roman" w:cs="Times New Roman"/>
          <w:sz w:val="24"/>
          <w:szCs w:val="24"/>
        </w:rPr>
        <w:t>responden</w:t>
      </w:r>
      <w:r w:rsidRPr="003538FE">
        <w:rPr>
          <w:rFonts w:ascii="Times New Roman" w:eastAsia="Calibri" w:hAnsi="Times New Roman" w:cs="Times New Roman"/>
          <w:sz w:val="24"/>
          <w:szCs w:val="24"/>
        </w:rPr>
        <w:t xml:space="preserve"> terh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adap kuesioner dengan indikator </w:t>
      </w:r>
    </w:p>
    <w:p w:rsidR="006D050C" w:rsidRPr="003538FE" w:rsidRDefault="006D050C" w:rsidP="006D050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  <w:r w:rsidRPr="00440C1F">
        <w:rPr>
          <w:rFonts w:ascii="Times New Roman" w:eastAsia="Arial" w:hAnsi="Times New Roman" w:cs="Times New Roman"/>
          <w:spacing w:val="-1"/>
        </w:rPr>
        <w:t>Ketersediaan Penangan</w:t>
      </w:r>
      <w:r>
        <w:rPr>
          <w:rFonts w:ascii="Times New Roman" w:eastAsia="Arial" w:hAnsi="Times New Roman" w:cs="Times New Roman"/>
          <w:spacing w:val="-1"/>
        </w:rPr>
        <w:t>an</w:t>
      </w:r>
      <w:r w:rsidRPr="00440C1F">
        <w:rPr>
          <w:rFonts w:ascii="Times New Roman" w:eastAsia="Arial" w:hAnsi="Times New Roman" w:cs="Times New Roman"/>
          <w:spacing w:val="-1"/>
        </w:rPr>
        <w:t xml:space="preserve"> keluhan</w:t>
      </w:r>
      <w:r w:rsidRPr="003538FE">
        <w:rPr>
          <w:rFonts w:ascii="Times New Roman" w:eastAsia="Calibri" w:hAnsi="Times New Roman" w:cs="Times New Roman"/>
          <w:sz w:val="24"/>
          <w:szCs w:val="24"/>
        </w:rPr>
        <w:t>”</w:t>
      </w:r>
    </w:p>
    <w:tbl>
      <w:tblPr>
        <w:tblW w:w="720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0"/>
        <w:gridCol w:w="2209"/>
        <w:gridCol w:w="1391"/>
        <w:gridCol w:w="1440"/>
      </w:tblGrid>
      <w:tr w:rsidR="006D050C" w:rsidRPr="003538FE" w:rsidTr="00254FF8">
        <w:tc>
          <w:tcPr>
            <w:tcW w:w="216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Indikator</w:t>
            </w:r>
          </w:p>
        </w:tc>
        <w:tc>
          <w:tcPr>
            <w:tcW w:w="2209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391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Jawaban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Responden</w:t>
            </w:r>
          </w:p>
        </w:tc>
        <w:tc>
          <w:tcPr>
            <w:tcW w:w="1440" w:type="dxa"/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Persentase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(%)</w:t>
            </w:r>
          </w:p>
        </w:tc>
      </w:tr>
      <w:tr w:rsidR="006D050C" w:rsidRPr="003538FE" w:rsidTr="00254FF8">
        <w:trPr>
          <w:trHeight w:val="1174"/>
        </w:trPr>
        <w:tc>
          <w:tcPr>
            <w:tcW w:w="2160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440C1F">
              <w:rPr>
                <w:rFonts w:ascii="Times New Roman" w:eastAsia="Arial" w:hAnsi="Times New Roman" w:cs="Times New Roman"/>
                <w:spacing w:val="-1"/>
              </w:rPr>
              <w:t>Ketersediaan Penangan</w:t>
            </w:r>
            <w:r>
              <w:rPr>
                <w:rFonts w:ascii="Times New Roman" w:eastAsia="Arial" w:hAnsi="Times New Roman" w:cs="Times New Roman"/>
                <w:spacing w:val="-1"/>
              </w:rPr>
              <w:t>an</w:t>
            </w:r>
            <w:r w:rsidRPr="00440C1F">
              <w:rPr>
                <w:rFonts w:ascii="Times New Roman" w:eastAsia="Arial" w:hAnsi="Times New Roman" w:cs="Times New Roman"/>
                <w:spacing w:val="-1"/>
              </w:rPr>
              <w:t xml:space="preserve"> keluhan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Tahu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Tidak Setuju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Sangat Tidak Setuju</w:t>
            </w:r>
          </w:p>
        </w:tc>
        <w:tc>
          <w:tcPr>
            <w:tcW w:w="1391" w:type="dxa"/>
          </w:tcPr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63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213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79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45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</w:t>
            </w:r>
          </w:p>
        </w:tc>
        <w:tc>
          <w:tcPr>
            <w:tcW w:w="1440" w:type="dxa"/>
          </w:tcPr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16%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53%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20%</w:t>
            </w:r>
          </w:p>
          <w:p w:rsidR="006D050C" w:rsidRPr="00C72F1D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11%</w:t>
            </w:r>
          </w:p>
          <w:p w:rsidR="006D050C" w:rsidRPr="003538FE" w:rsidRDefault="006D050C" w:rsidP="00101B39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C72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0%</w:t>
            </w:r>
          </w:p>
        </w:tc>
      </w:tr>
      <w:tr w:rsidR="006D050C" w:rsidRPr="003538FE" w:rsidTr="00254FF8"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Total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050C" w:rsidRPr="003538FE" w:rsidRDefault="006D050C" w:rsidP="00101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5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100%</w:t>
            </w:r>
          </w:p>
        </w:tc>
      </w:tr>
    </w:tbl>
    <w:p w:rsidR="006D050C" w:rsidRPr="003538FE" w:rsidRDefault="006D050C" w:rsidP="006D05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38FE">
        <w:rPr>
          <w:rFonts w:ascii="Times New Roman" w:hAnsi="Times New Roman" w:cs="Times New Roman"/>
          <w:sz w:val="24"/>
          <w:szCs w:val="24"/>
        </w:rPr>
        <w:t>Sum</w:t>
      </w:r>
      <w:r>
        <w:rPr>
          <w:rFonts w:ascii="Times New Roman" w:hAnsi="Times New Roman" w:cs="Times New Roman"/>
          <w:sz w:val="24"/>
          <w:szCs w:val="24"/>
        </w:rPr>
        <w:t>ber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diolah dari hasil survei</w:t>
      </w:r>
    </w:p>
    <w:p w:rsidR="006D050C" w:rsidRPr="006D050C" w:rsidRDefault="006D050C">
      <w:pPr>
        <w:rPr>
          <w:lang w:val="id-ID"/>
        </w:rPr>
      </w:pPr>
    </w:p>
    <w:sectPr w:rsidR="006D050C" w:rsidRPr="006D050C" w:rsidSect="001A0F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B8B"/>
    <w:multiLevelType w:val="hybridMultilevel"/>
    <w:tmpl w:val="8D7AF4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A3722"/>
    <w:multiLevelType w:val="hybridMultilevel"/>
    <w:tmpl w:val="3B0CB7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7387B"/>
    <w:multiLevelType w:val="hybridMultilevel"/>
    <w:tmpl w:val="572C8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8048C"/>
    <w:multiLevelType w:val="hybridMultilevel"/>
    <w:tmpl w:val="80E0A8CA"/>
    <w:lvl w:ilvl="0" w:tplc="6AE419A6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EF3290"/>
    <w:multiLevelType w:val="hybridMultilevel"/>
    <w:tmpl w:val="0616F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C7746"/>
    <w:multiLevelType w:val="hybridMultilevel"/>
    <w:tmpl w:val="F9109934"/>
    <w:lvl w:ilvl="0" w:tplc="2564F55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72D3A"/>
    <w:multiLevelType w:val="hybridMultilevel"/>
    <w:tmpl w:val="99A24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73094"/>
    <w:multiLevelType w:val="hybridMultilevel"/>
    <w:tmpl w:val="2C9C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564FC"/>
    <w:multiLevelType w:val="hybridMultilevel"/>
    <w:tmpl w:val="BAEA2E46"/>
    <w:lvl w:ilvl="0" w:tplc="6EFE9CF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B61DF"/>
    <w:multiLevelType w:val="hybridMultilevel"/>
    <w:tmpl w:val="3B0CB7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A06B1"/>
    <w:multiLevelType w:val="hybridMultilevel"/>
    <w:tmpl w:val="2BA83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A3406"/>
    <w:multiLevelType w:val="hybridMultilevel"/>
    <w:tmpl w:val="BE9E6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02615"/>
    <w:multiLevelType w:val="hybridMultilevel"/>
    <w:tmpl w:val="077EC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100A2"/>
    <w:multiLevelType w:val="hybridMultilevel"/>
    <w:tmpl w:val="1C589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703EB"/>
    <w:multiLevelType w:val="multilevel"/>
    <w:tmpl w:val="1288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57371444"/>
    <w:multiLevelType w:val="hybridMultilevel"/>
    <w:tmpl w:val="A57C3912"/>
    <w:lvl w:ilvl="0" w:tplc="E76806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A0A32"/>
    <w:multiLevelType w:val="hybridMultilevel"/>
    <w:tmpl w:val="D55CB658"/>
    <w:lvl w:ilvl="0" w:tplc="6BDE855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75F54"/>
    <w:multiLevelType w:val="hybridMultilevel"/>
    <w:tmpl w:val="077EC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E07B75"/>
    <w:multiLevelType w:val="multilevel"/>
    <w:tmpl w:val="0D0830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3CC1A6A"/>
    <w:multiLevelType w:val="multilevel"/>
    <w:tmpl w:val="280A5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4E30985"/>
    <w:multiLevelType w:val="hybridMultilevel"/>
    <w:tmpl w:val="651A0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3360A"/>
    <w:multiLevelType w:val="hybridMultilevel"/>
    <w:tmpl w:val="2EE09504"/>
    <w:lvl w:ilvl="0" w:tplc="8C50646E">
      <w:start w:val="1"/>
      <w:numFmt w:val="lowerLetter"/>
      <w:lvlText w:val="%1."/>
      <w:lvlJc w:val="left"/>
      <w:pPr>
        <w:ind w:left="720" w:hanging="360"/>
      </w:pPr>
      <w:rPr>
        <w:rFonts w:ascii=";" w:eastAsiaTheme="minorHAnsi" w:hAnsi=";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114F4"/>
    <w:multiLevelType w:val="hybridMultilevel"/>
    <w:tmpl w:val="509C0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F577B"/>
    <w:multiLevelType w:val="hybridMultilevel"/>
    <w:tmpl w:val="E2F2DF58"/>
    <w:lvl w:ilvl="0" w:tplc="6E52DE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17"/>
  </w:num>
  <w:num w:numId="5">
    <w:abstractNumId w:val="1"/>
  </w:num>
  <w:num w:numId="6">
    <w:abstractNumId w:val="4"/>
  </w:num>
  <w:num w:numId="7">
    <w:abstractNumId w:val="13"/>
  </w:num>
  <w:num w:numId="8">
    <w:abstractNumId w:val="22"/>
  </w:num>
  <w:num w:numId="9">
    <w:abstractNumId w:val="23"/>
  </w:num>
  <w:num w:numId="10">
    <w:abstractNumId w:val="6"/>
  </w:num>
  <w:num w:numId="11">
    <w:abstractNumId w:val="14"/>
  </w:num>
  <w:num w:numId="12">
    <w:abstractNumId w:val="21"/>
  </w:num>
  <w:num w:numId="13">
    <w:abstractNumId w:val="11"/>
  </w:num>
  <w:num w:numId="14">
    <w:abstractNumId w:val="0"/>
  </w:num>
  <w:num w:numId="15">
    <w:abstractNumId w:val="5"/>
  </w:num>
  <w:num w:numId="16">
    <w:abstractNumId w:val="10"/>
  </w:num>
  <w:num w:numId="17">
    <w:abstractNumId w:val="3"/>
  </w:num>
  <w:num w:numId="18">
    <w:abstractNumId w:val="20"/>
  </w:num>
  <w:num w:numId="19">
    <w:abstractNumId w:val="2"/>
  </w:num>
  <w:num w:numId="20">
    <w:abstractNumId w:val="18"/>
  </w:num>
  <w:num w:numId="21">
    <w:abstractNumId w:val="8"/>
  </w:num>
  <w:num w:numId="22">
    <w:abstractNumId w:val="9"/>
  </w:num>
  <w:num w:numId="23">
    <w:abstractNumId w:val="16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D050C"/>
    <w:rsid w:val="001A0F26"/>
    <w:rsid w:val="006D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F26"/>
  </w:style>
  <w:style w:type="paragraph" w:styleId="Heading1">
    <w:name w:val="heading 1"/>
    <w:basedOn w:val="Normal"/>
    <w:next w:val="Normal"/>
    <w:link w:val="Heading1Char"/>
    <w:uiPriority w:val="99"/>
    <w:qFormat/>
    <w:rsid w:val="006D050C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D050C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D050C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50C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50C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050C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50C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50C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50C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D050C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050C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6D050C"/>
    <w:rPr>
      <w:rFonts w:ascii="Courier New" w:hAnsi="Courier New" w:cs="Courier New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50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50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D050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50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50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50C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6D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50C"/>
  </w:style>
  <w:style w:type="paragraph" w:styleId="Footer">
    <w:name w:val="footer"/>
    <w:basedOn w:val="Normal"/>
    <w:link w:val="FooterChar"/>
    <w:uiPriority w:val="99"/>
    <w:unhideWhenUsed/>
    <w:rsid w:val="006D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50C"/>
  </w:style>
  <w:style w:type="paragraph" w:styleId="ListParagraph">
    <w:name w:val="List Paragraph"/>
    <w:basedOn w:val="Normal"/>
    <w:uiPriority w:val="34"/>
    <w:qFormat/>
    <w:rsid w:val="006D05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05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0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6D050C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6D050C"/>
  </w:style>
  <w:style w:type="numbering" w:customStyle="1" w:styleId="NoList2">
    <w:name w:val="No List2"/>
    <w:next w:val="NoList"/>
    <w:uiPriority w:val="99"/>
    <w:semiHidden/>
    <w:unhideWhenUsed/>
    <w:rsid w:val="006D050C"/>
  </w:style>
  <w:style w:type="table" w:customStyle="1" w:styleId="TableGrid2">
    <w:name w:val="Table Grid2"/>
    <w:basedOn w:val="TableNormal"/>
    <w:next w:val="TableGrid"/>
    <w:uiPriority w:val="59"/>
    <w:rsid w:val="006D050C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6D050C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6D050C"/>
  </w:style>
  <w:style w:type="numbering" w:customStyle="1" w:styleId="NoList21">
    <w:name w:val="No List21"/>
    <w:next w:val="NoList"/>
    <w:uiPriority w:val="99"/>
    <w:semiHidden/>
    <w:unhideWhenUsed/>
    <w:rsid w:val="006D050C"/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D050C"/>
    <w:pPr>
      <w:keepNext/>
      <w:spacing w:before="240" w:after="60" w:line="240" w:lineRule="auto"/>
      <w:ind w:left="1080" w:hanging="720"/>
      <w:outlineLvl w:val="3"/>
    </w:pPr>
    <w:rPr>
      <w:rFonts w:eastAsia="Times New Roman"/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D050C"/>
    <w:pPr>
      <w:spacing w:before="240" w:after="60" w:line="240" w:lineRule="auto"/>
      <w:ind w:left="1440" w:hanging="1080"/>
      <w:outlineLvl w:val="4"/>
    </w:pPr>
    <w:rPr>
      <w:rFonts w:eastAsia="Times New Roman"/>
      <w:b/>
      <w:bCs/>
      <w:i/>
      <w:iCs/>
      <w:sz w:val="26"/>
      <w:szCs w:val="26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6D050C"/>
    <w:pPr>
      <w:spacing w:before="240" w:after="60" w:line="240" w:lineRule="auto"/>
      <w:ind w:left="1800" w:hanging="1440"/>
      <w:outlineLvl w:val="6"/>
    </w:pPr>
    <w:rPr>
      <w:rFonts w:eastAsia="Times New Roman"/>
      <w:sz w:val="24"/>
      <w:szCs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6D050C"/>
    <w:pPr>
      <w:spacing w:before="240" w:after="60" w:line="240" w:lineRule="auto"/>
      <w:ind w:left="1800" w:hanging="1440"/>
      <w:outlineLvl w:val="7"/>
    </w:pPr>
    <w:rPr>
      <w:rFonts w:eastAsia="Times New Roman"/>
      <w:i/>
      <w:iCs/>
      <w:sz w:val="24"/>
      <w:szCs w:val="24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6D050C"/>
    <w:pPr>
      <w:spacing w:before="240" w:after="60" w:line="240" w:lineRule="auto"/>
      <w:ind w:left="2160" w:hanging="1800"/>
      <w:outlineLvl w:val="8"/>
    </w:pPr>
    <w:rPr>
      <w:rFonts w:ascii="Cambria" w:eastAsia="Times New Roman" w:hAnsi="Cambria" w:cs="Times New Roman"/>
    </w:rPr>
  </w:style>
  <w:style w:type="numbering" w:customStyle="1" w:styleId="NoList3">
    <w:name w:val="No List3"/>
    <w:next w:val="NoList"/>
    <w:uiPriority w:val="99"/>
    <w:semiHidden/>
    <w:unhideWhenUsed/>
    <w:rsid w:val="006D050C"/>
  </w:style>
  <w:style w:type="character" w:customStyle="1" w:styleId="Heading4Char1">
    <w:name w:val="Heading 4 Char1"/>
    <w:basedOn w:val="DefaultParagraphFont"/>
    <w:uiPriority w:val="9"/>
    <w:semiHidden/>
    <w:rsid w:val="006D05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6D0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6D0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6D05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6D0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6D050C"/>
  </w:style>
  <w:style w:type="numbering" w:customStyle="1" w:styleId="NoList5">
    <w:name w:val="No List5"/>
    <w:next w:val="NoList"/>
    <w:uiPriority w:val="99"/>
    <w:semiHidden/>
    <w:unhideWhenUsed/>
    <w:rsid w:val="006D050C"/>
  </w:style>
  <w:style w:type="character" w:styleId="FollowedHyperlink">
    <w:name w:val="FollowedHyperlink"/>
    <w:basedOn w:val="DefaultParagraphFont"/>
    <w:uiPriority w:val="99"/>
    <w:semiHidden/>
    <w:unhideWhenUsed/>
    <w:rsid w:val="006D05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1821</Words>
  <Characters>10381</Characters>
  <Application>Microsoft Office Word</Application>
  <DocSecurity>0</DocSecurity>
  <Lines>86</Lines>
  <Paragraphs>24</Paragraphs>
  <ScaleCrop>false</ScaleCrop>
  <Company/>
  <LinksUpToDate>false</LinksUpToDate>
  <CharactersWithSpaces>12178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</dc:creator>
  <cp:lastModifiedBy>nae</cp:lastModifiedBy>
  <cp:revision>1</cp:revision>
  <dcterms:created xsi:type="dcterms:W3CDTF">2017-12-24T03:35:00Z</dcterms:created>
  <dcterms:modified xsi:type="dcterms:W3CDTF">2017-12-24T03:44:00Z</dcterms:modified>
</cp:coreProperties>
</file>