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C6F0" w14:textId="77777777" w:rsidR="005504D2" w:rsidRPr="00B23A97" w:rsidRDefault="005504D2" w:rsidP="005504D2">
      <w:pPr>
        <w:spacing w:after="0" w:line="240" w:lineRule="auto"/>
        <w:jc w:val="center"/>
        <w:rPr>
          <w:rFonts w:ascii="Arial" w:eastAsia="Arial" w:hAnsi="Arial" w:cs="Arial"/>
          <w:b/>
          <w:color w:val="000000"/>
          <w:sz w:val="20"/>
          <w:szCs w:val="20"/>
          <w:lang w:val="sv-SE"/>
        </w:rPr>
      </w:pPr>
      <w:r w:rsidRPr="00B23A97">
        <w:rPr>
          <w:rFonts w:ascii="Arial" w:eastAsia="Arial" w:hAnsi="Arial" w:cs="Arial"/>
          <w:b/>
          <w:sz w:val="24"/>
          <w:szCs w:val="24"/>
          <w:lang w:val="sv-SE"/>
        </w:rPr>
        <w:t>PENGARUH PEMBERIAN PAKAN KOMBINASI PELLET DAN MAGGOT KERING (</w:t>
      </w:r>
      <w:r w:rsidRPr="00B23A97">
        <w:rPr>
          <w:rFonts w:ascii="Arial" w:eastAsia="Arial" w:hAnsi="Arial" w:cs="Arial"/>
          <w:b/>
          <w:i/>
          <w:iCs/>
          <w:sz w:val="24"/>
          <w:szCs w:val="24"/>
          <w:lang w:val="sv-SE"/>
        </w:rPr>
        <w:t>Hermetia illucens</w:t>
      </w:r>
      <w:r w:rsidRPr="00B23A97">
        <w:rPr>
          <w:rFonts w:ascii="Arial" w:eastAsia="Arial" w:hAnsi="Arial" w:cs="Arial"/>
          <w:b/>
          <w:sz w:val="24"/>
          <w:szCs w:val="24"/>
          <w:lang w:val="sv-SE"/>
        </w:rPr>
        <w:t xml:space="preserve">) TERHADAP PERTUMBUHAN DAN SINTASAN IKAN NILA </w:t>
      </w:r>
    </w:p>
    <w:p w14:paraId="471FE8FC" w14:textId="77777777" w:rsidR="005504D2" w:rsidRPr="00B23A97" w:rsidRDefault="005504D2" w:rsidP="005504D2">
      <w:pPr>
        <w:pBdr>
          <w:top w:val="nil"/>
          <w:left w:val="nil"/>
          <w:bottom w:val="nil"/>
          <w:right w:val="nil"/>
          <w:between w:val="nil"/>
        </w:pBdr>
        <w:spacing w:after="0" w:line="240" w:lineRule="auto"/>
        <w:jc w:val="center"/>
        <w:rPr>
          <w:rFonts w:ascii="Arial" w:eastAsia="Arial" w:hAnsi="Arial" w:cs="Arial"/>
          <w:b/>
          <w:color w:val="000000"/>
          <w:sz w:val="20"/>
          <w:szCs w:val="20"/>
          <w:lang w:val="sv-SE"/>
        </w:rPr>
      </w:pPr>
      <w:bookmarkStart w:id="0" w:name="_heading=h.gjdgxs" w:colFirst="0" w:colLast="0"/>
      <w:bookmarkEnd w:id="0"/>
    </w:p>
    <w:p w14:paraId="2E39F8DE" w14:textId="0D6CA687" w:rsidR="005504D2" w:rsidRDefault="005504D2" w:rsidP="005504D2">
      <w:pPr>
        <w:pBdr>
          <w:top w:val="nil"/>
          <w:left w:val="nil"/>
          <w:bottom w:val="nil"/>
          <w:right w:val="nil"/>
          <w:between w:val="nil"/>
        </w:pBdr>
        <w:spacing w:after="0" w:line="240" w:lineRule="auto"/>
        <w:jc w:val="center"/>
        <w:rPr>
          <w:rFonts w:ascii="Arial" w:eastAsia="Arial" w:hAnsi="Arial" w:cs="Arial"/>
          <w:b/>
          <w:i/>
          <w:color w:val="000000"/>
          <w:sz w:val="24"/>
          <w:szCs w:val="24"/>
        </w:rPr>
      </w:pPr>
      <w:r>
        <w:rPr>
          <w:rFonts w:ascii="Arial" w:eastAsia="Arial" w:hAnsi="Arial" w:cs="Arial"/>
          <w:b/>
          <w:i/>
          <w:color w:val="000000"/>
          <w:sz w:val="24"/>
          <w:szCs w:val="24"/>
        </w:rPr>
        <w:t xml:space="preserve">The </w:t>
      </w:r>
      <w:r w:rsidR="00B23A97">
        <w:rPr>
          <w:rFonts w:ascii="Arial" w:eastAsia="Arial" w:hAnsi="Arial" w:cs="Arial"/>
          <w:b/>
          <w:i/>
          <w:color w:val="000000"/>
          <w:sz w:val="24"/>
          <w:szCs w:val="24"/>
        </w:rPr>
        <w:t xml:space="preserve">EFFECT OF FEEDING COMBINATION OF PELLETS AND DRY MAGGOTS (Hermetia illucens) TO THE GROWTH AND SURVIVAL RATE OF TILAPIA FISH </w:t>
      </w:r>
      <w:r w:rsidR="00B23A97">
        <w:rPr>
          <w:rFonts w:ascii="Arial" w:eastAsia="Arial" w:hAnsi="Arial" w:cs="Arial"/>
          <w:b/>
          <w:i/>
          <w:color w:val="000000"/>
          <w:sz w:val="20"/>
          <w:szCs w:val="20"/>
        </w:rPr>
        <w:t xml:space="preserve">    </w:t>
      </w:r>
    </w:p>
    <w:p w14:paraId="010D3704" w14:textId="77777777" w:rsidR="005504D2" w:rsidRDefault="005504D2" w:rsidP="005504D2">
      <w:pPr>
        <w:pBdr>
          <w:top w:val="nil"/>
          <w:left w:val="nil"/>
          <w:bottom w:val="nil"/>
          <w:right w:val="nil"/>
          <w:between w:val="nil"/>
        </w:pBdr>
        <w:spacing w:after="0" w:line="240" w:lineRule="auto"/>
        <w:jc w:val="center"/>
        <w:rPr>
          <w:rFonts w:ascii="Arial" w:eastAsia="Arial" w:hAnsi="Arial" w:cs="Arial"/>
          <w:b/>
          <w:i/>
          <w:color w:val="000000"/>
          <w:sz w:val="28"/>
          <w:szCs w:val="28"/>
        </w:rPr>
      </w:pPr>
      <w:r>
        <w:rPr>
          <w:rFonts w:ascii="Arial" w:eastAsia="Arial" w:hAnsi="Arial" w:cs="Arial"/>
          <w:b/>
          <w:color w:val="000000"/>
          <w:sz w:val="24"/>
          <w:szCs w:val="24"/>
        </w:rPr>
        <w:t xml:space="preserve"> </w:t>
      </w:r>
    </w:p>
    <w:p w14:paraId="73044A2D" w14:textId="4341C429" w:rsidR="005504D2" w:rsidRPr="00B23A97" w:rsidRDefault="005504D2" w:rsidP="005504D2">
      <w:pPr>
        <w:pBdr>
          <w:top w:val="nil"/>
          <w:left w:val="nil"/>
          <w:bottom w:val="nil"/>
          <w:right w:val="nil"/>
          <w:between w:val="nil"/>
        </w:pBdr>
        <w:spacing w:after="0" w:line="240" w:lineRule="auto"/>
        <w:jc w:val="center"/>
        <w:rPr>
          <w:rFonts w:ascii="Arial" w:eastAsia="Arial" w:hAnsi="Arial" w:cs="Arial"/>
          <w:b/>
          <w:color w:val="000000"/>
          <w:sz w:val="20"/>
          <w:szCs w:val="20"/>
          <w:lang w:val="sv-SE"/>
        </w:rPr>
      </w:pPr>
      <w:r w:rsidRPr="00B23A97">
        <w:rPr>
          <w:rFonts w:ascii="Arial" w:eastAsia="Arial" w:hAnsi="Arial" w:cs="Arial"/>
          <w:b/>
          <w:color w:val="000000"/>
          <w:sz w:val="20"/>
          <w:szCs w:val="20"/>
          <w:lang w:val="sv-SE"/>
        </w:rPr>
        <w:t>Saman Gita Marewa</w:t>
      </w:r>
      <w:r w:rsidR="00B23A97">
        <w:rPr>
          <w:rFonts w:ascii="Arial" w:eastAsia="Arial" w:hAnsi="Arial" w:cs="Arial"/>
          <w:b/>
          <w:color w:val="000000"/>
          <w:sz w:val="20"/>
          <w:szCs w:val="20"/>
          <w:lang w:val="sv-SE"/>
        </w:rPr>
        <w:t>*</w:t>
      </w:r>
      <w:r w:rsidRPr="00B23A97">
        <w:rPr>
          <w:rFonts w:ascii="Arial" w:eastAsia="Arial" w:hAnsi="Arial" w:cs="Arial"/>
          <w:b/>
          <w:color w:val="000000"/>
          <w:sz w:val="20"/>
          <w:szCs w:val="20"/>
          <w:lang w:val="sv-SE"/>
        </w:rPr>
        <w:t>, Surianti, Muhammad Bibin</w:t>
      </w:r>
    </w:p>
    <w:p w14:paraId="069E8342" w14:textId="77777777" w:rsidR="005504D2" w:rsidRPr="00B23A97" w:rsidRDefault="005504D2" w:rsidP="005504D2">
      <w:pPr>
        <w:spacing w:after="0" w:line="240" w:lineRule="auto"/>
        <w:jc w:val="center"/>
        <w:rPr>
          <w:rFonts w:ascii="Arial" w:eastAsia="Arial" w:hAnsi="Arial" w:cs="Arial"/>
          <w:sz w:val="21"/>
          <w:szCs w:val="21"/>
          <w:lang w:val="sv-SE"/>
        </w:rPr>
      </w:pPr>
    </w:p>
    <w:p w14:paraId="0A1E3101" w14:textId="4DA39D62" w:rsidR="005504D2" w:rsidRPr="00B23A97" w:rsidRDefault="00517612" w:rsidP="005504D2">
      <w:pPr>
        <w:pBdr>
          <w:top w:val="nil"/>
          <w:left w:val="nil"/>
          <w:bottom w:val="nil"/>
          <w:right w:val="nil"/>
          <w:between w:val="nil"/>
        </w:pBdr>
        <w:spacing w:after="0" w:line="240" w:lineRule="auto"/>
        <w:jc w:val="center"/>
        <w:rPr>
          <w:rFonts w:ascii="Arial" w:eastAsia="Arial" w:hAnsi="Arial" w:cs="Arial"/>
          <w:color w:val="000000"/>
          <w:sz w:val="20"/>
          <w:szCs w:val="20"/>
          <w:lang w:val="sv-SE"/>
        </w:rPr>
      </w:pPr>
      <w:r>
        <w:rPr>
          <w:rFonts w:ascii="Arial" w:eastAsia="Arial" w:hAnsi="Arial" w:cs="Arial"/>
          <w:color w:val="000000"/>
          <w:sz w:val="20"/>
          <w:szCs w:val="20"/>
          <w:lang w:val="sv-SE"/>
        </w:rPr>
        <w:t>Prodi</w:t>
      </w:r>
      <w:r w:rsidR="005504D2" w:rsidRPr="00B23A97">
        <w:rPr>
          <w:rFonts w:ascii="Arial" w:eastAsia="Arial" w:hAnsi="Arial" w:cs="Arial"/>
          <w:color w:val="000000"/>
          <w:sz w:val="20"/>
          <w:szCs w:val="20"/>
          <w:lang w:val="sv-SE"/>
        </w:rPr>
        <w:t xml:space="preserve"> Ilmu Perikanan, Fakultas Sains dan Teknologi, Universitas Muhammadiyah Sidrap</w:t>
      </w:r>
    </w:p>
    <w:p w14:paraId="434AA56A" w14:textId="1C3D2FEF" w:rsidR="005504D2" w:rsidRPr="00B11E57" w:rsidRDefault="00B23A97" w:rsidP="005504D2">
      <w:pPr>
        <w:pBdr>
          <w:top w:val="nil"/>
          <w:left w:val="nil"/>
          <w:bottom w:val="nil"/>
          <w:right w:val="nil"/>
          <w:between w:val="nil"/>
        </w:pBdr>
        <w:spacing w:after="0" w:line="240" w:lineRule="auto"/>
        <w:jc w:val="center"/>
        <w:rPr>
          <w:rFonts w:ascii="Arial" w:eastAsia="Arial" w:hAnsi="Arial" w:cs="Arial"/>
          <w:sz w:val="20"/>
          <w:szCs w:val="20"/>
        </w:rPr>
      </w:pPr>
      <w:r>
        <w:rPr>
          <w:rFonts w:ascii="Arial" w:eastAsia="Arial" w:hAnsi="Arial" w:cs="Arial"/>
          <w:color w:val="000000"/>
          <w:sz w:val="20"/>
          <w:szCs w:val="20"/>
        </w:rPr>
        <w:t>*</w:t>
      </w:r>
      <w:r w:rsidR="005504D2" w:rsidRPr="00F21194">
        <w:rPr>
          <w:rFonts w:ascii="Arial" w:eastAsia="Arial" w:hAnsi="Arial" w:cs="Arial"/>
          <w:color w:val="000000"/>
          <w:sz w:val="20"/>
          <w:szCs w:val="20"/>
        </w:rPr>
        <w:t>e-mail:</w:t>
      </w:r>
      <w:r w:rsidR="005504D2">
        <w:rPr>
          <w:rFonts w:ascii="Arial" w:eastAsia="Arial" w:hAnsi="Arial" w:cs="Arial"/>
          <w:color w:val="000000"/>
          <w:sz w:val="21"/>
          <w:szCs w:val="21"/>
        </w:rPr>
        <w:t xml:space="preserve"> </w:t>
      </w:r>
      <w:hyperlink r:id="rId8" w:history="1">
        <w:r w:rsidR="005504D2" w:rsidRPr="00B23A97">
          <w:rPr>
            <w:rStyle w:val="Hyperlink"/>
            <w:rFonts w:ascii="Arial" w:eastAsia="Arial" w:hAnsi="Arial" w:cs="Arial"/>
            <w:color w:val="auto"/>
            <w:sz w:val="20"/>
            <w:szCs w:val="20"/>
            <w:u w:val="none"/>
          </w:rPr>
          <w:t>Marewasamangita@gmail.com</w:t>
        </w:r>
      </w:hyperlink>
      <w:r w:rsidR="005504D2" w:rsidRPr="00B11E57">
        <w:rPr>
          <w:rFonts w:ascii="Arial" w:eastAsia="Arial" w:hAnsi="Arial" w:cs="Arial"/>
          <w:color w:val="000000"/>
          <w:sz w:val="20"/>
          <w:szCs w:val="20"/>
        </w:rPr>
        <w:t xml:space="preserve"> </w:t>
      </w:r>
    </w:p>
    <w:p w14:paraId="21B8BA3D" w14:textId="77777777" w:rsidR="005504D2" w:rsidRDefault="005504D2" w:rsidP="005504D2">
      <w:pPr>
        <w:spacing w:after="0" w:line="240" w:lineRule="auto"/>
        <w:jc w:val="center"/>
        <w:rPr>
          <w:rFonts w:ascii="Arial" w:eastAsia="Arial" w:hAnsi="Arial" w:cs="Arial"/>
          <w:color w:val="FFFFFF"/>
          <w:sz w:val="18"/>
          <w:szCs w:val="18"/>
        </w:rPr>
      </w:pPr>
      <w:r>
        <w:rPr>
          <w:rFonts w:ascii="Arial" w:eastAsia="Arial" w:hAnsi="Arial" w:cs="Arial"/>
          <w:color w:val="FFFFFF"/>
          <w:sz w:val="18"/>
          <w:szCs w:val="18"/>
        </w:rPr>
        <w:t xml:space="preserve"> (9 pt, Arial)</w:t>
      </w:r>
    </w:p>
    <w:p w14:paraId="46CD6AC2" w14:textId="77777777" w:rsidR="005504D2" w:rsidRDefault="005504D2" w:rsidP="005504D2">
      <w:pPr>
        <w:pBdr>
          <w:top w:val="nil"/>
          <w:left w:val="nil"/>
          <w:bottom w:val="nil"/>
          <w:right w:val="nil"/>
          <w:between w:val="nil"/>
        </w:pBdr>
        <w:spacing w:after="0" w:line="240" w:lineRule="auto"/>
        <w:jc w:val="both"/>
        <w:rPr>
          <w:rFonts w:ascii="Arial" w:eastAsia="Arial" w:hAnsi="Arial" w:cs="Arial"/>
          <w:i/>
          <w:color w:val="000000"/>
          <w:sz w:val="21"/>
          <w:szCs w:val="21"/>
        </w:rPr>
      </w:pPr>
    </w:p>
    <w:p w14:paraId="518581F2" w14:textId="77777777" w:rsidR="005504D2" w:rsidRPr="00B23A97" w:rsidRDefault="005504D2" w:rsidP="005504D2">
      <w:pPr>
        <w:pBdr>
          <w:top w:val="nil"/>
          <w:left w:val="nil"/>
          <w:bottom w:val="nil"/>
          <w:right w:val="nil"/>
          <w:between w:val="nil"/>
        </w:pBdr>
        <w:spacing w:after="0" w:line="240" w:lineRule="auto"/>
        <w:jc w:val="center"/>
        <w:rPr>
          <w:rFonts w:ascii="Arial" w:eastAsia="Arial" w:hAnsi="Arial" w:cs="Arial"/>
          <w:color w:val="000000"/>
          <w:sz w:val="20"/>
          <w:szCs w:val="20"/>
          <w:lang w:val="sv-SE"/>
        </w:rPr>
      </w:pPr>
      <w:r w:rsidRPr="00B23A97">
        <w:rPr>
          <w:rFonts w:ascii="Arial" w:eastAsia="Arial" w:hAnsi="Arial" w:cs="Arial"/>
          <w:b/>
          <w:color w:val="000000"/>
          <w:sz w:val="20"/>
          <w:szCs w:val="20"/>
          <w:lang w:val="sv-SE"/>
        </w:rPr>
        <w:t xml:space="preserve">ABSTRAK </w:t>
      </w:r>
    </w:p>
    <w:p w14:paraId="09D70938" w14:textId="77777777" w:rsidR="005504D2" w:rsidRPr="00B23A97" w:rsidRDefault="005504D2" w:rsidP="005504D2">
      <w:pPr>
        <w:pBdr>
          <w:top w:val="nil"/>
          <w:left w:val="nil"/>
          <w:bottom w:val="nil"/>
          <w:right w:val="nil"/>
          <w:between w:val="nil"/>
        </w:pBdr>
        <w:spacing w:after="0" w:line="240" w:lineRule="auto"/>
        <w:jc w:val="center"/>
        <w:rPr>
          <w:rFonts w:ascii="Arial" w:eastAsia="Arial" w:hAnsi="Arial" w:cs="Arial"/>
          <w:b/>
          <w:color w:val="000000"/>
          <w:sz w:val="20"/>
          <w:szCs w:val="20"/>
          <w:lang w:val="sv-SE"/>
        </w:rPr>
      </w:pPr>
    </w:p>
    <w:p w14:paraId="5364EF50" w14:textId="0012C39E" w:rsidR="00AA1F25" w:rsidRPr="00B23A97" w:rsidRDefault="00A63E3C" w:rsidP="00AA1F25">
      <w:pPr>
        <w:pBdr>
          <w:top w:val="nil"/>
          <w:left w:val="nil"/>
          <w:bottom w:val="nil"/>
          <w:right w:val="nil"/>
          <w:between w:val="nil"/>
        </w:pBdr>
        <w:spacing w:after="0" w:line="240" w:lineRule="auto"/>
        <w:ind w:firstLine="720"/>
        <w:jc w:val="both"/>
        <w:rPr>
          <w:rFonts w:ascii="Arial" w:eastAsia="Arial" w:hAnsi="Arial" w:cs="Arial"/>
          <w:color w:val="000000"/>
          <w:sz w:val="20"/>
          <w:szCs w:val="20"/>
          <w:lang w:val="sv-SE"/>
        </w:rPr>
      </w:pPr>
      <w:r w:rsidRPr="00B23A97">
        <w:rPr>
          <w:rFonts w:ascii="Arial" w:eastAsia="Arial" w:hAnsi="Arial" w:cs="Arial"/>
          <w:color w:val="000000"/>
          <w:sz w:val="20"/>
          <w:szCs w:val="20"/>
          <w:lang w:val="sv-SE"/>
        </w:rPr>
        <w:t>Penelitian ini bertujuan mengetahui</w:t>
      </w:r>
      <w:r w:rsidRPr="00B23A97">
        <w:rPr>
          <w:rStyle w:val="CommentReference"/>
          <w:lang w:val="sv-SE"/>
        </w:rPr>
        <w:t xml:space="preserve"> </w:t>
      </w:r>
      <w:r w:rsidRPr="00B23A97">
        <w:rPr>
          <w:rFonts w:ascii="Arial" w:eastAsia="Arial" w:hAnsi="Arial" w:cs="Arial"/>
          <w:color w:val="000000"/>
          <w:sz w:val="20"/>
          <w:szCs w:val="20"/>
          <w:lang w:val="sv-SE"/>
        </w:rPr>
        <w:t>pertumbuhan, sintasan, dan persentase terbaik dalam pemberian kombinasi pakan komersil (Pellet) dan maggot</w:t>
      </w:r>
      <w:r w:rsidRPr="00B23A97">
        <w:rPr>
          <w:rFonts w:ascii="Arial" w:eastAsia="Arial" w:hAnsi="Arial" w:cs="Arial"/>
          <w:i/>
          <w:iCs/>
          <w:color w:val="000000"/>
          <w:sz w:val="20"/>
          <w:szCs w:val="20"/>
          <w:lang w:val="sv-SE"/>
        </w:rPr>
        <w:t xml:space="preserve"> (Hermetia illunces) </w:t>
      </w:r>
      <w:r w:rsidRPr="00B23A97">
        <w:rPr>
          <w:rFonts w:ascii="Arial" w:eastAsia="Arial" w:hAnsi="Arial" w:cs="Arial"/>
          <w:color w:val="000000"/>
          <w:sz w:val="20"/>
          <w:szCs w:val="20"/>
          <w:lang w:val="sv-SE"/>
        </w:rPr>
        <w:t>kering terhadap pertumbuhan dan sintasan ikan nila</w:t>
      </w:r>
      <w:r w:rsidR="00331244" w:rsidRPr="00B23A97">
        <w:rPr>
          <w:rFonts w:ascii="Arial" w:eastAsia="Arial" w:hAnsi="Arial" w:cs="Arial"/>
          <w:color w:val="000000"/>
          <w:sz w:val="20"/>
          <w:szCs w:val="20"/>
          <w:lang w:val="sv-SE"/>
        </w:rPr>
        <w:t>.</w:t>
      </w:r>
      <w:r w:rsidR="000C01BE" w:rsidRPr="00B23A97">
        <w:rPr>
          <w:rFonts w:ascii="Arial" w:eastAsia="Arial" w:hAnsi="Arial" w:cs="Arial"/>
          <w:color w:val="000000"/>
          <w:sz w:val="20"/>
          <w:szCs w:val="20"/>
          <w:lang w:val="sv-SE"/>
        </w:rPr>
        <w:t xml:space="preserve"> A</w:t>
      </w:r>
      <w:r w:rsidR="002B1DBF" w:rsidRPr="00B23A97">
        <w:rPr>
          <w:rFonts w:ascii="Arial" w:eastAsia="Arial" w:hAnsi="Arial" w:cs="Arial"/>
          <w:color w:val="000000"/>
          <w:sz w:val="20"/>
          <w:szCs w:val="20"/>
          <w:lang w:val="sv-SE"/>
        </w:rPr>
        <w:t xml:space="preserve">nalisis data menggunakan Rancangan Acak Lengkqp (RAL) </w:t>
      </w:r>
      <w:r w:rsidR="00911DEF" w:rsidRPr="00B23A97">
        <w:rPr>
          <w:rFonts w:ascii="Arial" w:eastAsia="Arial" w:hAnsi="Arial" w:cs="Arial"/>
          <w:color w:val="000000"/>
          <w:sz w:val="20"/>
          <w:szCs w:val="20"/>
          <w:lang w:val="sv-SE"/>
        </w:rPr>
        <w:t>terdapat</w:t>
      </w:r>
      <w:r w:rsidR="00212F65" w:rsidRPr="00B23A97">
        <w:rPr>
          <w:rFonts w:ascii="Arial" w:eastAsia="Arial" w:hAnsi="Arial" w:cs="Arial"/>
          <w:color w:val="000000"/>
          <w:sz w:val="20"/>
          <w:szCs w:val="20"/>
          <w:lang w:val="sv-SE"/>
        </w:rPr>
        <w:t xml:space="preserve"> 5 perlakuan dan 3 ulangan . Dalam urutan peningkatan konsentrasi, pakan uji dicampur dengan perlakuan A, B, C, D, dan E dengan proporsi sebagai berikut: 0%, 25%, 50%, 75%, dan 100%. Benih ikan nila, dengan berat rata-rata tiga gram dan kepadatan lima belas ekor, digunakan dalam percobaan ini. </w:t>
      </w:r>
      <w:r w:rsidR="006E5668" w:rsidRPr="00B23A97">
        <w:rPr>
          <w:rFonts w:ascii="Arial" w:eastAsia="Arial" w:hAnsi="Arial" w:cs="Arial"/>
          <w:color w:val="000000"/>
          <w:sz w:val="20"/>
          <w:szCs w:val="20"/>
          <w:lang w:val="sv-SE"/>
        </w:rPr>
        <w:t xml:space="preserve">Parameter yang diamati antara lain </w:t>
      </w:r>
      <w:r w:rsidR="00212F65" w:rsidRPr="00B23A97">
        <w:rPr>
          <w:rFonts w:ascii="Arial" w:eastAsia="Arial" w:hAnsi="Arial" w:cs="Arial"/>
          <w:color w:val="000000"/>
          <w:sz w:val="20"/>
          <w:szCs w:val="20"/>
          <w:lang w:val="sv-SE"/>
        </w:rPr>
        <w:t>rasio konversi pakan (FCR), pertumbuhan</w:t>
      </w:r>
      <w:r w:rsidR="00CC0CB4" w:rsidRPr="00B23A97">
        <w:rPr>
          <w:rFonts w:ascii="Arial" w:eastAsia="Arial" w:hAnsi="Arial" w:cs="Arial"/>
          <w:color w:val="000000"/>
          <w:sz w:val="20"/>
          <w:szCs w:val="20"/>
          <w:lang w:val="sv-SE"/>
        </w:rPr>
        <w:t xml:space="preserve"> mutlak</w:t>
      </w:r>
      <w:r w:rsidR="00212F65" w:rsidRPr="00B23A97">
        <w:rPr>
          <w:rFonts w:ascii="Arial" w:eastAsia="Arial" w:hAnsi="Arial" w:cs="Arial"/>
          <w:color w:val="000000"/>
          <w:sz w:val="20"/>
          <w:szCs w:val="20"/>
          <w:lang w:val="sv-SE"/>
        </w:rPr>
        <w:t xml:space="preserve">, </w:t>
      </w:r>
      <w:r w:rsidR="00DF0A57" w:rsidRPr="00B23A97">
        <w:rPr>
          <w:rFonts w:ascii="Arial" w:eastAsia="Arial" w:hAnsi="Arial" w:cs="Arial"/>
          <w:color w:val="000000"/>
          <w:sz w:val="20"/>
          <w:szCs w:val="20"/>
          <w:lang w:val="sv-SE"/>
        </w:rPr>
        <w:t>sintasan</w:t>
      </w:r>
      <w:r w:rsidR="00CC0CB4" w:rsidRPr="00B23A97">
        <w:rPr>
          <w:rFonts w:ascii="Arial" w:eastAsia="Arial" w:hAnsi="Arial" w:cs="Arial"/>
          <w:color w:val="000000"/>
          <w:sz w:val="20"/>
          <w:szCs w:val="20"/>
          <w:lang w:val="sv-SE"/>
        </w:rPr>
        <w:t xml:space="preserve"> </w:t>
      </w:r>
      <w:r w:rsidR="00212F65" w:rsidRPr="00B23A97">
        <w:rPr>
          <w:rFonts w:ascii="Arial" w:eastAsia="Arial" w:hAnsi="Arial" w:cs="Arial"/>
          <w:color w:val="000000"/>
          <w:sz w:val="20"/>
          <w:szCs w:val="20"/>
          <w:lang w:val="sv-SE"/>
        </w:rPr>
        <w:t xml:space="preserve">dan kualitas air. </w:t>
      </w:r>
      <w:r w:rsidR="001F23BA" w:rsidRPr="00B23A97">
        <w:rPr>
          <w:rFonts w:ascii="Arial" w:eastAsia="Arial" w:hAnsi="Arial" w:cs="Arial"/>
          <w:color w:val="000000"/>
          <w:sz w:val="20"/>
          <w:szCs w:val="20"/>
          <w:lang w:val="sv-SE"/>
        </w:rPr>
        <w:t>Analisis ragam (ANOVA) digunakan u</w:t>
      </w:r>
      <w:r w:rsidR="00212F65" w:rsidRPr="00B23A97">
        <w:rPr>
          <w:rFonts w:ascii="Arial" w:eastAsia="Arial" w:hAnsi="Arial" w:cs="Arial"/>
          <w:color w:val="000000"/>
          <w:sz w:val="20"/>
          <w:szCs w:val="20"/>
          <w:lang w:val="sv-SE"/>
        </w:rPr>
        <w:t>ntuk men</w:t>
      </w:r>
      <w:r w:rsidR="008361F6" w:rsidRPr="00B23A97">
        <w:rPr>
          <w:rFonts w:ascii="Arial" w:eastAsia="Arial" w:hAnsi="Arial" w:cs="Arial"/>
          <w:color w:val="000000"/>
          <w:sz w:val="20"/>
          <w:szCs w:val="20"/>
          <w:lang w:val="sv-SE"/>
        </w:rPr>
        <w:t>guji</w:t>
      </w:r>
      <w:r w:rsidR="00212F65" w:rsidRPr="00B23A97">
        <w:rPr>
          <w:rFonts w:ascii="Arial" w:eastAsia="Arial" w:hAnsi="Arial" w:cs="Arial"/>
          <w:color w:val="000000"/>
          <w:sz w:val="20"/>
          <w:szCs w:val="20"/>
          <w:lang w:val="sv-SE"/>
        </w:rPr>
        <w:t xml:space="preserve"> </w:t>
      </w:r>
      <w:r w:rsidR="008361F6" w:rsidRPr="00B23A97">
        <w:rPr>
          <w:rFonts w:ascii="Arial" w:eastAsia="Arial" w:hAnsi="Arial" w:cs="Arial"/>
          <w:color w:val="000000"/>
          <w:sz w:val="20"/>
          <w:szCs w:val="20"/>
          <w:lang w:val="sv-SE"/>
        </w:rPr>
        <w:t>pengaruh</w:t>
      </w:r>
      <w:r w:rsidR="00212F65" w:rsidRPr="00B23A97">
        <w:rPr>
          <w:rFonts w:ascii="Arial" w:eastAsia="Arial" w:hAnsi="Arial" w:cs="Arial"/>
          <w:color w:val="000000"/>
          <w:sz w:val="20"/>
          <w:szCs w:val="20"/>
          <w:lang w:val="sv-SE"/>
        </w:rPr>
        <w:t xml:space="preserve"> dari setiap perlakuan pada data</w:t>
      </w:r>
      <w:r w:rsidR="006C0EC8" w:rsidRPr="00B23A97">
        <w:rPr>
          <w:rFonts w:ascii="Arial" w:eastAsia="Arial" w:hAnsi="Arial" w:cs="Arial"/>
          <w:color w:val="000000"/>
          <w:sz w:val="20"/>
          <w:szCs w:val="20"/>
          <w:lang w:val="sv-SE"/>
        </w:rPr>
        <w:t>.</w:t>
      </w:r>
      <w:r w:rsidR="0078219F" w:rsidRPr="00B23A97">
        <w:rPr>
          <w:rFonts w:ascii="Arial" w:eastAsia="Arial" w:hAnsi="Arial" w:cs="Arial"/>
          <w:color w:val="000000"/>
          <w:sz w:val="20"/>
          <w:szCs w:val="20"/>
          <w:lang w:val="sv-SE"/>
        </w:rPr>
        <w:t xml:space="preserve"> Berdasarkan hasil penelitian kombinasi pakan pellet dan maggot kering berpengaruh</w:t>
      </w:r>
      <w:r w:rsidR="005E1432" w:rsidRPr="00B23A97">
        <w:rPr>
          <w:rFonts w:ascii="Arial" w:eastAsia="Arial" w:hAnsi="Arial" w:cs="Arial"/>
          <w:color w:val="000000"/>
          <w:sz w:val="20"/>
          <w:szCs w:val="20"/>
          <w:lang w:val="sv-SE"/>
        </w:rPr>
        <w:t xml:space="preserve"> </w:t>
      </w:r>
      <w:r w:rsidR="00B63E05" w:rsidRPr="00B23A97">
        <w:rPr>
          <w:rFonts w:ascii="Arial" w:eastAsia="Arial" w:hAnsi="Arial" w:cs="Arial"/>
          <w:color w:val="000000"/>
          <w:sz w:val="20"/>
          <w:szCs w:val="20"/>
          <w:lang w:val="sv-SE"/>
        </w:rPr>
        <w:t>terhadap pertumbuhan ikan</w:t>
      </w:r>
      <w:r w:rsidR="00212F65" w:rsidRPr="00B23A97">
        <w:rPr>
          <w:rFonts w:ascii="Arial" w:eastAsia="Arial" w:hAnsi="Arial" w:cs="Arial"/>
          <w:color w:val="000000"/>
          <w:sz w:val="20"/>
          <w:szCs w:val="20"/>
          <w:lang w:val="sv-SE"/>
        </w:rPr>
        <w:t xml:space="preserve">. </w:t>
      </w:r>
      <w:r w:rsidR="003B6561" w:rsidRPr="00B23A97">
        <w:rPr>
          <w:rFonts w:ascii="Arial" w:eastAsia="Arial" w:hAnsi="Arial" w:cs="Arial"/>
          <w:color w:val="000000"/>
          <w:sz w:val="20"/>
          <w:szCs w:val="20"/>
          <w:lang w:val="sv-SE"/>
        </w:rPr>
        <w:t>Perlakuan C memiliki pertumbuhan mutlak tertinggi (7,57 ± 0,30</w:t>
      </w:r>
      <w:r w:rsidR="003B6561" w:rsidRPr="00B23A97">
        <w:rPr>
          <w:rFonts w:ascii="Arial" w:eastAsia="Arial" w:hAnsi="Arial" w:cs="Arial"/>
          <w:color w:val="000000"/>
          <w:sz w:val="20"/>
          <w:szCs w:val="20"/>
          <w:vertAlign w:val="superscript"/>
          <w:lang w:val="sv-SE"/>
        </w:rPr>
        <w:t>a</w:t>
      </w:r>
      <w:r w:rsidR="003B6561" w:rsidRPr="00B23A97">
        <w:rPr>
          <w:rFonts w:ascii="Arial" w:eastAsia="Arial" w:hAnsi="Arial" w:cs="Arial"/>
          <w:color w:val="000000"/>
          <w:sz w:val="20"/>
          <w:szCs w:val="20"/>
          <w:lang w:val="sv-SE"/>
        </w:rPr>
        <w:t>), sedangkan perlakuan E memiliki pertumbuhan terendah (5,07 ± 0,23</w:t>
      </w:r>
      <w:r w:rsidR="003B6561" w:rsidRPr="00B23A97">
        <w:rPr>
          <w:rFonts w:ascii="Arial" w:eastAsia="Arial" w:hAnsi="Arial" w:cs="Arial"/>
          <w:color w:val="000000"/>
          <w:sz w:val="20"/>
          <w:szCs w:val="20"/>
          <w:vertAlign w:val="superscript"/>
          <w:lang w:val="sv-SE"/>
        </w:rPr>
        <w:t>b</w:t>
      </w:r>
      <w:r w:rsidR="003B6561" w:rsidRPr="00B23A97">
        <w:rPr>
          <w:rFonts w:ascii="Arial" w:eastAsia="Arial" w:hAnsi="Arial" w:cs="Arial"/>
          <w:color w:val="000000"/>
          <w:sz w:val="20"/>
          <w:szCs w:val="20"/>
          <w:lang w:val="sv-SE"/>
        </w:rPr>
        <w:t>). Perlakuan A memiliki FCR terendah (1,63 ± 0,09</w:t>
      </w:r>
      <w:r w:rsidR="003B6561" w:rsidRPr="00B23A97">
        <w:rPr>
          <w:rFonts w:ascii="Arial" w:eastAsia="Arial" w:hAnsi="Arial" w:cs="Arial"/>
          <w:color w:val="000000"/>
          <w:sz w:val="20"/>
          <w:szCs w:val="20"/>
          <w:vertAlign w:val="superscript"/>
          <w:lang w:val="sv-SE"/>
        </w:rPr>
        <w:t>a</w:t>
      </w:r>
      <w:r w:rsidR="003B6561" w:rsidRPr="00B23A97">
        <w:rPr>
          <w:rFonts w:ascii="Arial" w:eastAsia="Arial" w:hAnsi="Arial" w:cs="Arial"/>
          <w:color w:val="000000"/>
          <w:sz w:val="20"/>
          <w:szCs w:val="20"/>
          <w:lang w:val="sv-SE"/>
        </w:rPr>
        <w:t>), sedangkan perlakuan C memiliki FCR tertinggi (1,00 ± 0,07</w:t>
      </w:r>
      <w:r w:rsidR="003B6561" w:rsidRPr="00B23A97">
        <w:rPr>
          <w:rFonts w:ascii="Arial" w:eastAsia="Arial" w:hAnsi="Arial" w:cs="Arial"/>
          <w:color w:val="000000"/>
          <w:sz w:val="20"/>
          <w:szCs w:val="20"/>
          <w:vertAlign w:val="superscript"/>
          <w:lang w:val="sv-SE"/>
        </w:rPr>
        <w:t>c</w:t>
      </w:r>
      <w:r w:rsidR="003B6561" w:rsidRPr="00B23A97">
        <w:rPr>
          <w:rFonts w:ascii="Arial" w:eastAsia="Arial" w:hAnsi="Arial" w:cs="Arial"/>
          <w:color w:val="000000"/>
          <w:sz w:val="20"/>
          <w:szCs w:val="20"/>
          <w:lang w:val="sv-SE"/>
        </w:rPr>
        <w:t xml:space="preserve">). Perlakuan C dan A memiliki tingkat kelangsungan hidup terbaik, masing-masing </w:t>
      </w:r>
      <w:r w:rsidR="00BB58D6" w:rsidRPr="00B23A97">
        <w:rPr>
          <w:rFonts w:ascii="Arial" w:eastAsia="Arial" w:hAnsi="Arial" w:cs="Arial"/>
          <w:color w:val="000000"/>
          <w:sz w:val="20"/>
          <w:szCs w:val="20"/>
          <w:lang w:val="sv-SE"/>
        </w:rPr>
        <w:t>(</w:t>
      </w:r>
      <w:r w:rsidR="003B6561" w:rsidRPr="00B23A97">
        <w:rPr>
          <w:rFonts w:ascii="Arial" w:eastAsia="Arial" w:hAnsi="Arial" w:cs="Arial"/>
          <w:color w:val="000000"/>
          <w:sz w:val="20"/>
          <w:szCs w:val="20"/>
          <w:lang w:val="sv-SE"/>
        </w:rPr>
        <w:t>97,7 ± 3,86</w:t>
      </w:r>
      <w:r w:rsidR="003B6561" w:rsidRPr="00B23A97">
        <w:rPr>
          <w:rFonts w:ascii="Arial" w:eastAsia="Arial" w:hAnsi="Arial" w:cs="Arial"/>
          <w:color w:val="000000"/>
          <w:sz w:val="20"/>
          <w:szCs w:val="20"/>
          <w:vertAlign w:val="superscript"/>
          <w:lang w:val="sv-SE"/>
        </w:rPr>
        <w:t>a</w:t>
      </w:r>
      <w:r w:rsidR="00BB58D6" w:rsidRPr="00B23A97">
        <w:rPr>
          <w:rFonts w:ascii="Arial" w:eastAsia="Arial" w:hAnsi="Arial" w:cs="Arial"/>
          <w:color w:val="000000"/>
          <w:sz w:val="20"/>
          <w:szCs w:val="20"/>
          <w:lang w:val="sv-SE"/>
        </w:rPr>
        <w:t>)</w:t>
      </w:r>
      <w:r w:rsidR="003B6561" w:rsidRPr="00B23A97">
        <w:rPr>
          <w:rFonts w:ascii="Arial" w:eastAsia="Arial" w:hAnsi="Arial" w:cs="Arial"/>
          <w:color w:val="000000"/>
          <w:sz w:val="20"/>
          <w:szCs w:val="20"/>
          <w:lang w:val="sv-SE"/>
        </w:rPr>
        <w:t xml:space="preserve"> dan </w:t>
      </w:r>
      <w:r w:rsidR="00BB58D6" w:rsidRPr="00B23A97">
        <w:rPr>
          <w:rFonts w:ascii="Arial" w:eastAsia="Arial" w:hAnsi="Arial" w:cs="Arial"/>
          <w:color w:val="000000"/>
          <w:sz w:val="20"/>
          <w:szCs w:val="20"/>
          <w:lang w:val="sv-SE"/>
        </w:rPr>
        <w:t>(</w:t>
      </w:r>
      <w:r w:rsidR="003B6561" w:rsidRPr="00B23A97">
        <w:rPr>
          <w:rFonts w:ascii="Arial" w:eastAsia="Arial" w:hAnsi="Arial" w:cs="Arial"/>
          <w:color w:val="000000"/>
          <w:sz w:val="20"/>
          <w:szCs w:val="20"/>
          <w:lang w:val="sv-SE"/>
        </w:rPr>
        <w:t>97,7 ± 3,86</w:t>
      </w:r>
      <w:r w:rsidR="003B6561" w:rsidRPr="00B23A97">
        <w:rPr>
          <w:rFonts w:ascii="Arial" w:eastAsia="Arial" w:hAnsi="Arial" w:cs="Arial"/>
          <w:color w:val="000000"/>
          <w:sz w:val="20"/>
          <w:szCs w:val="20"/>
          <w:vertAlign w:val="superscript"/>
          <w:lang w:val="sv-SE"/>
        </w:rPr>
        <w:t>a</w:t>
      </w:r>
      <w:r w:rsidR="001156B8" w:rsidRPr="00B23A97">
        <w:rPr>
          <w:rFonts w:ascii="Arial" w:eastAsia="Arial" w:hAnsi="Arial" w:cs="Arial"/>
          <w:color w:val="000000"/>
          <w:sz w:val="20"/>
          <w:szCs w:val="20"/>
          <w:lang w:val="sv-SE"/>
        </w:rPr>
        <w:t>)</w:t>
      </w:r>
      <w:r w:rsidR="003B6561" w:rsidRPr="00B23A97">
        <w:rPr>
          <w:rFonts w:ascii="Arial" w:eastAsia="Arial" w:hAnsi="Arial" w:cs="Arial"/>
          <w:color w:val="000000"/>
          <w:sz w:val="20"/>
          <w:szCs w:val="20"/>
          <w:lang w:val="sv-SE"/>
        </w:rPr>
        <w:t>. Dari semua perlakuan, terapi E memiliki tingkat kelangsungan hidup ter</w:t>
      </w:r>
      <w:r w:rsidR="00BB58D6" w:rsidRPr="00B23A97">
        <w:rPr>
          <w:rFonts w:ascii="Arial" w:eastAsia="Arial" w:hAnsi="Arial" w:cs="Arial"/>
          <w:color w:val="000000"/>
          <w:sz w:val="20"/>
          <w:szCs w:val="20"/>
          <w:lang w:val="sv-SE"/>
        </w:rPr>
        <w:t>endah</w:t>
      </w:r>
      <w:r w:rsidR="003B6561" w:rsidRPr="00B23A97">
        <w:rPr>
          <w:rFonts w:ascii="Arial" w:eastAsia="Arial" w:hAnsi="Arial" w:cs="Arial"/>
          <w:color w:val="000000"/>
          <w:sz w:val="20"/>
          <w:szCs w:val="20"/>
          <w:lang w:val="sv-SE"/>
        </w:rPr>
        <w:t xml:space="preserve"> (86,7 ± 0,00</w:t>
      </w:r>
      <w:r w:rsidR="003B6561" w:rsidRPr="00B23A97">
        <w:rPr>
          <w:rFonts w:ascii="Arial" w:eastAsia="Arial" w:hAnsi="Arial" w:cs="Arial"/>
          <w:color w:val="000000"/>
          <w:sz w:val="20"/>
          <w:szCs w:val="20"/>
          <w:vertAlign w:val="superscript"/>
          <w:lang w:val="sv-SE"/>
        </w:rPr>
        <w:t>b</w:t>
      </w:r>
      <w:r w:rsidR="003B6561" w:rsidRPr="00B23A97">
        <w:rPr>
          <w:rFonts w:ascii="Arial" w:eastAsia="Arial" w:hAnsi="Arial" w:cs="Arial"/>
          <w:color w:val="000000"/>
          <w:sz w:val="20"/>
          <w:szCs w:val="20"/>
          <w:lang w:val="sv-SE"/>
        </w:rPr>
        <w:t>). Pada suhu rata-rata 27-28,75˚C dan kisaran pH 7,2-7,7, karakteristik kualitas air ideal untuk pertumbuhan ikan.</w:t>
      </w:r>
      <w:r w:rsidR="00AA1F25" w:rsidRPr="00B23A97">
        <w:rPr>
          <w:rFonts w:ascii="Arial" w:eastAsia="Arial" w:hAnsi="Arial" w:cs="Arial"/>
          <w:bCs/>
          <w:color w:val="000000"/>
          <w:sz w:val="20"/>
          <w:szCs w:val="20"/>
          <w:lang w:val="sv-SE"/>
        </w:rPr>
        <w:t xml:space="preserve"> </w:t>
      </w:r>
    </w:p>
    <w:p w14:paraId="44D4C04F" w14:textId="4EFB13E3" w:rsidR="005504D2" w:rsidRPr="00B23A97" w:rsidRDefault="005504D2" w:rsidP="005504D2">
      <w:pPr>
        <w:pBdr>
          <w:top w:val="nil"/>
          <w:left w:val="nil"/>
          <w:bottom w:val="nil"/>
          <w:right w:val="nil"/>
          <w:between w:val="nil"/>
        </w:pBdr>
        <w:spacing w:after="0" w:line="240" w:lineRule="auto"/>
        <w:ind w:firstLine="720"/>
        <w:jc w:val="both"/>
        <w:rPr>
          <w:rFonts w:ascii="Arial" w:eastAsia="Arial" w:hAnsi="Arial" w:cs="Arial"/>
          <w:color w:val="000000"/>
          <w:sz w:val="20"/>
          <w:szCs w:val="20"/>
          <w:lang w:val="sv-SE"/>
        </w:rPr>
      </w:pPr>
    </w:p>
    <w:p w14:paraId="30E26081" w14:textId="505B7D96" w:rsidR="005504D2" w:rsidRPr="00B23A97" w:rsidRDefault="005504D2" w:rsidP="005504D2">
      <w:pPr>
        <w:pBdr>
          <w:top w:val="nil"/>
          <w:left w:val="nil"/>
          <w:bottom w:val="nil"/>
          <w:right w:val="nil"/>
          <w:between w:val="nil"/>
        </w:pBdr>
        <w:spacing w:after="0" w:line="240" w:lineRule="auto"/>
        <w:jc w:val="both"/>
        <w:rPr>
          <w:rFonts w:ascii="Arial" w:eastAsia="Arial" w:hAnsi="Arial" w:cs="Arial"/>
          <w:i/>
          <w:color w:val="000000"/>
          <w:sz w:val="20"/>
          <w:szCs w:val="20"/>
          <w:lang w:val="sv-SE"/>
        </w:rPr>
      </w:pPr>
      <w:r w:rsidRPr="00B23A97">
        <w:rPr>
          <w:rFonts w:ascii="Arial" w:eastAsia="Arial" w:hAnsi="Arial" w:cs="Arial"/>
          <w:b/>
          <w:color w:val="000000"/>
          <w:sz w:val="20"/>
          <w:szCs w:val="20"/>
          <w:lang w:val="sv-SE"/>
        </w:rPr>
        <w:t>Kata kunci:</w:t>
      </w:r>
      <w:r w:rsidR="005702EB" w:rsidRPr="00B23A97">
        <w:rPr>
          <w:rFonts w:ascii="Arial" w:eastAsia="Arial" w:hAnsi="Arial" w:cs="Arial"/>
          <w:i/>
          <w:color w:val="000000"/>
          <w:sz w:val="20"/>
          <w:szCs w:val="20"/>
          <w:lang w:val="sv-SE"/>
        </w:rPr>
        <w:t xml:space="preserve"> ikan nila</w:t>
      </w:r>
      <w:r w:rsidR="00B23A97">
        <w:rPr>
          <w:rFonts w:ascii="Arial" w:eastAsia="Arial" w:hAnsi="Arial" w:cs="Arial"/>
          <w:i/>
          <w:color w:val="000000"/>
          <w:sz w:val="20"/>
          <w:szCs w:val="20"/>
          <w:lang w:val="sv-SE"/>
        </w:rPr>
        <w:t>;</w:t>
      </w:r>
      <w:r w:rsidR="005702EB" w:rsidRPr="00B23A97">
        <w:rPr>
          <w:rFonts w:ascii="Arial" w:eastAsia="Arial" w:hAnsi="Arial" w:cs="Arial"/>
          <w:i/>
          <w:color w:val="000000"/>
          <w:sz w:val="20"/>
          <w:szCs w:val="20"/>
          <w:lang w:val="sv-SE"/>
        </w:rPr>
        <w:t xml:space="preserve"> maggot</w:t>
      </w:r>
      <w:r w:rsidR="00B23A97">
        <w:rPr>
          <w:rFonts w:ascii="Arial" w:eastAsia="Arial" w:hAnsi="Arial" w:cs="Arial"/>
          <w:i/>
          <w:color w:val="000000"/>
          <w:sz w:val="20"/>
          <w:szCs w:val="20"/>
          <w:lang w:val="sv-SE"/>
        </w:rPr>
        <w:t>;</w:t>
      </w:r>
      <w:r w:rsidR="005702EB" w:rsidRPr="00B23A97">
        <w:rPr>
          <w:rFonts w:ascii="Arial" w:eastAsia="Arial" w:hAnsi="Arial" w:cs="Arial"/>
          <w:i/>
          <w:color w:val="000000"/>
          <w:sz w:val="20"/>
          <w:szCs w:val="20"/>
          <w:lang w:val="sv-SE"/>
        </w:rPr>
        <w:t xml:space="preserve"> pakan komersil</w:t>
      </w:r>
      <w:r w:rsidR="00B23A97">
        <w:rPr>
          <w:rFonts w:ascii="Arial" w:eastAsia="Arial" w:hAnsi="Arial" w:cs="Arial"/>
          <w:i/>
          <w:color w:val="000000"/>
          <w:sz w:val="20"/>
          <w:szCs w:val="20"/>
          <w:lang w:val="sv-SE"/>
        </w:rPr>
        <w:t xml:space="preserve">; </w:t>
      </w:r>
      <w:r w:rsidR="00B23A97" w:rsidRPr="00B23A97">
        <w:rPr>
          <w:rFonts w:ascii="Arial" w:eastAsia="Arial" w:hAnsi="Arial" w:cs="Arial"/>
          <w:i/>
          <w:color w:val="000000"/>
          <w:sz w:val="20"/>
          <w:szCs w:val="20"/>
          <w:lang w:val="sv-SE"/>
        </w:rPr>
        <w:t>pertumbuhan</w:t>
      </w:r>
      <w:r w:rsidR="00B23A97">
        <w:rPr>
          <w:rFonts w:ascii="Arial" w:eastAsia="Arial" w:hAnsi="Arial" w:cs="Arial"/>
          <w:iCs/>
          <w:color w:val="000000"/>
          <w:sz w:val="20"/>
          <w:szCs w:val="20"/>
          <w:lang w:val="sv-SE"/>
        </w:rPr>
        <w:t>;</w:t>
      </w:r>
      <w:r w:rsidR="005702EB" w:rsidRPr="00B23A97">
        <w:rPr>
          <w:rFonts w:ascii="Arial" w:eastAsia="Arial" w:hAnsi="Arial" w:cs="Arial"/>
          <w:i/>
          <w:color w:val="000000"/>
          <w:sz w:val="20"/>
          <w:szCs w:val="20"/>
          <w:lang w:val="sv-SE"/>
        </w:rPr>
        <w:t xml:space="preserve"> sintasan</w:t>
      </w:r>
      <w:r w:rsidR="00B23A97">
        <w:rPr>
          <w:rFonts w:ascii="Arial" w:eastAsia="Arial" w:hAnsi="Arial" w:cs="Arial"/>
          <w:i/>
          <w:color w:val="000000"/>
          <w:sz w:val="20"/>
          <w:szCs w:val="20"/>
          <w:lang w:val="sv-SE"/>
        </w:rPr>
        <w:t>.</w:t>
      </w:r>
    </w:p>
    <w:p w14:paraId="779D0B7A" w14:textId="77777777" w:rsidR="005504D2" w:rsidRPr="00B23A97" w:rsidRDefault="005504D2" w:rsidP="005504D2">
      <w:pPr>
        <w:pBdr>
          <w:top w:val="nil"/>
          <w:left w:val="nil"/>
          <w:bottom w:val="nil"/>
          <w:right w:val="nil"/>
          <w:between w:val="nil"/>
        </w:pBdr>
        <w:spacing w:after="0" w:line="240" w:lineRule="auto"/>
        <w:jc w:val="both"/>
        <w:rPr>
          <w:rFonts w:ascii="Arial" w:eastAsia="Arial" w:hAnsi="Arial" w:cs="Arial"/>
          <w:i/>
          <w:color w:val="000000"/>
          <w:sz w:val="20"/>
          <w:szCs w:val="20"/>
          <w:lang w:val="sv-SE"/>
        </w:rPr>
      </w:pPr>
    </w:p>
    <w:p w14:paraId="5ECE469F" w14:textId="77777777" w:rsidR="005504D2" w:rsidRPr="00B23A97" w:rsidRDefault="005504D2" w:rsidP="005504D2">
      <w:pPr>
        <w:spacing w:after="0" w:line="240" w:lineRule="auto"/>
        <w:jc w:val="center"/>
        <w:rPr>
          <w:rFonts w:ascii="Arial" w:eastAsia="Arial" w:hAnsi="Arial" w:cs="Arial"/>
          <w:sz w:val="20"/>
          <w:szCs w:val="20"/>
          <w:lang w:val="sv-SE"/>
        </w:rPr>
      </w:pPr>
    </w:p>
    <w:p w14:paraId="2A7832FB" w14:textId="77777777" w:rsidR="005504D2" w:rsidRDefault="005504D2" w:rsidP="005504D2">
      <w:pPr>
        <w:pBdr>
          <w:top w:val="nil"/>
          <w:left w:val="nil"/>
          <w:bottom w:val="nil"/>
          <w:right w:val="nil"/>
          <w:between w:val="nil"/>
        </w:pBdr>
        <w:spacing w:after="0" w:line="240" w:lineRule="auto"/>
        <w:jc w:val="center"/>
        <w:rPr>
          <w:rFonts w:ascii="Arial" w:eastAsia="Arial" w:hAnsi="Arial" w:cs="Arial"/>
          <w:b/>
          <w:i/>
          <w:color w:val="000000"/>
          <w:sz w:val="20"/>
          <w:szCs w:val="20"/>
        </w:rPr>
      </w:pPr>
      <w:r>
        <w:rPr>
          <w:rFonts w:ascii="Arial" w:eastAsia="Arial" w:hAnsi="Arial" w:cs="Arial"/>
          <w:b/>
          <w:i/>
          <w:color w:val="000000"/>
          <w:sz w:val="20"/>
          <w:szCs w:val="20"/>
        </w:rPr>
        <w:t>ABSTRACT</w:t>
      </w:r>
    </w:p>
    <w:p w14:paraId="60488C44" w14:textId="77777777" w:rsidR="005504D2" w:rsidRDefault="005504D2" w:rsidP="005504D2">
      <w:pPr>
        <w:pBdr>
          <w:top w:val="nil"/>
          <w:left w:val="nil"/>
          <w:bottom w:val="nil"/>
          <w:right w:val="nil"/>
          <w:between w:val="nil"/>
        </w:pBdr>
        <w:spacing w:after="0" w:line="240" w:lineRule="auto"/>
        <w:jc w:val="center"/>
        <w:rPr>
          <w:rFonts w:ascii="Arial" w:eastAsia="Arial" w:hAnsi="Arial" w:cs="Arial"/>
          <w:b/>
          <w:color w:val="000000"/>
          <w:sz w:val="20"/>
          <w:szCs w:val="20"/>
        </w:rPr>
      </w:pPr>
    </w:p>
    <w:p w14:paraId="243E6DB3" w14:textId="4B88D036" w:rsidR="003B6561" w:rsidRDefault="002B3054" w:rsidP="00B23A97">
      <w:pPr>
        <w:pBdr>
          <w:top w:val="nil"/>
          <w:left w:val="nil"/>
          <w:bottom w:val="nil"/>
          <w:right w:val="nil"/>
          <w:between w:val="nil"/>
        </w:pBdr>
        <w:spacing w:after="0" w:line="240" w:lineRule="auto"/>
        <w:ind w:firstLine="720"/>
        <w:jc w:val="both"/>
        <w:rPr>
          <w:rFonts w:ascii="Arial" w:eastAsia="Arial" w:hAnsi="Arial" w:cs="Arial"/>
          <w:i/>
          <w:color w:val="000000"/>
          <w:sz w:val="20"/>
          <w:szCs w:val="20"/>
        </w:rPr>
      </w:pPr>
      <w:r w:rsidRPr="002B3054">
        <w:rPr>
          <w:rFonts w:ascii="Arial" w:eastAsia="Arial" w:hAnsi="Arial" w:cs="Arial"/>
          <w:i/>
          <w:color w:val="000000"/>
          <w:sz w:val="20"/>
          <w:szCs w:val="20"/>
        </w:rPr>
        <w:t>This study aims to determine the growth, survival, and best percentage in providing a combination of commercial feed (pellet) and dry maggot (Hermetia illunces) for the growth and survival of tilapia. Data analysis using a Completely Randomized Design (CRD) has five treatments and three replications. The test feed is mixed with treatments A, B, C, D, and E, with the following proportions: 0%, 25%, 50%, 75%, and 100%. Tilapia seeds, with an average weight of three grams and a density of fifteen fish, were used in this experiment. The parameters observed include feed conversion ratio (FCR), absolute growth, survival, and water quality. Analysis of variance (ANOVA) was used to test the effect of each treatment on the data. Based on the study's results, the combination of pellet feed and dry maggots affected fish growth. Treatment C had the highest absolute growth (7.57 ± 0.30a), while treatment E had the lowest (5.07 ± 0.23b). Treatment A had the lowest FCR (1.63 ± 0.09a), while treatment C had the highest FCR (1.00 ± 0.07c). Treatments C and A had the best survival rates, respectively (97.7 ± 3.86a) and (97.7 ± 3.86a). Of all treatments, therapy E had the lowest survival rate (86.7 ± 0.00b). The water quality characteristics were ideal for fish growth at an average temperature of 27-28.75˚C and a pH range of 7.2-7.7.</w:t>
      </w:r>
    </w:p>
    <w:p w14:paraId="5DE8FF21" w14:textId="77777777" w:rsidR="003243A9" w:rsidRDefault="003243A9" w:rsidP="005504D2">
      <w:pPr>
        <w:pBdr>
          <w:top w:val="nil"/>
          <w:left w:val="nil"/>
          <w:bottom w:val="nil"/>
          <w:right w:val="nil"/>
          <w:between w:val="nil"/>
        </w:pBdr>
        <w:spacing w:after="0" w:line="240" w:lineRule="auto"/>
        <w:ind w:firstLine="284"/>
        <w:jc w:val="both"/>
        <w:rPr>
          <w:rFonts w:ascii="Arial" w:eastAsia="Arial" w:hAnsi="Arial" w:cs="Arial"/>
          <w:i/>
          <w:color w:val="000000"/>
          <w:sz w:val="20"/>
          <w:szCs w:val="20"/>
        </w:rPr>
      </w:pPr>
    </w:p>
    <w:p w14:paraId="0A033F6D" w14:textId="014AFE6C" w:rsidR="003B6561" w:rsidRPr="004E21AB" w:rsidRDefault="005504D2" w:rsidP="005504D2">
      <w:pPr>
        <w:pBdr>
          <w:top w:val="nil"/>
          <w:left w:val="nil"/>
          <w:bottom w:val="nil"/>
          <w:right w:val="nil"/>
          <w:between w:val="nil"/>
        </w:pBdr>
        <w:spacing w:after="0" w:line="240" w:lineRule="auto"/>
        <w:jc w:val="both"/>
        <w:rPr>
          <w:rFonts w:ascii="Arial" w:eastAsia="Arial" w:hAnsi="Arial" w:cs="Arial"/>
          <w:i/>
          <w:color w:val="000000"/>
          <w:sz w:val="20"/>
          <w:szCs w:val="20"/>
        </w:rPr>
        <w:sectPr w:rsidR="003B6561" w:rsidRPr="004E21AB" w:rsidSect="00B23A97">
          <w:headerReference w:type="even" r:id="rId9"/>
          <w:headerReference w:type="default" r:id="rId10"/>
          <w:footerReference w:type="even" r:id="rId11"/>
          <w:footerReference w:type="default" r:id="rId12"/>
          <w:pgSz w:w="11907" w:h="16840" w:code="9"/>
          <w:pgMar w:top="1701" w:right="1418" w:bottom="1701" w:left="1418" w:header="737" w:footer="680" w:gutter="567"/>
          <w:pgNumType w:start="136"/>
          <w:cols w:space="720"/>
          <w:docGrid w:linePitch="299"/>
        </w:sectPr>
      </w:pPr>
      <w:r>
        <w:rPr>
          <w:rFonts w:ascii="Arial" w:eastAsia="Arial" w:hAnsi="Arial" w:cs="Arial"/>
          <w:b/>
          <w:color w:val="000000"/>
          <w:sz w:val="20"/>
          <w:szCs w:val="20"/>
        </w:rPr>
        <w:t>Keywords:</w:t>
      </w:r>
      <w:r>
        <w:rPr>
          <w:rFonts w:ascii="Arial" w:eastAsia="Arial" w:hAnsi="Arial" w:cs="Arial"/>
          <w:i/>
          <w:color w:val="000000"/>
          <w:sz w:val="20"/>
          <w:szCs w:val="20"/>
        </w:rPr>
        <w:t xml:space="preserve"> </w:t>
      </w:r>
      <w:r w:rsidR="00A802A5" w:rsidRPr="00A95BBD">
        <w:rPr>
          <w:rFonts w:ascii="Arial" w:eastAsia="Arial" w:hAnsi="Arial" w:cs="Arial"/>
          <w:i/>
          <w:color w:val="000000"/>
          <w:sz w:val="20"/>
          <w:szCs w:val="20"/>
        </w:rPr>
        <w:t>commercial feed</w:t>
      </w:r>
      <w:r w:rsidR="00A802A5">
        <w:rPr>
          <w:rFonts w:ascii="Arial" w:eastAsia="Arial" w:hAnsi="Arial" w:cs="Arial"/>
          <w:i/>
          <w:color w:val="000000"/>
          <w:sz w:val="20"/>
          <w:szCs w:val="20"/>
        </w:rPr>
        <w:t xml:space="preserve">; </w:t>
      </w:r>
      <w:r w:rsidR="00B23A97" w:rsidRPr="00A95BBD">
        <w:rPr>
          <w:rFonts w:ascii="Arial" w:eastAsia="Arial" w:hAnsi="Arial" w:cs="Arial"/>
          <w:i/>
          <w:color w:val="000000"/>
          <w:sz w:val="20"/>
          <w:szCs w:val="20"/>
        </w:rPr>
        <w:t>growth</w:t>
      </w:r>
      <w:r w:rsidR="00B23A97">
        <w:rPr>
          <w:rFonts w:ascii="Arial" w:eastAsia="Arial" w:hAnsi="Arial" w:cs="Arial"/>
          <w:i/>
          <w:color w:val="000000"/>
          <w:sz w:val="20"/>
          <w:szCs w:val="20"/>
        </w:rPr>
        <w:t xml:space="preserve">;  </w:t>
      </w:r>
      <w:r w:rsidR="0056785E" w:rsidRPr="00A95BBD">
        <w:rPr>
          <w:rFonts w:ascii="Arial" w:eastAsia="Arial" w:hAnsi="Arial" w:cs="Arial"/>
          <w:i/>
          <w:color w:val="000000"/>
          <w:sz w:val="20"/>
          <w:szCs w:val="20"/>
        </w:rPr>
        <w:t>maggots</w:t>
      </w:r>
      <w:r w:rsidR="00B23A97">
        <w:rPr>
          <w:rFonts w:ascii="Arial" w:eastAsia="Arial" w:hAnsi="Arial" w:cs="Arial"/>
          <w:i/>
          <w:color w:val="000000"/>
          <w:sz w:val="20"/>
          <w:szCs w:val="20"/>
        </w:rPr>
        <w:t>;</w:t>
      </w:r>
      <w:r w:rsidR="0056785E" w:rsidRPr="00A95BBD">
        <w:rPr>
          <w:rFonts w:ascii="Arial" w:eastAsia="Arial" w:hAnsi="Arial" w:cs="Arial"/>
          <w:i/>
          <w:color w:val="000000"/>
          <w:sz w:val="20"/>
          <w:szCs w:val="20"/>
        </w:rPr>
        <w:t xml:space="preserve"> </w:t>
      </w:r>
      <w:r w:rsidR="0056785E">
        <w:rPr>
          <w:rFonts w:ascii="Arial" w:eastAsia="Arial" w:hAnsi="Arial" w:cs="Arial"/>
          <w:i/>
          <w:color w:val="000000"/>
          <w:sz w:val="20"/>
          <w:szCs w:val="20"/>
        </w:rPr>
        <w:t>survival</w:t>
      </w:r>
      <w:r w:rsidR="00A802A5">
        <w:rPr>
          <w:rFonts w:ascii="Arial" w:eastAsia="Arial" w:hAnsi="Arial" w:cs="Arial"/>
          <w:i/>
          <w:color w:val="000000"/>
          <w:sz w:val="20"/>
          <w:szCs w:val="20"/>
        </w:rPr>
        <w:t xml:space="preserve">; </w:t>
      </w:r>
      <w:r w:rsidR="00A802A5" w:rsidRPr="00A95BBD">
        <w:rPr>
          <w:rFonts w:ascii="Arial" w:eastAsia="Arial" w:hAnsi="Arial" w:cs="Arial"/>
          <w:i/>
          <w:color w:val="000000"/>
          <w:sz w:val="20"/>
          <w:szCs w:val="20"/>
        </w:rPr>
        <w:t>tilapia</w:t>
      </w:r>
      <w:r w:rsidR="00A802A5">
        <w:rPr>
          <w:rFonts w:ascii="Arial" w:eastAsia="Arial" w:hAnsi="Arial" w:cs="Arial"/>
          <w:i/>
          <w:color w:val="000000"/>
          <w:sz w:val="20"/>
          <w:szCs w:val="20"/>
        </w:rPr>
        <w:t>.</w:t>
      </w:r>
    </w:p>
    <w:p w14:paraId="7C202575" w14:textId="77777777" w:rsidR="005504D2" w:rsidRDefault="005504D2" w:rsidP="005504D2">
      <w:pPr>
        <w:tabs>
          <w:tab w:val="left" w:pos="360"/>
        </w:tabs>
        <w:spacing w:after="0"/>
        <w:jc w:val="both"/>
        <w:rPr>
          <w:rFonts w:ascii="Arial" w:eastAsia="Arial" w:hAnsi="Arial" w:cs="Arial"/>
          <w:b/>
          <w:sz w:val="20"/>
          <w:szCs w:val="20"/>
        </w:rPr>
        <w:sectPr w:rsidR="005504D2" w:rsidSect="00B23A97">
          <w:type w:val="continuous"/>
          <w:pgSz w:w="11907" w:h="16840" w:code="9"/>
          <w:pgMar w:top="1701" w:right="1418" w:bottom="1701" w:left="1418" w:header="709" w:footer="765" w:gutter="567"/>
          <w:cols w:space="720"/>
        </w:sectPr>
      </w:pPr>
    </w:p>
    <w:p w14:paraId="7849EA58" w14:textId="77777777" w:rsidR="005504D2" w:rsidRPr="00B23A97" w:rsidRDefault="005504D2" w:rsidP="005504D2">
      <w:pPr>
        <w:tabs>
          <w:tab w:val="left" w:pos="360"/>
        </w:tabs>
        <w:spacing w:after="0" w:line="360" w:lineRule="auto"/>
        <w:jc w:val="both"/>
        <w:rPr>
          <w:rFonts w:ascii="Arial" w:eastAsia="Arial" w:hAnsi="Arial" w:cs="Arial"/>
          <w:b/>
          <w:lang w:val="sv-SE"/>
        </w:rPr>
      </w:pPr>
      <w:r w:rsidRPr="00B23A97">
        <w:rPr>
          <w:rFonts w:ascii="Arial" w:eastAsia="Arial" w:hAnsi="Arial" w:cs="Arial"/>
          <w:b/>
          <w:lang w:val="sv-SE"/>
        </w:rPr>
        <w:lastRenderedPageBreak/>
        <w:t xml:space="preserve">PENDAHULUAN </w:t>
      </w:r>
    </w:p>
    <w:p w14:paraId="46B02116" w14:textId="3548CDDD" w:rsidR="005504D2" w:rsidRPr="00B23A97" w:rsidRDefault="00502578" w:rsidP="005504D2">
      <w:pPr>
        <w:spacing w:after="0" w:line="360" w:lineRule="auto"/>
        <w:ind w:firstLine="709"/>
        <w:jc w:val="both"/>
        <w:rPr>
          <w:rFonts w:ascii="Arial" w:eastAsia="Arial" w:hAnsi="Arial" w:cs="Arial"/>
          <w:lang w:val="sv-SE"/>
        </w:rPr>
      </w:pPr>
      <w:r w:rsidRPr="00B23A97">
        <w:rPr>
          <w:rFonts w:ascii="Arial" w:eastAsia="Arial" w:hAnsi="Arial" w:cs="Arial"/>
          <w:lang w:val="sv-SE"/>
        </w:rPr>
        <w:t xml:space="preserve">Di antara banyaknya spesies ikan air tawar yang penting secara ekonomi, ikan nila </w:t>
      </w:r>
      <w:r w:rsidRPr="00B23A97">
        <w:rPr>
          <w:rFonts w:ascii="Arial" w:eastAsia="Arial" w:hAnsi="Arial" w:cs="Arial"/>
          <w:i/>
          <w:lang w:val="sv-SE"/>
        </w:rPr>
        <w:t>(Oreochromis niloticus)</w:t>
      </w:r>
      <w:r w:rsidRPr="00B23A97">
        <w:rPr>
          <w:rFonts w:ascii="Arial" w:eastAsia="Arial" w:hAnsi="Arial" w:cs="Arial"/>
          <w:lang w:val="sv-SE"/>
        </w:rPr>
        <w:t xml:space="preserve"> merupakan komoditas yang sangat dicari di sektor perikanan.</w:t>
      </w:r>
      <w:r w:rsidR="005504D2" w:rsidRPr="00B23A97">
        <w:rPr>
          <w:rFonts w:ascii="Arial" w:eastAsia="Arial" w:hAnsi="Arial" w:cs="Arial"/>
          <w:lang w:val="sv-SE"/>
        </w:rPr>
        <w:t xml:space="preserve"> Hal ini karena ikan nila dinilai menguntungkan bagi pembudidaya karena mudah berkembangbiak, tumbuh dengan cepat, dan mudah dibudidayakan dalam sistem tambak tradisional maupun intensif </w:t>
      </w:r>
      <w:sdt>
        <w:sdtPr>
          <w:rPr>
            <w:rFonts w:ascii="Arial" w:eastAsia="Arial" w:hAnsi="Arial" w:cs="Arial"/>
            <w:color w:val="000000"/>
          </w:rPr>
          <w:tag w:val="MENDELEY_CITATION_v3_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"/>
          <w:id w:val="1844501144"/>
          <w:placeholder>
            <w:docPart w:val="1650845B665D45FDA1B6D65732EA0E1B"/>
          </w:placeholder>
        </w:sdtPr>
        <w:sdtContent>
          <w:r w:rsidR="00B757AE" w:rsidRPr="00B757AE">
            <w:rPr>
              <w:rFonts w:ascii="Arial" w:eastAsia="Arial" w:hAnsi="Arial" w:cs="Arial"/>
              <w:color w:val="000000"/>
              <w:lang w:val="sv-SE"/>
            </w:rPr>
            <w:t>(Nugroho et.al., 2013).</w:t>
          </w:r>
        </w:sdtContent>
      </w:sdt>
    </w:p>
    <w:p w14:paraId="6DF23137" w14:textId="17168048" w:rsidR="005504D2" w:rsidRPr="00B23A97" w:rsidRDefault="005504D2" w:rsidP="005504D2">
      <w:pPr>
        <w:spacing w:after="0" w:line="360" w:lineRule="auto"/>
        <w:ind w:firstLine="709"/>
        <w:jc w:val="both"/>
        <w:rPr>
          <w:rFonts w:ascii="Arial" w:eastAsia="Arial" w:hAnsi="Arial" w:cs="Arial"/>
          <w:lang w:val="sv-SE"/>
        </w:rPr>
      </w:pPr>
      <w:r w:rsidRPr="00B23A97">
        <w:rPr>
          <w:rFonts w:ascii="Arial" w:eastAsia="Arial" w:hAnsi="Arial" w:cs="Arial"/>
          <w:lang w:val="sv-SE"/>
        </w:rPr>
        <w:t xml:space="preserve">Pakan bagi ikan digunakan untuk menjalankan fungsi tubuh sehari-hari dengan nilai gizi yang terkandung di dalamnya berperan dalam menentukan pertumbuhan ikan. Ketika pakan alami tidak tersedia dalam jumlah yang cukup untuk memberikan nutrisi bagi pertumbuhan ikan, diperlukan nutrisi lain berupa pakan buatan yang saat ini dijual secara komersil </w:t>
      </w:r>
      <w:sdt>
        <w:sdtPr>
          <w:rPr>
            <w:rFonts w:ascii="Arial" w:eastAsia="Arial" w:hAnsi="Arial" w:cs="Arial"/>
            <w:color w:val="000000"/>
          </w:rPr>
          <w:tag w:val="MENDELEY_CITATION_v3_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"/>
          <w:id w:val="-1720964261"/>
          <w:placeholder>
            <w:docPart w:val="1650845B665D45FDA1B6D65732EA0E1B"/>
          </w:placeholder>
        </w:sdtPr>
        <w:sdtContent>
          <w:r w:rsidR="00B757AE" w:rsidRPr="00B757AE">
            <w:rPr>
              <w:rFonts w:ascii="Arial" w:eastAsia="Arial" w:hAnsi="Arial" w:cs="Arial"/>
              <w:color w:val="000000"/>
              <w:lang w:val="sv-SE"/>
            </w:rPr>
            <w:t>(Sari et.al., 2023).</w:t>
          </w:r>
        </w:sdtContent>
      </w:sdt>
    </w:p>
    <w:p w14:paraId="7F56FE37" w14:textId="664940C0" w:rsidR="005504D2" w:rsidRPr="00B23A97" w:rsidRDefault="00502578" w:rsidP="005504D2">
      <w:pPr>
        <w:spacing w:after="0" w:line="360" w:lineRule="auto"/>
        <w:ind w:firstLine="709"/>
        <w:jc w:val="both"/>
        <w:rPr>
          <w:rFonts w:ascii="Arial" w:eastAsia="Arial" w:hAnsi="Arial" w:cs="Arial"/>
          <w:lang w:val="sv-SE"/>
        </w:rPr>
      </w:pPr>
      <w:r w:rsidRPr="00B23A97">
        <w:rPr>
          <w:rFonts w:ascii="Arial" w:eastAsia="Arial" w:hAnsi="Arial" w:cs="Arial"/>
          <w:lang w:val="sv-SE"/>
        </w:rPr>
        <w:t xml:space="preserve">Mayoritas biaya produksi akuakultur, sekitar 60% hingga 70%, digunakan untuk pakan ikan. Pakan menjadi semakin penting seiring dengan perkembangan akuakultur. Meskipun pemenuhan pakan sangat penting untuk perkembangan dan kelangsungan hidup ikan, para pembudidaya ikan khawatir dengan meningkatnya biaya pakan komersial </w:t>
      </w:r>
      <w:sdt>
        <w:sdtPr>
          <w:rPr>
            <w:rFonts w:ascii="Arial" w:eastAsia="Arial" w:hAnsi="Arial" w:cs="Arial"/>
            <w:color w:val="000000"/>
            <w:lang w:val="en-ID"/>
          </w:rPr>
          <w:tag w:val="MENDELEY_CITATION_v3_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"/>
          <w:id w:val="-1117514747"/>
          <w:placeholder>
            <w:docPart w:val="1650845B665D45FDA1B6D65732EA0E1B"/>
          </w:placeholder>
        </w:sdtPr>
        <w:sdtContent>
          <w:r w:rsidR="00B757AE" w:rsidRPr="00B757AE">
            <w:rPr>
              <w:rFonts w:ascii="Arial" w:eastAsia="Arial" w:hAnsi="Arial" w:cs="Arial"/>
              <w:color w:val="000000"/>
              <w:lang w:val="sv-SE"/>
            </w:rPr>
            <w:t>(Mudeng et.al., 2018).</w:t>
          </w:r>
        </w:sdtContent>
      </w:sdt>
    </w:p>
    <w:p w14:paraId="51EF3882" w14:textId="7538316D" w:rsidR="005504D2" w:rsidRPr="00B23A97" w:rsidRDefault="005702EB" w:rsidP="00C412D3">
      <w:pPr>
        <w:spacing w:after="0" w:line="360" w:lineRule="auto"/>
        <w:ind w:firstLine="709"/>
        <w:jc w:val="both"/>
        <w:rPr>
          <w:rFonts w:ascii="Arial" w:eastAsia="Arial" w:hAnsi="Arial" w:cs="Arial"/>
          <w:lang w:val="sv-SE"/>
        </w:rPr>
      </w:pPr>
      <w:r w:rsidRPr="00B23A97">
        <w:rPr>
          <w:rFonts w:ascii="Arial" w:eastAsia="Arial" w:hAnsi="Arial" w:cs="Arial"/>
          <w:lang w:val="sv-SE"/>
        </w:rPr>
        <w:t xml:space="preserve"> </w:t>
      </w:r>
      <w:r w:rsidR="00B6583D" w:rsidRPr="00B23A97">
        <w:rPr>
          <w:rFonts w:ascii="Arial" w:eastAsia="Arial" w:hAnsi="Arial" w:cs="Arial"/>
          <w:lang w:val="sv-SE"/>
        </w:rPr>
        <w:t xml:space="preserve">Karena pakan komersial mahal karena ketersediaan tepung ikan yang tidak konsisten dan harga yang tinggi, diperlukan sumber protein hewani alternatif. Saat ini, tepung ikan adalah pilihan bahan baku utama untuk pakan </w:t>
      </w:r>
      <w:sdt>
        <w:sdtPr>
          <w:rPr>
            <w:rFonts w:ascii="Arial" w:eastAsia="Arial" w:hAnsi="Arial" w:cs="Arial"/>
            <w:color w:val="000000"/>
            <w:lang w:val="en-ID"/>
          </w:rPr>
          <w:tag w:val="MENDELEY_CITATION_v3_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"/>
          <w:id w:val="-1145885196"/>
          <w:placeholder>
            <w:docPart w:val="1650845B665D45FDA1B6D65732EA0E1B"/>
          </w:placeholder>
        </w:sdtPr>
        <w:sdtContent>
          <w:r w:rsidR="00B757AE" w:rsidRPr="00B757AE">
            <w:rPr>
              <w:rFonts w:ascii="Arial" w:eastAsia="Arial" w:hAnsi="Arial" w:cs="Arial"/>
              <w:color w:val="000000"/>
              <w:lang w:val="sv-SE"/>
            </w:rPr>
            <w:t>(Rumondor et.al., 2015)</w:t>
          </w:r>
        </w:sdtContent>
      </w:sdt>
      <w:r w:rsidRPr="00B23A97">
        <w:rPr>
          <w:rFonts w:ascii="Arial" w:eastAsia="Arial" w:hAnsi="Arial" w:cs="Arial"/>
          <w:lang w:val="sv-SE"/>
        </w:rPr>
        <w:t>.</w:t>
      </w:r>
      <w:r w:rsidR="005504D2" w:rsidRPr="00B23A97">
        <w:rPr>
          <w:rFonts w:ascii="Arial" w:eastAsia="Arial" w:hAnsi="Arial" w:cs="Arial"/>
          <w:lang w:val="sv-SE"/>
        </w:rPr>
        <w:t xml:space="preserve"> Saat ini fokus penelitian tertuju pada pencarian alternatif nutrisi pakan yang tepat dan ramah lingkungan untuk menggantikan penggunaan tepung ikan dan lemak. Alternatif bahan pakan dapat diperoleh dari produk nabati dan serat pangan, sumber pakan lain seperti kotoran hewan, mikroalga, makroalga atau serangga </w:t>
      </w:r>
      <w:sdt>
        <w:sdtPr>
          <w:rPr>
            <w:rFonts w:ascii="Arial" w:eastAsia="Arial" w:hAnsi="Arial" w:cs="Arial"/>
            <w:color w:val="000000"/>
          </w:rPr>
          <w:tag w:val="MENDELEY_CITATION_v3_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"/>
          <w:id w:val="63315000"/>
          <w:placeholder>
            <w:docPart w:val="1650845B665D45FDA1B6D65732EA0E1B"/>
          </w:placeholder>
        </w:sdtPr>
        <w:sdtContent>
          <w:r w:rsidR="00B757AE" w:rsidRPr="00B757AE">
            <w:rPr>
              <w:rFonts w:ascii="Arial" w:eastAsia="Arial" w:hAnsi="Arial" w:cs="Arial"/>
              <w:color w:val="000000"/>
              <w:lang w:val="sv-SE"/>
            </w:rPr>
            <w:t>(Belghit et.al., 2019).</w:t>
          </w:r>
        </w:sdtContent>
      </w:sdt>
    </w:p>
    <w:p w14:paraId="6157AC17" w14:textId="31560086" w:rsidR="005504D2" w:rsidRPr="00B23A97" w:rsidRDefault="003B6561" w:rsidP="00C412D3">
      <w:pPr>
        <w:spacing w:after="0" w:line="360" w:lineRule="auto"/>
        <w:ind w:firstLine="709"/>
        <w:jc w:val="both"/>
        <w:rPr>
          <w:rFonts w:ascii="Arial" w:eastAsia="Arial" w:hAnsi="Arial" w:cs="Arial"/>
          <w:lang w:val="sv-SE"/>
        </w:rPr>
      </w:pPr>
      <w:r w:rsidRPr="00B23A97">
        <w:rPr>
          <w:rFonts w:ascii="Arial" w:eastAsia="Arial" w:hAnsi="Arial" w:cs="Arial"/>
          <w:lang w:val="sv-SE"/>
        </w:rPr>
        <w:t>Maggot adalah kombinasi dari banyak komponen alami yang telah digunakan sebagai substrat untuk pakan. Karena kemampuan alaminya untuk mengurai berbagai jenis limbah rumah tangga menjadi protein berkualitas tinggi, belatung digunakan sebagai sumber utama protein pakan. Ini termasuk hal-hal seperti buah-buahan, sayuran, limbah industri, dan jaringan karkas hewan.</w:t>
      </w:r>
      <w:r w:rsidR="005504D2" w:rsidRPr="00B23A97">
        <w:rPr>
          <w:rFonts w:ascii="Arial" w:eastAsia="Arial" w:hAnsi="Arial" w:cs="Arial"/>
          <w:lang w:val="sv-SE"/>
        </w:rPr>
        <w:t xml:space="preserve"> Penelitian terkini tentang budidaya larva maggot sebagai pakan semakin meningkat dalam beberapa tahun terakhir </w:t>
      </w:r>
      <w:sdt>
        <w:sdtPr>
          <w:rPr>
            <w:rFonts w:ascii="Arial" w:eastAsia="Arial" w:hAnsi="Arial" w:cs="Arial"/>
            <w:color w:val="000000"/>
          </w:rPr>
          <w:tag w:val="MENDELEY_CITATION_v3_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"/>
          <w:id w:val="444043251"/>
          <w:placeholder>
            <w:docPart w:val="1650845B665D45FDA1B6D65732EA0E1B"/>
          </w:placeholder>
        </w:sdtPr>
        <w:sdtContent>
          <w:r w:rsidR="00B757AE" w:rsidRPr="00A802A5">
            <w:rPr>
              <w:rFonts w:eastAsia="Times New Roman"/>
              <w:color w:val="000000"/>
              <w:lang w:val="sv-SE"/>
            </w:rPr>
            <w:t>(Wang &amp; Shelomi 2017).</w:t>
          </w:r>
        </w:sdtContent>
      </w:sdt>
    </w:p>
    <w:p w14:paraId="7B71D887" w14:textId="7CDE2308" w:rsidR="005504D2" w:rsidRPr="00B23A97" w:rsidRDefault="00B6583D" w:rsidP="005504D2">
      <w:pPr>
        <w:spacing w:after="0" w:line="360" w:lineRule="auto"/>
        <w:ind w:firstLine="709"/>
        <w:jc w:val="both"/>
        <w:rPr>
          <w:rFonts w:ascii="Arial" w:eastAsia="Arial" w:hAnsi="Arial" w:cs="Arial"/>
          <w:lang w:val="sv-SE"/>
        </w:rPr>
      </w:pPr>
      <w:r w:rsidRPr="00B23A97">
        <w:rPr>
          <w:rFonts w:ascii="Arial" w:eastAsia="Arial" w:hAnsi="Arial" w:cs="Arial"/>
          <w:lang w:val="sv-SE"/>
        </w:rPr>
        <w:t xml:space="preserve">Senyawa berikut ini terdapat dalam maggot kering: protein (41-40%), abu (14%-15%), ekstrak eter (31-35%), fosfor (0,60-0,63%), dan kalsium (4,8-5,1%) </w:t>
      </w:r>
      <w:sdt>
        <w:sdtPr>
          <w:rPr>
            <w:rFonts w:ascii="Arial" w:eastAsia="Arial" w:hAnsi="Arial" w:cs="Arial"/>
            <w:color w:val="000000"/>
          </w:rPr>
          <w:tag w:val="MENDELEY_CITATION_v3_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"/>
          <w:id w:val="571925287"/>
          <w:placeholder>
            <w:docPart w:val="1650845B665D45FDA1B6D65732EA0E1B"/>
          </w:placeholder>
        </w:sdtPr>
        <w:sdtContent>
          <w:r w:rsidR="00B757AE" w:rsidRPr="00A802A5">
            <w:rPr>
              <w:rFonts w:eastAsia="Times New Roman"/>
              <w:color w:val="000000"/>
              <w:lang w:val="sv-SE"/>
            </w:rPr>
            <w:t>(Fauzi &amp; Sari 2018)</w:t>
          </w:r>
        </w:sdtContent>
      </w:sdt>
      <w:r w:rsidR="005504D2" w:rsidRPr="00B23A97">
        <w:rPr>
          <w:rFonts w:ascii="Arial" w:eastAsia="Arial" w:hAnsi="Arial" w:cs="Arial"/>
          <w:lang w:val="sv-SE"/>
        </w:rPr>
        <w:t xml:space="preserve">. </w:t>
      </w:r>
      <w:r w:rsidRPr="00B23A97">
        <w:rPr>
          <w:rFonts w:ascii="Arial" w:eastAsia="Arial" w:hAnsi="Arial" w:cs="Arial"/>
          <w:lang w:val="sv-SE"/>
        </w:rPr>
        <w:t xml:space="preserve">Sebagai pakan kombinasi, maggot sangat menjanjikan karena kandungan nutrisinya yang tinggi. Jika digunakan bersama dengan pakan komersial, maggot kering dapat meningkatkan kesehatan dan pertumbuhan ikan nila dengan meningkatkan </w:t>
      </w:r>
      <w:r w:rsidRPr="00B23A97">
        <w:rPr>
          <w:rFonts w:ascii="Arial" w:eastAsia="Arial" w:hAnsi="Arial" w:cs="Arial"/>
          <w:lang w:val="sv-SE"/>
        </w:rPr>
        <w:lastRenderedPageBreak/>
        <w:t>pemanfaatan nutrisi.</w:t>
      </w:r>
      <w:r w:rsidR="005504D2" w:rsidRPr="00B23A97">
        <w:rPr>
          <w:rFonts w:ascii="Arial" w:eastAsia="Arial" w:hAnsi="Arial" w:cs="Arial"/>
          <w:lang w:val="sv-SE"/>
        </w:rPr>
        <w:t xml:space="preserve"> Kombinasi pakan ini juga diharapkan menjadi solusi mengatasi tingginya biaya pakan dalam budidaya dengan menekan penggunaan pakan komersil. </w:t>
      </w:r>
    </w:p>
    <w:p w14:paraId="598C9BA4" w14:textId="6D2ADE7F" w:rsidR="005504D2" w:rsidRPr="00B23A97" w:rsidRDefault="005504D2" w:rsidP="00C412D3">
      <w:pPr>
        <w:tabs>
          <w:tab w:val="left" w:pos="426"/>
        </w:tabs>
        <w:spacing w:before="240" w:after="0" w:line="360" w:lineRule="auto"/>
        <w:jc w:val="both"/>
        <w:rPr>
          <w:rFonts w:ascii="Arial" w:eastAsia="Arial" w:hAnsi="Arial" w:cs="Arial"/>
          <w:b/>
          <w:lang w:val="sv-SE"/>
        </w:rPr>
      </w:pPr>
      <w:r w:rsidRPr="00B23A97">
        <w:rPr>
          <w:rFonts w:ascii="Arial" w:eastAsia="Arial" w:hAnsi="Arial" w:cs="Arial"/>
          <w:b/>
          <w:lang w:val="sv-SE"/>
        </w:rPr>
        <w:t>METO</w:t>
      </w:r>
      <w:r w:rsidR="005702EB" w:rsidRPr="00B23A97">
        <w:rPr>
          <w:rFonts w:ascii="Arial" w:eastAsia="Arial" w:hAnsi="Arial" w:cs="Arial"/>
          <w:b/>
          <w:lang w:val="sv-SE"/>
        </w:rPr>
        <w:t>DE</w:t>
      </w:r>
    </w:p>
    <w:p w14:paraId="023BD24D" w14:textId="77777777" w:rsidR="005504D2" w:rsidRPr="00B23A97" w:rsidRDefault="005504D2" w:rsidP="00C412D3">
      <w:pPr>
        <w:spacing w:after="0" w:line="360" w:lineRule="auto"/>
        <w:rPr>
          <w:rFonts w:ascii="Arial" w:eastAsia="Arial" w:hAnsi="Arial" w:cs="Arial"/>
          <w:b/>
          <w:bCs/>
          <w:lang w:val="sv-SE"/>
        </w:rPr>
      </w:pPr>
      <w:bookmarkStart w:id="1" w:name="_Toc171375290"/>
      <w:r w:rsidRPr="00B23A97">
        <w:rPr>
          <w:rFonts w:ascii="Arial" w:eastAsia="Arial" w:hAnsi="Arial" w:cs="Arial"/>
          <w:b/>
          <w:bCs/>
          <w:lang w:val="sv-SE"/>
        </w:rPr>
        <w:t>Waktu dan Tempat Penelitian</w:t>
      </w:r>
      <w:bookmarkEnd w:id="1"/>
    </w:p>
    <w:p w14:paraId="23FC43F7" w14:textId="5AA4D6E3" w:rsidR="005504D2" w:rsidRPr="00B23A97" w:rsidRDefault="005504D2" w:rsidP="00C412D3">
      <w:pPr>
        <w:spacing w:after="0" w:line="360" w:lineRule="auto"/>
        <w:jc w:val="both"/>
        <w:rPr>
          <w:rFonts w:ascii="Arial" w:eastAsia="Arial" w:hAnsi="Arial" w:cs="Arial"/>
          <w:lang w:val="sv-SE"/>
        </w:rPr>
      </w:pPr>
      <w:bookmarkStart w:id="2" w:name="_Hlk172101950"/>
      <w:r w:rsidRPr="00B23A97">
        <w:rPr>
          <w:rFonts w:ascii="Arial" w:eastAsia="Arial" w:hAnsi="Arial" w:cs="Arial"/>
          <w:lang w:val="sv-SE"/>
        </w:rPr>
        <w:tab/>
      </w:r>
      <w:r w:rsidR="00B6583D" w:rsidRPr="00B23A97">
        <w:rPr>
          <w:rFonts w:ascii="Arial" w:eastAsia="Arial" w:hAnsi="Arial" w:cs="Arial"/>
          <w:lang w:val="sv-SE"/>
        </w:rPr>
        <w:t>Penelitian ini berlangsung dari bulan Januari hingga Juni 2024 di Instalasi Mandiri di Kecamatan Panca Rijang, Kabupaten Sidenreng Rappang, Indonesia, di Jalan Jendral Sudirman No. 40 Rappang.</w:t>
      </w:r>
    </w:p>
    <w:p w14:paraId="7B8DBF30" w14:textId="77777777" w:rsidR="00A46C74" w:rsidRPr="00B23A97" w:rsidRDefault="00A46C74" w:rsidP="00C412D3">
      <w:pPr>
        <w:spacing w:after="0" w:line="240" w:lineRule="auto"/>
        <w:jc w:val="both"/>
        <w:rPr>
          <w:rFonts w:ascii="Arial" w:eastAsia="Arial" w:hAnsi="Arial" w:cs="Arial"/>
          <w:lang w:val="sv-SE"/>
        </w:rPr>
      </w:pPr>
    </w:p>
    <w:bookmarkEnd w:id="2"/>
    <w:p w14:paraId="1FC813E7" w14:textId="1ED46DBB" w:rsidR="005504D2" w:rsidRDefault="005504D2" w:rsidP="005504D2">
      <w:pPr>
        <w:spacing w:after="0" w:line="360" w:lineRule="auto"/>
        <w:jc w:val="both"/>
        <w:rPr>
          <w:rFonts w:ascii="Arial" w:eastAsia="Arial" w:hAnsi="Arial" w:cs="Arial"/>
          <w:b/>
          <w:bCs/>
        </w:rPr>
      </w:pPr>
      <w:r>
        <w:rPr>
          <w:rFonts w:ascii="Arial" w:eastAsia="Arial" w:hAnsi="Arial" w:cs="Arial"/>
          <w:b/>
          <w:bCs/>
        </w:rPr>
        <w:t>Prosedur pe</w:t>
      </w:r>
      <w:r w:rsidR="00AA1F25">
        <w:rPr>
          <w:rFonts w:ascii="Arial" w:eastAsia="Arial" w:hAnsi="Arial" w:cs="Arial"/>
          <w:b/>
          <w:bCs/>
        </w:rPr>
        <w:t>rcobaan</w:t>
      </w:r>
    </w:p>
    <w:p w14:paraId="59B04F19" w14:textId="77777777" w:rsidR="005504D2" w:rsidRPr="00872AC0" w:rsidRDefault="005504D2" w:rsidP="00B23A97">
      <w:pPr>
        <w:numPr>
          <w:ilvl w:val="0"/>
          <w:numId w:val="1"/>
        </w:numPr>
        <w:spacing w:after="0" w:line="360" w:lineRule="auto"/>
        <w:ind w:left="426"/>
        <w:jc w:val="both"/>
        <w:rPr>
          <w:rFonts w:ascii="Arial" w:eastAsia="Arial" w:hAnsi="Arial" w:cs="Arial"/>
        </w:rPr>
      </w:pPr>
      <w:r w:rsidRPr="00872AC0">
        <w:rPr>
          <w:rFonts w:ascii="Arial" w:eastAsia="Arial" w:hAnsi="Arial" w:cs="Arial"/>
        </w:rPr>
        <w:t>Wadah Penelitian</w:t>
      </w:r>
    </w:p>
    <w:p w14:paraId="5BD7452D" w14:textId="51EA095E" w:rsidR="005504D2" w:rsidRPr="00B23A97" w:rsidRDefault="00AC631A" w:rsidP="00B23A97">
      <w:pPr>
        <w:spacing w:after="0" w:line="360" w:lineRule="auto"/>
        <w:ind w:left="426"/>
        <w:jc w:val="both"/>
        <w:rPr>
          <w:rFonts w:ascii="Arial" w:eastAsia="Arial" w:hAnsi="Arial" w:cs="Arial"/>
          <w:lang w:val="sv-SE"/>
        </w:rPr>
      </w:pPr>
      <w:r w:rsidRPr="00B23A97">
        <w:rPr>
          <w:rFonts w:ascii="Arial" w:eastAsia="Arial" w:hAnsi="Arial" w:cs="Arial"/>
          <w:lang w:val="sv-SE"/>
        </w:rPr>
        <w:t xml:space="preserve">Wadah </w:t>
      </w:r>
      <w:r w:rsidR="00141535" w:rsidRPr="00B23A97">
        <w:rPr>
          <w:rFonts w:ascii="Arial" w:eastAsia="Arial" w:hAnsi="Arial" w:cs="Arial"/>
          <w:lang w:val="sv-SE"/>
        </w:rPr>
        <w:t xml:space="preserve">dengan volume </w:t>
      </w:r>
      <w:r w:rsidR="00B6583D" w:rsidRPr="00B23A97">
        <w:rPr>
          <w:rFonts w:ascii="Arial" w:eastAsia="Arial" w:hAnsi="Arial" w:cs="Arial"/>
          <w:lang w:val="sv-SE"/>
        </w:rPr>
        <w:t>15 liter da</w:t>
      </w:r>
      <w:r w:rsidR="00E17849" w:rsidRPr="00B23A97">
        <w:rPr>
          <w:rFonts w:ascii="Arial" w:eastAsia="Arial" w:hAnsi="Arial" w:cs="Arial"/>
          <w:lang w:val="sv-SE"/>
        </w:rPr>
        <w:t xml:space="preserve">n </w:t>
      </w:r>
      <w:r w:rsidR="00B6583D" w:rsidRPr="00B23A97">
        <w:rPr>
          <w:rFonts w:ascii="Arial" w:eastAsia="Arial" w:hAnsi="Arial" w:cs="Arial"/>
          <w:lang w:val="sv-SE"/>
        </w:rPr>
        <w:t>berdiameter 18 sentimeter</w:t>
      </w:r>
      <w:r w:rsidR="00E17849" w:rsidRPr="00B23A97">
        <w:rPr>
          <w:rFonts w:ascii="Arial" w:eastAsia="Arial" w:hAnsi="Arial" w:cs="Arial"/>
          <w:lang w:val="sv-SE"/>
        </w:rPr>
        <w:t xml:space="preserve"> digunakan</w:t>
      </w:r>
      <w:r w:rsidR="00B6583D" w:rsidRPr="00B23A97">
        <w:rPr>
          <w:rFonts w:ascii="Arial" w:eastAsia="Arial" w:hAnsi="Arial" w:cs="Arial"/>
          <w:lang w:val="sv-SE"/>
        </w:rPr>
        <w:t xml:space="preserve"> </w:t>
      </w:r>
      <w:r w:rsidR="000A7C7C" w:rsidRPr="00B23A97">
        <w:rPr>
          <w:rFonts w:ascii="Arial" w:eastAsia="Arial" w:hAnsi="Arial" w:cs="Arial"/>
          <w:lang w:val="sv-SE"/>
        </w:rPr>
        <w:t>dalam penelitian</w:t>
      </w:r>
      <w:r w:rsidR="00B6583D" w:rsidRPr="00B23A97">
        <w:rPr>
          <w:rFonts w:ascii="Arial" w:eastAsia="Arial" w:hAnsi="Arial" w:cs="Arial"/>
          <w:lang w:val="sv-SE"/>
        </w:rPr>
        <w:t>.</w:t>
      </w:r>
      <w:r w:rsidR="005504D2" w:rsidRPr="00B23A97">
        <w:rPr>
          <w:rFonts w:ascii="Arial" w:eastAsia="Arial" w:hAnsi="Arial" w:cs="Arial"/>
          <w:lang w:val="sv-SE"/>
        </w:rPr>
        <w:t xml:space="preserve"> Wadah kultur diisi air dengan tambahan aerasi. </w:t>
      </w:r>
    </w:p>
    <w:p w14:paraId="6C85BA0B" w14:textId="77777777" w:rsidR="005504D2" w:rsidRPr="00872AC0" w:rsidRDefault="005504D2" w:rsidP="00B23A97">
      <w:pPr>
        <w:numPr>
          <w:ilvl w:val="0"/>
          <w:numId w:val="1"/>
        </w:numPr>
        <w:spacing w:after="0" w:line="360" w:lineRule="auto"/>
        <w:ind w:left="426"/>
        <w:jc w:val="both"/>
        <w:rPr>
          <w:rFonts w:ascii="Arial" w:eastAsia="Arial" w:hAnsi="Arial" w:cs="Arial"/>
        </w:rPr>
      </w:pPr>
      <w:r w:rsidRPr="00872AC0">
        <w:rPr>
          <w:rFonts w:ascii="Arial" w:eastAsia="Arial" w:hAnsi="Arial" w:cs="Arial"/>
        </w:rPr>
        <w:t xml:space="preserve">Ikan Uji </w:t>
      </w:r>
    </w:p>
    <w:p w14:paraId="613F2B02" w14:textId="3DFFE7AE" w:rsidR="005504D2" w:rsidRPr="00B23A97" w:rsidRDefault="005504D2" w:rsidP="00B23A97">
      <w:pPr>
        <w:spacing w:after="0" w:line="360" w:lineRule="auto"/>
        <w:ind w:left="426" w:hanging="360"/>
        <w:jc w:val="both"/>
        <w:rPr>
          <w:rFonts w:ascii="Arial" w:eastAsia="Arial" w:hAnsi="Arial" w:cs="Arial"/>
          <w:lang w:val="sv-SE"/>
        </w:rPr>
      </w:pPr>
      <w:r w:rsidRPr="00B23A97">
        <w:rPr>
          <w:rFonts w:ascii="Arial" w:eastAsia="Arial" w:hAnsi="Arial" w:cs="Arial"/>
          <w:lang w:val="sv-SE"/>
        </w:rPr>
        <w:tab/>
      </w:r>
      <w:r w:rsidR="003B6561" w:rsidRPr="00B23A97">
        <w:rPr>
          <w:rFonts w:ascii="Arial" w:eastAsia="Arial" w:hAnsi="Arial" w:cs="Arial"/>
          <w:lang w:val="sv-SE"/>
        </w:rPr>
        <w:t>Ikan nila, dengan berat rata-rata 3 g/ekor, digunakan sebagai ikan uji. Dengan kepadatan tebar 15 ekor per wadah, 225 ekor ikan diperoleh dari pusat pembibitan ikan Baranti.</w:t>
      </w:r>
    </w:p>
    <w:p w14:paraId="4F61E509" w14:textId="77777777" w:rsidR="005504D2" w:rsidRPr="00872AC0" w:rsidRDefault="005504D2" w:rsidP="00B23A97">
      <w:pPr>
        <w:numPr>
          <w:ilvl w:val="0"/>
          <w:numId w:val="1"/>
        </w:numPr>
        <w:spacing w:after="0" w:line="360" w:lineRule="auto"/>
        <w:ind w:left="426"/>
        <w:jc w:val="both"/>
        <w:rPr>
          <w:rFonts w:ascii="Arial" w:eastAsia="Arial" w:hAnsi="Arial" w:cs="Arial"/>
        </w:rPr>
      </w:pPr>
      <w:r w:rsidRPr="00872AC0">
        <w:rPr>
          <w:rFonts w:ascii="Arial" w:eastAsia="Arial" w:hAnsi="Arial" w:cs="Arial"/>
        </w:rPr>
        <w:t>Pakan Uji</w:t>
      </w:r>
    </w:p>
    <w:p w14:paraId="799C6707" w14:textId="6796D5C4" w:rsidR="005504D2" w:rsidRPr="00B23A97" w:rsidRDefault="005504D2" w:rsidP="00B23A97">
      <w:pPr>
        <w:spacing w:after="0" w:line="360" w:lineRule="auto"/>
        <w:ind w:left="426" w:hanging="360"/>
        <w:jc w:val="both"/>
        <w:rPr>
          <w:rFonts w:ascii="Arial" w:eastAsia="Arial" w:hAnsi="Arial" w:cs="Arial"/>
          <w:lang w:val="sv-SE"/>
        </w:rPr>
      </w:pPr>
      <w:r>
        <w:rPr>
          <w:rFonts w:ascii="Arial" w:eastAsia="Arial" w:hAnsi="Arial" w:cs="Arial"/>
        </w:rPr>
        <w:tab/>
      </w:r>
      <w:r w:rsidR="003B6561" w:rsidRPr="003B6561">
        <w:rPr>
          <w:rFonts w:ascii="Arial" w:eastAsia="Arial" w:hAnsi="Arial" w:cs="Arial"/>
        </w:rPr>
        <w:t xml:space="preserve">Pakan yang diuji adalah campuran pakan yang diproduksi secara komersial dengan bahan-bahan berikut ini: 39-50% protein, 5% lemak, 6% serat kasar, 12% abu, dan 10% kelembaban. </w:t>
      </w:r>
      <w:r w:rsidR="003B6561" w:rsidRPr="00B23A97">
        <w:rPr>
          <w:rFonts w:ascii="Arial" w:eastAsia="Arial" w:hAnsi="Arial" w:cs="Arial"/>
          <w:lang w:val="sv-SE"/>
        </w:rPr>
        <w:t xml:space="preserve">Pakan ini juga mencakup </w:t>
      </w:r>
      <w:r w:rsidR="007A4147" w:rsidRPr="00B23A97">
        <w:rPr>
          <w:rFonts w:ascii="Arial" w:eastAsia="Arial" w:hAnsi="Arial" w:cs="Arial"/>
          <w:lang w:val="sv-SE"/>
        </w:rPr>
        <w:t xml:space="preserve">maggot </w:t>
      </w:r>
      <w:r w:rsidR="003B6561" w:rsidRPr="00B23A97">
        <w:rPr>
          <w:rFonts w:ascii="Arial" w:eastAsia="Arial" w:hAnsi="Arial" w:cs="Arial"/>
          <w:lang w:val="sv-SE"/>
        </w:rPr>
        <w:t>yang dikeringkan dan dicincang kasar yang dikumpulkan dari tempat penjualan kultur belatung di Kecamatan Watang Pulu.</w:t>
      </w:r>
      <w:r w:rsidRPr="00B23A97">
        <w:rPr>
          <w:rFonts w:ascii="Arial" w:eastAsia="Arial" w:hAnsi="Arial" w:cs="Arial"/>
          <w:lang w:val="sv-SE"/>
        </w:rPr>
        <w:t xml:space="preserve"> </w:t>
      </w:r>
    </w:p>
    <w:p w14:paraId="002972CE" w14:textId="77777777" w:rsidR="005504D2" w:rsidRPr="00872AC0" w:rsidRDefault="005504D2" w:rsidP="00B23A97">
      <w:pPr>
        <w:numPr>
          <w:ilvl w:val="0"/>
          <w:numId w:val="1"/>
        </w:numPr>
        <w:spacing w:after="0" w:line="360" w:lineRule="auto"/>
        <w:ind w:left="426"/>
        <w:jc w:val="both"/>
        <w:rPr>
          <w:rFonts w:ascii="Arial" w:eastAsia="Arial" w:hAnsi="Arial" w:cs="Arial"/>
        </w:rPr>
      </w:pPr>
      <w:r w:rsidRPr="00872AC0">
        <w:rPr>
          <w:rFonts w:ascii="Arial" w:eastAsia="Arial" w:hAnsi="Arial" w:cs="Arial"/>
        </w:rPr>
        <w:t>Pemeliharaan</w:t>
      </w:r>
    </w:p>
    <w:p w14:paraId="5125F4AB" w14:textId="11D0C22C" w:rsidR="005504D2" w:rsidRPr="00B23A97" w:rsidRDefault="005504D2" w:rsidP="00B23A97">
      <w:pPr>
        <w:spacing w:after="0" w:line="360" w:lineRule="auto"/>
        <w:ind w:left="426" w:hanging="360"/>
        <w:jc w:val="both"/>
        <w:rPr>
          <w:rFonts w:ascii="Arial" w:eastAsia="Arial" w:hAnsi="Arial" w:cs="Arial"/>
          <w:lang w:val="sv-SE"/>
        </w:rPr>
      </w:pPr>
      <w:r w:rsidRPr="00B23A97">
        <w:rPr>
          <w:rFonts w:ascii="Arial" w:eastAsia="Arial" w:hAnsi="Arial" w:cs="Arial"/>
          <w:lang w:val="sv-SE"/>
        </w:rPr>
        <w:tab/>
      </w:r>
      <w:r w:rsidR="00B6583D" w:rsidRPr="00B23A97">
        <w:rPr>
          <w:rFonts w:ascii="Arial" w:eastAsia="Arial" w:hAnsi="Arial" w:cs="Arial"/>
          <w:lang w:val="sv-SE"/>
        </w:rPr>
        <w:t>Aklimatisasi benih ikan merupakan langkah pertama dalam pemeliharaan hewan uji. Pelet pakan komersi</w:t>
      </w:r>
      <w:r w:rsidR="006278EB" w:rsidRPr="00B23A97">
        <w:rPr>
          <w:rFonts w:ascii="Arial" w:eastAsia="Arial" w:hAnsi="Arial" w:cs="Arial"/>
          <w:lang w:val="sv-SE"/>
        </w:rPr>
        <w:t>l dengan dosis</w:t>
      </w:r>
      <w:r w:rsidR="00B6583D" w:rsidRPr="00B23A97">
        <w:rPr>
          <w:rFonts w:ascii="Arial" w:eastAsia="Arial" w:hAnsi="Arial" w:cs="Arial"/>
          <w:lang w:val="sv-SE"/>
        </w:rPr>
        <w:t xml:space="preserve"> 5% dari berat badan ikan diberikan kepada ikan uji setiap hari selama tiga hari. </w:t>
      </w:r>
      <w:r w:rsidR="003E209A" w:rsidRPr="00B23A97">
        <w:rPr>
          <w:rFonts w:ascii="Arial" w:eastAsia="Arial" w:hAnsi="Arial" w:cs="Arial"/>
          <w:lang w:val="sv-SE"/>
        </w:rPr>
        <w:t>P</w:t>
      </w:r>
      <w:r w:rsidR="00B6583D" w:rsidRPr="00B23A97">
        <w:rPr>
          <w:rFonts w:ascii="Arial" w:eastAsia="Arial" w:hAnsi="Arial" w:cs="Arial"/>
          <w:lang w:val="sv-SE"/>
        </w:rPr>
        <w:t>rosedur pemeliharaan</w:t>
      </w:r>
      <w:r w:rsidR="004A2A87" w:rsidRPr="00B23A97">
        <w:rPr>
          <w:rFonts w:ascii="Arial" w:eastAsia="Arial" w:hAnsi="Arial" w:cs="Arial"/>
          <w:lang w:val="sv-SE"/>
        </w:rPr>
        <w:t xml:space="preserve"> selanjutnya</w:t>
      </w:r>
      <w:r w:rsidR="00B6583D" w:rsidRPr="00B23A97">
        <w:rPr>
          <w:rFonts w:ascii="Arial" w:eastAsia="Arial" w:hAnsi="Arial" w:cs="Arial"/>
          <w:lang w:val="sv-SE"/>
        </w:rPr>
        <w:t xml:space="preserve"> di</w:t>
      </w:r>
      <w:r w:rsidR="003E209A" w:rsidRPr="00B23A97">
        <w:rPr>
          <w:rFonts w:ascii="Arial" w:eastAsia="Arial" w:hAnsi="Arial" w:cs="Arial"/>
          <w:lang w:val="sv-SE"/>
        </w:rPr>
        <w:t>lakukan</w:t>
      </w:r>
      <w:r w:rsidR="00B6583D" w:rsidRPr="00B23A97">
        <w:rPr>
          <w:rFonts w:ascii="Arial" w:eastAsia="Arial" w:hAnsi="Arial" w:cs="Arial"/>
          <w:lang w:val="sv-SE"/>
        </w:rPr>
        <w:t xml:space="preserve"> ketika fase aklimatisasi berakhir. Setelah ditimbang, ikan dipindahkan ke wadah uji yang memiliki kepadata</w:t>
      </w:r>
      <w:r w:rsidR="00561D1D" w:rsidRPr="00B23A97">
        <w:rPr>
          <w:rFonts w:ascii="Arial" w:eastAsia="Arial" w:hAnsi="Arial" w:cs="Arial"/>
          <w:lang w:val="sv-SE"/>
        </w:rPr>
        <w:t>n 15</w:t>
      </w:r>
      <w:r w:rsidR="00B6583D" w:rsidRPr="00B23A97">
        <w:rPr>
          <w:rFonts w:ascii="Arial" w:eastAsia="Arial" w:hAnsi="Arial" w:cs="Arial"/>
          <w:lang w:val="sv-SE"/>
        </w:rPr>
        <w:t xml:space="preserve"> ekor per wadah.</w:t>
      </w:r>
      <w:r w:rsidRPr="00B23A97">
        <w:rPr>
          <w:rFonts w:ascii="Arial" w:eastAsia="Arial" w:hAnsi="Arial" w:cs="Arial"/>
          <w:lang w:val="sv-SE"/>
        </w:rPr>
        <w:t xml:space="preserve"> </w:t>
      </w:r>
    </w:p>
    <w:p w14:paraId="382827EE" w14:textId="3B58B0D8" w:rsidR="005504D2" w:rsidRPr="00B23A97" w:rsidRDefault="005504D2" w:rsidP="00B23A97">
      <w:pPr>
        <w:spacing w:line="360" w:lineRule="auto"/>
        <w:ind w:left="426" w:hanging="360"/>
        <w:jc w:val="both"/>
        <w:rPr>
          <w:rFonts w:ascii="Arial" w:eastAsia="Arial" w:hAnsi="Arial" w:cs="Arial"/>
          <w:lang w:val="sv-SE"/>
        </w:rPr>
      </w:pPr>
      <w:r w:rsidRPr="00B23A97">
        <w:rPr>
          <w:rFonts w:ascii="Arial" w:eastAsia="Arial" w:hAnsi="Arial" w:cs="Arial"/>
          <w:lang w:val="sv-SE"/>
        </w:rPr>
        <w:tab/>
      </w:r>
      <w:r w:rsidR="003B6561" w:rsidRPr="00B23A97">
        <w:rPr>
          <w:rFonts w:ascii="Arial" w:eastAsia="Arial" w:hAnsi="Arial" w:cs="Arial"/>
          <w:lang w:val="sv-SE"/>
        </w:rPr>
        <w:t>Pakan perlakuan diberikan dua kali sehari, yaitu pada pukul 07.00 dan 16.00 WITA, yang terdiri dari pelet dan pakan maggot yang dicampur menjadi satu dengan dosis 5% per berat badan. Selama empat minggu, proses pemeliharaan dilakukan. Untuk memantau laju pertumbuhan dan melakukan penyesuaian pakan yang diperlukan, sampel diambil setiap tujuh hari sekali. Metrik pertumbuhan yang diamati meliputi kelangsungan hidup ikan nila, rasio konversi pakan (FCR), dan pertumbuhan mutlak.</w:t>
      </w:r>
    </w:p>
    <w:p w14:paraId="77909539" w14:textId="77777777" w:rsidR="005504D2" w:rsidRPr="00B23A97" w:rsidRDefault="005504D2" w:rsidP="005504D2">
      <w:pPr>
        <w:spacing w:after="0" w:line="360" w:lineRule="auto"/>
        <w:rPr>
          <w:rFonts w:ascii="Arial" w:eastAsia="Arial" w:hAnsi="Arial" w:cs="Arial"/>
          <w:b/>
          <w:bCs/>
          <w:lang w:val="sv-SE"/>
        </w:rPr>
      </w:pPr>
      <w:bookmarkStart w:id="3" w:name="_Toc171375295"/>
      <w:r w:rsidRPr="00B23A97">
        <w:rPr>
          <w:rFonts w:ascii="Arial" w:eastAsia="Arial" w:hAnsi="Arial" w:cs="Arial"/>
          <w:b/>
          <w:bCs/>
          <w:lang w:val="sv-SE"/>
        </w:rPr>
        <w:lastRenderedPageBreak/>
        <w:t>Rancangan Percobaan</w:t>
      </w:r>
      <w:bookmarkEnd w:id="3"/>
    </w:p>
    <w:p w14:paraId="00B99BA7" w14:textId="403553BE" w:rsidR="005504D2" w:rsidRPr="00B23A97" w:rsidRDefault="005504D2" w:rsidP="00C412D3">
      <w:pPr>
        <w:spacing w:after="0" w:line="360" w:lineRule="auto"/>
        <w:jc w:val="both"/>
        <w:rPr>
          <w:rFonts w:ascii="Arial" w:eastAsia="Arial" w:hAnsi="Arial" w:cs="Arial"/>
          <w:lang w:val="sv-SE"/>
        </w:rPr>
      </w:pPr>
      <w:r w:rsidRPr="00B23A97">
        <w:rPr>
          <w:rFonts w:ascii="Arial" w:eastAsia="Arial" w:hAnsi="Arial" w:cs="Arial"/>
          <w:lang w:val="sv-SE"/>
        </w:rPr>
        <w:tab/>
      </w:r>
      <w:r w:rsidR="00B6583D" w:rsidRPr="00B23A97">
        <w:rPr>
          <w:rFonts w:ascii="Arial" w:eastAsia="Arial" w:hAnsi="Arial" w:cs="Arial"/>
          <w:lang w:val="sv-SE"/>
        </w:rPr>
        <w:t xml:space="preserve">Rancangan acak lengkap (RAL) yang melibatkan lima perlakuan dan tiga kali pengulangan digunakan dalam penelitian ini. </w:t>
      </w:r>
      <w:r w:rsidR="003B6561" w:rsidRPr="00B23A97">
        <w:rPr>
          <w:rFonts w:ascii="Arial" w:eastAsia="Arial" w:hAnsi="Arial" w:cs="Arial"/>
          <w:lang w:val="sv-SE"/>
        </w:rPr>
        <w:t xml:space="preserve">Kelompok eksperimen menerima campuran tepung </w:t>
      </w:r>
      <w:r w:rsidR="00DB5665" w:rsidRPr="00B23A97">
        <w:rPr>
          <w:rFonts w:ascii="Arial" w:eastAsia="Arial" w:hAnsi="Arial" w:cs="Arial"/>
          <w:lang w:val="sv-SE"/>
        </w:rPr>
        <w:t>maggot</w:t>
      </w:r>
      <w:r w:rsidR="003B6561" w:rsidRPr="00B23A97">
        <w:rPr>
          <w:rFonts w:ascii="Arial" w:eastAsia="Arial" w:hAnsi="Arial" w:cs="Arial"/>
          <w:lang w:val="sv-SE"/>
        </w:rPr>
        <w:t xml:space="preserve"> dan pelet, sedangkan kelompok kontrol hanya menerima pelet. Sebanyak dua belas unit percobaan dihasilkan setelah pengacakan. Berikut adalah perlakuan yang digunakan:</w:t>
      </w:r>
    </w:p>
    <w:p w14:paraId="6B951787" w14:textId="38CC88D0" w:rsidR="005504D2" w:rsidRPr="00B23A97" w:rsidRDefault="005504D2" w:rsidP="00517612">
      <w:pPr>
        <w:spacing w:after="0" w:line="360" w:lineRule="auto"/>
        <w:ind w:left="567"/>
        <w:rPr>
          <w:rFonts w:ascii="Arial" w:eastAsia="Arial" w:hAnsi="Arial" w:cs="Arial"/>
          <w:lang w:val="sv-SE"/>
        </w:rPr>
      </w:pPr>
      <w:r w:rsidRPr="00B23A97">
        <w:rPr>
          <w:rFonts w:ascii="Arial" w:eastAsia="Arial" w:hAnsi="Arial" w:cs="Arial"/>
          <w:lang w:val="sv-SE"/>
        </w:rPr>
        <w:t xml:space="preserve">Perlakuan A : </w:t>
      </w:r>
      <w:r w:rsidR="00212F65" w:rsidRPr="00B23A97">
        <w:rPr>
          <w:rFonts w:ascii="Arial" w:eastAsia="Arial" w:hAnsi="Arial" w:cs="Arial"/>
          <w:lang w:val="sv-SE"/>
        </w:rPr>
        <w:t>“</w:t>
      </w:r>
      <w:r w:rsidRPr="00B23A97">
        <w:rPr>
          <w:rFonts w:ascii="Arial" w:eastAsia="Arial" w:hAnsi="Arial" w:cs="Arial"/>
          <w:lang w:val="sv-SE"/>
        </w:rPr>
        <w:t>Pellet 100%, Maggot 0% (Kontrol)</w:t>
      </w:r>
      <w:r w:rsidR="00212F65" w:rsidRPr="00B23A97">
        <w:rPr>
          <w:rFonts w:ascii="Arial" w:eastAsia="Arial" w:hAnsi="Arial" w:cs="Arial"/>
          <w:lang w:val="sv-SE"/>
        </w:rPr>
        <w:t>”</w:t>
      </w:r>
    </w:p>
    <w:p w14:paraId="51B48948" w14:textId="60FCE65C" w:rsidR="005504D2" w:rsidRPr="00B23A97" w:rsidRDefault="005504D2" w:rsidP="00517612">
      <w:pPr>
        <w:spacing w:after="0" w:line="360" w:lineRule="auto"/>
        <w:ind w:left="567"/>
        <w:rPr>
          <w:rFonts w:ascii="Arial" w:eastAsia="Arial" w:hAnsi="Arial" w:cs="Arial"/>
          <w:lang w:val="sv-SE"/>
        </w:rPr>
      </w:pPr>
      <w:r w:rsidRPr="00B23A97">
        <w:rPr>
          <w:rFonts w:ascii="Arial" w:eastAsia="Arial" w:hAnsi="Arial" w:cs="Arial"/>
          <w:lang w:val="sv-SE"/>
        </w:rPr>
        <w:t xml:space="preserve">Perlakuan B : </w:t>
      </w:r>
      <w:r w:rsidR="00212F65" w:rsidRPr="00B23A97">
        <w:rPr>
          <w:rFonts w:ascii="Arial" w:eastAsia="Arial" w:hAnsi="Arial" w:cs="Arial"/>
          <w:lang w:val="sv-SE"/>
        </w:rPr>
        <w:t>“</w:t>
      </w:r>
      <w:r w:rsidRPr="00B23A97">
        <w:rPr>
          <w:rFonts w:ascii="Arial" w:eastAsia="Arial" w:hAnsi="Arial" w:cs="Arial"/>
          <w:lang w:val="sv-SE"/>
        </w:rPr>
        <w:t>Pellet 75%, Maggot 25%</w:t>
      </w:r>
      <w:r w:rsidR="00212F65" w:rsidRPr="00B23A97">
        <w:rPr>
          <w:rFonts w:ascii="Arial" w:eastAsia="Arial" w:hAnsi="Arial" w:cs="Arial"/>
          <w:lang w:val="sv-SE"/>
        </w:rPr>
        <w:t>”</w:t>
      </w:r>
    </w:p>
    <w:p w14:paraId="16038279" w14:textId="25744022" w:rsidR="005504D2" w:rsidRPr="00B23A97" w:rsidRDefault="005504D2" w:rsidP="00517612">
      <w:pPr>
        <w:spacing w:after="0" w:line="360" w:lineRule="auto"/>
        <w:ind w:left="567"/>
        <w:rPr>
          <w:rFonts w:ascii="Arial" w:eastAsia="Arial" w:hAnsi="Arial" w:cs="Arial"/>
          <w:lang w:val="sv-SE"/>
        </w:rPr>
      </w:pPr>
      <w:r w:rsidRPr="00B23A97">
        <w:rPr>
          <w:rFonts w:ascii="Arial" w:eastAsia="Arial" w:hAnsi="Arial" w:cs="Arial"/>
          <w:lang w:val="sv-SE"/>
        </w:rPr>
        <w:t xml:space="preserve">Perlakuan C : </w:t>
      </w:r>
      <w:r w:rsidR="00212F65" w:rsidRPr="00B23A97">
        <w:rPr>
          <w:rFonts w:ascii="Arial" w:eastAsia="Arial" w:hAnsi="Arial" w:cs="Arial"/>
          <w:lang w:val="sv-SE"/>
        </w:rPr>
        <w:t>“</w:t>
      </w:r>
      <w:r w:rsidRPr="00B23A97">
        <w:rPr>
          <w:rFonts w:ascii="Arial" w:eastAsia="Arial" w:hAnsi="Arial" w:cs="Arial"/>
          <w:lang w:val="sv-SE"/>
        </w:rPr>
        <w:t>Pellet 50%, Maggot 50%</w:t>
      </w:r>
      <w:r w:rsidR="00212F65" w:rsidRPr="00B23A97">
        <w:rPr>
          <w:rFonts w:ascii="Arial" w:eastAsia="Arial" w:hAnsi="Arial" w:cs="Arial"/>
          <w:lang w:val="sv-SE"/>
        </w:rPr>
        <w:t>”</w:t>
      </w:r>
    </w:p>
    <w:p w14:paraId="1FB12457" w14:textId="04819D54" w:rsidR="005504D2" w:rsidRPr="00B23A97" w:rsidRDefault="005504D2" w:rsidP="00517612">
      <w:pPr>
        <w:spacing w:after="0" w:line="360" w:lineRule="auto"/>
        <w:ind w:left="567"/>
        <w:rPr>
          <w:rFonts w:ascii="Arial" w:eastAsia="Arial" w:hAnsi="Arial" w:cs="Arial"/>
          <w:lang w:val="sv-SE"/>
        </w:rPr>
      </w:pPr>
      <w:r w:rsidRPr="00B23A97">
        <w:rPr>
          <w:rFonts w:ascii="Arial" w:eastAsia="Arial" w:hAnsi="Arial" w:cs="Arial"/>
          <w:lang w:val="sv-SE"/>
        </w:rPr>
        <w:t xml:space="preserve">Perlakuan D : </w:t>
      </w:r>
      <w:r w:rsidR="00212F65" w:rsidRPr="00B23A97">
        <w:rPr>
          <w:rFonts w:ascii="Arial" w:eastAsia="Arial" w:hAnsi="Arial" w:cs="Arial"/>
          <w:lang w:val="sv-SE"/>
        </w:rPr>
        <w:t>“</w:t>
      </w:r>
      <w:r w:rsidRPr="00B23A97">
        <w:rPr>
          <w:rFonts w:ascii="Arial" w:eastAsia="Arial" w:hAnsi="Arial" w:cs="Arial"/>
          <w:lang w:val="sv-SE"/>
        </w:rPr>
        <w:t>Pellet 25%, Maggot 75%</w:t>
      </w:r>
      <w:r w:rsidR="00212F65" w:rsidRPr="00B23A97">
        <w:rPr>
          <w:rFonts w:ascii="Arial" w:eastAsia="Arial" w:hAnsi="Arial" w:cs="Arial"/>
          <w:lang w:val="sv-SE"/>
        </w:rPr>
        <w:t>”</w:t>
      </w:r>
      <w:r w:rsidRPr="00B23A97">
        <w:rPr>
          <w:rFonts w:ascii="Arial" w:eastAsia="Arial" w:hAnsi="Arial" w:cs="Arial"/>
          <w:lang w:val="sv-SE"/>
        </w:rPr>
        <w:t xml:space="preserve"> </w:t>
      </w:r>
    </w:p>
    <w:p w14:paraId="69CBE2E9" w14:textId="3F5A542E" w:rsidR="005504D2" w:rsidRPr="00B23A97" w:rsidRDefault="005504D2" w:rsidP="00517612">
      <w:pPr>
        <w:spacing w:after="0" w:line="240" w:lineRule="auto"/>
        <w:ind w:left="567"/>
        <w:rPr>
          <w:rFonts w:ascii="Arial" w:eastAsia="Arial" w:hAnsi="Arial" w:cs="Arial"/>
          <w:lang w:val="sv-SE"/>
        </w:rPr>
      </w:pPr>
      <w:r w:rsidRPr="00B23A97">
        <w:rPr>
          <w:rFonts w:ascii="Arial" w:eastAsia="Arial" w:hAnsi="Arial" w:cs="Arial"/>
          <w:lang w:val="sv-SE"/>
        </w:rPr>
        <w:t xml:space="preserve">Perlakuan E : </w:t>
      </w:r>
      <w:r w:rsidR="00212F65" w:rsidRPr="00B23A97">
        <w:rPr>
          <w:rFonts w:ascii="Arial" w:eastAsia="Arial" w:hAnsi="Arial" w:cs="Arial"/>
          <w:lang w:val="sv-SE"/>
        </w:rPr>
        <w:t>“</w:t>
      </w:r>
      <w:r w:rsidRPr="00B23A97">
        <w:rPr>
          <w:rFonts w:ascii="Arial" w:eastAsia="Arial" w:hAnsi="Arial" w:cs="Arial"/>
          <w:lang w:val="sv-SE"/>
        </w:rPr>
        <w:t>Pellet 0%, Maggot 100%</w:t>
      </w:r>
      <w:r w:rsidR="00212F65" w:rsidRPr="00B23A97">
        <w:rPr>
          <w:rFonts w:ascii="Arial" w:eastAsia="Arial" w:hAnsi="Arial" w:cs="Arial"/>
          <w:lang w:val="sv-SE"/>
        </w:rPr>
        <w:t>”</w:t>
      </w:r>
    </w:p>
    <w:p w14:paraId="4DCD0585" w14:textId="77777777" w:rsidR="005504D2" w:rsidRPr="00B23A97" w:rsidRDefault="005504D2" w:rsidP="005504D2">
      <w:pPr>
        <w:spacing w:after="0" w:line="240" w:lineRule="auto"/>
        <w:rPr>
          <w:rFonts w:ascii="Arial" w:eastAsia="Arial" w:hAnsi="Arial" w:cs="Arial"/>
          <w:lang w:val="sv-SE"/>
        </w:rPr>
      </w:pPr>
    </w:p>
    <w:p w14:paraId="03C24946" w14:textId="77777777" w:rsidR="005504D2" w:rsidRPr="00B23A97" w:rsidRDefault="005504D2" w:rsidP="005504D2">
      <w:pPr>
        <w:spacing w:after="0" w:line="240" w:lineRule="auto"/>
        <w:rPr>
          <w:rFonts w:ascii="Arial" w:eastAsia="Arial" w:hAnsi="Arial" w:cs="Arial"/>
          <w:lang w:val="sv-SE"/>
        </w:rPr>
      </w:pPr>
    </w:p>
    <w:p w14:paraId="4F81ADAA" w14:textId="7CCD2E91" w:rsidR="005504D2" w:rsidRDefault="00AA1F25" w:rsidP="005504D2">
      <w:pPr>
        <w:spacing w:after="0" w:line="360" w:lineRule="auto"/>
        <w:rPr>
          <w:rFonts w:ascii="Arial" w:eastAsia="Arial" w:hAnsi="Arial" w:cs="Arial"/>
          <w:b/>
          <w:bCs/>
        </w:rPr>
      </w:pPr>
      <w:r>
        <w:rPr>
          <w:rFonts w:ascii="Arial" w:eastAsia="Arial" w:hAnsi="Arial" w:cs="Arial"/>
          <w:b/>
          <w:bCs/>
        </w:rPr>
        <w:t>Analisis data</w:t>
      </w:r>
    </w:p>
    <w:p w14:paraId="7E27118B" w14:textId="7B3ABA10" w:rsidR="00AA1F25" w:rsidRPr="00AA1F25" w:rsidRDefault="00AA1F25" w:rsidP="005504D2">
      <w:pPr>
        <w:spacing w:after="0" w:line="360" w:lineRule="auto"/>
        <w:rPr>
          <w:rFonts w:ascii="Arial" w:eastAsia="Arial" w:hAnsi="Arial" w:cs="Arial"/>
        </w:rPr>
      </w:pPr>
      <w:r>
        <w:rPr>
          <w:rFonts w:ascii="Arial" w:eastAsia="Arial" w:hAnsi="Arial" w:cs="Arial"/>
        </w:rPr>
        <w:t xml:space="preserve">Parameter uji yang diukur adalah sebagai berikut : </w:t>
      </w:r>
    </w:p>
    <w:p w14:paraId="3CF0252E" w14:textId="77777777" w:rsidR="005504D2" w:rsidRDefault="005504D2" w:rsidP="005504D2">
      <w:pPr>
        <w:pStyle w:val="ListParagraph"/>
        <w:numPr>
          <w:ilvl w:val="0"/>
          <w:numId w:val="2"/>
        </w:numPr>
        <w:spacing w:after="0" w:line="360" w:lineRule="auto"/>
        <w:rPr>
          <w:rFonts w:ascii="Arial" w:eastAsia="Arial" w:hAnsi="Arial" w:cs="Arial"/>
        </w:rPr>
      </w:pPr>
      <w:r>
        <w:rPr>
          <w:rFonts w:ascii="Arial" w:eastAsia="Arial" w:hAnsi="Arial" w:cs="Arial"/>
        </w:rPr>
        <w:t xml:space="preserve">Pertumbuhan mutlak </w:t>
      </w:r>
    </w:p>
    <w:p w14:paraId="63CF280E" w14:textId="5C136AA3" w:rsidR="005504D2" w:rsidRPr="00B23A97" w:rsidRDefault="005504D2" w:rsidP="00C412D3">
      <w:pPr>
        <w:spacing w:after="0" w:line="360" w:lineRule="auto"/>
        <w:ind w:left="709"/>
        <w:rPr>
          <w:rFonts w:ascii="Arial" w:eastAsia="Arial" w:hAnsi="Arial" w:cs="Arial"/>
          <w:color w:val="000000"/>
          <w:lang w:val="sv-SE"/>
        </w:rPr>
      </w:pPr>
      <w:r w:rsidRPr="00B23A97">
        <w:rPr>
          <w:rFonts w:ascii="Arial" w:eastAsia="Arial" w:hAnsi="Arial" w:cs="Arial"/>
          <w:lang w:val="sv-SE"/>
        </w:rPr>
        <w:t xml:space="preserve">Rumus pertumbuhan mutlak dengan menggunakan rumus </w:t>
      </w:r>
      <w:sdt>
        <w:sdtPr>
          <w:rPr>
            <w:rFonts w:ascii="Arial" w:eastAsia="Arial" w:hAnsi="Arial" w:cs="Arial"/>
            <w:color w:val="000000"/>
          </w:rPr>
          <w:tag w:val="MENDELEY_CITATION_v3_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"/>
          <w:id w:val="-1745481693"/>
          <w:placeholder>
            <w:docPart w:val="91A1BC3456BB4B39BFFC1AA009F34A72"/>
          </w:placeholder>
        </w:sdtPr>
        <w:sdtContent>
          <w:r w:rsidR="00B757AE" w:rsidRPr="00B757AE">
            <w:rPr>
              <w:rFonts w:ascii="Arial" w:eastAsia="Arial" w:hAnsi="Arial" w:cs="Arial"/>
              <w:color w:val="000000"/>
              <w:lang w:val="sv-SE"/>
            </w:rPr>
            <w:t>Zonneveld et al., (1991)</w:t>
          </w:r>
        </w:sdtContent>
      </w:sdt>
      <w:r w:rsidR="005702EB" w:rsidRPr="00B23A97">
        <w:rPr>
          <w:rFonts w:ascii="Arial" w:eastAsia="Arial" w:hAnsi="Arial" w:cs="Arial"/>
          <w:color w:val="000000"/>
          <w:lang w:val="sv-SE"/>
        </w:rPr>
        <w:t xml:space="preserve"> dalam</w:t>
      </w:r>
      <w:r w:rsidRPr="00B23A97">
        <w:rPr>
          <w:rFonts w:ascii="Arial" w:eastAsia="Arial" w:hAnsi="Arial" w:cs="Arial"/>
          <w:color w:val="000000"/>
          <w:lang w:val="sv-SE"/>
        </w:rPr>
        <w:t xml:space="preserve"> </w:t>
      </w:r>
      <w:sdt>
        <w:sdtPr>
          <w:rPr>
            <w:rFonts w:ascii="Arial" w:eastAsia="Arial" w:hAnsi="Arial" w:cs="Arial"/>
            <w:color w:val="000000"/>
          </w:rPr>
          <w:tag w:val="MENDELEY_CITATION_v3_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"/>
          <w:id w:val="862022298"/>
          <w:placeholder>
            <w:docPart w:val="91A1BC3456BB4B39BFFC1AA009F34A72"/>
          </w:placeholder>
        </w:sdtPr>
        <w:sdtContent>
          <w:r w:rsidR="00B757AE" w:rsidRPr="00B757AE">
            <w:rPr>
              <w:rFonts w:ascii="Arial" w:eastAsia="Arial" w:hAnsi="Arial" w:cs="Arial"/>
              <w:color w:val="000000"/>
              <w:lang w:val="sv-SE"/>
            </w:rPr>
            <w:t>Ranggana et al., (2023)</w:t>
          </w:r>
        </w:sdtContent>
      </w:sdt>
      <w:r w:rsidRPr="00B23A97">
        <w:rPr>
          <w:rFonts w:ascii="Arial" w:eastAsia="Arial" w:hAnsi="Arial" w:cs="Arial"/>
          <w:color w:val="000000"/>
          <w:lang w:val="sv-SE"/>
        </w:rPr>
        <w:t xml:space="preserve"> sebagai berikut : </w:t>
      </w:r>
    </w:p>
    <w:p w14:paraId="1D4092D4" w14:textId="1112EEF9" w:rsidR="005504D2" w:rsidRPr="00B23A97" w:rsidRDefault="00B23A97" w:rsidP="00F30BDF">
      <w:pPr>
        <w:spacing w:after="120" w:line="360" w:lineRule="auto"/>
        <w:ind w:left="357"/>
        <w:jc w:val="center"/>
        <w:rPr>
          <w:rFonts w:ascii="Arial" w:eastAsia="Arial" w:hAnsi="Arial" w:cs="Arial"/>
          <w:color w:val="000000"/>
          <w:lang w:val="sv-SE"/>
        </w:rPr>
      </w:pPr>
      <m:oMath>
        <m:r>
          <w:rPr>
            <w:rFonts w:ascii="Cambria Math" w:eastAsia="Arial" w:hAnsi="Cambria Math" w:cs="Arial"/>
            <w:color w:val="000000"/>
            <w:lang w:val="sv-SE"/>
          </w:rPr>
          <m:t>Bm = Wt – Wo</m:t>
        </m:r>
      </m:oMath>
      <w:r>
        <w:rPr>
          <w:rFonts w:ascii="Arial" w:eastAsia="Arial" w:hAnsi="Arial" w:cs="Arial"/>
          <w:color w:val="000000"/>
          <w:lang w:val="sv-SE"/>
        </w:rPr>
        <w:t>…………………………………….(1)</w:t>
      </w:r>
    </w:p>
    <w:p w14:paraId="29C6FD14" w14:textId="77777777" w:rsidR="005504D2" w:rsidRPr="00B23A97" w:rsidRDefault="005504D2" w:rsidP="00525A8C">
      <w:pPr>
        <w:spacing w:after="0" w:line="240" w:lineRule="auto"/>
        <w:ind w:left="360"/>
        <w:rPr>
          <w:rFonts w:ascii="Arial" w:eastAsia="Arial" w:hAnsi="Arial" w:cs="Arial"/>
          <w:color w:val="000000"/>
          <w:lang w:val="sv-SE"/>
        </w:rPr>
      </w:pPr>
      <w:r w:rsidRPr="00B23A97">
        <w:rPr>
          <w:rFonts w:ascii="Arial" w:eastAsia="Arial" w:hAnsi="Arial" w:cs="Arial"/>
          <w:color w:val="000000"/>
          <w:lang w:val="sv-SE"/>
        </w:rPr>
        <w:tab/>
        <w:t>Keterangan :</w:t>
      </w:r>
    </w:p>
    <w:p w14:paraId="51E7BAE9" w14:textId="26A3404D" w:rsidR="005504D2" w:rsidRPr="00B23A97" w:rsidRDefault="005504D2" w:rsidP="00525A8C">
      <w:pPr>
        <w:spacing w:after="0" w:line="240" w:lineRule="auto"/>
        <w:ind w:firstLine="709"/>
        <w:jc w:val="both"/>
        <w:rPr>
          <w:rFonts w:ascii="Arial" w:eastAsia="Arial" w:hAnsi="Arial" w:cs="Arial"/>
          <w:lang w:val="sv-SE"/>
        </w:rPr>
      </w:pPr>
      <w:r w:rsidRPr="00B23A97">
        <w:rPr>
          <w:rFonts w:ascii="Arial" w:eastAsia="Arial" w:hAnsi="Arial" w:cs="Arial"/>
          <w:lang w:val="sv-SE"/>
        </w:rPr>
        <w:tab/>
      </w:r>
      <w:r w:rsidRPr="00B23A97">
        <w:rPr>
          <w:rFonts w:ascii="Arial" w:eastAsia="Arial" w:hAnsi="Arial" w:cs="Arial"/>
          <w:lang w:val="sv-SE"/>
        </w:rPr>
        <w:tab/>
        <w:t>Bm</w:t>
      </w:r>
      <w:r w:rsidRPr="00B23A97">
        <w:rPr>
          <w:rFonts w:ascii="Arial" w:eastAsia="Arial" w:hAnsi="Arial" w:cs="Arial"/>
          <w:lang w:val="sv-SE"/>
        </w:rPr>
        <w:tab/>
        <w:t>: Pertumbuhan bobot mutlak ikan uji (gr)</w:t>
      </w:r>
    </w:p>
    <w:p w14:paraId="41FA63E5" w14:textId="5FE6914E" w:rsidR="005504D2" w:rsidRPr="00B23A97" w:rsidRDefault="005504D2" w:rsidP="00525A8C">
      <w:pPr>
        <w:spacing w:after="0" w:line="240" w:lineRule="auto"/>
        <w:ind w:firstLine="709"/>
        <w:jc w:val="both"/>
        <w:rPr>
          <w:rFonts w:ascii="Arial" w:eastAsia="Arial" w:hAnsi="Arial" w:cs="Arial"/>
          <w:lang w:val="sv-SE"/>
        </w:rPr>
      </w:pPr>
      <w:r w:rsidRPr="00B23A97">
        <w:rPr>
          <w:rFonts w:ascii="Arial" w:eastAsia="Arial" w:hAnsi="Arial" w:cs="Arial"/>
          <w:lang w:val="sv-SE"/>
        </w:rPr>
        <w:tab/>
      </w:r>
      <w:r w:rsidRPr="00B23A97">
        <w:rPr>
          <w:rFonts w:ascii="Arial" w:eastAsia="Arial" w:hAnsi="Arial" w:cs="Arial"/>
          <w:lang w:val="sv-SE"/>
        </w:rPr>
        <w:tab/>
        <w:t>Wt</w:t>
      </w:r>
      <w:r w:rsidRPr="00B23A97">
        <w:rPr>
          <w:rFonts w:ascii="Arial" w:eastAsia="Arial" w:hAnsi="Arial" w:cs="Arial"/>
          <w:lang w:val="sv-SE"/>
        </w:rPr>
        <w:tab/>
        <w:t>: Bobot rata-rata ikan uji pada akhir penelitian (gr)</w:t>
      </w:r>
    </w:p>
    <w:p w14:paraId="3DD72D92" w14:textId="2B61342E" w:rsidR="005504D2" w:rsidRPr="00B23A97" w:rsidRDefault="005504D2" w:rsidP="005504D2">
      <w:pPr>
        <w:spacing w:after="0" w:line="240" w:lineRule="auto"/>
        <w:ind w:firstLine="709"/>
        <w:rPr>
          <w:rFonts w:ascii="Arial" w:eastAsia="Arial" w:hAnsi="Arial" w:cs="Arial"/>
          <w:lang w:val="sv-SE"/>
        </w:rPr>
      </w:pPr>
      <w:r w:rsidRPr="00B23A97">
        <w:rPr>
          <w:rFonts w:ascii="Arial" w:eastAsia="Arial" w:hAnsi="Arial" w:cs="Arial"/>
          <w:lang w:val="sv-SE"/>
        </w:rPr>
        <w:tab/>
      </w:r>
      <w:r w:rsidRPr="00B23A97">
        <w:rPr>
          <w:rFonts w:ascii="Arial" w:eastAsia="Arial" w:hAnsi="Arial" w:cs="Arial"/>
          <w:lang w:val="sv-SE"/>
        </w:rPr>
        <w:tab/>
        <w:t>Wo</w:t>
      </w:r>
      <w:r w:rsidRPr="00B23A97">
        <w:rPr>
          <w:rFonts w:ascii="Arial" w:eastAsia="Arial" w:hAnsi="Arial" w:cs="Arial"/>
          <w:lang w:val="sv-SE"/>
        </w:rPr>
        <w:tab/>
        <w:t>: Bobot rata-rata ikan uji pada awal penelitian</w:t>
      </w:r>
    </w:p>
    <w:p w14:paraId="02FC0AAA" w14:textId="77777777" w:rsidR="005504D2" w:rsidRPr="00B23A97" w:rsidRDefault="005504D2" w:rsidP="005504D2">
      <w:pPr>
        <w:spacing w:after="0" w:line="240" w:lineRule="auto"/>
        <w:ind w:firstLine="709"/>
        <w:rPr>
          <w:rFonts w:ascii="Arial" w:eastAsia="Arial" w:hAnsi="Arial" w:cs="Arial"/>
          <w:lang w:val="sv-SE"/>
        </w:rPr>
      </w:pPr>
    </w:p>
    <w:p w14:paraId="1A31E052" w14:textId="77777777" w:rsidR="005504D2" w:rsidRDefault="005504D2" w:rsidP="005504D2">
      <w:pPr>
        <w:pStyle w:val="ListParagraph"/>
        <w:numPr>
          <w:ilvl w:val="0"/>
          <w:numId w:val="2"/>
        </w:numPr>
        <w:spacing w:line="360" w:lineRule="auto"/>
        <w:rPr>
          <w:rFonts w:ascii="Arial" w:eastAsia="Arial" w:hAnsi="Arial" w:cs="Arial"/>
        </w:rPr>
      </w:pPr>
      <w:r w:rsidRPr="003C5BBB">
        <w:rPr>
          <w:rFonts w:ascii="Arial" w:eastAsia="Arial" w:hAnsi="Arial" w:cs="Arial"/>
          <w:i/>
          <w:iCs/>
        </w:rPr>
        <w:t>Feed Convertion Ratio</w:t>
      </w:r>
      <w:r>
        <w:rPr>
          <w:rFonts w:ascii="Arial" w:eastAsia="Arial" w:hAnsi="Arial" w:cs="Arial"/>
        </w:rPr>
        <w:t xml:space="preserve"> (FCR)</w:t>
      </w:r>
    </w:p>
    <w:p w14:paraId="067764FD" w14:textId="01BE5B39" w:rsidR="005504D2" w:rsidRDefault="00C412D3" w:rsidP="005504D2">
      <w:pPr>
        <w:pStyle w:val="ListParagraph"/>
        <w:spacing w:line="360" w:lineRule="auto"/>
        <w:jc w:val="both"/>
        <w:rPr>
          <w:rFonts w:ascii="Arial" w:eastAsia="Arial" w:hAnsi="Arial" w:cs="Arial"/>
          <w:color w:val="000000"/>
          <w:lang w:val="sv-SE"/>
        </w:rPr>
      </w:pPr>
      <w:r w:rsidRPr="00B23A97">
        <w:rPr>
          <w:rFonts w:ascii="Arial" w:eastAsia="Arial" w:hAnsi="Arial" w:cs="Arial"/>
          <w:lang w:val="sv-SE"/>
        </w:rPr>
        <w:t>Nilai konversi pakan</w:t>
      </w:r>
      <w:r>
        <w:rPr>
          <w:rFonts w:ascii="Arial" w:eastAsia="Arial" w:hAnsi="Arial" w:cs="Arial"/>
          <w:lang w:val="sv-SE"/>
        </w:rPr>
        <w:t xml:space="preserve"> merupakan seb</w:t>
      </w:r>
      <w:r w:rsidR="00212F65" w:rsidRPr="00B23A97">
        <w:rPr>
          <w:rFonts w:ascii="Arial" w:eastAsia="Arial" w:hAnsi="Arial" w:cs="Arial"/>
          <w:lang w:val="sv-SE"/>
        </w:rPr>
        <w:t xml:space="preserve">erapa banyak pakan yang harus digunakan untuk menghasilkan berat ikan tertentu. Efisiensi pakan akan tinggi jika konversi pakan buruk dan sebaliknya </w:t>
      </w:r>
      <w:sdt>
        <w:sdtPr>
          <w:rPr>
            <w:rFonts w:ascii="Arial" w:eastAsia="Arial" w:hAnsi="Arial" w:cs="Arial"/>
            <w:color w:val="000000"/>
          </w:rPr>
          <w:tag w:val="MENDELEY_CITATION_v3_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"/>
          <w:id w:val="-992488066"/>
          <w:placeholder>
            <w:docPart w:val="91A1BC3456BB4B39BFFC1AA009F34A72"/>
          </w:placeholder>
        </w:sdtPr>
        <w:sdtContent>
          <w:r w:rsidR="00B757AE" w:rsidRPr="00B757AE">
            <w:rPr>
              <w:rFonts w:ascii="Arial" w:eastAsia="Arial" w:hAnsi="Arial" w:cs="Arial"/>
              <w:color w:val="000000"/>
              <w:lang w:val="sv-SE"/>
            </w:rPr>
            <w:t>(Mardiana et al., 2023).</w:t>
          </w:r>
        </w:sdtContent>
      </w:sdt>
      <w:r w:rsidR="005702EB" w:rsidRPr="00B23A97">
        <w:rPr>
          <w:rFonts w:ascii="Arial" w:eastAsia="Arial" w:hAnsi="Arial" w:cs="Arial"/>
          <w:color w:val="000000"/>
          <w:lang w:val="sv-SE"/>
        </w:rPr>
        <w:t xml:space="preserve"> P</w:t>
      </w:r>
      <w:r w:rsidR="005504D2" w:rsidRPr="00B23A97">
        <w:rPr>
          <w:rFonts w:ascii="Arial" w:eastAsia="Arial" w:hAnsi="Arial" w:cs="Arial"/>
          <w:color w:val="000000"/>
          <w:lang w:val="sv-SE"/>
        </w:rPr>
        <w:t xml:space="preserve">enentuan konversi pakan menggunakan rumus menurut </w:t>
      </w:r>
      <w:sdt>
        <w:sdtPr>
          <w:rPr>
            <w:rFonts w:ascii="Arial" w:eastAsia="Arial" w:hAnsi="Arial" w:cs="Arial"/>
            <w:color w:val="000000"/>
          </w:rPr>
          <w:tag w:val="MENDELEY_CITATION_v3_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"/>
          <w:id w:val="-746421731"/>
          <w:placeholder>
            <w:docPart w:val="91A1BC3456BB4B39BFFC1AA009F34A72"/>
          </w:placeholder>
        </w:sdtPr>
        <w:sdtContent>
          <w:r w:rsidR="00B757AE" w:rsidRPr="00B757AE">
            <w:rPr>
              <w:rFonts w:ascii="Arial" w:eastAsia="Arial" w:hAnsi="Arial" w:cs="Arial"/>
              <w:color w:val="000000"/>
              <w:lang w:val="sv-SE"/>
            </w:rPr>
            <w:t>Effendie (1997)</w:t>
          </w:r>
        </w:sdtContent>
      </w:sdt>
      <w:r w:rsidR="005504D2" w:rsidRPr="00B23A97">
        <w:rPr>
          <w:rFonts w:ascii="Arial" w:eastAsia="Arial" w:hAnsi="Arial" w:cs="Arial"/>
          <w:color w:val="000000"/>
          <w:lang w:val="sv-SE"/>
        </w:rPr>
        <w:t xml:space="preserve"> dalam </w:t>
      </w:r>
      <w:sdt>
        <w:sdtPr>
          <w:rPr>
            <w:rFonts w:ascii="Arial" w:eastAsia="Arial" w:hAnsi="Arial" w:cs="Arial"/>
            <w:color w:val="000000"/>
          </w:rPr>
          <w:tag w:val="MENDELEY_CITATION_v3_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"/>
          <w:id w:val="-391513310"/>
          <w:placeholder>
            <w:docPart w:val="91A1BC3456BB4B39BFFC1AA009F34A72"/>
          </w:placeholder>
        </w:sdtPr>
        <w:sdtContent>
          <w:r w:rsidR="00B757AE" w:rsidRPr="00B757AE">
            <w:rPr>
              <w:rFonts w:ascii="Arial" w:eastAsia="Arial" w:hAnsi="Arial" w:cs="Arial"/>
              <w:color w:val="000000"/>
              <w:lang w:val="sv-SE"/>
            </w:rPr>
            <w:t>Sari et al. (2023)</w:t>
          </w:r>
        </w:sdtContent>
      </w:sdt>
      <w:r w:rsidR="005504D2" w:rsidRPr="00B23A97">
        <w:rPr>
          <w:rFonts w:ascii="Arial" w:eastAsia="Arial" w:hAnsi="Arial" w:cs="Arial"/>
          <w:color w:val="000000"/>
          <w:lang w:val="sv-SE"/>
        </w:rPr>
        <w:t xml:space="preserve"> sebagai berikut : </w:t>
      </w:r>
    </w:p>
    <w:p w14:paraId="66758C9E" w14:textId="5E2006D6" w:rsidR="00B23A97" w:rsidRDefault="00000000" w:rsidP="00F30BDF">
      <w:pPr>
        <w:pStyle w:val="ListParagraph"/>
        <w:spacing w:after="120" w:line="360" w:lineRule="auto"/>
        <w:jc w:val="center"/>
        <w:rPr>
          <w:rFonts w:ascii="Arial" w:eastAsia="Arial" w:hAnsi="Arial" w:cs="Arial"/>
          <w:color w:val="000000"/>
          <w:lang w:val="sv-SE"/>
        </w:rPr>
      </w:pPr>
      <m:oMath>
        <m:f>
          <m:fPr>
            <m:ctrlPr>
              <w:rPr>
                <w:rFonts w:ascii="Cambria Math" w:hAnsi="Cambria Math" w:cs="Arial"/>
                <w:i/>
                <w:iCs/>
                <w:color w:val="000000" w:themeColor="text1"/>
                <w:sz w:val="28"/>
                <w:szCs w:val="28"/>
                <w:lang w:val="sv-SE"/>
              </w:rPr>
            </m:ctrlPr>
          </m:fPr>
          <m:num>
            <m:r>
              <w:rPr>
                <w:rFonts w:ascii="Cambria Math" w:hAnsi="Cambria Math" w:cs="Arial"/>
                <w:color w:val="000000" w:themeColor="text1"/>
                <w:sz w:val="28"/>
                <w:szCs w:val="28"/>
                <w:lang w:val="sv-SE"/>
              </w:rPr>
              <m:t>F</m:t>
            </m:r>
          </m:num>
          <m:den>
            <m:d>
              <m:dPr>
                <m:ctrlPr>
                  <w:rPr>
                    <w:rFonts w:ascii="Cambria Math" w:hAnsi="Cambria Math" w:cs="Arial"/>
                    <w:i/>
                    <w:iCs/>
                    <w:color w:val="000000" w:themeColor="text1"/>
                    <w:sz w:val="28"/>
                    <w:szCs w:val="28"/>
                    <w:lang w:val="sv-SE"/>
                  </w:rPr>
                </m:ctrlPr>
              </m:dPr>
              <m:e>
                <m:r>
                  <w:rPr>
                    <w:rFonts w:ascii="Cambria Math" w:hAnsi="Cambria Math" w:cs="Arial"/>
                    <w:color w:val="000000" w:themeColor="text1"/>
                    <w:sz w:val="28"/>
                    <w:szCs w:val="28"/>
                    <w:lang w:val="sv-SE"/>
                  </w:rPr>
                  <m:t xml:space="preserve"> Wt + D</m:t>
                </m:r>
              </m:e>
            </m:d>
            <m:r>
              <w:rPr>
                <w:rFonts w:ascii="Cambria Math" w:hAnsi="Cambria Math" w:cs="Arial"/>
                <w:color w:val="000000" w:themeColor="text1"/>
                <w:sz w:val="28"/>
                <w:szCs w:val="28"/>
                <w:lang w:val="sv-SE"/>
              </w:rPr>
              <m:t>-Wo</m:t>
            </m:r>
          </m:den>
        </m:f>
      </m:oMath>
      <w:r w:rsidR="00B23A97">
        <w:rPr>
          <w:rFonts w:ascii="Arial" w:eastAsia="Arial" w:hAnsi="Arial" w:cs="Arial"/>
          <w:iCs/>
          <w:color w:val="000000" w:themeColor="text1"/>
          <w:lang w:val="sv-SE"/>
        </w:rPr>
        <w:t>……………………..……………(2)</w:t>
      </w:r>
    </w:p>
    <w:p w14:paraId="3808A478" w14:textId="77777777" w:rsidR="005504D2" w:rsidRPr="00B23A97" w:rsidRDefault="005504D2" w:rsidP="00525A8C">
      <w:pPr>
        <w:spacing w:after="0" w:line="240" w:lineRule="auto"/>
        <w:rPr>
          <w:rFonts w:ascii="Arial" w:eastAsia="Arial" w:hAnsi="Arial" w:cs="Arial"/>
          <w:lang w:val="sv-SE"/>
        </w:rPr>
      </w:pPr>
      <w:r w:rsidRPr="00B23A97">
        <w:rPr>
          <w:rFonts w:ascii="Arial" w:eastAsia="Arial" w:hAnsi="Arial" w:cs="Arial"/>
          <w:lang w:val="sv-SE"/>
        </w:rPr>
        <w:tab/>
        <w:t xml:space="preserve">Keterangan : </w:t>
      </w:r>
    </w:p>
    <w:p w14:paraId="3E9A6E9A" w14:textId="087CA169" w:rsidR="005504D2" w:rsidRPr="00B23A97" w:rsidRDefault="005504D2" w:rsidP="00525A8C">
      <w:pPr>
        <w:spacing w:after="0" w:line="240" w:lineRule="auto"/>
        <w:rPr>
          <w:rFonts w:ascii="Arial" w:eastAsia="Arial" w:hAnsi="Arial" w:cs="Arial"/>
          <w:lang w:val="sv-SE"/>
        </w:rPr>
      </w:pPr>
      <w:r w:rsidRPr="00B23A97">
        <w:rPr>
          <w:rFonts w:ascii="Arial" w:eastAsia="Arial" w:hAnsi="Arial" w:cs="Arial"/>
          <w:lang w:val="sv-SE"/>
        </w:rPr>
        <w:tab/>
      </w:r>
      <w:r w:rsidRPr="00B23A97">
        <w:rPr>
          <w:rFonts w:ascii="Arial" w:eastAsia="Arial" w:hAnsi="Arial" w:cs="Arial"/>
          <w:lang w:val="sv-SE"/>
        </w:rPr>
        <w:tab/>
        <w:t>F</w:t>
      </w:r>
      <w:r w:rsidRPr="00B23A97">
        <w:rPr>
          <w:rFonts w:ascii="Arial" w:eastAsia="Arial" w:hAnsi="Arial" w:cs="Arial"/>
          <w:lang w:val="sv-SE"/>
        </w:rPr>
        <w:tab/>
        <w:t>: Jumlah total pakan yang diberikan (gr)</w:t>
      </w:r>
    </w:p>
    <w:p w14:paraId="4591F013" w14:textId="3048F577" w:rsidR="005504D2" w:rsidRPr="0038722A" w:rsidRDefault="005504D2" w:rsidP="00525A8C">
      <w:pPr>
        <w:spacing w:after="0" w:line="240" w:lineRule="auto"/>
        <w:rPr>
          <w:rFonts w:ascii="Arial" w:eastAsia="Arial" w:hAnsi="Arial" w:cs="Arial"/>
        </w:rPr>
      </w:pPr>
      <w:r w:rsidRPr="00B23A97">
        <w:rPr>
          <w:rFonts w:ascii="Arial" w:eastAsia="Arial" w:hAnsi="Arial" w:cs="Arial"/>
          <w:lang w:val="sv-SE"/>
        </w:rPr>
        <w:tab/>
      </w:r>
      <w:r w:rsidRPr="00B23A97">
        <w:rPr>
          <w:rFonts w:ascii="Arial" w:eastAsia="Arial" w:hAnsi="Arial" w:cs="Arial"/>
          <w:lang w:val="sv-SE"/>
        </w:rPr>
        <w:tab/>
      </w:r>
      <w:r w:rsidRPr="0038722A">
        <w:rPr>
          <w:rFonts w:ascii="Arial" w:eastAsia="Arial" w:hAnsi="Arial" w:cs="Arial"/>
        </w:rPr>
        <w:t>Wo</w:t>
      </w:r>
      <w:r w:rsidRPr="0038722A">
        <w:rPr>
          <w:rFonts w:ascii="Arial" w:eastAsia="Arial" w:hAnsi="Arial" w:cs="Arial"/>
        </w:rPr>
        <w:tab/>
        <w:t>: Berat total awal pemeliharaan (gr)</w:t>
      </w:r>
    </w:p>
    <w:p w14:paraId="0AB3D27C" w14:textId="79FD922B" w:rsidR="005504D2" w:rsidRPr="00B23A97" w:rsidRDefault="005504D2" w:rsidP="00525A8C">
      <w:pPr>
        <w:spacing w:after="0" w:line="240" w:lineRule="auto"/>
        <w:rPr>
          <w:rFonts w:ascii="Arial" w:eastAsia="Arial" w:hAnsi="Arial" w:cs="Arial"/>
          <w:lang w:val="sv-SE"/>
        </w:rPr>
      </w:pPr>
      <w:r w:rsidRPr="0038722A">
        <w:rPr>
          <w:rFonts w:ascii="Arial" w:eastAsia="Arial" w:hAnsi="Arial" w:cs="Arial"/>
        </w:rPr>
        <w:tab/>
      </w:r>
      <w:r w:rsidRPr="0038722A">
        <w:rPr>
          <w:rFonts w:ascii="Arial" w:eastAsia="Arial" w:hAnsi="Arial" w:cs="Arial"/>
        </w:rPr>
        <w:tab/>
      </w:r>
      <w:r w:rsidRPr="00B23A97">
        <w:rPr>
          <w:rFonts w:ascii="Arial" w:eastAsia="Arial" w:hAnsi="Arial" w:cs="Arial"/>
          <w:lang w:val="sv-SE"/>
        </w:rPr>
        <w:t xml:space="preserve">Wt </w:t>
      </w:r>
      <w:r w:rsidRPr="00B23A97">
        <w:rPr>
          <w:rFonts w:ascii="Arial" w:eastAsia="Arial" w:hAnsi="Arial" w:cs="Arial"/>
          <w:lang w:val="sv-SE"/>
        </w:rPr>
        <w:tab/>
        <w:t>: Berat total akhir pemeliharaan (gr)</w:t>
      </w:r>
    </w:p>
    <w:p w14:paraId="2F9EA0C3" w14:textId="0FDD87D1" w:rsidR="005504D2" w:rsidRDefault="005504D2" w:rsidP="00A802A5">
      <w:pPr>
        <w:spacing w:after="240" w:line="360" w:lineRule="auto"/>
        <w:rPr>
          <w:rFonts w:ascii="Arial" w:eastAsia="Arial" w:hAnsi="Arial" w:cs="Arial"/>
          <w:lang w:val="sv-SE"/>
        </w:rPr>
      </w:pPr>
      <w:r w:rsidRPr="00B23A97">
        <w:rPr>
          <w:rFonts w:ascii="Arial" w:eastAsia="Arial" w:hAnsi="Arial" w:cs="Arial"/>
          <w:lang w:val="sv-SE"/>
        </w:rPr>
        <w:tab/>
      </w:r>
      <w:r w:rsidRPr="00B23A97">
        <w:rPr>
          <w:rFonts w:ascii="Arial" w:eastAsia="Arial" w:hAnsi="Arial" w:cs="Arial"/>
          <w:lang w:val="sv-SE"/>
        </w:rPr>
        <w:tab/>
        <w:t xml:space="preserve"> D </w:t>
      </w:r>
      <w:r w:rsidRPr="00B23A97">
        <w:rPr>
          <w:rFonts w:ascii="Arial" w:eastAsia="Arial" w:hAnsi="Arial" w:cs="Arial"/>
          <w:lang w:val="sv-SE"/>
        </w:rPr>
        <w:tab/>
        <w:t>: Berat ikan yg mati selama penelitian (gr)</w:t>
      </w:r>
    </w:p>
    <w:p w14:paraId="178942DC" w14:textId="77777777" w:rsidR="00A802A5" w:rsidRPr="00B23A97" w:rsidRDefault="00A802A5" w:rsidP="00A802A5">
      <w:pPr>
        <w:spacing w:after="240" w:line="360" w:lineRule="auto"/>
        <w:rPr>
          <w:rFonts w:ascii="Arial" w:eastAsia="Arial" w:hAnsi="Arial" w:cs="Arial"/>
          <w:lang w:val="sv-SE"/>
        </w:rPr>
      </w:pPr>
    </w:p>
    <w:p w14:paraId="738A17C7" w14:textId="6968E82A" w:rsidR="005504D2" w:rsidRDefault="005504D2" w:rsidP="005504D2">
      <w:pPr>
        <w:pStyle w:val="ListParagraph"/>
        <w:numPr>
          <w:ilvl w:val="0"/>
          <w:numId w:val="2"/>
        </w:numPr>
        <w:spacing w:after="0" w:line="360" w:lineRule="auto"/>
        <w:rPr>
          <w:rFonts w:ascii="Arial" w:eastAsia="Arial" w:hAnsi="Arial" w:cs="Arial"/>
        </w:rPr>
      </w:pPr>
      <w:r>
        <w:rPr>
          <w:rFonts w:ascii="Arial" w:eastAsia="Arial" w:hAnsi="Arial" w:cs="Arial"/>
        </w:rPr>
        <w:lastRenderedPageBreak/>
        <w:t>Tingkat kelangsungan hidup/</w:t>
      </w:r>
      <w:r w:rsidR="00517612">
        <w:rPr>
          <w:rFonts w:ascii="Arial" w:eastAsia="Arial" w:hAnsi="Arial" w:cs="Arial"/>
        </w:rPr>
        <w:t xml:space="preserve"> </w:t>
      </w:r>
      <w:r>
        <w:rPr>
          <w:rFonts w:ascii="Arial" w:eastAsia="Arial" w:hAnsi="Arial" w:cs="Arial"/>
        </w:rPr>
        <w:t>sintasan</w:t>
      </w:r>
    </w:p>
    <w:p w14:paraId="13BF1D50" w14:textId="65C1648E" w:rsidR="005504D2" w:rsidRDefault="00212F65" w:rsidP="005504D2">
      <w:pPr>
        <w:pStyle w:val="ListParagraph"/>
        <w:spacing w:after="0" w:line="360" w:lineRule="auto"/>
        <w:jc w:val="both"/>
        <w:rPr>
          <w:rFonts w:ascii="Arial" w:eastAsia="Arial" w:hAnsi="Arial" w:cs="Arial"/>
          <w:color w:val="000000"/>
          <w:lang w:val="sv-SE"/>
        </w:rPr>
      </w:pPr>
      <w:r w:rsidRPr="00212F65">
        <w:rPr>
          <w:rFonts w:ascii="Arial" w:eastAsia="Arial" w:hAnsi="Arial" w:cs="Arial"/>
        </w:rPr>
        <w:t xml:space="preserve">Tingkat kelangsungan hidup ikan, yang didefinisikan sebagai persentase ikan yang berhasil melewati periode waktu tertentu, dipengaruhi oleh </w:t>
      </w:r>
      <w:r>
        <w:rPr>
          <w:rFonts w:ascii="Arial" w:eastAsia="Arial" w:hAnsi="Arial" w:cs="Arial"/>
        </w:rPr>
        <w:t xml:space="preserve">variabel internal dan eksternal </w:t>
      </w:r>
      <w:sdt>
        <w:sdtPr>
          <w:rPr>
            <w:rFonts w:ascii="Arial" w:eastAsia="Arial" w:hAnsi="Arial" w:cs="Arial"/>
            <w:i/>
            <w:iCs/>
            <w:color w:val="000000"/>
          </w:rPr>
          <w:tag w:val="MENDELEY_CITATION_v3_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"/>
          <w:id w:val="1566916189"/>
          <w:placeholder>
            <w:docPart w:val="91A1BC3456BB4B39BFFC1AA009F34A72"/>
          </w:placeholder>
        </w:sdtPr>
        <w:sdtEndPr>
          <w:rPr>
            <w:i w:val="0"/>
            <w:iCs w:val="0"/>
          </w:rPr>
        </w:sdtEndPr>
        <w:sdtContent>
          <w:r w:rsidR="00B757AE" w:rsidRPr="00B757AE">
            <w:rPr>
              <w:rFonts w:ascii="Arial" w:eastAsia="Arial" w:hAnsi="Arial" w:cs="Arial"/>
              <w:color w:val="000000"/>
            </w:rPr>
            <w:t>(Syahailatua et al., 2017)</w:t>
          </w:r>
        </w:sdtContent>
      </w:sdt>
      <w:r w:rsidR="005504D2">
        <w:rPr>
          <w:rFonts w:ascii="Arial" w:eastAsia="Arial" w:hAnsi="Arial" w:cs="Arial"/>
          <w:color w:val="000000"/>
        </w:rPr>
        <w:t xml:space="preserve">. </w:t>
      </w:r>
      <w:r w:rsidR="005504D2" w:rsidRPr="00B23A97">
        <w:rPr>
          <w:rFonts w:ascii="Arial" w:eastAsia="Arial" w:hAnsi="Arial" w:cs="Arial"/>
          <w:color w:val="000000"/>
          <w:lang w:val="sv-SE"/>
        </w:rPr>
        <w:t xml:space="preserve">Perhitungan persentase sintasan dihitung menggunakan rumus menurut </w:t>
      </w:r>
      <w:sdt>
        <w:sdtPr>
          <w:rPr>
            <w:rFonts w:ascii="Arial" w:eastAsia="Arial" w:hAnsi="Arial" w:cs="Arial"/>
            <w:color w:val="000000"/>
          </w:rPr>
          <w:tag w:val="MENDELEY_CITATION_v3_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"/>
          <w:id w:val="-1147432489"/>
          <w:placeholder>
            <w:docPart w:val="91A1BC3456BB4B39BFFC1AA009F34A72"/>
          </w:placeholder>
        </w:sdtPr>
        <w:sdtContent>
          <w:r w:rsidR="00B757AE" w:rsidRPr="00B757AE">
            <w:rPr>
              <w:rFonts w:ascii="Arial" w:eastAsia="Arial" w:hAnsi="Arial" w:cs="Arial"/>
              <w:color w:val="000000"/>
              <w:lang w:val="sv-SE"/>
            </w:rPr>
            <w:t>Effendie (1997)</w:t>
          </w:r>
        </w:sdtContent>
      </w:sdt>
      <w:r w:rsidR="005504D2" w:rsidRPr="00B23A97">
        <w:rPr>
          <w:rFonts w:ascii="Arial" w:eastAsia="Arial" w:hAnsi="Arial" w:cs="Arial"/>
          <w:color w:val="000000"/>
          <w:lang w:val="sv-SE"/>
        </w:rPr>
        <w:t xml:space="preserve"> dalam </w:t>
      </w:r>
      <w:sdt>
        <w:sdtPr>
          <w:rPr>
            <w:rFonts w:ascii="Arial" w:eastAsia="Arial" w:hAnsi="Arial" w:cs="Arial"/>
            <w:color w:val="000000"/>
          </w:rPr>
          <w:tag w:val="MENDELEY_CITATION_v3_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"/>
          <w:id w:val="-1903129508"/>
          <w:placeholder>
            <w:docPart w:val="91A1BC3456BB4B39BFFC1AA009F34A72"/>
          </w:placeholder>
        </w:sdtPr>
        <w:sdtContent>
          <w:r w:rsidR="00B757AE" w:rsidRPr="00B757AE">
            <w:rPr>
              <w:rFonts w:ascii="Arial" w:eastAsia="Times New Roman" w:hAnsi="Arial" w:cs="Arial"/>
              <w:color w:val="000000"/>
              <w:lang w:val="sv-SE"/>
            </w:rPr>
            <w:t>Iskandar dan Elrifadah (2015)</w:t>
          </w:r>
        </w:sdtContent>
      </w:sdt>
      <w:r w:rsidR="005504D2" w:rsidRPr="00B23A97">
        <w:rPr>
          <w:rFonts w:ascii="Arial" w:eastAsia="Arial" w:hAnsi="Arial" w:cs="Arial"/>
          <w:color w:val="000000"/>
          <w:lang w:val="sv-SE"/>
        </w:rPr>
        <w:t xml:space="preserve"> sebagai berikut : </w:t>
      </w:r>
    </w:p>
    <w:p w14:paraId="3B5FD438" w14:textId="6201B24C" w:rsidR="00F30BDF" w:rsidRDefault="00F30BDF" w:rsidP="00F30BDF">
      <w:pPr>
        <w:pStyle w:val="ListParagraph"/>
        <w:spacing w:after="0" w:line="360" w:lineRule="auto"/>
        <w:jc w:val="center"/>
        <w:rPr>
          <w:rFonts w:ascii="Arial" w:eastAsia="Arial" w:hAnsi="Arial" w:cs="Arial"/>
          <w:color w:val="000000"/>
          <w:lang w:val="sv-SE"/>
        </w:rPr>
      </w:pPr>
      <m:oMath>
        <m:r>
          <w:rPr>
            <w:rFonts w:ascii="Cambria Math" w:eastAsia="Arial" w:hAnsi="Cambria Math" w:cs="Arial"/>
            <w:lang w:val="sv-SE"/>
          </w:rPr>
          <m:t xml:space="preserve">SR = </m:t>
        </m:r>
        <m:f>
          <m:fPr>
            <m:ctrlPr>
              <w:rPr>
                <w:rFonts w:ascii="Cambria Math" w:eastAsia="Arial" w:hAnsi="Cambria Math" w:cs="Arial"/>
                <w:i/>
                <w:iCs/>
              </w:rPr>
            </m:ctrlPr>
          </m:fPr>
          <m:num>
            <m:r>
              <w:rPr>
                <w:rFonts w:ascii="Cambria Math" w:eastAsia="Arial" w:hAnsi="Cambria Math" w:cs="Arial"/>
              </w:rPr>
              <m:t>nt</m:t>
            </m:r>
          </m:num>
          <m:den>
            <m:r>
              <w:rPr>
                <w:rFonts w:ascii="Cambria Math" w:eastAsia="Arial" w:hAnsi="Cambria Math" w:cs="Arial"/>
              </w:rPr>
              <m:t>no</m:t>
            </m:r>
          </m:den>
        </m:f>
        <m:r>
          <w:rPr>
            <w:rFonts w:ascii="Cambria Math" w:eastAsia="Arial" w:hAnsi="Cambria Math" w:cs="Arial"/>
            <w:lang w:val="sv-SE"/>
          </w:rPr>
          <m:t xml:space="preserve"> </m:t>
        </m:r>
        <m:r>
          <w:rPr>
            <w:rFonts w:ascii="Cambria Math" w:eastAsia="Arial" w:hAnsi="Cambria Math" w:cs="Arial"/>
          </w:rPr>
          <m:t>x</m:t>
        </m:r>
        <m:r>
          <w:rPr>
            <w:rFonts w:ascii="Cambria Math" w:eastAsia="Arial" w:hAnsi="Cambria Math" w:cs="Arial"/>
            <w:lang w:val="sv-SE"/>
          </w:rPr>
          <m:t xml:space="preserve"> 100 %</m:t>
        </m:r>
      </m:oMath>
      <w:r>
        <w:rPr>
          <w:rFonts w:ascii="Arial" w:eastAsia="Arial" w:hAnsi="Arial" w:cs="Arial"/>
          <w:lang w:val="sv-SE"/>
        </w:rPr>
        <w:t>...........................................(3)</w:t>
      </w:r>
    </w:p>
    <w:p w14:paraId="3454CB45" w14:textId="77777777" w:rsidR="005504D2" w:rsidRPr="00B23A97" w:rsidRDefault="005504D2" w:rsidP="00F30BDF">
      <w:pPr>
        <w:spacing w:after="0" w:line="240" w:lineRule="auto"/>
        <w:rPr>
          <w:rFonts w:ascii="Arial" w:eastAsia="Arial" w:hAnsi="Arial" w:cs="Arial"/>
          <w:lang w:val="sv-SE"/>
        </w:rPr>
      </w:pPr>
      <w:r w:rsidRPr="00B23A97">
        <w:rPr>
          <w:rFonts w:ascii="Arial" w:eastAsia="Arial" w:hAnsi="Arial" w:cs="Arial"/>
          <w:lang w:val="sv-SE"/>
        </w:rPr>
        <w:tab/>
        <w:t xml:space="preserve">Keterangan : </w:t>
      </w:r>
    </w:p>
    <w:p w14:paraId="3406D276" w14:textId="322AB212" w:rsidR="005504D2" w:rsidRPr="00B23A97" w:rsidRDefault="005504D2" w:rsidP="00F30BDF">
      <w:pPr>
        <w:spacing w:after="0" w:line="240" w:lineRule="auto"/>
        <w:rPr>
          <w:rFonts w:ascii="Arial" w:eastAsia="Arial" w:hAnsi="Arial" w:cs="Arial"/>
          <w:lang w:val="sv-SE"/>
        </w:rPr>
      </w:pPr>
      <w:r w:rsidRPr="00B23A97">
        <w:rPr>
          <w:rFonts w:ascii="Arial" w:eastAsia="Arial" w:hAnsi="Arial" w:cs="Arial"/>
          <w:lang w:val="sv-SE"/>
        </w:rPr>
        <w:tab/>
      </w:r>
      <w:r w:rsidRPr="00B23A97">
        <w:rPr>
          <w:rFonts w:ascii="Arial" w:eastAsia="Arial" w:hAnsi="Arial" w:cs="Arial"/>
          <w:lang w:val="sv-SE"/>
        </w:rPr>
        <w:tab/>
        <w:t xml:space="preserve">SR </w:t>
      </w:r>
      <w:r w:rsidR="00A802A5">
        <w:rPr>
          <w:rFonts w:ascii="Arial" w:eastAsia="Arial" w:hAnsi="Arial" w:cs="Arial"/>
          <w:lang w:val="sv-SE"/>
        </w:rPr>
        <w:tab/>
      </w:r>
      <w:r w:rsidRPr="00B23A97">
        <w:rPr>
          <w:rFonts w:ascii="Arial" w:eastAsia="Arial" w:hAnsi="Arial" w:cs="Arial"/>
          <w:lang w:val="sv-SE"/>
        </w:rPr>
        <w:t>: Tingkat kelangsungan hidup</w:t>
      </w:r>
    </w:p>
    <w:p w14:paraId="04C4BBC8" w14:textId="2AFE3482" w:rsidR="005504D2" w:rsidRPr="00B23A97" w:rsidRDefault="005504D2" w:rsidP="00F30BDF">
      <w:pPr>
        <w:spacing w:after="0" w:line="240" w:lineRule="auto"/>
        <w:rPr>
          <w:rFonts w:ascii="Arial" w:eastAsia="Arial" w:hAnsi="Arial" w:cs="Arial"/>
          <w:lang w:val="sv-SE"/>
        </w:rPr>
      </w:pPr>
      <w:r w:rsidRPr="00B23A97">
        <w:rPr>
          <w:rFonts w:ascii="Arial" w:eastAsia="Arial" w:hAnsi="Arial" w:cs="Arial"/>
          <w:lang w:val="sv-SE"/>
        </w:rPr>
        <w:tab/>
      </w:r>
      <w:r w:rsidRPr="00B23A97">
        <w:rPr>
          <w:rFonts w:ascii="Arial" w:eastAsia="Arial" w:hAnsi="Arial" w:cs="Arial"/>
          <w:lang w:val="sv-SE"/>
        </w:rPr>
        <w:tab/>
        <w:t xml:space="preserve">Nt  </w:t>
      </w:r>
      <w:r w:rsidR="00A802A5">
        <w:rPr>
          <w:rFonts w:ascii="Arial" w:eastAsia="Arial" w:hAnsi="Arial" w:cs="Arial"/>
          <w:lang w:val="sv-SE"/>
        </w:rPr>
        <w:tab/>
      </w:r>
      <w:r w:rsidRPr="00B23A97">
        <w:rPr>
          <w:rFonts w:ascii="Arial" w:eastAsia="Arial" w:hAnsi="Arial" w:cs="Arial"/>
          <w:lang w:val="sv-SE"/>
        </w:rPr>
        <w:t>: Jumlah ikan yang hidup pada akhir pemeliharaan (ekor)</w:t>
      </w:r>
    </w:p>
    <w:p w14:paraId="0A64A301" w14:textId="75311C24" w:rsidR="005504D2" w:rsidRDefault="005504D2" w:rsidP="00F30BDF">
      <w:pPr>
        <w:spacing w:after="0" w:line="240" w:lineRule="auto"/>
        <w:rPr>
          <w:rFonts w:ascii="Arial" w:eastAsia="Arial" w:hAnsi="Arial" w:cs="Arial"/>
          <w:lang w:val="sv-SE"/>
        </w:rPr>
      </w:pPr>
      <w:r w:rsidRPr="00B23A97">
        <w:rPr>
          <w:rFonts w:ascii="Arial" w:eastAsia="Arial" w:hAnsi="Arial" w:cs="Arial"/>
          <w:lang w:val="sv-SE"/>
        </w:rPr>
        <w:tab/>
      </w:r>
      <w:r w:rsidRPr="00B23A97">
        <w:rPr>
          <w:rFonts w:ascii="Arial" w:eastAsia="Arial" w:hAnsi="Arial" w:cs="Arial"/>
          <w:lang w:val="sv-SE"/>
        </w:rPr>
        <w:tab/>
        <w:t xml:space="preserve">No </w:t>
      </w:r>
      <w:r w:rsidR="00A802A5">
        <w:rPr>
          <w:rFonts w:ascii="Arial" w:eastAsia="Arial" w:hAnsi="Arial" w:cs="Arial"/>
          <w:lang w:val="sv-SE"/>
        </w:rPr>
        <w:tab/>
      </w:r>
      <w:r w:rsidRPr="00B23A97">
        <w:rPr>
          <w:rFonts w:ascii="Arial" w:eastAsia="Arial" w:hAnsi="Arial" w:cs="Arial"/>
          <w:lang w:val="sv-SE"/>
        </w:rPr>
        <w:t>: Jumlah ikan pada awal pemeliharaan (ekor)</w:t>
      </w:r>
    </w:p>
    <w:p w14:paraId="318B5CF8" w14:textId="77777777" w:rsidR="00F30BDF" w:rsidRPr="00B23A97" w:rsidRDefault="00F30BDF" w:rsidP="00F30BDF">
      <w:pPr>
        <w:spacing w:after="0" w:line="240" w:lineRule="auto"/>
        <w:rPr>
          <w:rFonts w:ascii="Arial" w:eastAsia="Arial" w:hAnsi="Arial" w:cs="Arial"/>
          <w:lang w:val="sv-SE"/>
        </w:rPr>
      </w:pPr>
    </w:p>
    <w:p w14:paraId="51CE0B72" w14:textId="77777777" w:rsidR="005504D2" w:rsidRDefault="005504D2" w:rsidP="005504D2">
      <w:pPr>
        <w:pStyle w:val="ListParagraph"/>
        <w:numPr>
          <w:ilvl w:val="0"/>
          <w:numId w:val="2"/>
        </w:numPr>
        <w:spacing w:after="0" w:line="360" w:lineRule="auto"/>
        <w:rPr>
          <w:rFonts w:ascii="Arial" w:eastAsia="Arial" w:hAnsi="Arial" w:cs="Arial"/>
        </w:rPr>
      </w:pPr>
      <w:r w:rsidRPr="00C80FF9">
        <w:rPr>
          <w:rFonts w:ascii="Arial" w:eastAsia="Arial" w:hAnsi="Arial" w:cs="Arial"/>
        </w:rPr>
        <w:t>Kualitas air</w:t>
      </w:r>
    </w:p>
    <w:p w14:paraId="589A0170" w14:textId="519F5C66" w:rsidR="00AA1F25" w:rsidRPr="00B23A97" w:rsidRDefault="005504D2" w:rsidP="00AA1F25">
      <w:pPr>
        <w:pStyle w:val="ListParagraph"/>
        <w:spacing w:after="0" w:line="360" w:lineRule="auto"/>
        <w:jc w:val="both"/>
        <w:rPr>
          <w:rFonts w:ascii="Arial" w:eastAsia="Arial" w:hAnsi="Arial" w:cs="Arial"/>
          <w:lang w:val="sv-SE"/>
        </w:rPr>
      </w:pPr>
      <w:r w:rsidRPr="00B23A97">
        <w:rPr>
          <w:rFonts w:ascii="Arial" w:eastAsia="Arial" w:hAnsi="Arial" w:cs="Arial"/>
          <w:lang w:val="sv-SE"/>
        </w:rPr>
        <w:t>Kualitas air dipantau secara berkala apabila mengalami perubahan warna dan suhu. Alat yang digunakan adalah pH meter sebagai alat ukur pH air, dan thermometer sebagai pengukur suhu air. Pengecekan dilakukan setiap hari dan apabila ada perubahan tingkah laku drastis pada ikan. Pergantian air dilakukan dengan menguras sebanyak 70 % dari volume awal dan dengan frekuensi 1 minggu sekali atau apabila ada perubahan tingkah laku ikan.</w:t>
      </w:r>
    </w:p>
    <w:p w14:paraId="2ABB1094" w14:textId="77777777" w:rsidR="00AA1F25" w:rsidRPr="00B23A97" w:rsidRDefault="00AA1F25" w:rsidP="00AA1F25">
      <w:pPr>
        <w:pStyle w:val="ListParagraph"/>
        <w:spacing w:after="0" w:line="240" w:lineRule="auto"/>
        <w:jc w:val="both"/>
        <w:rPr>
          <w:rFonts w:ascii="Arial" w:eastAsia="Arial" w:hAnsi="Arial" w:cs="Arial"/>
          <w:lang w:val="sv-SE"/>
        </w:rPr>
      </w:pPr>
    </w:p>
    <w:p w14:paraId="7419F933" w14:textId="4F1D054D" w:rsidR="005504D2" w:rsidRPr="00B23A97" w:rsidRDefault="005504D2" w:rsidP="005504D2">
      <w:pPr>
        <w:spacing w:line="360" w:lineRule="auto"/>
        <w:jc w:val="both"/>
        <w:rPr>
          <w:rFonts w:ascii="Arial" w:eastAsia="Arial" w:hAnsi="Arial" w:cs="Arial"/>
          <w:lang w:val="sv-SE"/>
        </w:rPr>
      </w:pPr>
      <w:r w:rsidRPr="00B23A97">
        <w:rPr>
          <w:rFonts w:ascii="Arial" w:eastAsia="Arial" w:hAnsi="Arial" w:cs="Arial"/>
          <w:lang w:val="sv-SE"/>
        </w:rPr>
        <w:tab/>
      </w:r>
      <w:r w:rsidR="00212F65" w:rsidRPr="00B23A97">
        <w:rPr>
          <w:rFonts w:ascii="Arial" w:eastAsia="Arial" w:hAnsi="Arial" w:cs="Arial"/>
          <w:lang w:val="sv-SE"/>
        </w:rPr>
        <w:t xml:space="preserve">Penelitian ini menggunakan analisis varians (ANOVA) untuk menguji </w:t>
      </w:r>
      <w:r w:rsidR="00505245" w:rsidRPr="00B23A97">
        <w:rPr>
          <w:rFonts w:ascii="Arial" w:eastAsia="Arial" w:hAnsi="Arial" w:cs="Arial"/>
          <w:lang w:val="sv-SE"/>
        </w:rPr>
        <w:t>pengaruh</w:t>
      </w:r>
      <w:r w:rsidR="00212F65" w:rsidRPr="00B23A97">
        <w:rPr>
          <w:rFonts w:ascii="Arial" w:eastAsia="Arial" w:hAnsi="Arial" w:cs="Arial"/>
          <w:lang w:val="sv-SE"/>
        </w:rPr>
        <w:t xml:space="preserve"> pemberian pakan campuran pelet dan maggot terhadap pertumbuhan, konversi pakan, dan kelangsungan hidup ikan nila.</w:t>
      </w:r>
      <w:r w:rsidR="000B4C1B" w:rsidRPr="00B23A97">
        <w:rPr>
          <w:rFonts w:ascii="Arial" w:eastAsia="Arial" w:hAnsi="Arial" w:cs="Arial"/>
          <w:lang w:val="sv-SE"/>
        </w:rPr>
        <w:t xml:space="preserve"> Jika hasilnya menunjukkan perbedaan yang signifikan, </w:t>
      </w:r>
      <w:r w:rsidR="00A7283C" w:rsidRPr="00B23A97">
        <w:rPr>
          <w:rFonts w:ascii="Arial" w:eastAsia="Arial" w:hAnsi="Arial" w:cs="Arial"/>
          <w:lang w:val="sv-SE"/>
        </w:rPr>
        <w:t>dilanjutkan</w:t>
      </w:r>
      <w:r w:rsidR="000B4C1B" w:rsidRPr="00B23A97">
        <w:rPr>
          <w:rFonts w:ascii="Arial" w:eastAsia="Arial" w:hAnsi="Arial" w:cs="Arial"/>
          <w:lang w:val="sv-SE"/>
        </w:rPr>
        <w:t xml:space="preserve"> dengan menggunakan uji W. Tukey tambahan untuk </w:t>
      </w:r>
      <w:r w:rsidR="00FD072D" w:rsidRPr="00B23A97">
        <w:rPr>
          <w:rFonts w:ascii="Arial" w:eastAsia="Arial" w:hAnsi="Arial" w:cs="Arial"/>
          <w:lang w:val="sv-SE"/>
        </w:rPr>
        <w:t>mengetahui</w:t>
      </w:r>
      <w:r w:rsidR="000B4C1B" w:rsidRPr="00B23A97">
        <w:rPr>
          <w:rFonts w:ascii="Arial" w:eastAsia="Arial" w:hAnsi="Arial" w:cs="Arial"/>
          <w:lang w:val="sv-SE"/>
        </w:rPr>
        <w:t xml:space="preserve"> </w:t>
      </w:r>
      <w:r w:rsidR="00FD072D" w:rsidRPr="00B23A97">
        <w:rPr>
          <w:rFonts w:ascii="Arial" w:eastAsia="Arial" w:hAnsi="Arial" w:cs="Arial"/>
          <w:lang w:val="sv-SE"/>
        </w:rPr>
        <w:t>perbedaan</w:t>
      </w:r>
      <w:r w:rsidR="000B4C1B" w:rsidRPr="00B23A97">
        <w:rPr>
          <w:rFonts w:ascii="Arial" w:eastAsia="Arial" w:hAnsi="Arial" w:cs="Arial"/>
          <w:lang w:val="sv-SE"/>
        </w:rPr>
        <w:t xml:space="preserve"> efek perlakuan.</w:t>
      </w:r>
    </w:p>
    <w:p w14:paraId="2379FCA9" w14:textId="77777777" w:rsidR="005504D2" w:rsidRPr="00B23A97" w:rsidRDefault="005504D2" w:rsidP="005504D2">
      <w:pPr>
        <w:pBdr>
          <w:top w:val="nil"/>
          <w:left w:val="nil"/>
          <w:bottom w:val="nil"/>
          <w:right w:val="nil"/>
          <w:between w:val="nil"/>
        </w:pBdr>
        <w:spacing w:before="240" w:after="0" w:line="360" w:lineRule="auto"/>
        <w:jc w:val="both"/>
        <w:rPr>
          <w:rFonts w:ascii="Arial" w:eastAsia="Arial" w:hAnsi="Arial" w:cs="Arial"/>
          <w:b/>
          <w:color w:val="000000"/>
          <w:lang w:val="sv-SE"/>
        </w:rPr>
      </w:pPr>
      <w:r w:rsidRPr="00B23A97">
        <w:rPr>
          <w:rFonts w:ascii="Arial" w:eastAsia="Arial" w:hAnsi="Arial" w:cs="Arial"/>
          <w:b/>
          <w:color w:val="000000"/>
          <w:lang w:val="sv-SE"/>
        </w:rPr>
        <w:t>HASIL DAN PEMBAHASAN</w:t>
      </w:r>
    </w:p>
    <w:p w14:paraId="19DE9EDD" w14:textId="77777777" w:rsidR="005504D2" w:rsidRPr="00B23A97" w:rsidRDefault="005504D2" w:rsidP="005504D2">
      <w:pPr>
        <w:pBdr>
          <w:top w:val="nil"/>
          <w:left w:val="nil"/>
          <w:bottom w:val="nil"/>
          <w:right w:val="nil"/>
          <w:between w:val="nil"/>
        </w:pBdr>
        <w:spacing w:after="0" w:line="360" w:lineRule="auto"/>
        <w:jc w:val="both"/>
        <w:rPr>
          <w:rFonts w:ascii="Arial" w:eastAsia="Arial" w:hAnsi="Arial" w:cs="Arial"/>
          <w:b/>
          <w:bCs/>
          <w:lang w:val="sv-SE"/>
        </w:rPr>
      </w:pPr>
      <w:r w:rsidRPr="00B23A97">
        <w:rPr>
          <w:rFonts w:ascii="Arial" w:eastAsia="Arial" w:hAnsi="Arial" w:cs="Arial"/>
          <w:b/>
          <w:bCs/>
          <w:lang w:val="sv-SE"/>
        </w:rPr>
        <w:t xml:space="preserve">Pertumbuhan Mutlak </w:t>
      </w:r>
    </w:p>
    <w:p w14:paraId="71BF9F60" w14:textId="049C276B" w:rsidR="00AA1F25" w:rsidRPr="00B23A97" w:rsidRDefault="005504D2" w:rsidP="00AA1F25">
      <w:pPr>
        <w:pBdr>
          <w:top w:val="nil"/>
          <w:left w:val="nil"/>
          <w:bottom w:val="nil"/>
          <w:right w:val="nil"/>
          <w:between w:val="nil"/>
        </w:pBdr>
        <w:spacing w:after="0" w:line="360" w:lineRule="auto"/>
        <w:jc w:val="both"/>
        <w:rPr>
          <w:rFonts w:ascii="Arial" w:eastAsia="Arial" w:hAnsi="Arial" w:cs="Arial"/>
          <w:lang w:val="sv-SE"/>
        </w:rPr>
      </w:pPr>
      <w:r w:rsidRPr="00B23A97">
        <w:rPr>
          <w:rFonts w:ascii="Arial" w:eastAsia="Arial" w:hAnsi="Arial" w:cs="Arial"/>
          <w:lang w:val="sv-SE"/>
        </w:rPr>
        <w:tab/>
      </w:r>
      <w:bookmarkStart w:id="4" w:name="_Toc169084325"/>
      <w:bookmarkStart w:id="5" w:name="_Toc171667644"/>
      <w:r w:rsidR="003B6561" w:rsidRPr="00B23A97">
        <w:rPr>
          <w:rFonts w:ascii="Arial" w:eastAsia="Arial" w:hAnsi="Arial" w:cs="Arial"/>
          <w:lang w:val="sv-SE"/>
        </w:rPr>
        <w:t xml:space="preserve">Tabel 1 menampilkan pertumbuhan mutlak ikan nila setelah berbagai perlakuan pakan pelet dan </w:t>
      </w:r>
      <w:r w:rsidR="00E97D73" w:rsidRPr="00B23A97">
        <w:rPr>
          <w:rFonts w:ascii="Arial" w:eastAsia="Arial" w:hAnsi="Arial" w:cs="Arial"/>
          <w:lang w:val="sv-SE"/>
        </w:rPr>
        <w:t>maggot</w:t>
      </w:r>
      <w:r w:rsidR="003B6561" w:rsidRPr="00B23A97">
        <w:rPr>
          <w:rFonts w:ascii="Arial" w:eastAsia="Arial" w:hAnsi="Arial" w:cs="Arial"/>
          <w:lang w:val="sv-SE"/>
        </w:rPr>
        <w:t xml:space="preserve"> kering (</w:t>
      </w:r>
      <w:r w:rsidR="003B6561" w:rsidRPr="00C412D3">
        <w:rPr>
          <w:rFonts w:ascii="Arial" w:eastAsia="Arial" w:hAnsi="Arial" w:cs="Arial"/>
          <w:i/>
          <w:iCs/>
          <w:lang w:val="sv-SE"/>
        </w:rPr>
        <w:t>Hermetia illunces</w:t>
      </w:r>
      <w:r w:rsidR="003B6561" w:rsidRPr="00B23A97">
        <w:rPr>
          <w:rFonts w:ascii="Arial" w:eastAsia="Arial" w:hAnsi="Arial" w:cs="Arial"/>
          <w:lang w:val="sv-SE"/>
        </w:rPr>
        <w:t>).</w:t>
      </w:r>
    </w:p>
    <w:p w14:paraId="5367AF78" w14:textId="7C7F9A90" w:rsidR="005504D2" w:rsidRPr="00B23A97" w:rsidRDefault="005504D2" w:rsidP="00C412D3">
      <w:pPr>
        <w:pBdr>
          <w:top w:val="nil"/>
          <w:left w:val="nil"/>
          <w:bottom w:val="nil"/>
          <w:right w:val="nil"/>
          <w:between w:val="nil"/>
        </w:pBdr>
        <w:spacing w:after="0" w:line="240" w:lineRule="auto"/>
        <w:jc w:val="both"/>
        <w:rPr>
          <w:rFonts w:ascii="Arial" w:eastAsia="Arial" w:hAnsi="Arial" w:cs="Arial"/>
          <w:b/>
          <w:bCs/>
          <w:sz w:val="20"/>
          <w:szCs w:val="20"/>
          <w:lang w:val="sv-SE"/>
        </w:rPr>
      </w:pPr>
      <w:r w:rsidRPr="00B23A97">
        <w:rPr>
          <w:rFonts w:ascii="Arial" w:eastAsia="Arial" w:hAnsi="Arial" w:cs="Arial"/>
          <w:b/>
          <w:bCs/>
          <w:sz w:val="20"/>
          <w:szCs w:val="20"/>
          <w:lang w:val="sv-SE"/>
        </w:rPr>
        <w:t>Tabel 1. Rata-rata berat mutlak (g) ikan nila selama penelitian</w:t>
      </w:r>
      <w:bookmarkEnd w:id="4"/>
      <w:bookmarkEnd w:id="5"/>
    </w:p>
    <w:p w14:paraId="159F5E25" w14:textId="1B3F0080" w:rsidR="00AA1F25" w:rsidRPr="00AA1F25" w:rsidRDefault="00AA1F25" w:rsidP="00C412D3">
      <w:pPr>
        <w:pBdr>
          <w:top w:val="nil"/>
          <w:left w:val="nil"/>
          <w:bottom w:val="nil"/>
          <w:right w:val="nil"/>
          <w:between w:val="nil"/>
        </w:pBdr>
        <w:spacing w:after="120" w:line="240" w:lineRule="auto"/>
        <w:jc w:val="both"/>
        <w:rPr>
          <w:rFonts w:ascii="Arial" w:eastAsia="Arial" w:hAnsi="Arial" w:cs="Arial"/>
          <w:b/>
          <w:bCs/>
          <w:i/>
          <w:iCs/>
          <w:sz w:val="20"/>
          <w:szCs w:val="20"/>
        </w:rPr>
      </w:pPr>
      <w:r w:rsidRPr="00D85CA7">
        <w:rPr>
          <w:rFonts w:ascii="Arial" w:eastAsia="Arial" w:hAnsi="Arial" w:cs="Arial"/>
          <w:b/>
          <w:bCs/>
          <w:i/>
          <w:iCs/>
          <w:sz w:val="20"/>
          <w:szCs w:val="20"/>
        </w:rPr>
        <w:t>Table 1. Average absolute weight of tilapia fish during the research</w:t>
      </w:r>
    </w:p>
    <w:tbl>
      <w:tblPr>
        <w:tblW w:w="8803" w:type="dxa"/>
        <w:tblInd w:w="108" w:type="dxa"/>
        <w:tblLook w:val="04A0" w:firstRow="1" w:lastRow="0" w:firstColumn="1" w:lastColumn="0" w:noHBand="0" w:noVBand="1"/>
      </w:tblPr>
      <w:tblGrid>
        <w:gridCol w:w="3868"/>
        <w:gridCol w:w="4935"/>
      </w:tblGrid>
      <w:tr w:rsidR="00DC5321" w:rsidRPr="00C412D3" w14:paraId="76C1827B" w14:textId="77777777" w:rsidTr="00C412D3">
        <w:trPr>
          <w:trHeight w:val="141"/>
        </w:trPr>
        <w:tc>
          <w:tcPr>
            <w:tcW w:w="3868" w:type="dxa"/>
            <w:vMerge w:val="restart"/>
            <w:tcBorders>
              <w:top w:val="single" w:sz="4" w:space="0" w:color="auto"/>
              <w:left w:val="nil"/>
              <w:bottom w:val="single" w:sz="4" w:space="0" w:color="000000"/>
              <w:right w:val="nil"/>
            </w:tcBorders>
            <w:shd w:val="clear" w:color="auto" w:fill="F2F2F2" w:themeFill="background1" w:themeFillShade="F2"/>
            <w:noWrap/>
            <w:vAlign w:val="center"/>
            <w:hideMark/>
          </w:tcPr>
          <w:p w14:paraId="4BC37266" w14:textId="59FC3466" w:rsidR="00DC5321" w:rsidRPr="00C412D3" w:rsidRDefault="00DC5321" w:rsidP="00C412D3">
            <w:pPr>
              <w:spacing w:after="0" w:line="240" w:lineRule="auto"/>
              <w:jc w:val="center"/>
              <w:rPr>
                <w:rFonts w:ascii="Arial" w:eastAsia="Times New Roman" w:hAnsi="Arial" w:cs="Arial"/>
                <w:b/>
                <w:bCs/>
                <w:color w:val="000000"/>
                <w:sz w:val="20"/>
                <w:szCs w:val="20"/>
                <w:lang w:val="en-ID" w:eastAsia="en-ID"/>
              </w:rPr>
            </w:pPr>
            <w:bookmarkStart w:id="6" w:name="_Hlk156698790"/>
            <w:r w:rsidRPr="00C412D3">
              <w:rPr>
                <w:rFonts w:ascii="Arial" w:eastAsia="Times New Roman" w:hAnsi="Arial" w:cs="Arial"/>
                <w:b/>
                <w:bCs/>
                <w:color w:val="000000"/>
                <w:sz w:val="20"/>
                <w:szCs w:val="20"/>
                <w:lang w:val="en-ID" w:eastAsia="en-ID"/>
              </w:rPr>
              <w:t>Perlakuan</w:t>
            </w:r>
            <w:r w:rsidR="00C412D3">
              <w:rPr>
                <w:rFonts w:ascii="Arial" w:eastAsia="Times New Roman" w:hAnsi="Arial" w:cs="Arial"/>
                <w:b/>
                <w:bCs/>
                <w:color w:val="000000"/>
                <w:sz w:val="20"/>
                <w:szCs w:val="20"/>
                <w:lang w:val="en-ID" w:eastAsia="en-ID"/>
              </w:rPr>
              <w:t xml:space="preserve">/ </w:t>
            </w:r>
            <w:r w:rsidR="00C412D3" w:rsidRPr="00C412D3">
              <w:rPr>
                <w:rFonts w:ascii="Arial" w:eastAsia="Times New Roman" w:hAnsi="Arial" w:cs="Arial"/>
                <w:b/>
                <w:bCs/>
                <w:i/>
                <w:iCs/>
                <w:color w:val="000000"/>
                <w:sz w:val="20"/>
                <w:szCs w:val="20"/>
                <w:lang w:val="en-ID" w:eastAsia="en-ID"/>
              </w:rPr>
              <w:t>Treatment</w:t>
            </w:r>
          </w:p>
        </w:tc>
        <w:tc>
          <w:tcPr>
            <w:tcW w:w="4935" w:type="dxa"/>
            <w:tcBorders>
              <w:top w:val="single" w:sz="4" w:space="0" w:color="auto"/>
              <w:left w:val="nil"/>
              <w:bottom w:val="nil"/>
              <w:right w:val="nil"/>
            </w:tcBorders>
            <w:shd w:val="clear" w:color="auto" w:fill="F2F2F2" w:themeFill="background1" w:themeFillShade="F2"/>
            <w:noWrap/>
            <w:vAlign w:val="center"/>
            <w:hideMark/>
          </w:tcPr>
          <w:p w14:paraId="24088ACC" w14:textId="29617795" w:rsidR="00DC5321" w:rsidRPr="00C412D3" w:rsidRDefault="00DC5321" w:rsidP="00C412D3">
            <w:pPr>
              <w:spacing w:after="0" w:line="240" w:lineRule="auto"/>
              <w:jc w:val="center"/>
              <w:rPr>
                <w:rFonts w:ascii="Arial" w:eastAsia="Times New Roman" w:hAnsi="Arial" w:cs="Arial"/>
                <w:b/>
                <w:bCs/>
                <w:color w:val="000000"/>
                <w:sz w:val="20"/>
                <w:szCs w:val="20"/>
                <w:lang w:val="en-ID" w:eastAsia="en-ID"/>
              </w:rPr>
            </w:pPr>
            <w:r w:rsidRPr="00C412D3">
              <w:rPr>
                <w:rFonts w:ascii="Arial" w:eastAsia="Times New Roman" w:hAnsi="Arial" w:cs="Arial"/>
                <w:b/>
                <w:bCs/>
                <w:color w:val="000000"/>
                <w:sz w:val="20"/>
                <w:szCs w:val="20"/>
                <w:lang w:val="en-ID" w:eastAsia="en-ID"/>
              </w:rPr>
              <w:t>Pertumbuhan mutlak</w:t>
            </w:r>
            <w:r w:rsidR="00C412D3">
              <w:rPr>
                <w:rFonts w:ascii="Arial" w:eastAsia="Times New Roman" w:hAnsi="Arial" w:cs="Arial"/>
                <w:b/>
                <w:bCs/>
                <w:color w:val="000000"/>
                <w:sz w:val="20"/>
                <w:szCs w:val="20"/>
                <w:lang w:val="en-ID" w:eastAsia="en-ID"/>
              </w:rPr>
              <w:t xml:space="preserve">/ </w:t>
            </w:r>
            <w:r w:rsidR="00C412D3" w:rsidRPr="00C412D3">
              <w:rPr>
                <w:rFonts w:ascii="Arial" w:eastAsia="Times New Roman" w:hAnsi="Arial" w:cs="Arial"/>
                <w:b/>
                <w:bCs/>
                <w:i/>
                <w:iCs/>
                <w:color w:val="000000"/>
                <w:sz w:val="20"/>
                <w:szCs w:val="20"/>
                <w:lang w:val="en-ID" w:eastAsia="en-ID"/>
              </w:rPr>
              <w:t>Absolute growth</w:t>
            </w:r>
            <w:r w:rsidRPr="00C412D3">
              <w:rPr>
                <w:rFonts w:ascii="Arial" w:eastAsia="Times New Roman" w:hAnsi="Arial" w:cs="Arial"/>
                <w:b/>
                <w:bCs/>
                <w:color w:val="000000"/>
                <w:sz w:val="20"/>
                <w:szCs w:val="20"/>
                <w:lang w:val="en-ID" w:eastAsia="en-ID"/>
              </w:rPr>
              <w:t xml:space="preserve"> (g)</w:t>
            </w:r>
          </w:p>
        </w:tc>
      </w:tr>
      <w:tr w:rsidR="00DC5321" w:rsidRPr="00C412D3" w14:paraId="498ACA45" w14:textId="77777777" w:rsidTr="00C412D3">
        <w:trPr>
          <w:trHeight w:val="172"/>
        </w:trPr>
        <w:tc>
          <w:tcPr>
            <w:tcW w:w="3868" w:type="dxa"/>
            <w:vMerge/>
            <w:tcBorders>
              <w:top w:val="single" w:sz="4" w:space="0" w:color="auto"/>
              <w:left w:val="nil"/>
              <w:bottom w:val="single" w:sz="4" w:space="0" w:color="000000"/>
              <w:right w:val="nil"/>
            </w:tcBorders>
            <w:shd w:val="clear" w:color="auto" w:fill="F2F2F2" w:themeFill="background1" w:themeFillShade="F2"/>
            <w:vAlign w:val="center"/>
            <w:hideMark/>
          </w:tcPr>
          <w:p w14:paraId="78B7A8BC" w14:textId="77777777" w:rsidR="00DC5321" w:rsidRPr="00C412D3" w:rsidRDefault="00DC5321" w:rsidP="00C412D3">
            <w:pPr>
              <w:spacing w:after="0" w:line="240" w:lineRule="auto"/>
              <w:rPr>
                <w:rFonts w:ascii="Arial" w:eastAsia="Times New Roman" w:hAnsi="Arial" w:cs="Arial"/>
                <w:b/>
                <w:bCs/>
                <w:color w:val="000000"/>
                <w:sz w:val="20"/>
                <w:szCs w:val="20"/>
                <w:lang w:val="en-ID" w:eastAsia="en-ID"/>
              </w:rPr>
            </w:pPr>
          </w:p>
        </w:tc>
        <w:tc>
          <w:tcPr>
            <w:tcW w:w="4935" w:type="dxa"/>
            <w:tcBorders>
              <w:top w:val="single" w:sz="4" w:space="0" w:color="auto"/>
              <w:left w:val="nil"/>
              <w:bottom w:val="single" w:sz="4" w:space="0" w:color="auto"/>
              <w:right w:val="nil"/>
            </w:tcBorders>
            <w:shd w:val="clear" w:color="auto" w:fill="F2F2F2" w:themeFill="background1" w:themeFillShade="F2"/>
            <w:noWrap/>
            <w:vAlign w:val="center"/>
            <w:hideMark/>
          </w:tcPr>
          <w:p w14:paraId="38D11E79" w14:textId="521FD8BC" w:rsidR="00DC5321" w:rsidRPr="00C412D3" w:rsidRDefault="00DC5321" w:rsidP="00C412D3">
            <w:pPr>
              <w:spacing w:after="0" w:line="240" w:lineRule="auto"/>
              <w:jc w:val="center"/>
              <w:rPr>
                <w:rFonts w:ascii="Arial" w:eastAsia="Times New Roman" w:hAnsi="Arial" w:cs="Arial"/>
                <w:b/>
                <w:bCs/>
                <w:color w:val="000000"/>
                <w:sz w:val="20"/>
                <w:szCs w:val="20"/>
                <w:lang w:val="en-ID" w:eastAsia="en-ID"/>
              </w:rPr>
            </w:pPr>
            <w:r w:rsidRPr="00C412D3">
              <w:rPr>
                <w:rFonts w:ascii="Arial" w:eastAsia="Times New Roman" w:hAnsi="Arial" w:cs="Arial"/>
                <w:b/>
                <w:bCs/>
                <w:color w:val="000000"/>
                <w:sz w:val="20"/>
                <w:szCs w:val="20"/>
                <w:lang w:val="en-ID" w:eastAsia="en-ID"/>
              </w:rPr>
              <w:t>Rerata</w:t>
            </w:r>
            <w:r w:rsidR="00C412D3">
              <w:rPr>
                <w:rFonts w:ascii="Arial" w:eastAsia="Times New Roman" w:hAnsi="Arial" w:cs="Arial"/>
                <w:b/>
                <w:bCs/>
                <w:color w:val="000000"/>
                <w:sz w:val="20"/>
                <w:szCs w:val="20"/>
                <w:lang w:val="en-ID" w:eastAsia="en-ID"/>
              </w:rPr>
              <w:t xml:space="preserve">/ </w:t>
            </w:r>
            <w:r w:rsidR="00C412D3" w:rsidRPr="00C412D3">
              <w:rPr>
                <w:rFonts w:ascii="Arial" w:eastAsia="Times New Roman" w:hAnsi="Arial" w:cs="Arial"/>
                <w:b/>
                <w:bCs/>
                <w:i/>
                <w:iCs/>
                <w:color w:val="000000"/>
                <w:sz w:val="20"/>
                <w:szCs w:val="20"/>
                <w:lang w:val="en-ID" w:eastAsia="en-ID"/>
              </w:rPr>
              <w:t>Average</w:t>
            </w:r>
            <w:r w:rsidRPr="00C412D3">
              <w:rPr>
                <w:rFonts w:ascii="Arial" w:eastAsia="Times New Roman" w:hAnsi="Arial" w:cs="Arial"/>
                <w:b/>
                <w:bCs/>
                <w:color w:val="000000"/>
                <w:sz w:val="20"/>
                <w:szCs w:val="20"/>
                <w:lang w:val="en-ID" w:eastAsia="en-ID"/>
              </w:rPr>
              <w:t xml:space="preserve"> ± SD</w:t>
            </w:r>
          </w:p>
        </w:tc>
      </w:tr>
      <w:tr w:rsidR="005504D2" w:rsidRPr="00C412D3" w14:paraId="65D4A4FD" w14:textId="77777777" w:rsidTr="00C412D3">
        <w:trPr>
          <w:trHeight w:val="191"/>
        </w:trPr>
        <w:tc>
          <w:tcPr>
            <w:tcW w:w="3868" w:type="dxa"/>
            <w:tcBorders>
              <w:top w:val="nil"/>
              <w:left w:val="nil"/>
              <w:bottom w:val="nil"/>
              <w:right w:val="nil"/>
            </w:tcBorders>
            <w:shd w:val="clear" w:color="auto" w:fill="auto"/>
            <w:noWrap/>
            <w:vAlign w:val="bottom"/>
            <w:hideMark/>
          </w:tcPr>
          <w:p w14:paraId="6C7E8963" w14:textId="77777777" w:rsidR="005504D2" w:rsidRPr="00C412D3" w:rsidRDefault="005504D2" w:rsidP="00C412D3">
            <w:pPr>
              <w:spacing w:after="0" w:line="240" w:lineRule="auto"/>
              <w:jc w:val="center"/>
              <w:rPr>
                <w:rFonts w:ascii="Arial" w:eastAsia="Times New Roman" w:hAnsi="Arial" w:cs="Arial"/>
                <w:color w:val="000000"/>
                <w:sz w:val="20"/>
                <w:szCs w:val="20"/>
                <w:lang w:val="en-ID" w:eastAsia="en-ID"/>
              </w:rPr>
            </w:pPr>
            <w:r w:rsidRPr="00C412D3">
              <w:rPr>
                <w:rFonts w:ascii="Arial" w:eastAsia="Times New Roman" w:hAnsi="Arial" w:cs="Arial"/>
                <w:color w:val="000000"/>
                <w:sz w:val="20"/>
                <w:szCs w:val="20"/>
                <w:lang w:val="en-ID" w:eastAsia="en-ID"/>
              </w:rPr>
              <w:t>A</w:t>
            </w:r>
          </w:p>
        </w:tc>
        <w:tc>
          <w:tcPr>
            <w:tcW w:w="4935" w:type="dxa"/>
            <w:tcBorders>
              <w:top w:val="nil"/>
              <w:left w:val="nil"/>
              <w:bottom w:val="nil"/>
              <w:right w:val="nil"/>
            </w:tcBorders>
            <w:shd w:val="clear" w:color="auto" w:fill="auto"/>
            <w:noWrap/>
            <w:vAlign w:val="bottom"/>
            <w:hideMark/>
          </w:tcPr>
          <w:p w14:paraId="4D699061" w14:textId="77777777" w:rsidR="005504D2" w:rsidRPr="00C412D3" w:rsidRDefault="005504D2" w:rsidP="00C412D3">
            <w:pPr>
              <w:spacing w:after="0" w:line="240" w:lineRule="auto"/>
              <w:jc w:val="center"/>
              <w:rPr>
                <w:rFonts w:ascii="Arial" w:eastAsia="Times New Roman" w:hAnsi="Arial" w:cs="Arial"/>
                <w:color w:val="000000"/>
                <w:sz w:val="20"/>
                <w:szCs w:val="20"/>
                <w:lang w:val="en-ID" w:eastAsia="en-ID"/>
              </w:rPr>
            </w:pPr>
            <w:r w:rsidRPr="00C412D3">
              <w:rPr>
                <w:rFonts w:ascii="Arial" w:eastAsia="Times New Roman" w:hAnsi="Arial" w:cs="Arial"/>
                <w:color w:val="000000"/>
                <w:sz w:val="20"/>
                <w:szCs w:val="20"/>
                <w:lang w:val="en-ID" w:eastAsia="en-ID"/>
              </w:rPr>
              <w:t>5,32 ± 0,17</w:t>
            </w:r>
            <w:r w:rsidRPr="00C412D3">
              <w:rPr>
                <w:rFonts w:ascii="Arial" w:eastAsia="Times New Roman" w:hAnsi="Arial" w:cs="Arial"/>
                <w:color w:val="000000"/>
                <w:sz w:val="20"/>
                <w:szCs w:val="20"/>
                <w:vertAlign w:val="superscript"/>
                <w:lang w:val="en-ID" w:eastAsia="en-ID"/>
              </w:rPr>
              <w:t>b</w:t>
            </w:r>
          </w:p>
        </w:tc>
      </w:tr>
      <w:tr w:rsidR="005504D2" w:rsidRPr="00C412D3" w14:paraId="1CAD74E0" w14:textId="77777777" w:rsidTr="00C412D3">
        <w:trPr>
          <w:trHeight w:val="218"/>
        </w:trPr>
        <w:tc>
          <w:tcPr>
            <w:tcW w:w="3868" w:type="dxa"/>
            <w:tcBorders>
              <w:top w:val="nil"/>
              <w:left w:val="nil"/>
              <w:bottom w:val="nil"/>
              <w:right w:val="nil"/>
            </w:tcBorders>
            <w:shd w:val="clear" w:color="auto" w:fill="auto"/>
            <w:noWrap/>
            <w:vAlign w:val="bottom"/>
            <w:hideMark/>
          </w:tcPr>
          <w:p w14:paraId="29CA7041" w14:textId="77777777" w:rsidR="005504D2" w:rsidRPr="00C412D3" w:rsidRDefault="005504D2" w:rsidP="00C412D3">
            <w:pPr>
              <w:spacing w:after="0" w:line="240" w:lineRule="auto"/>
              <w:jc w:val="center"/>
              <w:rPr>
                <w:rFonts w:ascii="Arial" w:eastAsia="Times New Roman" w:hAnsi="Arial" w:cs="Arial"/>
                <w:color w:val="000000"/>
                <w:sz w:val="20"/>
                <w:szCs w:val="20"/>
                <w:lang w:val="en-ID" w:eastAsia="en-ID"/>
              </w:rPr>
            </w:pPr>
            <w:r w:rsidRPr="00C412D3">
              <w:rPr>
                <w:rFonts w:ascii="Arial" w:eastAsia="Times New Roman" w:hAnsi="Arial" w:cs="Arial"/>
                <w:color w:val="000000"/>
                <w:sz w:val="20"/>
                <w:szCs w:val="20"/>
                <w:lang w:val="en-ID" w:eastAsia="en-ID"/>
              </w:rPr>
              <w:t>B</w:t>
            </w:r>
          </w:p>
        </w:tc>
        <w:tc>
          <w:tcPr>
            <w:tcW w:w="4935" w:type="dxa"/>
            <w:tcBorders>
              <w:top w:val="nil"/>
              <w:left w:val="nil"/>
              <w:bottom w:val="nil"/>
              <w:right w:val="nil"/>
            </w:tcBorders>
            <w:shd w:val="clear" w:color="auto" w:fill="auto"/>
            <w:noWrap/>
            <w:vAlign w:val="bottom"/>
            <w:hideMark/>
          </w:tcPr>
          <w:p w14:paraId="56412822" w14:textId="77777777" w:rsidR="005504D2" w:rsidRPr="00C412D3" w:rsidRDefault="005504D2" w:rsidP="00C412D3">
            <w:pPr>
              <w:spacing w:after="0" w:line="240" w:lineRule="auto"/>
              <w:jc w:val="center"/>
              <w:rPr>
                <w:rFonts w:ascii="Arial" w:eastAsia="Times New Roman" w:hAnsi="Arial" w:cs="Arial"/>
                <w:color w:val="000000"/>
                <w:sz w:val="20"/>
                <w:szCs w:val="20"/>
                <w:lang w:val="en-ID" w:eastAsia="en-ID"/>
              </w:rPr>
            </w:pPr>
            <w:r w:rsidRPr="00C412D3">
              <w:rPr>
                <w:rFonts w:ascii="Arial" w:eastAsia="Times New Roman" w:hAnsi="Arial" w:cs="Arial"/>
                <w:color w:val="000000"/>
                <w:sz w:val="20"/>
                <w:szCs w:val="20"/>
                <w:lang w:val="en-ID" w:eastAsia="en-ID"/>
              </w:rPr>
              <w:t>6,65 ± 0,25</w:t>
            </w:r>
            <w:r w:rsidRPr="00C412D3">
              <w:rPr>
                <w:rFonts w:ascii="Arial" w:eastAsia="Times New Roman" w:hAnsi="Arial" w:cs="Arial"/>
                <w:color w:val="000000"/>
                <w:sz w:val="20"/>
                <w:szCs w:val="20"/>
                <w:vertAlign w:val="superscript"/>
                <w:lang w:val="en-ID" w:eastAsia="en-ID"/>
              </w:rPr>
              <w:t>a</w:t>
            </w:r>
          </w:p>
        </w:tc>
      </w:tr>
      <w:tr w:rsidR="005504D2" w:rsidRPr="00C412D3" w14:paraId="053FA82A" w14:textId="77777777" w:rsidTr="00C412D3">
        <w:trPr>
          <w:trHeight w:val="251"/>
        </w:trPr>
        <w:tc>
          <w:tcPr>
            <w:tcW w:w="3868" w:type="dxa"/>
            <w:tcBorders>
              <w:top w:val="nil"/>
              <w:left w:val="nil"/>
              <w:bottom w:val="nil"/>
              <w:right w:val="nil"/>
            </w:tcBorders>
            <w:shd w:val="clear" w:color="auto" w:fill="auto"/>
            <w:noWrap/>
            <w:vAlign w:val="bottom"/>
            <w:hideMark/>
          </w:tcPr>
          <w:p w14:paraId="456964A8" w14:textId="77777777" w:rsidR="005504D2" w:rsidRPr="00C412D3" w:rsidRDefault="005504D2" w:rsidP="00C412D3">
            <w:pPr>
              <w:spacing w:after="0" w:line="240" w:lineRule="auto"/>
              <w:jc w:val="center"/>
              <w:rPr>
                <w:rFonts w:ascii="Arial" w:eastAsia="Times New Roman" w:hAnsi="Arial" w:cs="Arial"/>
                <w:color w:val="000000"/>
                <w:sz w:val="20"/>
                <w:szCs w:val="20"/>
                <w:lang w:val="en-ID" w:eastAsia="en-ID"/>
              </w:rPr>
            </w:pPr>
            <w:r w:rsidRPr="00C412D3">
              <w:rPr>
                <w:rFonts w:ascii="Arial" w:eastAsia="Times New Roman" w:hAnsi="Arial" w:cs="Arial"/>
                <w:color w:val="000000"/>
                <w:sz w:val="20"/>
                <w:szCs w:val="20"/>
                <w:lang w:val="en-ID" w:eastAsia="en-ID"/>
              </w:rPr>
              <w:t>C</w:t>
            </w:r>
          </w:p>
        </w:tc>
        <w:tc>
          <w:tcPr>
            <w:tcW w:w="4935" w:type="dxa"/>
            <w:tcBorders>
              <w:top w:val="nil"/>
              <w:left w:val="nil"/>
              <w:bottom w:val="nil"/>
              <w:right w:val="nil"/>
            </w:tcBorders>
            <w:shd w:val="clear" w:color="auto" w:fill="auto"/>
            <w:noWrap/>
            <w:vAlign w:val="bottom"/>
            <w:hideMark/>
          </w:tcPr>
          <w:p w14:paraId="77474C1B" w14:textId="77777777" w:rsidR="005504D2" w:rsidRPr="00C412D3" w:rsidRDefault="005504D2" w:rsidP="00C412D3">
            <w:pPr>
              <w:spacing w:after="0" w:line="240" w:lineRule="auto"/>
              <w:jc w:val="center"/>
              <w:rPr>
                <w:rFonts w:ascii="Arial" w:eastAsia="Times New Roman" w:hAnsi="Arial" w:cs="Arial"/>
                <w:color w:val="000000"/>
                <w:sz w:val="20"/>
                <w:szCs w:val="20"/>
                <w:lang w:val="en-ID" w:eastAsia="en-ID"/>
              </w:rPr>
            </w:pPr>
            <w:r w:rsidRPr="00C412D3">
              <w:rPr>
                <w:rFonts w:ascii="Arial" w:eastAsia="Times New Roman" w:hAnsi="Arial" w:cs="Arial"/>
                <w:color w:val="000000"/>
                <w:sz w:val="20"/>
                <w:szCs w:val="20"/>
                <w:lang w:val="en-ID" w:eastAsia="en-ID"/>
              </w:rPr>
              <w:t>7,57 ± 0,30</w:t>
            </w:r>
            <w:r w:rsidRPr="00C412D3">
              <w:rPr>
                <w:rFonts w:ascii="Arial" w:eastAsia="Times New Roman" w:hAnsi="Arial" w:cs="Arial"/>
                <w:color w:val="000000"/>
                <w:sz w:val="20"/>
                <w:szCs w:val="20"/>
                <w:vertAlign w:val="superscript"/>
                <w:lang w:val="en-ID" w:eastAsia="en-ID"/>
              </w:rPr>
              <w:t>a</w:t>
            </w:r>
          </w:p>
        </w:tc>
      </w:tr>
      <w:tr w:rsidR="005504D2" w:rsidRPr="00C412D3" w14:paraId="3F05E5F5" w14:textId="77777777" w:rsidTr="00C412D3">
        <w:trPr>
          <w:trHeight w:val="141"/>
        </w:trPr>
        <w:tc>
          <w:tcPr>
            <w:tcW w:w="3868" w:type="dxa"/>
            <w:tcBorders>
              <w:top w:val="nil"/>
              <w:left w:val="nil"/>
              <w:bottom w:val="nil"/>
              <w:right w:val="nil"/>
            </w:tcBorders>
            <w:shd w:val="clear" w:color="auto" w:fill="auto"/>
            <w:noWrap/>
            <w:vAlign w:val="bottom"/>
            <w:hideMark/>
          </w:tcPr>
          <w:p w14:paraId="76230C93" w14:textId="77777777" w:rsidR="005504D2" w:rsidRPr="00C412D3" w:rsidRDefault="005504D2" w:rsidP="00C412D3">
            <w:pPr>
              <w:spacing w:after="0" w:line="240" w:lineRule="auto"/>
              <w:jc w:val="center"/>
              <w:rPr>
                <w:rFonts w:ascii="Arial" w:eastAsia="Times New Roman" w:hAnsi="Arial" w:cs="Arial"/>
                <w:color w:val="000000"/>
                <w:sz w:val="20"/>
                <w:szCs w:val="20"/>
                <w:lang w:val="en-ID" w:eastAsia="en-ID"/>
              </w:rPr>
            </w:pPr>
            <w:r w:rsidRPr="00C412D3">
              <w:rPr>
                <w:rFonts w:ascii="Arial" w:eastAsia="Times New Roman" w:hAnsi="Arial" w:cs="Arial"/>
                <w:color w:val="000000"/>
                <w:sz w:val="20"/>
                <w:szCs w:val="20"/>
                <w:lang w:val="en-ID" w:eastAsia="en-ID"/>
              </w:rPr>
              <w:t>D</w:t>
            </w:r>
          </w:p>
        </w:tc>
        <w:tc>
          <w:tcPr>
            <w:tcW w:w="4935" w:type="dxa"/>
            <w:tcBorders>
              <w:top w:val="nil"/>
              <w:left w:val="nil"/>
              <w:bottom w:val="nil"/>
              <w:right w:val="nil"/>
            </w:tcBorders>
            <w:shd w:val="clear" w:color="auto" w:fill="auto"/>
            <w:noWrap/>
            <w:vAlign w:val="bottom"/>
            <w:hideMark/>
          </w:tcPr>
          <w:p w14:paraId="39A661E2" w14:textId="77777777" w:rsidR="005504D2" w:rsidRPr="00C412D3" w:rsidRDefault="005504D2" w:rsidP="00C412D3">
            <w:pPr>
              <w:spacing w:after="0" w:line="240" w:lineRule="auto"/>
              <w:jc w:val="center"/>
              <w:rPr>
                <w:rFonts w:ascii="Arial" w:eastAsia="Times New Roman" w:hAnsi="Arial" w:cs="Arial"/>
                <w:color w:val="000000"/>
                <w:sz w:val="20"/>
                <w:szCs w:val="20"/>
                <w:lang w:val="en-ID" w:eastAsia="en-ID"/>
              </w:rPr>
            </w:pPr>
            <w:r w:rsidRPr="00C412D3">
              <w:rPr>
                <w:rFonts w:ascii="Arial" w:eastAsia="Times New Roman" w:hAnsi="Arial" w:cs="Arial"/>
                <w:color w:val="000000"/>
                <w:sz w:val="20"/>
                <w:szCs w:val="20"/>
                <w:lang w:val="en-ID" w:eastAsia="en-ID"/>
              </w:rPr>
              <w:t>6,56 ± 0,81</w:t>
            </w:r>
            <w:r w:rsidRPr="00C412D3">
              <w:rPr>
                <w:rFonts w:ascii="Arial" w:eastAsia="Times New Roman" w:hAnsi="Arial" w:cs="Arial"/>
                <w:color w:val="000000"/>
                <w:sz w:val="20"/>
                <w:szCs w:val="20"/>
                <w:vertAlign w:val="superscript"/>
                <w:lang w:val="en-ID" w:eastAsia="en-ID"/>
              </w:rPr>
              <w:t>a</w:t>
            </w:r>
          </w:p>
        </w:tc>
      </w:tr>
      <w:tr w:rsidR="005504D2" w:rsidRPr="00C412D3" w14:paraId="53ABA3C1" w14:textId="77777777" w:rsidTr="00C412D3">
        <w:trPr>
          <w:trHeight w:val="172"/>
        </w:trPr>
        <w:tc>
          <w:tcPr>
            <w:tcW w:w="3868" w:type="dxa"/>
            <w:tcBorders>
              <w:top w:val="nil"/>
              <w:left w:val="nil"/>
              <w:bottom w:val="single" w:sz="4" w:space="0" w:color="auto"/>
              <w:right w:val="nil"/>
            </w:tcBorders>
            <w:shd w:val="clear" w:color="auto" w:fill="auto"/>
            <w:noWrap/>
            <w:vAlign w:val="bottom"/>
          </w:tcPr>
          <w:p w14:paraId="6053AD16" w14:textId="77777777" w:rsidR="005504D2" w:rsidRPr="00C412D3" w:rsidRDefault="005504D2" w:rsidP="00C412D3">
            <w:pPr>
              <w:spacing w:after="0" w:line="240" w:lineRule="auto"/>
              <w:jc w:val="center"/>
              <w:rPr>
                <w:rFonts w:ascii="Arial" w:eastAsia="Times New Roman" w:hAnsi="Arial" w:cs="Arial"/>
                <w:color w:val="000000"/>
                <w:sz w:val="20"/>
                <w:szCs w:val="20"/>
                <w:lang w:val="en-ID" w:eastAsia="en-ID"/>
              </w:rPr>
            </w:pPr>
            <w:r w:rsidRPr="00C412D3">
              <w:rPr>
                <w:rFonts w:ascii="Arial" w:eastAsia="Times New Roman" w:hAnsi="Arial" w:cs="Arial"/>
                <w:color w:val="000000"/>
                <w:sz w:val="20"/>
                <w:szCs w:val="20"/>
                <w:lang w:val="en-ID" w:eastAsia="en-ID"/>
              </w:rPr>
              <w:t>E</w:t>
            </w:r>
          </w:p>
        </w:tc>
        <w:tc>
          <w:tcPr>
            <w:tcW w:w="4935" w:type="dxa"/>
            <w:tcBorders>
              <w:top w:val="nil"/>
              <w:left w:val="nil"/>
              <w:bottom w:val="single" w:sz="4" w:space="0" w:color="auto"/>
              <w:right w:val="nil"/>
            </w:tcBorders>
            <w:shd w:val="clear" w:color="auto" w:fill="auto"/>
            <w:noWrap/>
            <w:vAlign w:val="bottom"/>
          </w:tcPr>
          <w:p w14:paraId="052410F8" w14:textId="77777777" w:rsidR="005504D2" w:rsidRPr="00C412D3" w:rsidRDefault="005504D2" w:rsidP="00C412D3">
            <w:pPr>
              <w:spacing w:after="0" w:line="240" w:lineRule="auto"/>
              <w:jc w:val="center"/>
              <w:rPr>
                <w:rFonts w:ascii="Arial" w:eastAsia="Times New Roman" w:hAnsi="Arial" w:cs="Arial"/>
                <w:color w:val="000000"/>
                <w:sz w:val="20"/>
                <w:szCs w:val="20"/>
                <w:lang w:val="en-ID" w:eastAsia="en-ID"/>
              </w:rPr>
            </w:pPr>
            <w:r w:rsidRPr="00C412D3">
              <w:rPr>
                <w:rFonts w:ascii="Arial" w:eastAsia="Times New Roman" w:hAnsi="Arial" w:cs="Arial"/>
                <w:color w:val="000000"/>
                <w:sz w:val="20"/>
                <w:szCs w:val="20"/>
                <w:lang w:val="en-ID" w:eastAsia="en-ID"/>
              </w:rPr>
              <w:t xml:space="preserve"> 5,07 ± 0,23</w:t>
            </w:r>
            <w:r w:rsidRPr="00C412D3">
              <w:rPr>
                <w:rFonts w:ascii="Arial" w:eastAsia="Times New Roman" w:hAnsi="Arial" w:cs="Arial"/>
                <w:color w:val="000000"/>
                <w:sz w:val="20"/>
                <w:szCs w:val="20"/>
                <w:vertAlign w:val="superscript"/>
                <w:lang w:val="en-ID" w:eastAsia="en-ID"/>
              </w:rPr>
              <w:t>b</w:t>
            </w:r>
          </w:p>
        </w:tc>
      </w:tr>
      <w:bookmarkEnd w:id="6"/>
    </w:tbl>
    <w:p w14:paraId="7AB5FCA6" w14:textId="55BB6346" w:rsidR="005504D2" w:rsidRPr="00ED569C" w:rsidRDefault="005504D2" w:rsidP="00C412D3">
      <w:pPr>
        <w:pBdr>
          <w:top w:val="nil"/>
          <w:left w:val="nil"/>
          <w:bottom w:val="nil"/>
          <w:right w:val="nil"/>
          <w:between w:val="nil"/>
        </w:pBdr>
        <w:spacing w:after="0" w:line="360" w:lineRule="auto"/>
        <w:jc w:val="both"/>
        <w:rPr>
          <w:rFonts w:ascii="Arial" w:eastAsia="Arial" w:hAnsi="Arial" w:cs="Arial"/>
          <w:bCs/>
          <w:color w:val="000000"/>
          <w:sz w:val="18"/>
          <w:szCs w:val="18"/>
        </w:rPr>
      </w:pPr>
    </w:p>
    <w:p w14:paraId="4F6AA50A" w14:textId="1A9EFF69" w:rsidR="005504D2" w:rsidRPr="00B23A97" w:rsidRDefault="005504D2" w:rsidP="00C412D3">
      <w:pPr>
        <w:pBdr>
          <w:top w:val="nil"/>
          <w:left w:val="nil"/>
          <w:bottom w:val="nil"/>
          <w:right w:val="nil"/>
          <w:between w:val="nil"/>
        </w:pBdr>
        <w:spacing w:after="0" w:line="360" w:lineRule="auto"/>
        <w:jc w:val="both"/>
        <w:rPr>
          <w:rFonts w:ascii="Arial" w:eastAsia="Arial" w:hAnsi="Arial" w:cs="Arial"/>
          <w:bCs/>
          <w:color w:val="000000"/>
          <w:lang w:val="sv-SE"/>
        </w:rPr>
      </w:pPr>
      <w:r w:rsidRPr="00B23A97">
        <w:rPr>
          <w:rFonts w:ascii="Arial" w:eastAsia="Arial" w:hAnsi="Arial" w:cs="Arial"/>
          <w:bCs/>
          <w:color w:val="000000"/>
          <w:lang w:val="sv-SE"/>
        </w:rPr>
        <w:lastRenderedPageBreak/>
        <w:tab/>
      </w:r>
      <w:r w:rsidR="00212F65" w:rsidRPr="00B23A97">
        <w:rPr>
          <w:rFonts w:ascii="Arial" w:eastAsia="Arial" w:hAnsi="Arial" w:cs="Arial"/>
          <w:bCs/>
          <w:color w:val="000000"/>
          <w:lang w:val="sv-SE"/>
        </w:rPr>
        <w:t>Berdasarkan analisis ragam data, laju pertumbuhan ikan nila terpengaruh secara signifikan (P &lt; 0,05) ketika pelet ikan nila diberi pakan maggot kering (Hermetia illunces). Dibandingkan dengan perlakuan A dan E, kombinasi pakan pelet dan maggot kering menunjukkan perubahan yang signifikan secara statistik pada uji W-Tukey.</w:t>
      </w:r>
    </w:p>
    <w:p w14:paraId="494A4B4C" w14:textId="13548A6B" w:rsidR="005504D2" w:rsidRPr="00B23A97" w:rsidRDefault="005504D2" w:rsidP="00C412D3">
      <w:pPr>
        <w:pBdr>
          <w:top w:val="nil"/>
          <w:left w:val="nil"/>
          <w:bottom w:val="nil"/>
          <w:right w:val="nil"/>
          <w:between w:val="nil"/>
        </w:pBdr>
        <w:spacing w:after="0" w:line="360" w:lineRule="auto"/>
        <w:jc w:val="both"/>
        <w:rPr>
          <w:rFonts w:ascii="Arial" w:eastAsia="Arial" w:hAnsi="Arial" w:cs="Arial"/>
          <w:bCs/>
          <w:color w:val="000000"/>
          <w:lang w:val="sv-SE"/>
        </w:rPr>
      </w:pPr>
      <w:r w:rsidRPr="00B23A97">
        <w:rPr>
          <w:rFonts w:ascii="Arial" w:eastAsia="Arial" w:hAnsi="Arial" w:cs="Arial"/>
          <w:bCs/>
          <w:color w:val="000000"/>
          <w:lang w:val="sv-SE"/>
        </w:rPr>
        <w:tab/>
      </w:r>
      <w:r w:rsidR="000B4C1B" w:rsidRPr="00B23A97">
        <w:rPr>
          <w:rFonts w:ascii="Arial" w:eastAsia="Arial" w:hAnsi="Arial" w:cs="Arial"/>
          <w:bCs/>
          <w:color w:val="000000"/>
          <w:lang w:val="sv-SE"/>
        </w:rPr>
        <w:t>Terdapat perbedaan yang nyata dalam pertumbuhan mutlak ikan nila ketika diberi pakan campuran maggot kering dan pakan komersial.</w:t>
      </w:r>
      <w:r w:rsidRPr="00B23A97">
        <w:rPr>
          <w:rFonts w:ascii="Arial" w:eastAsia="Arial" w:hAnsi="Arial" w:cs="Arial"/>
          <w:bCs/>
          <w:color w:val="000000"/>
          <w:lang w:val="sv-SE"/>
        </w:rPr>
        <w:t xml:space="preserve"> Keseimbangan nutrisi pakan dalam perlakuan menyebabkan ikan merespon dengan baik tingginya kandungan kedua sumber protein dalam pakan. Hal tersebut menunjukkan adanya sinergi antara pakan maggot kering dan pakan komersil dalam memaksimalkan pertumbuhan ikan. Menurut </w:t>
      </w:r>
      <w:sdt>
        <w:sdtPr>
          <w:rPr>
            <w:rFonts w:ascii="Arial" w:eastAsia="Arial" w:hAnsi="Arial" w:cs="Arial"/>
            <w:bCs/>
            <w:color w:val="000000"/>
            <w:lang w:val="en-ID"/>
          </w:rPr>
          <w:tag w:val="MENDELEY_CITATION_v3_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"/>
          <w:id w:val="-1665157791"/>
          <w:placeholder>
            <w:docPart w:val="75126B3A8AD44ED7A1AA548D209FDD17"/>
          </w:placeholder>
        </w:sdtPr>
        <w:sdtContent>
          <w:r w:rsidR="00B757AE" w:rsidRPr="00B757AE">
            <w:rPr>
              <w:rFonts w:ascii="Arial" w:eastAsia="Arial" w:hAnsi="Arial" w:cs="Arial"/>
              <w:bCs/>
              <w:color w:val="000000"/>
              <w:lang w:val="sv-SE"/>
            </w:rPr>
            <w:t>Haryati (2021)</w:t>
          </w:r>
        </w:sdtContent>
      </w:sdt>
      <w:r w:rsidRPr="00B23A97">
        <w:rPr>
          <w:rFonts w:ascii="Arial" w:eastAsia="Arial" w:hAnsi="Arial" w:cs="Arial"/>
          <w:bCs/>
          <w:color w:val="000000"/>
          <w:lang w:val="sv-SE"/>
        </w:rPr>
        <w:t xml:space="preserve"> pada stadia larva dan benih sebagian besar nutrisi dimanfaatkan ikan untuk memaksimalkan perkembangan organ dan pertumbuhan. </w:t>
      </w:r>
      <w:r w:rsidR="0082772A" w:rsidRPr="00B23A97">
        <w:rPr>
          <w:rFonts w:ascii="Arial" w:eastAsia="Arial" w:hAnsi="Arial" w:cs="Arial"/>
          <w:bCs/>
          <w:color w:val="000000"/>
          <w:lang w:val="sv-SE"/>
        </w:rPr>
        <w:t>Karena pertimbangan ini, perlakuan C mengungguli perlakuan lainnya dalam hal nilai pertumbuhan.</w:t>
      </w:r>
      <w:r w:rsidRPr="00B23A97">
        <w:rPr>
          <w:rFonts w:ascii="Arial" w:eastAsia="Arial" w:hAnsi="Arial" w:cs="Arial"/>
          <w:bCs/>
          <w:color w:val="000000"/>
          <w:lang w:val="sv-SE"/>
        </w:rPr>
        <w:t xml:space="preserve"> </w:t>
      </w:r>
    </w:p>
    <w:p w14:paraId="42377435" w14:textId="58266E87" w:rsidR="005504D2" w:rsidRPr="00B23A97" w:rsidRDefault="005504D2" w:rsidP="00C412D3">
      <w:pPr>
        <w:pBdr>
          <w:top w:val="nil"/>
          <w:left w:val="nil"/>
          <w:bottom w:val="nil"/>
          <w:right w:val="nil"/>
          <w:between w:val="nil"/>
        </w:pBdr>
        <w:spacing w:after="0" w:line="360" w:lineRule="auto"/>
        <w:jc w:val="both"/>
        <w:rPr>
          <w:rFonts w:ascii="Arial" w:eastAsia="Arial" w:hAnsi="Arial" w:cs="Arial"/>
          <w:bCs/>
          <w:color w:val="000000"/>
          <w:lang w:val="sv-SE"/>
        </w:rPr>
      </w:pPr>
      <w:r w:rsidRPr="00B23A97">
        <w:rPr>
          <w:rFonts w:ascii="Arial" w:eastAsia="Arial" w:hAnsi="Arial" w:cs="Arial"/>
          <w:bCs/>
          <w:color w:val="000000"/>
          <w:lang w:val="sv-SE"/>
        </w:rPr>
        <w:tab/>
      </w:r>
      <w:r w:rsidR="0082772A" w:rsidRPr="00B23A97">
        <w:rPr>
          <w:rFonts w:ascii="Arial" w:eastAsia="Arial" w:hAnsi="Arial" w:cs="Arial"/>
          <w:bCs/>
          <w:color w:val="000000"/>
          <w:lang w:val="sv-SE"/>
        </w:rPr>
        <w:t xml:space="preserve">Protein adalah salah satu dari beberapa nutrisi yang diperoleh ikan dari sumber makanannya. Ikan dapat tumbuh dengan cepat jika makanannya kaya akan protein. Kadar protein dalam pakan ikan nila harus antara 28 dan 35 persen </w:t>
      </w:r>
      <w:sdt>
        <w:sdtPr>
          <w:rPr>
            <w:rFonts w:ascii="Arial" w:eastAsia="Arial" w:hAnsi="Arial" w:cs="Arial"/>
            <w:bCs/>
            <w:color w:val="000000"/>
          </w:rPr>
          <w:tag w:val="MENDELEY_CITATION_v3_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"/>
          <w:id w:val="-208495731"/>
          <w:placeholder>
            <w:docPart w:val="75126B3A8AD44ED7A1AA548D209FDD17"/>
          </w:placeholder>
        </w:sdtPr>
        <w:sdtContent>
          <w:r w:rsidR="00B757AE" w:rsidRPr="00B757AE">
            <w:rPr>
              <w:rFonts w:ascii="Arial" w:eastAsia="Arial" w:hAnsi="Arial" w:cs="Arial"/>
              <w:bCs/>
              <w:color w:val="000000"/>
              <w:lang w:val="sv-SE"/>
            </w:rPr>
            <w:t>(Zulkhasyni et al., 2017)</w:t>
          </w:r>
        </w:sdtContent>
      </w:sdt>
      <w:r w:rsidRPr="00B23A97">
        <w:rPr>
          <w:rFonts w:ascii="Arial" w:eastAsia="Arial" w:hAnsi="Arial" w:cs="Arial"/>
          <w:bCs/>
          <w:color w:val="000000"/>
          <w:lang w:val="sv-SE"/>
        </w:rPr>
        <w:t xml:space="preserve">. Ikan juga memerlukan berbagai nutrisi tambahan dalam pakan agar dapat tumbuh optimal. Maggot dalam bentuk kering selain memiliki daya simpan yang lebih tahan lama juga memiliki nutrisi esensial yang diperlukan dalam pemenuhan gizi pakan. Hasil penelitian </w:t>
      </w:r>
      <w:sdt>
        <w:sdtPr>
          <w:rPr>
            <w:rFonts w:ascii="Arial" w:eastAsia="Arial" w:hAnsi="Arial" w:cs="Arial"/>
            <w:bCs/>
            <w:color w:val="000000"/>
          </w:rPr>
          <w:tag w:val="MENDELEY_CITATION_v3_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"/>
          <w:id w:val="-628617464"/>
          <w:placeholder>
            <w:docPart w:val="75126B3A8AD44ED7A1AA548D209FDD17"/>
          </w:placeholder>
        </w:sdtPr>
        <w:sdtContent>
          <w:r w:rsidR="00B757AE" w:rsidRPr="00A802A5">
            <w:rPr>
              <w:rFonts w:eastAsia="Times New Roman"/>
              <w:color w:val="000000"/>
              <w:lang w:val="sv-SE"/>
            </w:rPr>
            <w:t>(Fauzi &amp; Sari, 2018)</w:t>
          </w:r>
        </w:sdtContent>
      </w:sdt>
      <w:r w:rsidRPr="00B23A97">
        <w:rPr>
          <w:rFonts w:ascii="Arial" w:eastAsia="Arial" w:hAnsi="Arial" w:cs="Arial"/>
          <w:bCs/>
          <w:color w:val="000000"/>
          <w:lang w:val="sv-SE"/>
        </w:rPr>
        <w:t xml:space="preserve"> </w:t>
      </w:r>
      <w:r w:rsidR="000B4C1B" w:rsidRPr="00B23A97">
        <w:rPr>
          <w:rFonts w:ascii="Arial" w:eastAsia="Arial" w:hAnsi="Arial" w:cs="Arial"/>
          <w:bCs/>
          <w:color w:val="000000"/>
          <w:lang w:val="sv-SE"/>
        </w:rPr>
        <w:t xml:space="preserve">Ketika dikeringkan, maggot menyediakan sejumlah nutrisi, termasuk protein (41-42%), abu (14-50%), ekstrak eter (31-35%), fosfor (0-60,63%), dan kalsium (4,8-5,1%). </w:t>
      </w:r>
      <w:r w:rsidR="0082772A" w:rsidRPr="00B23A97">
        <w:rPr>
          <w:rFonts w:ascii="Arial" w:eastAsia="Arial" w:hAnsi="Arial" w:cs="Arial"/>
          <w:bCs/>
          <w:color w:val="000000"/>
          <w:lang w:val="sv-SE"/>
        </w:rPr>
        <w:t>Perkembangan ikan sangat dipengaruhi oleh apakah pakan mereka menyediakan nutrisi yang lengkap atau tidak.</w:t>
      </w:r>
      <w:r w:rsidRPr="00B23A97">
        <w:rPr>
          <w:rFonts w:ascii="Arial" w:eastAsia="Arial" w:hAnsi="Arial" w:cs="Arial"/>
          <w:bCs/>
          <w:color w:val="000000"/>
          <w:lang w:val="sv-SE"/>
        </w:rPr>
        <w:t xml:space="preserve"> </w:t>
      </w:r>
    </w:p>
    <w:p w14:paraId="6471E7AC" w14:textId="4F5B26D7" w:rsidR="005504D2" w:rsidRPr="00B23A97" w:rsidRDefault="005504D2" w:rsidP="00C412D3">
      <w:pPr>
        <w:pBdr>
          <w:top w:val="nil"/>
          <w:left w:val="nil"/>
          <w:bottom w:val="nil"/>
          <w:right w:val="nil"/>
          <w:between w:val="nil"/>
        </w:pBdr>
        <w:spacing w:after="0" w:line="360" w:lineRule="auto"/>
        <w:jc w:val="both"/>
        <w:rPr>
          <w:rFonts w:ascii="Arial" w:eastAsia="Arial" w:hAnsi="Arial" w:cs="Arial"/>
          <w:bCs/>
          <w:color w:val="000000"/>
          <w:lang w:val="sv-SE"/>
        </w:rPr>
      </w:pPr>
      <w:r w:rsidRPr="00B23A97">
        <w:rPr>
          <w:rFonts w:ascii="Arial" w:eastAsia="Arial" w:hAnsi="Arial" w:cs="Arial"/>
          <w:bCs/>
          <w:color w:val="000000"/>
          <w:lang w:val="sv-SE"/>
        </w:rPr>
        <w:tab/>
      </w:r>
      <w:r w:rsidR="0082772A" w:rsidRPr="00B23A97">
        <w:rPr>
          <w:rFonts w:ascii="Arial" w:eastAsia="Arial" w:hAnsi="Arial" w:cs="Arial"/>
          <w:bCs/>
          <w:color w:val="000000"/>
          <w:lang w:val="sv-SE"/>
        </w:rPr>
        <w:t>Hasil dari perlakuan B dan D lebih rendah dibandingkan dengan perlakuan C. Hal ini terjadi karena nutrisi yang dibutuhkan untuk pertumbuhan tidak terdistribusi secara merata antara maggot dan pakan komersial.</w:t>
      </w:r>
      <w:r w:rsidRPr="00B23A97">
        <w:rPr>
          <w:rFonts w:ascii="Arial" w:eastAsia="Arial" w:hAnsi="Arial" w:cs="Arial"/>
          <w:bCs/>
          <w:color w:val="000000"/>
          <w:lang w:val="sv-SE"/>
        </w:rPr>
        <w:t xml:space="preserve"> </w:t>
      </w:r>
      <w:sdt>
        <w:sdtPr>
          <w:rPr>
            <w:rFonts w:ascii="Arial" w:eastAsia="Arial" w:hAnsi="Arial" w:cs="Arial"/>
            <w:bCs/>
            <w:color w:val="000000"/>
          </w:rPr>
          <w:tag w:val="MENDELEY_CITATION_v3_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"/>
          <w:id w:val="-2049208405"/>
          <w:placeholder>
            <w:docPart w:val="2FDDF407D07646078B51B89AA0DA7AF7"/>
          </w:placeholder>
        </w:sdtPr>
        <w:sdtContent>
          <w:r w:rsidR="00B757AE" w:rsidRPr="00B757AE">
            <w:rPr>
              <w:rFonts w:ascii="Arial" w:eastAsia="Arial" w:hAnsi="Arial" w:cs="Arial"/>
              <w:bCs/>
              <w:color w:val="000000"/>
              <w:lang w:val="sv-SE"/>
            </w:rPr>
            <w:t>Hariadi et al. (2014)</w:t>
          </w:r>
        </w:sdtContent>
      </w:sdt>
      <w:r w:rsidRPr="00B23A97">
        <w:rPr>
          <w:rFonts w:ascii="Arial" w:eastAsia="Arial" w:hAnsi="Arial" w:cs="Arial"/>
          <w:bCs/>
          <w:color w:val="000000"/>
          <w:lang w:val="sv-SE"/>
        </w:rPr>
        <w:t xml:space="preserve"> Menyatakan kandungan asam amino esensial dalam pakan maggot yang lebih tinggi daripada pellet dapat melengkapi kekurangan komposisi asam amino dalam pakan komersil. </w:t>
      </w:r>
      <w:r w:rsidR="0082772A" w:rsidRPr="00B23A97">
        <w:rPr>
          <w:rFonts w:ascii="Arial" w:eastAsia="Arial" w:hAnsi="Arial" w:cs="Arial"/>
          <w:bCs/>
          <w:color w:val="000000"/>
          <w:lang w:val="sv-SE"/>
        </w:rPr>
        <w:t>Ikan membutuhkan makanan yang seimbang sehingga mereka dapat tumbuh dengan protein dalam makanannya sekaligus menggunakan lemak dan karbohidrat sebagai sumber energi non-protein.</w:t>
      </w:r>
    </w:p>
    <w:p w14:paraId="00D1AA33" w14:textId="143EA4BB" w:rsidR="005504D2" w:rsidRPr="00B23A97" w:rsidRDefault="005504D2" w:rsidP="00C412D3">
      <w:pPr>
        <w:pBdr>
          <w:top w:val="nil"/>
          <w:left w:val="nil"/>
          <w:bottom w:val="nil"/>
          <w:right w:val="nil"/>
          <w:between w:val="nil"/>
        </w:pBdr>
        <w:spacing w:after="0" w:line="360" w:lineRule="auto"/>
        <w:jc w:val="both"/>
        <w:rPr>
          <w:rFonts w:ascii="Arial" w:eastAsia="Arial" w:hAnsi="Arial" w:cs="Arial"/>
          <w:bCs/>
          <w:color w:val="000000"/>
          <w:lang w:val="sv-SE"/>
        </w:rPr>
      </w:pPr>
      <w:r w:rsidRPr="00B23A97">
        <w:rPr>
          <w:rFonts w:ascii="Arial" w:eastAsia="Arial" w:hAnsi="Arial" w:cs="Arial"/>
          <w:bCs/>
          <w:color w:val="000000"/>
          <w:lang w:val="sv-SE"/>
        </w:rPr>
        <w:tab/>
      </w:r>
      <w:r w:rsidR="000B4C1B" w:rsidRPr="00B23A97">
        <w:rPr>
          <w:rFonts w:ascii="Arial" w:eastAsia="Arial" w:hAnsi="Arial" w:cs="Arial"/>
          <w:bCs/>
          <w:color w:val="000000"/>
          <w:lang w:val="sv-SE"/>
        </w:rPr>
        <w:t xml:space="preserve">Jika dibandingkan dengan perlakuan lainnya, perlakuan E dan A memiliki hasil pertumbuhan </w:t>
      </w:r>
      <w:r w:rsidR="00943176" w:rsidRPr="00B23A97">
        <w:rPr>
          <w:rFonts w:ascii="Arial" w:eastAsia="Arial" w:hAnsi="Arial" w:cs="Arial"/>
          <w:bCs/>
          <w:color w:val="000000"/>
          <w:lang w:val="sv-SE"/>
        </w:rPr>
        <w:t>mutlak</w:t>
      </w:r>
      <w:r w:rsidR="000B4C1B" w:rsidRPr="00B23A97">
        <w:rPr>
          <w:rFonts w:ascii="Arial" w:eastAsia="Arial" w:hAnsi="Arial" w:cs="Arial"/>
          <w:bCs/>
          <w:color w:val="000000"/>
          <w:lang w:val="sv-SE"/>
        </w:rPr>
        <w:t xml:space="preserve"> terendah. Perlakuan kontrol yang terdiri dari 100% pelet digunakan sebagai pembanding dan untuk menjaga agar perlakuan lainnya tetap terkendali. Hasil dari perlakuan lain dalam penelitian ini berbeda dengan perlakuan A. Hasil dari </w:t>
      </w:r>
      <w:r w:rsidR="000B4C1B" w:rsidRPr="00B23A97">
        <w:rPr>
          <w:rFonts w:ascii="Arial" w:eastAsia="Arial" w:hAnsi="Arial" w:cs="Arial"/>
          <w:bCs/>
          <w:color w:val="000000"/>
          <w:lang w:val="sv-SE"/>
        </w:rPr>
        <w:lastRenderedPageBreak/>
        <w:t xml:space="preserve">Perlakuan E lebih rendah daripada Perlakuan A, yang menggunakan pakan komersial dengan kandungan nutrisi yang diformulasikan oleh produsen, kemungkinan karena Perlakuan E menggunakan 100% maggot dalam pemberian pakan </w:t>
      </w:r>
      <w:sdt>
        <w:sdtPr>
          <w:rPr>
            <w:rFonts w:ascii="Arial" w:eastAsia="Arial" w:hAnsi="Arial" w:cs="Arial"/>
            <w:bCs/>
            <w:color w:val="000000"/>
          </w:rPr>
          <w:tag w:val="MENDELEY_CITATION_v3_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"/>
          <w:id w:val="938721660"/>
          <w:placeholder>
            <w:docPart w:val="75126B3A8AD44ED7A1AA548D209FDD17"/>
          </w:placeholder>
        </w:sdtPr>
        <w:sdtContent>
          <w:r w:rsidR="00B757AE" w:rsidRPr="00B757AE">
            <w:rPr>
              <w:rFonts w:ascii="Arial" w:eastAsia="Arial" w:hAnsi="Arial" w:cs="Arial"/>
              <w:bCs/>
              <w:color w:val="000000"/>
              <w:lang w:val="sv-SE"/>
            </w:rPr>
            <w:t>(Niode et al., 2017)</w:t>
          </w:r>
        </w:sdtContent>
      </w:sdt>
      <w:r w:rsidRPr="00B23A97">
        <w:rPr>
          <w:rFonts w:ascii="Arial" w:eastAsia="Arial" w:hAnsi="Arial" w:cs="Arial"/>
          <w:bCs/>
          <w:color w:val="000000"/>
          <w:lang w:val="sv-SE"/>
        </w:rPr>
        <w:t xml:space="preserve">. </w:t>
      </w:r>
    </w:p>
    <w:p w14:paraId="1EECFDDD" w14:textId="1E551B84" w:rsidR="00AA1F25" w:rsidRPr="00B23A97" w:rsidRDefault="005504D2" w:rsidP="00C412D3">
      <w:pPr>
        <w:pBdr>
          <w:top w:val="nil"/>
          <w:left w:val="nil"/>
          <w:bottom w:val="nil"/>
          <w:right w:val="nil"/>
          <w:between w:val="nil"/>
        </w:pBdr>
        <w:spacing w:after="0" w:line="360" w:lineRule="auto"/>
        <w:jc w:val="both"/>
        <w:rPr>
          <w:rFonts w:ascii="Arial" w:eastAsia="Arial" w:hAnsi="Arial" w:cs="Arial"/>
          <w:bCs/>
          <w:color w:val="000000"/>
          <w:lang w:val="sv-SE"/>
        </w:rPr>
      </w:pPr>
      <w:r w:rsidRPr="00B23A97">
        <w:rPr>
          <w:rFonts w:ascii="Arial" w:eastAsia="Arial" w:hAnsi="Arial" w:cs="Arial"/>
          <w:bCs/>
          <w:color w:val="000000"/>
          <w:lang w:val="sv-SE"/>
        </w:rPr>
        <w:t xml:space="preserve"> </w:t>
      </w:r>
      <w:r w:rsidRPr="00B23A97">
        <w:rPr>
          <w:rFonts w:ascii="Arial" w:eastAsia="Arial" w:hAnsi="Arial" w:cs="Arial"/>
          <w:bCs/>
          <w:color w:val="000000"/>
          <w:lang w:val="sv-SE"/>
        </w:rPr>
        <w:tab/>
        <w:t xml:space="preserve">Hal ini diperkuat dengan pendapat </w:t>
      </w:r>
      <w:sdt>
        <w:sdtPr>
          <w:rPr>
            <w:rFonts w:ascii="Arial" w:eastAsia="Arial" w:hAnsi="Arial" w:cs="Arial"/>
            <w:bCs/>
            <w:color w:val="000000"/>
          </w:rPr>
          <w:tag w:val="MENDELEY_CITATION_v3_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"/>
          <w:id w:val="1962766471"/>
          <w:placeholder>
            <w:docPart w:val="75126B3A8AD44ED7A1AA548D209FDD17"/>
          </w:placeholder>
        </w:sdtPr>
        <w:sdtContent>
          <w:r w:rsidR="00B757AE" w:rsidRPr="00B757AE">
            <w:rPr>
              <w:rFonts w:ascii="Arial" w:eastAsia="Arial" w:hAnsi="Arial" w:cs="Arial"/>
              <w:bCs/>
              <w:color w:val="000000"/>
              <w:lang w:val="sv-SE"/>
            </w:rPr>
            <w:t>Priyadi et al. (2008)</w:t>
          </w:r>
        </w:sdtContent>
      </w:sdt>
      <w:r w:rsidRPr="00B23A97">
        <w:rPr>
          <w:rFonts w:ascii="Arial" w:eastAsia="Arial" w:hAnsi="Arial" w:cs="Arial"/>
          <w:bCs/>
          <w:color w:val="000000"/>
          <w:lang w:val="sv-SE"/>
        </w:rPr>
        <w:t xml:space="preserve"> dalam </w:t>
      </w:r>
      <w:sdt>
        <w:sdtPr>
          <w:rPr>
            <w:rFonts w:ascii="Arial" w:eastAsia="Arial" w:hAnsi="Arial" w:cs="Arial"/>
            <w:bCs/>
            <w:color w:val="000000"/>
          </w:rPr>
          <w:tag w:val="MENDELEY_CITATION_v3_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"/>
          <w:id w:val="-431738748"/>
          <w:placeholder>
            <w:docPart w:val="75126B3A8AD44ED7A1AA548D209FDD17"/>
          </w:placeholder>
        </w:sdtPr>
        <w:sdtContent>
          <w:r w:rsidR="00B757AE" w:rsidRPr="00B757AE">
            <w:rPr>
              <w:rFonts w:ascii="Arial" w:eastAsia="Arial" w:hAnsi="Arial" w:cs="Arial"/>
              <w:bCs/>
              <w:color w:val="000000"/>
              <w:lang w:val="sv-SE"/>
            </w:rPr>
            <w:t>Adam et al. (2023)</w:t>
          </w:r>
        </w:sdtContent>
      </w:sdt>
      <w:r w:rsidRPr="00B23A97">
        <w:rPr>
          <w:rFonts w:ascii="Arial" w:eastAsia="Arial" w:hAnsi="Arial" w:cs="Arial"/>
          <w:bCs/>
          <w:color w:val="000000"/>
          <w:lang w:val="sv-SE"/>
        </w:rPr>
        <w:t xml:space="preserve"> bahwa keunggulan maggot sebagai bahan pakan dengan nutrisi tinggi juga memiliki faktor keterbatasan yaitu adanya kitin yang sulit dicerna yang menyebabkan penambahan maggot berada dalam jumlah yang terbatas. Terlalu banyak penggunaan maggot dalam pakan menyebabkan ikan perlu mengeluarkan lebih banyak energi dalam mencerna makanan yang menyebabkan penyerapan gizi ikan tidak berjalan optimal. </w:t>
      </w:r>
    </w:p>
    <w:p w14:paraId="3976A2FF" w14:textId="77777777" w:rsidR="005504D2" w:rsidRPr="00B23A97" w:rsidRDefault="005504D2" w:rsidP="00C412D3">
      <w:pPr>
        <w:pBdr>
          <w:top w:val="nil"/>
          <w:left w:val="nil"/>
          <w:bottom w:val="nil"/>
          <w:right w:val="nil"/>
          <w:between w:val="nil"/>
        </w:pBdr>
        <w:spacing w:before="240"/>
        <w:jc w:val="both"/>
        <w:rPr>
          <w:rFonts w:ascii="Arial" w:eastAsia="Arial" w:hAnsi="Arial" w:cs="Arial"/>
          <w:b/>
          <w:bCs/>
          <w:lang w:val="sv-SE"/>
        </w:rPr>
      </w:pPr>
      <w:r w:rsidRPr="00B23A97">
        <w:rPr>
          <w:rFonts w:ascii="Arial" w:eastAsia="Arial" w:hAnsi="Arial" w:cs="Arial"/>
          <w:b/>
          <w:bCs/>
          <w:i/>
          <w:iCs/>
          <w:lang w:val="sv-SE"/>
        </w:rPr>
        <w:t>Feed Convertion Ratio</w:t>
      </w:r>
      <w:r w:rsidRPr="00B23A97">
        <w:rPr>
          <w:rFonts w:ascii="Arial" w:eastAsia="Arial" w:hAnsi="Arial" w:cs="Arial"/>
          <w:b/>
          <w:bCs/>
          <w:lang w:val="sv-SE"/>
        </w:rPr>
        <w:t xml:space="preserve"> (FCR)</w:t>
      </w:r>
    </w:p>
    <w:p w14:paraId="1757EB43" w14:textId="3C8D2FB9" w:rsidR="005504D2" w:rsidRPr="00B23A97" w:rsidRDefault="005504D2" w:rsidP="00C412D3">
      <w:pPr>
        <w:pBdr>
          <w:top w:val="nil"/>
          <w:left w:val="nil"/>
          <w:bottom w:val="nil"/>
          <w:right w:val="nil"/>
          <w:between w:val="nil"/>
        </w:pBdr>
        <w:spacing w:before="240" w:line="360" w:lineRule="auto"/>
        <w:jc w:val="both"/>
        <w:rPr>
          <w:rFonts w:ascii="Arial" w:eastAsia="Arial" w:hAnsi="Arial" w:cs="Arial"/>
          <w:bCs/>
          <w:lang w:val="sv-SE"/>
        </w:rPr>
      </w:pPr>
      <w:r w:rsidRPr="00B23A97">
        <w:rPr>
          <w:rFonts w:ascii="Arial" w:eastAsia="Arial" w:hAnsi="Arial" w:cs="Arial"/>
          <w:bCs/>
          <w:i/>
          <w:iCs/>
          <w:lang w:val="sv-SE"/>
        </w:rPr>
        <w:tab/>
      </w:r>
      <w:r w:rsidR="00AA1F25" w:rsidRPr="00B23A97">
        <w:rPr>
          <w:rFonts w:ascii="Arial" w:eastAsia="Arial" w:hAnsi="Arial" w:cs="Arial"/>
          <w:bCs/>
          <w:i/>
          <w:iCs/>
          <w:lang w:val="sv-SE"/>
        </w:rPr>
        <w:t>Feed Convertion Ratio</w:t>
      </w:r>
      <w:r w:rsidR="00AA1F25" w:rsidRPr="00B23A97">
        <w:rPr>
          <w:rFonts w:ascii="Arial" w:eastAsia="Arial" w:hAnsi="Arial" w:cs="Arial"/>
          <w:bCs/>
          <w:lang w:val="sv-SE"/>
        </w:rPr>
        <w:t xml:space="preserve"> (FCR) ikan nila setelah pemberian kombinasi pakan pellet dan maggot (</w:t>
      </w:r>
      <w:r w:rsidR="00AA1F25" w:rsidRPr="00B23A97">
        <w:rPr>
          <w:rFonts w:ascii="Arial" w:eastAsia="Arial" w:hAnsi="Arial" w:cs="Arial"/>
          <w:bCs/>
          <w:i/>
          <w:iCs/>
          <w:lang w:val="sv-SE"/>
        </w:rPr>
        <w:t>Hermetia illunces</w:t>
      </w:r>
      <w:r w:rsidR="00AA1F25" w:rsidRPr="00B23A97">
        <w:rPr>
          <w:rFonts w:ascii="Arial" w:eastAsia="Arial" w:hAnsi="Arial" w:cs="Arial"/>
          <w:bCs/>
          <w:lang w:val="sv-SE"/>
        </w:rPr>
        <w:t>) kering dengan perlakuan berbeda disajikan pada Tabel 2.</w:t>
      </w:r>
    </w:p>
    <w:p w14:paraId="22E91CAB" w14:textId="77777777" w:rsidR="005504D2" w:rsidRPr="00B23A97" w:rsidRDefault="005504D2" w:rsidP="00C412D3">
      <w:pPr>
        <w:pBdr>
          <w:top w:val="nil"/>
          <w:left w:val="nil"/>
          <w:bottom w:val="nil"/>
          <w:right w:val="nil"/>
          <w:between w:val="nil"/>
        </w:pBdr>
        <w:spacing w:before="240" w:after="0" w:line="240" w:lineRule="auto"/>
        <w:jc w:val="both"/>
        <w:rPr>
          <w:rFonts w:ascii="Arial" w:eastAsia="Arial" w:hAnsi="Arial" w:cs="Arial"/>
          <w:b/>
          <w:sz w:val="20"/>
          <w:szCs w:val="20"/>
          <w:lang w:val="sv-SE"/>
        </w:rPr>
      </w:pPr>
      <w:bookmarkStart w:id="7" w:name="_Toc169084326"/>
      <w:bookmarkStart w:id="8" w:name="_Toc171667645"/>
      <w:r w:rsidRPr="00B23A97">
        <w:rPr>
          <w:rFonts w:ascii="Arial" w:eastAsia="Arial" w:hAnsi="Arial" w:cs="Arial"/>
          <w:b/>
          <w:sz w:val="20"/>
          <w:szCs w:val="20"/>
          <w:lang w:val="sv-SE"/>
        </w:rPr>
        <w:t>Tabel 2. FCR ikan nila selama penelitian</w:t>
      </w:r>
      <w:bookmarkEnd w:id="7"/>
      <w:bookmarkEnd w:id="8"/>
    </w:p>
    <w:p w14:paraId="2D17A253" w14:textId="2E893622" w:rsidR="00AA1F25" w:rsidRPr="00AA1F25" w:rsidRDefault="00AA1F25" w:rsidP="00C412D3">
      <w:pPr>
        <w:pBdr>
          <w:top w:val="nil"/>
          <w:left w:val="nil"/>
          <w:bottom w:val="nil"/>
          <w:right w:val="nil"/>
          <w:between w:val="nil"/>
        </w:pBdr>
        <w:spacing w:after="0" w:line="360" w:lineRule="auto"/>
        <w:jc w:val="both"/>
        <w:rPr>
          <w:rFonts w:ascii="Arial" w:eastAsia="Arial" w:hAnsi="Arial" w:cs="Arial"/>
          <w:b/>
          <w:i/>
          <w:iCs/>
          <w:sz w:val="20"/>
          <w:szCs w:val="20"/>
        </w:rPr>
      </w:pPr>
      <w:r w:rsidRPr="00D85CA7">
        <w:rPr>
          <w:rFonts w:ascii="Arial" w:eastAsia="Arial" w:hAnsi="Arial" w:cs="Arial"/>
          <w:b/>
          <w:i/>
          <w:iCs/>
          <w:sz w:val="20"/>
          <w:szCs w:val="20"/>
        </w:rPr>
        <w:t>Table 2. FCR of tilapia fish during the research</w:t>
      </w:r>
    </w:p>
    <w:tbl>
      <w:tblPr>
        <w:tblW w:w="8505" w:type="dxa"/>
        <w:tblInd w:w="108" w:type="dxa"/>
        <w:tblLook w:val="04A0" w:firstRow="1" w:lastRow="0" w:firstColumn="1" w:lastColumn="0" w:noHBand="0" w:noVBand="1"/>
      </w:tblPr>
      <w:tblGrid>
        <w:gridCol w:w="3976"/>
        <w:gridCol w:w="4529"/>
      </w:tblGrid>
      <w:tr w:rsidR="00AA1F25" w:rsidRPr="004F62D3" w14:paraId="28E87347" w14:textId="77777777" w:rsidTr="00F30BDF">
        <w:trPr>
          <w:trHeight w:val="215"/>
        </w:trPr>
        <w:tc>
          <w:tcPr>
            <w:tcW w:w="3976" w:type="dxa"/>
            <w:vMerge w:val="restart"/>
            <w:tcBorders>
              <w:top w:val="single" w:sz="4" w:space="0" w:color="auto"/>
              <w:left w:val="nil"/>
              <w:bottom w:val="single" w:sz="4" w:space="0" w:color="000000"/>
              <w:right w:val="nil"/>
            </w:tcBorders>
            <w:shd w:val="clear" w:color="auto" w:fill="F2F2F2" w:themeFill="background1" w:themeFillShade="F2"/>
            <w:noWrap/>
            <w:vAlign w:val="center"/>
            <w:hideMark/>
          </w:tcPr>
          <w:p w14:paraId="63FD8FDB" w14:textId="6F77E785" w:rsidR="00AA1F25" w:rsidRPr="004F62D3" w:rsidRDefault="00AA1F25" w:rsidP="004F62D3">
            <w:pPr>
              <w:spacing w:after="0" w:line="240" w:lineRule="auto"/>
              <w:jc w:val="center"/>
              <w:rPr>
                <w:rFonts w:ascii="Arial" w:eastAsia="Times New Roman" w:hAnsi="Arial" w:cs="Arial"/>
                <w:b/>
                <w:bCs/>
                <w:color w:val="000000"/>
                <w:sz w:val="20"/>
                <w:szCs w:val="20"/>
                <w:lang w:val="en-ID" w:eastAsia="en-ID"/>
              </w:rPr>
            </w:pPr>
            <w:r w:rsidRPr="004F62D3">
              <w:rPr>
                <w:rFonts w:ascii="Arial" w:eastAsia="Times New Roman" w:hAnsi="Arial" w:cs="Arial"/>
                <w:b/>
                <w:bCs/>
                <w:color w:val="000000"/>
                <w:sz w:val="20"/>
                <w:szCs w:val="20"/>
                <w:lang w:val="en-ID" w:eastAsia="en-ID"/>
              </w:rPr>
              <w:t>Perlakuan</w:t>
            </w:r>
            <w:r w:rsidR="004F62D3">
              <w:rPr>
                <w:rFonts w:ascii="Arial" w:eastAsia="Times New Roman" w:hAnsi="Arial" w:cs="Arial"/>
                <w:b/>
                <w:bCs/>
                <w:color w:val="000000"/>
                <w:sz w:val="20"/>
                <w:szCs w:val="20"/>
                <w:lang w:val="en-ID" w:eastAsia="en-ID"/>
              </w:rPr>
              <w:t xml:space="preserve">/ </w:t>
            </w:r>
            <w:r w:rsidR="004F62D3" w:rsidRPr="00C412D3">
              <w:rPr>
                <w:rFonts w:ascii="Arial" w:eastAsia="Times New Roman" w:hAnsi="Arial" w:cs="Arial"/>
                <w:b/>
                <w:bCs/>
                <w:i/>
                <w:iCs/>
                <w:color w:val="000000"/>
                <w:sz w:val="20"/>
                <w:szCs w:val="20"/>
                <w:lang w:val="en-ID" w:eastAsia="en-ID"/>
              </w:rPr>
              <w:t>Treatment</w:t>
            </w:r>
          </w:p>
        </w:tc>
        <w:tc>
          <w:tcPr>
            <w:tcW w:w="4529" w:type="dxa"/>
            <w:tcBorders>
              <w:top w:val="single" w:sz="4" w:space="0" w:color="auto"/>
              <w:left w:val="nil"/>
              <w:bottom w:val="nil"/>
              <w:right w:val="nil"/>
            </w:tcBorders>
            <w:shd w:val="clear" w:color="auto" w:fill="F2F2F2" w:themeFill="background1" w:themeFillShade="F2"/>
            <w:noWrap/>
            <w:vAlign w:val="center"/>
            <w:hideMark/>
          </w:tcPr>
          <w:p w14:paraId="1184A631" w14:textId="38211DB8" w:rsidR="00AA1F25" w:rsidRPr="004F62D3" w:rsidRDefault="00DC5321" w:rsidP="004F62D3">
            <w:pPr>
              <w:spacing w:after="0" w:line="240" w:lineRule="auto"/>
              <w:jc w:val="center"/>
              <w:rPr>
                <w:rFonts w:ascii="Arial" w:eastAsia="Times New Roman" w:hAnsi="Arial" w:cs="Arial"/>
                <w:b/>
                <w:bCs/>
                <w:color w:val="000000"/>
                <w:sz w:val="20"/>
                <w:szCs w:val="20"/>
                <w:lang w:val="en-ID" w:eastAsia="en-ID"/>
              </w:rPr>
            </w:pPr>
            <w:r w:rsidRPr="004F62D3">
              <w:rPr>
                <w:rFonts w:ascii="Arial" w:eastAsia="Times New Roman" w:hAnsi="Arial" w:cs="Arial"/>
                <w:b/>
                <w:bCs/>
                <w:color w:val="000000"/>
                <w:sz w:val="20"/>
                <w:szCs w:val="20"/>
                <w:lang w:val="en-ID" w:eastAsia="en-ID"/>
              </w:rPr>
              <w:t xml:space="preserve">FCR </w:t>
            </w:r>
            <w:r w:rsidR="00AA1F25" w:rsidRPr="004F62D3">
              <w:rPr>
                <w:rFonts w:ascii="Arial" w:eastAsia="Times New Roman" w:hAnsi="Arial" w:cs="Arial"/>
                <w:b/>
                <w:bCs/>
                <w:color w:val="000000"/>
                <w:sz w:val="20"/>
                <w:szCs w:val="20"/>
                <w:lang w:val="en-ID" w:eastAsia="en-ID"/>
              </w:rPr>
              <w:t>(g)</w:t>
            </w:r>
          </w:p>
        </w:tc>
      </w:tr>
      <w:tr w:rsidR="00AA1F25" w:rsidRPr="004F62D3" w14:paraId="0A6C285A" w14:textId="77777777" w:rsidTr="00F30BDF">
        <w:trPr>
          <w:trHeight w:val="285"/>
        </w:trPr>
        <w:tc>
          <w:tcPr>
            <w:tcW w:w="3976" w:type="dxa"/>
            <w:vMerge/>
            <w:tcBorders>
              <w:top w:val="single" w:sz="4" w:space="0" w:color="auto"/>
              <w:left w:val="nil"/>
              <w:bottom w:val="single" w:sz="4" w:space="0" w:color="000000"/>
              <w:right w:val="nil"/>
            </w:tcBorders>
            <w:shd w:val="clear" w:color="auto" w:fill="F2F2F2" w:themeFill="background1" w:themeFillShade="F2"/>
            <w:vAlign w:val="center"/>
            <w:hideMark/>
          </w:tcPr>
          <w:p w14:paraId="789B3D96" w14:textId="77777777" w:rsidR="00AA1F25" w:rsidRPr="004F62D3" w:rsidRDefault="00AA1F25" w:rsidP="004F62D3">
            <w:pPr>
              <w:spacing w:after="0" w:line="240" w:lineRule="auto"/>
              <w:rPr>
                <w:rFonts w:ascii="Arial" w:eastAsia="Times New Roman" w:hAnsi="Arial" w:cs="Arial"/>
                <w:b/>
                <w:bCs/>
                <w:color w:val="000000"/>
                <w:sz w:val="20"/>
                <w:szCs w:val="20"/>
                <w:lang w:val="en-ID" w:eastAsia="en-ID"/>
              </w:rPr>
            </w:pPr>
          </w:p>
        </w:tc>
        <w:tc>
          <w:tcPr>
            <w:tcW w:w="4529" w:type="dxa"/>
            <w:tcBorders>
              <w:top w:val="single" w:sz="4" w:space="0" w:color="auto"/>
              <w:left w:val="nil"/>
              <w:bottom w:val="single" w:sz="4" w:space="0" w:color="auto"/>
              <w:right w:val="nil"/>
            </w:tcBorders>
            <w:shd w:val="clear" w:color="auto" w:fill="F2F2F2" w:themeFill="background1" w:themeFillShade="F2"/>
            <w:noWrap/>
            <w:vAlign w:val="center"/>
            <w:hideMark/>
          </w:tcPr>
          <w:p w14:paraId="769698AD" w14:textId="2902B668" w:rsidR="00AA1F25" w:rsidRPr="004F62D3" w:rsidRDefault="00AA1F25" w:rsidP="004F62D3">
            <w:pPr>
              <w:spacing w:after="0" w:line="240" w:lineRule="auto"/>
              <w:jc w:val="center"/>
              <w:rPr>
                <w:rFonts w:ascii="Arial" w:eastAsia="Times New Roman" w:hAnsi="Arial" w:cs="Arial"/>
                <w:b/>
                <w:bCs/>
                <w:color w:val="000000"/>
                <w:sz w:val="20"/>
                <w:szCs w:val="20"/>
                <w:lang w:val="en-ID" w:eastAsia="en-ID"/>
              </w:rPr>
            </w:pPr>
            <w:r w:rsidRPr="004F62D3">
              <w:rPr>
                <w:rFonts w:ascii="Arial" w:eastAsia="Times New Roman" w:hAnsi="Arial" w:cs="Arial"/>
                <w:b/>
                <w:bCs/>
                <w:color w:val="000000"/>
                <w:sz w:val="20"/>
                <w:szCs w:val="20"/>
                <w:lang w:val="en-ID" w:eastAsia="en-ID"/>
              </w:rPr>
              <w:t>Rerata</w:t>
            </w:r>
            <w:r w:rsidR="004F62D3">
              <w:rPr>
                <w:rFonts w:ascii="Arial" w:eastAsia="Times New Roman" w:hAnsi="Arial" w:cs="Arial"/>
                <w:b/>
                <w:bCs/>
                <w:color w:val="000000"/>
                <w:sz w:val="20"/>
                <w:szCs w:val="20"/>
                <w:lang w:val="en-ID" w:eastAsia="en-ID"/>
              </w:rPr>
              <w:t xml:space="preserve">/ </w:t>
            </w:r>
            <w:r w:rsidR="004F62D3" w:rsidRPr="00C412D3">
              <w:rPr>
                <w:rFonts w:ascii="Arial" w:eastAsia="Times New Roman" w:hAnsi="Arial" w:cs="Arial"/>
                <w:b/>
                <w:bCs/>
                <w:i/>
                <w:iCs/>
                <w:color w:val="000000"/>
                <w:sz w:val="20"/>
                <w:szCs w:val="20"/>
                <w:lang w:val="en-ID" w:eastAsia="en-ID"/>
              </w:rPr>
              <w:t>Average</w:t>
            </w:r>
            <w:r w:rsidR="004F62D3" w:rsidRPr="00C412D3">
              <w:rPr>
                <w:rFonts w:ascii="Arial" w:eastAsia="Times New Roman" w:hAnsi="Arial" w:cs="Arial"/>
                <w:b/>
                <w:bCs/>
                <w:color w:val="000000"/>
                <w:sz w:val="20"/>
                <w:szCs w:val="20"/>
                <w:lang w:val="en-ID" w:eastAsia="en-ID"/>
              </w:rPr>
              <w:t xml:space="preserve"> </w:t>
            </w:r>
            <w:r w:rsidRPr="004F62D3">
              <w:rPr>
                <w:rFonts w:ascii="Arial" w:eastAsia="Times New Roman" w:hAnsi="Arial" w:cs="Arial"/>
                <w:b/>
                <w:bCs/>
                <w:color w:val="000000"/>
                <w:sz w:val="20"/>
                <w:szCs w:val="20"/>
                <w:lang w:val="en-ID" w:eastAsia="en-ID"/>
              </w:rPr>
              <w:t xml:space="preserve"> ± S</w:t>
            </w:r>
            <w:r w:rsidR="00DC5321" w:rsidRPr="004F62D3">
              <w:rPr>
                <w:rFonts w:ascii="Arial" w:eastAsia="Times New Roman" w:hAnsi="Arial" w:cs="Arial"/>
                <w:b/>
                <w:bCs/>
                <w:color w:val="000000"/>
                <w:sz w:val="20"/>
                <w:szCs w:val="20"/>
                <w:lang w:val="en-ID" w:eastAsia="en-ID"/>
              </w:rPr>
              <w:t>D</w:t>
            </w:r>
          </w:p>
        </w:tc>
      </w:tr>
      <w:tr w:rsidR="005504D2" w:rsidRPr="004F62D3" w14:paraId="2C574FD1" w14:textId="77777777" w:rsidTr="00F30BDF">
        <w:trPr>
          <w:trHeight w:val="109"/>
        </w:trPr>
        <w:tc>
          <w:tcPr>
            <w:tcW w:w="3976" w:type="dxa"/>
            <w:tcBorders>
              <w:top w:val="nil"/>
              <w:left w:val="nil"/>
              <w:bottom w:val="nil"/>
              <w:right w:val="nil"/>
            </w:tcBorders>
            <w:shd w:val="clear" w:color="auto" w:fill="auto"/>
            <w:noWrap/>
            <w:vAlign w:val="bottom"/>
            <w:hideMark/>
          </w:tcPr>
          <w:p w14:paraId="7254AFC7" w14:textId="77777777" w:rsidR="005504D2" w:rsidRPr="004F62D3" w:rsidRDefault="005504D2" w:rsidP="004F62D3">
            <w:pPr>
              <w:spacing w:after="0" w:line="240" w:lineRule="auto"/>
              <w:jc w:val="center"/>
              <w:rPr>
                <w:rFonts w:ascii="Arial" w:eastAsia="Times New Roman" w:hAnsi="Arial" w:cs="Arial"/>
                <w:color w:val="000000"/>
                <w:sz w:val="20"/>
                <w:szCs w:val="20"/>
                <w:lang w:val="en-ID" w:eastAsia="en-ID"/>
              </w:rPr>
            </w:pPr>
            <w:r w:rsidRPr="004F62D3">
              <w:rPr>
                <w:rFonts w:ascii="Arial" w:eastAsia="Times New Roman" w:hAnsi="Arial" w:cs="Arial"/>
                <w:color w:val="000000"/>
                <w:sz w:val="20"/>
                <w:szCs w:val="20"/>
                <w:lang w:val="en-ID" w:eastAsia="en-ID"/>
              </w:rPr>
              <w:t>A</w:t>
            </w:r>
          </w:p>
        </w:tc>
        <w:tc>
          <w:tcPr>
            <w:tcW w:w="4529" w:type="dxa"/>
            <w:tcBorders>
              <w:top w:val="nil"/>
              <w:left w:val="nil"/>
              <w:bottom w:val="nil"/>
              <w:right w:val="nil"/>
            </w:tcBorders>
            <w:shd w:val="clear" w:color="auto" w:fill="auto"/>
            <w:noWrap/>
            <w:vAlign w:val="bottom"/>
            <w:hideMark/>
          </w:tcPr>
          <w:p w14:paraId="35E85024" w14:textId="77777777" w:rsidR="005504D2" w:rsidRPr="004F62D3" w:rsidRDefault="005504D2" w:rsidP="004F62D3">
            <w:pPr>
              <w:spacing w:after="0" w:line="240" w:lineRule="auto"/>
              <w:jc w:val="center"/>
              <w:rPr>
                <w:rFonts w:ascii="Arial" w:eastAsia="Times New Roman" w:hAnsi="Arial" w:cs="Arial"/>
                <w:color w:val="000000"/>
                <w:sz w:val="20"/>
                <w:szCs w:val="20"/>
                <w:lang w:val="en-ID" w:eastAsia="en-ID"/>
              </w:rPr>
            </w:pPr>
            <w:r w:rsidRPr="004F62D3">
              <w:rPr>
                <w:rFonts w:ascii="Arial" w:eastAsia="Times New Roman" w:hAnsi="Arial" w:cs="Arial"/>
                <w:color w:val="000000"/>
                <w:sz w:val="20"/>
                <w:szCs w:val="20"/>
                <w:lang w:val="en-ID" w:eastAsia="en-ID"/>
              </w:rPr>
              <w:t>1,63 ± 0,09</w:t>
            </w:r>
            <w:r w:rsidRPr="004F62D3">
              <w:rPr>
                <w:rFonts w:ascii="Arial" w:eastAsia="Times New Roman" w:hAnsi="Arial" w:cs="Arial"/>
                <w:color w:val="000000"/>
                <w:sz w:val="20"/>
                <w:szCs w:val="20"/>
                <w:vertAlign w:val="superscript"/>
                <w:lang w:val="en-ID" w:eastAsia="en-ID"/>
              </w:rPr>
              <w:t>a</w:t>
            </w:r>
          </w:p>
        </w:tc>
      </w:tr>
      <w:tr w:rsidR="005504D2" w:rsidRPr="004F62D3" w14:paraId="20CE20A0" w14:textId="77777777" w:rsidTr="00F30BDF">
        <w:trPr>
          <w:trHeight w:val="166"/>
        </w:trPr>
        <w:tc>
          <w:tcPr>
            <w:tcW w:w="3976" w:type="dxa"/>
            <w:tcBorders>
              <w:top w:val="nil"/>
              <w:left w:val="nil"/>
              <w:bottom w:val="nil"/>
              <w:right w:val="nil"/>
            </w:tcBorders>
            <w:shd w:val="clear" w:color="auto" w:fill="auto"/>
            <w:noWrap/>
            <w:vAlign w:val="bottom"/>
            <w:hideMark/>
          </w:tcPr>
          <w:p w14:paraId="2C9DDD7E" w14:textId="77777777" w:rsidR="005504D2" w:rsidRPr="004F62D3" w:rsidRDefault="005504D2" w:rsidP="004F62D3">
            <w:pPr>
              <w:spacing w:after="0" w:line="240" w:lineRule="auto"/>
              <w:jc w:val="center"/>
              <w:rPr>
                <w:rFonts w:ascii="Arial" w:eastAsia="Times New Roman" w:hAnsi="Arial" w:cs="Arial"/>
                <w:color w:val="000000"/>
                <w:sz w:val="20"/>
                <w:szCs w:val="20"/>
                <w:lang w:val="en-ID" w:eastAsia="en-ID"/>
              </w:rPr>
            </w:pPr>
            <w:r w:rsidRPr="004F62D3">
              <w:rPr>
                <w:rFonts w:ascii="Arial" w:eastAsia="Times New Roman" w:hAnsi="Arial" w:cs="Arial"/>
                <w:color w:val="000000"/>
                <w:sz w:val="20"/>
                <w:szCs w:val="20"/>
                <w:lang w:val="en-ID" w:eastAsia="en-ID"/>
              </w:rPr>
              <w:t>B</w:t>
            </w:r>
          </w:p>
        </w:tc>
        <w:tc>
          <w:tcPr>
            <w:tcW w:w="4529" w:type="dxa"/>
            <w:tcBorders>
              <w:top w:val="nil"/>
              <w:left w:val="nil"/>
              <w:bottom w:val="nil"/>
              <w:right w:val="nil"/>
            </w:tcBorders>
            <w:shd w:val="clear" w:color="auto" w:fill="auto"/>
            <w:noWrap/>
            <w:vAlign w:val="bottom"/>
            <w:hideMark/>
          </w:tcPr>
          <w:p w14:paraId="3F46F913" w14:textId="77777777" w:rsidR="005504D2" w:rsidRPr="004F62D3" w:rsidRDefault="005504D2" w:rsidP="004F62D3">
            <w:pPr>
              <w:spacing w:after="0" w:line="240" w:lineRule="auto"/>
              <w:jc w:val="center"/>
              <w:rPr>
                <w:rFonts w:ascii="Arial" w:eastAsia="Times New Roman" w:hAnsi="Arial" w:cs="Arial"/>
                <w:color w:val="000000"/>
                <w:sz w:val="20"/>
                <w:szCs w:val="20"/>
                <w:lang w:val="en-ID" w:eastAsia="en-ID"/>
              </w:rPr>
            </w:pPr>
            <w:r w:rsidRPr="004F62D3">
              <w:rPr>
                <w:rFonts w:ascii="Arial" w:eastAsia="Times New Roman" w:hAnsi="Arial" w:cs="Arial"/>
                <w:color w:val="000000"/>
                <w:sz w:val="20"/>
                <w:szCs w:val="20"/>
                <w:lang w:val="en-ID" w:eastAsia="en-ID"/>
              </w:rPr>
              <w:t>1,11 ± 0,01b</w:t>
            </w:r>
            <w:r w:rsidRPr="004F62D3">
              <w:rPr>
                <w:rFonts w:ascii="Arial" w:eastAsia="Times New Roman" w:hAnsi="Arial" w:cs="Arial"/>
                <w:color w:val="000000"/>
                <w:sz w:val="20"/>
                <w:szCs w:val="20"/>
                <w:vertAlign w:val="superscript"/>
                <w:lang w:val="en-ID" w:eastAsia="en-ID"/>
              </w:rPr>
              <w:t>c</w:t>
            </w:r>
          </w:p>
        </w:tc>
      </w:tr>
      <w:tr w:rsidR="005504D2" w:rsidRPr="004F62D3" w14:paraId="7988AF0C" w14:textId="77777777" w:rsidTr="00F30BDF">
        <w:trPr>
          <w:trHeight w:val="212"/>
        </w:trPr>
        <w:tc>
          <w:tcPr>
            <w:tcW w:w="3976" w:type="dxa"/>
            <w:tcBorders>
              <w:top w:val="nil"/>
              <w:left w:val="nil"/>
              <w:bottom w:val="nil"/>
              <w:right w:val="nil"/>
            </w:tcBorders>
            <w:shd w:val="clear" w:color="auto" w:fill="auto"/>
            <w:noWrap/>
            <w:vAlign w:val="bottom"/>
            <w:hideMark/>
          </w:tcPr>
          <w:p w14:paraId="1EC661FC" w14:textId="77777777" w:rsidR="005504D2" w:rsidRPr="004F62D3" w:rsidRDefault="005504D2" w:rsidP="004F62D3">
            <w:pPr>
              <w:spacing w:after="0" w:line="240" w:lineRule="auto"/>
              <w:jc w:val="center"/>
              <w:rPr>
                <w:rFonts w:ascii="Arial" w:eastAsia="Times New Roman" w:hAnsi="Arial" w:cs="Arial"/>
                <w:color w:val="000000"/>
                <w:sz w:val="20"/>
                <w:szCs w:val="20"/>
                <w:lang w:val="en-ID" w:eastAsia="en-ID"/>
              </w:rPr>
            </w:pPr>
            <w:r w:rsidRPr="004F62D3">
              <w:rPr>
                <w:rFonts w:ascii="Arial" w:eastAsia="Times New Roman" w:hAnsi="Arial" w:cs="Arial"/>
                <w:color w:val="000000"/>
                <w:sz w:val="20"/>
                <w:szCs w:val="20"/>
                <w:lang w:val="en-ID" w:eastAsia="en-ID"/>
              </w:rPr>
              <w:t>C</w:t>
            </w:r>
          </w:p>
        </w:tc>
        <w:tc>
          <w:tcPr>
            <w:tcW w:w="4529" w:type="dxa"/>
            <w:tcBorders>
              <w:top w:val="nil"/>
              <w:left w:val="nil"/>
              <w:bottom w:val="nil"/>
              <w:right w:val="nil"/>
            </w:tcBorders>
            <w:shd w:val="clear" w:color="auto" w:fill="auto"/>
            <w:noWrap/>
            <w:vAlign w:val="bottom"/>
            <w:hideMark/>
          </w:tcPr>
          <w:p w14:paraId="3BA9BB71" w14:textId="77777777" w:rsidR="005504D2" w:rsidRPr="004F62D3" w:rsidRDefault="005504D2" w:rsidP="004F62D3">
            <w:pPr>
              <w:spacing w:after="0" w:line="240" w:lineRule="auto"/>
              <w:jc w:val="center"/>
              <w:rPr>
                <w:rFonts w:ascii="Arial" w:eastAsia="Times New Roman" w:hAnsi="Arial" w:cs="Arial"/>
                <w:color w:val="000000"/>
                <w:sz w:val="20"/>
                <w:szCs w:val="20"/>
                <w:lang w:val="en-ID" w:eastAsia="en-ID"/>
              </w:rPr>
            </w:pPr>
            <w:r w:rsidRPr="004F62D3">
              <w:rPr>
                <w:rFonts w:ascii="Arial" w:eastAsia="Times New Roman" w:hAnsi="Arial" w:cs="Arial"/>
                <w:color w:val="000000"/>
                <w:sz w:val="20"/>
                <w:szCs w:val="20"/>
                <w:lang w:val="en-ID" w:eastAsia="en-ID"/>
              </w:rPr>
              <w:t>1,00 ± 0,07</w:t>
            </w:r>
            <w:r w:rsidRPr="004F62D3">
              <w:rPr>
                <w:rFonts w:ascii="Arial" w:eastAsia="Times New Roman" w:hAnsi="Arial" w:cs="Arial"/>
                <w:color w:val="000000"/>
                <w:sz w:val="20"/>
                <w:szCs w:val="20"/>
                <w:vertAlign w:val="superscript"/>
                <w:lang w:val="en-ID" w:eastAsia="en-ID"/>
              </w:rPr>
              <w:t>c</w:t>
            </w:r>
          </w:p>
        </w:tc>
      </w:tr>
      <w:tr w:rsidR="005504D2" w:rsidRPr="004F62D3" w14:paraId="4141FB21" w14:textId="77777777" w:rsidTr="00F30BDF">
        <w:trPr>
          <w:trHeight w:val="130"/>
        </w:trPr>
        <w:tc>
          <w:tcPr>
            <w:tcW w:w="3976" w:type="dxa"/>
            <w:tcBorders>
              <w:top w:val="nil"/>
              <w:left w:val="nil"/>
              <w:bottom w:val="nil"/>
              <w:right w:val="nil"/>
            </w:tcBorders>
            <w:shd w:val="clear" w:color="auto" w:fill="auto"/>
            <w:noWrap/>
            <w:vAlign w:val="bottom"/>
            <w:hideMark/>
          </w:tcPr>
          <w:p w14:paraId="0BB046C4" w14:textId="77777777" w:rsidR="005504D2" w:rsidRPr="004F62D3" w:rsidRDefault="005504D2" w:rsidP="004F62D3">
            <w:pPr>
              <w:spacing w:after="0" w:line="240" w:lineRule="auto"/>
              <w:jc w:val="center"/>
              <w:rPr>
                <w:rFonts w:ascii="Arial" w:eastAsia="Times New Roman" w:hAnsi="Arial" w:cs="Arial"/>
                <w:color w:val="000000"/>
                <w:sz w:val="20"/>
                <w:szCs w:val="20"/>
                <w:lang w:val="en-ID" w:eastAsia="en-ID"/>
              </w:rPr>
            </w:pPr>
            <w:r w:rsidRPr="004F62D3">
              <w:rPr>
                <w:rFonts w:ascii="Arial" w:eastAsia="Times New Roman" w:hAnsi="Arial" w:cs="Arial"/>
                <w:color w:val="000000"/>
                <w:sz w:val="20"/>
                <w:szCs w:val="20"/>
                <w:lang w:val="en-ID" w:eastAsia="en-ID"/>
              </w:rPr>
              <w:t>D</w:t>
            </w:r>
          </w:p>
        </w:tc>
        <w:tc>
          <w:tcPr>
            <w:tcW w:w="4529" w:type="dxa"/>
            <w:tcBorders>
              <w:top w:val="nil"/>
              <w:left w:val="nil"/>
              <w:bottom w:val="nil"/>
              <w:right w:val="nil"/>
            </w:tcBorders>
            <w:shd w:val="clear" w:color="auto" w:fill="auto"/>
            <w:noWrap/>
            <w:vAlign w:val="bottom"/>
            <w:hideMark/>
          </w:tcPr>
          <w:p w14:paraId="049773CC" w14:textId="77777777" w:rsidR="005504D2" w:rsidRPr="004F62D3" w:rsidRDefault="005504D2" w:rsidP="004F62D3">
            <w:pPr>
              <w:spacing w:after="0" w:line="240" w:lineRule="auto"/>
              <w:jc w:val="center"/>
              <w:rPr>
                <w:rFonts w:ascii="Arial" w:eastAsia="Times New Roman" w:hAnsi="Arial" w:cs="Arial"/>
                <w:color w:val="000000"/>
                <w:sz w:val="20"/>
                <w:szCs w:val="20"/>
                <w:lang w:val="en-ID" w:eastAsia="en-ID"/>
              </w:rPr>
            </w:pPr>
            <w:r w:rsidRPr="004F62D3">
              <w:rPr>
                <w:rFonts w:ascii="Arial" w:eastAsia="Times New Roman" w:hAnsi="Arial" w:cs="Arial"/>
                <w:color w:val="000000"/>
                <w:sz w:val="20"/>
                <w:szCs w:val="20"/>
                <w:lang w:val="en-ID" w:eastAsia="en-ID"/>
              </w:rPr>
              <w:t>1,04 ± 0,07</w:t>
            </w:r>
            <w:r w:rsidRPr="004F62D3">
              <w:rPr>
                <w:rFonts w:ascii="Arial" w:eastAsia="Times New Roman" w:hAnsi="Arial" w:cs="Arial"/>
                <w:color w:val="000000"/>
                <w:sz w:val="20"/>
                <w:szCs w:val="20"/>
                <w:vertAlign w:val="superscript"/>
                <w:lang w:val="en-ID" w:eastAsia="en-ID"/>
              </w:rPr>
              <w:t>c</w:t>
            </w:r>
          </w:p>
        </w:tc>
      </w:tr>
      <w:tr w:rsidR="005504D2" w:rsidRPr="004F62D3" w14:paraId="1D79AB4A" w14:textId="77777777" w:rsidTr="00F30BDF">
        <w:trPr>
          <w:trHeight w:val="176"/>
        </w:trPr>
        <w:tc>
          <w:tcPr>
            <w:tcW w:w="3976" w:type="dxa"/>
            <w:tcBorders>
              <w:top w:val="nil"/>
              <w:left w:val="nil"/>
              <w:bottom w:val="single" w:sz="4" w:space="0" w:color="auto"/>
              <w:right w:val="nil"/>
            </w:tcBorders>
            <w:shd w:val="clear" w:color="auto" w:fill="auto"/>
            <w:noWrap/>
            <w:vAlign w:val="bottom"/>
          </w:tcPr>
          <w:p w14:paraId="1B4BE64D" w14:textId="77777777" w:rsidR="005504D2" w:rsidRPr="004F62D3" w:rsidRDefault="005504D2" w:rsidP="004F62D3">
            <w:pPr>
              <w:spacing w:after="0" w:line="240" w:lineRule="auto"/>
              <w:jc w:val="center"/>
              <w:rPr>
                <w:rFonts w:ascii="Arial" w:eastAsia="Times New Roman" w:hAnsi="Arial" w:cs="Arial"/>
                <w:color w:val="000000"/>
                <w:sz w:val="20"/>
                <w:szCs w:val="20"/>
                <w:lang w:val="en-ID" w:eastAsia="en-ID"/>
              </w:rPr>
            </w:pPr>
            <w:r w:rsidRPr="004F62D3">
              <w:rPr>
                <w:rFonts w:ascii="Arial" w:eastAsia="Times New Roman" w:hAnsi="Arial" w:cs="Arial"/>
                <w:color w:val="000000"/>
                <w:sz w:val="20"/>
                <w:szCs w:val="20"/>
                <w:lang w:val="en-ID" w:eastAsia="en-ID"/>
              </w:rPr>
              <w:t>E</w:t>
            </w:r>
          </w:p>
        </w:tc>
        <w:tc>
          <w:tcPr>
            <w:tcW w:w="4529" w:type="dxa"/>
            <w:tcBorders>
              <w:top w:val="nil"/>
              <w:left w:val="nil"/>
              <w:bottom w:val="single" w:sz="4" w:space="0" w:color="auto"/>
              <w:right w:val="nil"/>
            </w:tcBorders>
            <w:shd w:val="clear" w:color="auto" w:fill="auto"/>
            <w:noWrap/>
            <w:vAlign w:val="bottom"/>
          </w:tcPr>
          <w:p w14:paraId="49CECC1F" w14:textId="77777777" w:rsidR="005504D2" w:rsidRPr="004F62D3" w:rsidRDefault="005504D2" w:rsidP="004F62D3">
            <w:pPr>
              <w:spacing w:after="0" w:line="240" w:lineRule="auto"/>
              <w:jc w:val="center"/>
              <w:rPr>
                <w:rFonts w:ascii="Arial" w:eastAsia="Times New Roman" w:hAnsi="Arial" w:cs="Arial"/>
                <w:color w:val="000000"/>
                <w:sz w:val="20"/>
                <w:szCs w:val="20"/>
                <w:lang w:val="en-ID" w:eastAsia="en-ID"/>
              </w:rPr>
            </w:pPr>
            <w:r w:rsidRPr="004F62D3">
              <w:rPr>
                <w:rFonts w:ascii="Arial" w:eastAsia="Times New Roman" w:hAnsi="Arial" w:cs="Arial"/>
                <w:color w:val="000000"/>
                <w:sz w:val="20"/>
                <w:szCs w:val="20"/>
                <w:lang w:val="en-ID" w:eastAsia="en-ID"/>
              </w:rPr>
              <w:t>1,29 ± 0,04</w:t>
            </w:r>
            <w:r w:rsidRPr="004F62D3">
              <w:rPr>
                <w:rFonts w:ascii="Arial" w:eastAsia="Times New Roman" w:hAnsi="Arial" w:cs="Arial"/>
                <w:color w:val="000000"/>
                <w:sz w:val="20"/>
                <w:szCs w:val="20"/>
                <w:vertAlign w:val="superscript"/>
                <w:lang w:val="en-ID" w:eastAsia="en-ID"/>
              </w:rPr>
              <w:t>b</w:t>
            </w:r>
            <w:r w:rsidRPr="004F62D3">
              <w:rPr>
                <w:rFonts w:ascii="Arial" w:eastAsia="Times New Roman" w:hAnsi="Arial" w:cs="Arial"/>
                <w:color w:val="000000"/>
                <w:sz w:val="20"/>
                <w:szCs w:val="20"/>
                <w:lang w:val="en-ID" w:eastAsia="en-ID"/>
              </w:rPr>
              <w:t xml:space="preserve"> </w:t>
            </w:r>
          </w:p>
        </w:tc>
      </w:tr>
    </w:tbl>
    <w:p w14:paraId="5FACEA2E" w14:textId="69476C42" w:rsidR="005504D2" w:rsidRPr="00ED569C" w:rsidRDefault="005504D2" w:rsidP="005504D2">
      <w:pPr>
        <w:pBdr>
          <w:top w:val="nil"/>
          <w:left w:val="nil"/>
          <w:bottom w:val="nil"/>
          <w:right w:val="nil"/>
          <w:between w:val="nil"/>
        </w:pBdr>
        <w:spacing w:after="0" w:line="360" w:lineRule="auto"/>
        <w:jc w:val="both"/>
        <w:rPr>
          <w:rFonts w:ascii="Arial" w:eastAsia="Arial" w:hAnsi="Arial" w:cs="Arial"/>
          <w:bCs/>
          <w:color w:val="000000"/>
          <w:sz w:val="18"/>
          <w:szCs w:val="18"/>
        </w:rPr>
      </w:pPr>
    </w:p>
    <w:p w14:paraId="418B3EE8" w14:textId="1313BDCB" w:rsidR="005504D2" w:rsidRPr="00B23A97"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ab/>
      </w:r>
      <w:r w:rsidR="00212F65" w:rsidRPr="00B23A97">
        <w:rPr>
          <w:rFonts w:ascii="Arial" w:eastAsia="Arial" w:hAnsi="Arial" w:cs="Arial"/>
          <w:bCs/>
          <w:lang w:val="sv-SE"/>
        </w:rPr>
        <w:t>Analisis ragam menunjukkan bahwa rasio konversi pakan ikan nila dipengaruhi secara signifikan oleh kombinasi pakan pelet dan maggot kering (</w:t>
      </w:r>
      <w:r w:rsidR="00212F65" w:rsidRPr="00E03D88">
        <w:rPr>
          <w:rFonts w:ascii="Arial" w:eastAsia="Arial" w:hAnsi="Arial" w:cs="Arial"/>
          <w:bCs/>
          <w:i/>
          <w:iCs/>
          <w:lang w:val="sv-SE"/>
        </w:rPr>
        <w:t>Hermetia illunces</w:t>
      </w:r>
      <w:r w:rsidR="00212F65" w:rsidRPr="00B23A97">
        <w:rPr>
          <w:rFonts w:ascii="Arial" w:eastAsia="Arial" w:hAnsi="Arial" w:cs="Arial"/>
          <w:bCs/>
          <w:lang w:val="sv-SE"/>
        </w:rPr>
        <w:t>) (P&lt;0,05). Hasil uji W-Tukey menunjukkan bahwa pakan pelet dan maggot kering yang diberi perlakuan berbeda. Perlakuan A, B, dan E sangat berbeda nyata satu sama lain, sedangkan perlakuan C dan D sebanding tetapi sangat berbeda.</w:t>
      </w:r>
    </w:p>
    <w:p w14:paraId="15F91CA1" w14:textId="5F6D0718" w:rsidR="005504D2" w:rsidRPr="00B23A97"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ab/>
      </w:r>
      <w:r w:rsidR="005B0009" w:rsidRPr="00B23A97">
        <w:rPr>
          <w:rFonts w:ascii="Arial" w:eastAsia="Arial" w:hAnsi="Arial" w:cs="Arial"/>
          <w:bCs/>
          <w:lang w:val="sv-SE"/>
        </w:rPr>
        <w:t xml:space="preserve">Dalam akuakultur, </w:t>
      </w:r>
      <w:r w:rsidR="005B0009" w:rsidRPr="00B23A97">
        <w:rPr>
          <w:rFonts w:ascii="Arial" w:eastAsia="Arial" w:hAnsi="Arial" w:cs="Arial"/>
          <w:bCs/>
          <w:i/>
          <w:lang w:val="sv-SE"/>
        </w:rPr>
        <w:t>Feed Conversion Ratio</w:t>
      </w:r>
      <w:r w:rsidR="005B0009" w:rsidRPr="00B23A97">
        <w:rPr>
          <w:rFonts w:ascii="Arial" w:eastAsia="Arial" w:hAnsi="Arial" w:cs="Arial"/>
          <w:bCs/>
          <w:lang w:val="sv-SE"/>
        </w:rPr>
        <w:t xml:space="preserve"> (FCR) adalah rasio pakan yang dibutuhkan untuk menghasilkan satu kilogram daging ikan.</w:t>
      </w:r>
      <w:r w:rsidR="0082772A" w:rsidRPr="00B23A97">
        <w:rPr>
          <w:rFonts w:ascii="Arial" w:eastAsia="Arial" w:hAnsi="Arial" w:cs="Arial"/>
          <w:bCs/>
          <w:lang w:val="sv-SE"/>
        </w:rPr>
        <w:t xml:space="preserve"> Evaluasi nilai gizi pakan untuk pengembangan ikan budidaya juga menggunakan FCR. Kualitas pakan dan efisiensi penggunaan pakan oleh ikan untuk menambah berat badan dan menghasilkan daging bermutu tinggi akan meningkat ketika nilai FCR rendah </w:t>
      </w:r>
      <w:sdt>
        <w:sdtPr>
          <w:rPr>
            <w:rFonts w:ascii="Arial" w:eastAsia="Arial" w:hAnsi="Arial" w:cs="Arial"/>
            <w:bCs/>
            <w:color w:val="000000"/>
          </w:rPr>
          <w:tag w:val="MENDELEY_CITATION_v3_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"/>
          <w:id w:val="-604882264"/>
          <w:placeholder>
            <w:docPart w:val="46C141262B5747D081176AB4A9772F39"/>
          </w:placeholder>
        </w:sdtPr>
        <w:sdtContent>
          <w:r w:rsidR="00B757AE" w:rsidRPr="00B757AE">
            <w:rPr>
              <w:rFonts w:ascii="Arial" w:eastAsia="Arial" w:hAnsi="Arial" w:cs="Arial"/>
              <w:bCs/>
              <w:color w:val="000000"/>
              <w:lang w:val="sv-SE"/>
            </w:rPr>
            <w:t>(Mardiana et al., 2023)</w:t>
          </w:r>
        </w:sdtContent>
      </w:sdt>
    </w:p>
    <w:p w14:paraId="10CC17DF" w14:textId="3AEBF146" w:rsidR="005504D2" w:rsidRPr="00B23A97"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ab/>
      </w:r>
      <w:r w:rsidR="00212F65" w:rsidRPr="00B23A97">
        <w:rPr>
          <w:rFonts w:ascii="Arial" w:eastAsia="Arial" w:hAnsi="Arial" w:cs="Arial"/>
          <w:bCs/>
          <w:lang w:val="sv-SE"/>
        </w:rPr>
        <w:t>Perlakuan C memiliki pemanfaatan pakan terbaik, karena nilai FCR 1,00 adalah yang terendah dan nilai FCR perlakuan A 1,63 adalah yang tertinggi, menurut data penelitian.</w:t>
      </w:r>
      <w:r w:rsidRPr="00B23A97">
        <w:rPr>
          <w:rFonts w:ascii="Arial" w:eastAsia="Arial" w:hAnsi="Arial" w:cs="Arial"/>
          <w:bCs/>
          <w:lang w:val="sv-SE"/>
        </w:rPr>
        <w:t xml:space="preserve"> Pemanfaatan pakan yang tinggi di perlakuan C dipengaruhi oleh keseimbangan nutrisi pada pakan yang diberikan sehingga meningkatkan kemampuan </w:t>
      </w:r>
      <w:r w:rsidRPr="00B23A97">
        <w:rPr>
          <w:rFonts w:ascii="Arial" w:eastAsia="Arial" w:hAnsi="Arial" w:cs="Arial"/>
          <w:bCs/>
          <w:lang w:val="sv-SE"/>
        </w:rPr>
        <w:lastRenderedPageBreak/>
        <w:t>ikan dalam mengonsumsi pakan, dengan parameter utama adalah nilai pertumbuhan yang tinggi</w:t>
      </w:r>
      <w:r w:rsidR="004B1A0C" w:rsidRPr="00B23A97">
        <w:rPr>
          <w:rFonts w:ascii="Arial" w:eastAsia="Arial" w:hAnsi="Arial" w:cs="Arial"/>
          <w:bCs/>
          <w:lang w:val="sv-SE"/>
        </w:rPr>
        <w:t xml:space="preserve">. </w:t>
      </w:r>
      <w:r w:rsidRPr="00B23A97">
        <w:rPr>
          <w:rFonts w:ascii="Arial" w:eastAsia="Arial" w:hAnsi="Arial" w:cs="Arial"/>
          <w:bCs/>
          <w:lang w:val="sv-SE"/>
        </w:rPr>
        <w:t xml:space="preserve"> Selama penelitian, perlakuan C menunjukkan ikan nila lebih efektif mengonsumsi pakan yang diberikan dan menghasilkan residu pakan dengan jumlah paling minim dibanding perlakuan lainnya.  </w:t>
      </w:r>
    </w:p>
    <w:p w14:paraId="00BC6F27" w14:textId="485066B7" w:rsidR="005504D2" w:rsidRPr="00B23A97"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ab/>
      </w:r>
      <w:r w:rsidR="0082772A" w:rsidRPr="00B23A97">
        <w:rPr>
          <w:rFonts w:ascii="Arial" w:eastAsia="Arial" w:hAnsi="Arial" w:cs="Arial"/>
          <w:bCs/>
          <w:lang w:val="sv-SE"/>
        </w:rPr>
        <w:t xml:space="preserve">Perlakuan B dan D mengikuti, dengan perlakuan D menggunakan sumber daya yang lebih sedikit dibandingkan perlakuan C. Nilai konversi pakan lebih tinggi pada semua perlakuan, dan ikan mengkonsumsi lebih sedikit pakan secara efisien ketika penggunaan maggot ditingkatkan. Sejalan dengan apa yang ia temukan dalam studinya, yang menyatakan bahwa ketidakseimbangan nutrisi non-protein pakan disebabkan oleh peningkatan penggunaan maggot. Penggunaan protein untuk pertumbuhan yang lebih efisien tergantung pada ketersediaan sumber energi non-protein, yang harus seimbang setiap saat. </w:t>
      </w:r>
      <w:r w:rsidRPr="00B23A97">
        <w:rPr>
          <w:rFonts w:ascii="Arial" w:eastAsia="Arial" w:hAnsi="Arial" w:cs="Arial"/>
          <w:bCs/>
          <w:lang w:val="sv-SE"/>
        </w:rPr>
        <w:t xml:space="preserve">Tingginya nilai konversi pakan menunjukkan banyaknya kebutuhan pakan yang untuk diubah menjadi daging, hal ini berdampak pada biaya pakan yang akan semakin tinggi. </w:t>
      </w:r>
    </w:p>
    <w:p w14:paraId="5800D3EE" w14:textId="77777777" w:rsidR="005504D2" w:rsidRPr="00B23A97"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 xml:space="preserve"> </w:t>
      </w:r>
      <w:r w:rsidRPr="00B23A97">
        <w:rPr>
          <w:rFonts w:ascii="Arial" w:eastAsia="Arial" w:hAnsi="Arial" w:cs="Arial"/>
          <w:bCs/>
          <w:lang w:val="sv-SE"/>
        </w:rPr>
        <w:tab/>
        <w:t xml:space="preserve">Pemanfaatan pakan terendah diperoleh pada perlakuan A (kontrol). Perlakuan A menjadi pembanding dengan nilai FCR tertinggi dan pemanfaatan terendah dibanding perlakuan lainnya. Pemanfaatan pakan yang lebih tinggi pada perlakuan E dibanding perlakuan A dipengaruhi oleh populasi ikan yang diteliti. Pada perlakuan ini diamati rendahnya sintasan ikan yang menyebabkan perlakuan ini banyak kehilangan bobot ikan hidup. Dalam penelitian, diamati selain efektivitas ikan dalam mengonsumsi pakan, nilai FCR secara akurat juga dipengaruhi oleh bobot ikan yang mati selama penelitian. </w:t>
      </w:r>
    </w:p>
    <w:p w14:paraId="7613A707" w14:textId="2A67D909" w:rsidR="0056785E" w:rsidRPr="00B23A97" w:rsidRDefault="005504D2" w:rsidP="004B1A0C">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 xml:space="preserve">   </w:t>
      </w:r>
      <w:r w:rsidRPr="00B23A97">
        <w:rPr>
          <w:rFonts w:ascii="Arial" w:eastAsia="Arial" w:hAnsi="Arial" w:cs="Arial"/>
          <w:bCs/>
          <w:lang w:val="sv-SE"/>
        </w:rPr>
        <w:tab/>
        <w:t xml:space="preserve">Jumlah bobot ikan yang mati selama penelitian mempengaruhi jumlah total biomassa yang dihitung dalam analisa FCR. Selama penelitian diamati apabila bobot ikan mati tinggi, denominator atau pembagi dalam rumus akan lebih besar. Hal ini menyebabkan hasil nilai FCR lebih kecil. Meskipun pemanfaatan pakan pada perlakuan E terhitung efektif dibanding perlakuan A namun tingginya bobot ikan yang mati mengindikasikan adanya masalah yakni komposisi pakan yang berupa 100% maggot dengan zat kitin yang sulit dicerna  </w:t>
      </w:r>
      <w:sdt>
        <w:sdtPr>
          <w:rPr>
            <w:rFonts w:ascii="Arial" w:eastAsia="Arial" w:hAnsi="Arial" w:cs="Arial"/>
            <w:bCs/>
            <w:color w:val="000000"/>
          </w:rPr>
          <w:tag w:val="MENDELEY_CITATION_v3_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"/>
          <w:id w:val="-1315874087"/>
          <w:placeholder>
            <w:docPart w:val="8B313EA1B12048198E10EA0FEB11B29E"/>
          </w:placeholder>
        </w:sdtPr>
        <w:sdtContent>
          <w:r w:rsidR="00B757AE" w:rsidRPr="00B757AE">
            <w:rPr>
              <w:rFonts w:ascii="Arial" w:eastAsia="Arial" w:hAnsi="Arial" w:cs="Arial"/>
              <w:bCs/>
              <w:color w:val="000000"/>
              <w:lang w:val="sv-SE"/>
            </w:rPr>
            <w:t>(Priyadi et al., 2008)</w:t>
          </w:r>
        </w:sdtContent>
      </w:sdt>
      <w:r w:rsidRPr="00B23A97">
        <w:rPr>
          <w:rFonts w:ascii="Arial" w:eastAsia="Arial" w:hAnsi="Arial" w:cs="Arial"/>
          <w:bCs/>
          <w:lang w:val="sv-SE"/>
        </w:rPr>
        <w:t xml:space="preserve"> dalam </w:t>
      </w:r>
      <w:sdt>
        <w:sdtPr>
          <w:rPr>
            <w:rFonts w:ascii="Arial" w:eastAsia="Arial" w:hAnsi="Arial" w:cs="Arial"/>
            <w:bCs/>
            <w:color w:val="000000"/>
          </w:rPr>
          <w:tag w:val="MENDELEY_CITATION_v3_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"/>
          <w:id w:val="-2015302460"/>
          <w:placeholder>
            <w:docPart w:val="8B313EA1B12048198E10EA0FEB11B29E"/>
          </w:placeholder>
        </w:sdtPr>
        <w:sdtContent>
          <w:r w:rsidR="00B757AE" w:rsidRPr="00B757AE">
            <w:rPr>
              <w:rFonts w:ascii="Arial" w:eastAsia="Arial" w:hAnsi="Arial" w:cs="Arial"/>
              <w:bCs/>
              <w:color w:val="000000"/>
              <w:lang w:val="sv-SE"/>
            </w:rPr>
            <w:t>(Adam et al., 2023)</w:t>
          </w:r>
        </w:sdtContent>
      </w:sdt>
      <w:r w:rsidRPr="00B23A97">
        <w:rPr>
          <w:rFonts w:ascii="Arial" w:eastAsia="Arial" w:hAnsi="Arial" w:cs="Arial"/>
          <w:bCs/>
          <w:lang w:val="sv-SE"/>
        </w:rPr>
        <w:t>. Konsumsi pakan yang tidak maksimal menyebabkan banyaknya residu pakan sehingga kualitas air memburuk lebih cepat dibanding perlakuan lainnya.</w:t>
      </w:r>
      <w:bookmarkStart w:id="9" w:name="_Toc171375302"/>
    </w:p>
    <w:p w14:paraId="4FA91286" w14:textId="23009187" w:rsidR="005504D2" w:rsidRPr="00B23A97" w:rsidRDefault="005504D2" w:rsidP="00A802A5">
      <w:pPr>
        <w:pBdr>
          <w:top w:val="nil"/>
          <w:left w:val="nil"/>
          <w:bottom w:val="nil"/>
          <w:right w:val="nil"/>
          <w:between w:val="nil"/>
        </w:pBdr>
        <w:spacing w:before="240" w:after="0" w:line="360" w:lineRule="auto"/>
        <w:jc w:val="both"/>
        <w:rPr>
          <w:rFonts w:ascii="Arial" w:eastAsia="Arial" w:hAnsi="Arial" w:cs="Arial"/>
          <w:bCs/>
          <w:lang w:val="sv-SE"/>
        </w:rPr>
      </w:pPr>
      <w:r w:rsidRPr="00B23A97">
        <w:rPr>
          <w:rFonts w:ascii="Arial" w:eastAsia="Arial" w:hAnsi="Arial" w:cs="Arial"/>
          <w:b/>
          <w:bCs/>
          <w:lang w:val="sv-SE"/>
        </w:rPr>
        <w:t>Tingkat Kelangsungan Hidup/ Sintasan</w:t>
      </w:r>
      <w:bookmarkEnd w:id="9"/>
      <w:r w:rsidRPr="00B23A97">
        <w:rPr>
          <w:rFonts w:ascii="Arial" w:eastAsia="Arial" w:hAnsi="Arial" w:cs="Arial"/>
          <w:b/>
          <w:bCs/>
          <w:lang w:val="sv-SE"/>
        </w:rPr>
        <w:t xml:space="preserve"> </w:t>
      </w:r>
    </w:p>
    <w:p w14:paraId="1423BCC5" w14:textId="7A7EDDC5" w:rsidR="0056785E" w:rsidRDefault="005504D2" w:rsidP="004F62D3">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ab/>
      </w:r>
      <w:bookmarkStart w:id="10" w:name="_Toc169084327"/>
      <w:bookmarkStart w:id="11" w:name="_Toc171667646"/>
      <w:r w:rsidR="00DC5321" w:rsidRPr="00B23A97">
        <w:rPr>
          <w:rFonts w:ascii="Arial" w:eastAsia="Arial" w:hAnsi="Arial" w:cs="Arial"/>
          <w:bCs/>
          <w:lang w:val="sv-SE"/>
        </w:rPr>
        <w:t>Tingkat kelangsungan hidup ikan nila setelah pemberian kombinasi pakan pellet dan maggot (</w:t>
      </w:r>
      <w:r w:rsidR="00DC5321" w:rsidRPr="00B23A97">
        <w:rPr>
          <w:rFonts w:ascii="Arial" w:eastAsia="Arial" w:hAnsi="Arial" w:cs="Arial"/>
          <w:bCs/>
          <w:i/>
          <w:iCs/>
          <w:lang w:val="sv-SE"/>
        </w:rPr>
        <w:t>Hermetia illunces</w:t>
      </w:r>
      <w:r w:rsidR="00DC5321" w:rsidRPr="00B23A97">
        <w:rPr>
          <w:rFonts w:ascii="Arial" w:eastAsia="Arial" w:hAnsi="Arial" w:cs="Arial"/>
          <w:bCs/>
          <w:lang w:val="sv-SE"/>
        </w:rPr>
        <w:t>) kering dengan perlakuan berbeda disajikan pada Tabel 3.</w:t>
      </w:r>
    </w:p>
    <w:p w14:paraId="683A052B" w14:textId="77777777" w:rsidR="00A802A5" w:rsidRPr="00B23A97" w:rsidRDefault="00A802A5" w:rsidP="004F62D3">
      <w:pPr>
        <w:pBdr>
          <w:top w:val="nil"/>
          <w:left w:val="nil"/>
          <w:bottom w:val="nil"/>
          <w:right w:val="nil"/>
          <w:between w:val="nil"/>
        </w:pBdr>
        <w:spacing w:after="0" w:line="360" w:lineRule="auto"/>
        <w:jc w:val="both"/>
        <w:rPr>
          <w:rFonts w:ascii="Arial" w:eastAsia="Arial" w:hAnsi="Arial" w:cs="Arial"/>
          <w:bCs/>
          <w:lang w:val="sv-SE"/>
        </w:rPr>
      </w:pPr>
    </w:p>
    <w:bookmarkEnd w:id="10"/>
    <w:bookmarkEnd w:id="11"/>
    <w:p w14:paraId="6372E52C" w14:textId="77777777" w:rsidR="00DC5321" w:rsidRPr="00B23A97" w:rsidRDefault="00DC5321" w:rsidP="004F62D3">
      <w:pPr>
        <w:pBdr>
          <w:top w:val="nil"/>
          <w:left w:val="nil"/>
          <w:bottom w:val="nil"/>
          <w:right w:val="nil"/>
          <w:between w:val="nil"/>
        </w:pBdr>
        <w:spacing w:after="0" w:line="240" w:lineRule="auto"/>
        <w:jc w:val="both"/>
        <w:rPr>
          <w:rFonts w:ascii="Arial" w:eastAsia="Arial" w:hAnsi="Arial" w:cs="Arial"/>
          <w:b/>
          <w:sz w:val="20"/>
          <w:szCs w:val="20"/>
          <w:lang w:val="sv-SE"/>
        </w:rPr>
      </w:pPr>
      <w:r w:rsidRPr="00B23A97">
        <w:rPr>
          <w:rFonts w:ascii="Arial" w:eastAsia="Arial" w:hAnsi="Arial" w:cs="Arial"/>
          <w:b/>
          <w:sz w:val="20"/>
          <w:szCs w:val="20"/>
          <w:lang w:val="sv-SE"/>
        </w:rPr>
        <w:lastRenderedPageBreak/>
        <w:t>Tabel</w:t>
      </w:r>
      <w:r w:rsidRPr="00B23A97">
        <w:rPr>
          <w:rFonts w:ascii="Arial" w:eastAsia="Arial" w:hAnsi="Arial" w:cs="Arial"/>
          <w:b/>
          <w:i/>
          <w:iCs/>
          <w:sz w:val="20"/>
          <w:szCs w:val="20"/>
          <w:lang w:val="sv-SE"/>
        </w:rPr>
        <w:t xml:space="preserve"> </w:t>
      </w:r>
      <w:r w:rsidRPr="00B23A97">
        <w:rPr>
          <w:rFonts w:ascii="Arial" w:eastAsia="Arial" w:hAnsi="Arial" w:cs="Arial"/>
          <w:b/>
          <w:sz w:val="20"/>
          <w:szCs w:val="20"/>
          <w:lang w:val="sv-SE"/>
        </w:rPr>
        <w:t>3. Tingkat kelangsungan hidup ikan selama penelitian</w:t>
      </w:r>
    </w:p>
    <w:p w14:paraId="25FB71E9" w14:textId="1570AD9A" w:rsidR="005504D2" w:rsidRPr="00DC5321" w:rsidRDefault="00DC5321" w:rsidP="004F62D3">
      <w:pPr>
        <w:pBdr>
          <w:top w:val="nil"/>
          <w:left w:val="nil"/>
          <w:bottom w:val="nil"/>
          <w:right w:val="nil"/>
          <w:between w:val="nil"/>
        </w:pBdr>
        <w:spacing w:after="120" w:line="240" w:lineRule="auto"/>
        <w:jc w:val="both"/>
        <w:rPr>
          <w:rFonts w:ascii="Arial" w:eastAsia="Arial" w:hAnsi="Arial" w:cs="Arial"/>
          <w:b/>
          <w:i/>
          <w:iCs/>
          <w:sz w:val="20"/>
          <w:szCs w:val="20"/>
        </w:rPr>
      </w:pPr>
      <w:r w:rsidRPr="00D85CA7">
        <w:rPr>
          <w:rFonts w:ascii="Arial" w:eastAsia="Arial" w:hAnsi="Arial" w:cs="Arial"/>
          <w:b/>
          <w:i/>
          <w:iCs/>
          <w:sz w:val="20"/>
          <w:szCs w:val="20"/>
        </w:rPr>
        <w:t xml:space="preserve">Table 3. Fish survival rate during the </w:t>
      </w:r>
      <w:r>
        <w:rPr>
          <w:rFonts w:ascii="Arial" w:eastAsia="Arial" w:hAnsi="Arial" w:cs="Arial"/>
          <w:b/>
          <w:i/>
          <w:iCs/>
          <w:sz w:val="20"/>
          <w:szCs w:val="20"/>
        </w:rPr>
        <w:t>research</w:t>
      </w:r>
    </w:p>
    <w:tbl>
      <w:tblPr>
        <w:tblW w:w="8505" w:type="dxa"/>
        <w:tblInd w:w="108" w:type="dxa"/>
        <w:tblLook w:val="04A0" w:firstRow="1" w:lastRow="0" w:firstColumn="1" w:lastColumn="0" w:noHBand="0" w:noVBand="1"/>
      </w:tblPr>
      <w:tblGrid>
        <w:gridCol w:w="3976"/>
        <w:gridCol w:w="4529"/>
      </w:tblGrid>
      <w:tr w:rsidR="00DC5321" w:rsidRPr="004F62D3" w14:paraId="6D93C09F" w14:textId="77777777" w:rsidTr="002E1848">
        <w:trPr>
          <w:trHeight w:val="190"/>
        </w:trPr>
        <w:tc>
          <w:tcPr>
            <w:tcW w:w="3976" w:type="dxa"/>
            <w:vMerge w:val="restart"/>
            <w:tcBorders>
              <w:top w:val="single" w:sz="4" w:space="0" w:color="auto"/>
              <w:left w:val="nil"/>
              <w:bottom w:val="single" w:sz="4" w:space="0" w:color="000000"/>
              <w:right w:val="nil"/>
            </w:tcBorders>
            <w:shd w:val="clear" w:color="auto" w:fill="F2F2F2" w:themeFill="background1" w:themeFillShade="F2"/>
            <w:noWrap/>
            <w:vAlign w:val="center"/>
            <w:hideMark/>
          </w:tcPr>
          <w:p w14:paraId="3A4DCF29" w14:textId="20C80418" w:rsidR="00DC5321" w:rsidRPr="004F62D3" w:rsidRDefault="00DC5321" w:rsidP="004F62D3">
            <w:pPr>
              <w:spacing w:after="0" w:line="240" w:lineRule="auto"/>
              <w:jc w:val="center"/>
              <w:rPr>
                <w:rFonts w:ascii="Arial" w:eastAsia="Times New Roman" w:hAnsi="Arial" w:cs="Arial"/>
                <w:b/>
                <w:bCs/>
                <w:color w:val="000000"/>
                <w:lang w:val="en-ID" w:eastAsia="en-ID"/>
              </w:rPr>
            </w:pPr>
            <w:r w:rsidRPr="004F62D3">
              <w:rPr>
                <w:rFonts w:ascii="Arial" w:eastAsia="Times New Roman" w:hAnsi="Arial" w:cs="Arial"/>
                <w:b/>
                <w:bCs/>
                <w:color w:val="000000"/>
                <w:lang w:val="en-ID" w:eastAsia="en-ID"/>
              </w:rPr>
              <w:t>Perlakuan</w:t>
            </w:r>
            <w:r w:rsidR="00E03D88">
              <w:rPr>
                <w:rFonts w:ascii="Arial" w:eastAsia="Times New Roman" w:hAnsi="Arial" w:cs="Arial"/>
                <w:b/>
                <w:bCs/>
                <w:color w:val="000000"/>
                <w:sz w:val="20"/>
                <w:szCs w:val="20"/>
                <w:lang w:val="en-ID" w:eastAsia="en-ID"/>
              </w:rPr>
              <w:t xml:space="preserve">/ </w:t>
            </w:r>
            <w:r w:rsidR="00E03D88" w:rsidRPr="00C412D3">
              <w:rPr>
                <w:rFonts w:ascii="Arial" w:eastAsia="Times New Roman" w:hAnsi="Arial" w:cs="Arial"/>
                <w:b/>
                <w:bCs/>
                <w:i/>
                <w:iCs/>
                <w:color w:val="000000"/>
                <w:sz w:val="20"/>
                <w:szCs w:val="20"/>
                <w:lang w:val="en-ID" w:eastAsia="en-ID"/>
              </w:rPr>
              <w:t>Treatment</w:t>
            </w:r>
          </w:p>
        </w:tc>
        <w:tc>
          <w:tcPr>
            <w:tcW w:w="4529" w:type="dxa"/>
            <w:tcBorders>
              <w:top w:val="single" w:sz="4" w:space="0" w:color="auto"/>
              <w:left w:val="nil"/>
              <w:bottom w:val="nil"/>
              <w:right w:val="nil"/>
            </w:tcBorders>
            <w:shd w:val="clear" w:color="auto" w:fill="F2F2F2" w:themeFill="background1" w:themeFillShade="F2"/>
            <w:noWrap/>
            <w:vAlign w:val="center"/>
            <w:hideMark/>
          </w:tcPr>
          <w:p w14:paraId="561137BA" w14:textId="3E9476A3" w:rsidR="00DC5321" w:rsidRPr="004F62D3" w:rsidRDefault="00DC5321" w:rsidP="004F62D3">
            <w:pPr>
              <w:spacing w:after="0" w:line="240" w:lineRule="auto"/>
              <w:jc w:val="center"/>
              <w:rPr>
                <w:rFonts w:ascii="Arial" w:eastAsia="Times New Roman" w:hAnsi="Arial" w:cs="Arial"/>
                <w:b/>
                <w:bCs/>
                <w:color w:val="000000"/>
                <w:lang w:val="en-ID" w:eastAsia="en-ID"/>
              </w:rPr>
            </w:pPr>
            <w:r w:rsidRPr="004F62D3">
              <w:rPr>
                <w:rFonts w:ascii="Arial" w:eastAsia="Times New Roman" w:hAnsi="Arial" w:cs="Arial"/>
                <w:b/>
                <w:bCs/>
                <w:color w:val="000000"/>
                <w:lang w:val="en-ID" w:eastAsia="en-ID"/>
              </w:rPr>
              <w:t>Sintasan (%)</w:t>
            </w:r>
          </w:p>
        </w:tc>
      </w:tr>
      <w:tr w:rsidR="00DC5321" w:rsidRPr="004F62D3" w14:paraId="1726BA93" w14:textId="77777777" w:rsidTr="002E1848">
        <w:trPr>
          <w:trHeight w:val="285"/>
        </w:trPr>
        <w:tc>
          <w:tcPr>
            <w:tcW w:w="3976" w:type="dxa"/>
            <w:vMerge/>
            <w:tcBorders>
              <w:top w:val="single" w:sz="4" w:space="0" w:color="auto"/>
              <w:left w:val="nil"/>
              <w:bottom w:val="single" w:sz="4" w:space="0" w:color="000000"/>
              <w:right w:val="nil"/>
            </w:tcBorders>
            <w:shd w:val="clear" w:color="auto" w:fill="F2F2F2" w:themeFill="background1" w:themeFillShade="F2"/>
            <w:vAlign w:val="center"/>
            <w:hideMark/>
          </w:tcPr>
          <w:p w14:paraId="58517CBC" w14:textId="77777777" w:rsidR="00DC5321" w:rsidRPr="004F62D3" w:rsidRDefault="00DC5321" w:rsidP="004F62D3">
            <w:pPr>
              <w:spacing w:after="0" w:line="240" w:lineRule="auto"/>
              <w:rPr>
                <w:rFonts w:ascii="Arial" w:eastAsia="Times New Roman" w:hAnsi="Arial" w:cs="Arial"/>
                <w:b/>
                <w:bCs/>
                <w:color w:val="000000"/>
                <w:lang w:val="en-ID" w:eastAsia="en-ID"/>
              </w:rPr>
            </w:pPr>
          </w:p>
        </w:tc>
        <w:tc>
          <w:tcPr>
            <w:tcW w:w="4529" w:type="dxa"/>
            <w:tcBorders>
              <w:top w:val="single" w:sz="4" w:space="0" w:color="auto"/>
              <w:left w:val="nil"/>
              <w:bottom w:val="single" w:sz="4" w:space="0" w:color="auto"/>
              <w:right w:val="nil"/>
            </w:tcBorders>
            <w:shd w:val="clear" w:color="auto" w:fill="F2F2F2" w:themeFill="background1" w:themeFillShade="F2"/>
            <w:noWrap/>
            <w:vAlign w:val="center"/>
            <w:hideMark/>
          </w:tcPr>
          <w:p w14:paraId="492B2491" w14:textId="55D9F2AC" w:rsidR="00DC5321" w:rsidRPr="004F62D3" w:rsidRDefault="00DC5321" w:rsidP="004F62D3">
            <w:pPr>
              <w:spacing w:after="0" w:line="240" w:lineRule="auto"/>
              <w:jc w:val="center"/>
              <w:rPr>
                <w:rFonts w:ascii="Arial" w:eastAsia="Times New Roman" w:hAnsi="Arial" w:cs="Arial"/>
                <w:b/>
                <w:bCs/>
                <w:color w:val="000000"/>
                <w:lang w:val="en-ID" w:eastAsia="en-ID"/>
              </w:rPr>
            </w:pPr>
            <w:r w:rsidRPr="004F62D3">
              <w:rPr>
                <w:rFonts w:ascii="Arial" w:eastAsia="Times New Roman" w:hAnsi="Arial" w:cs="Arial"/>
                <w:b/>
                <w:bCs/>
                <w:color w:val="000000"/>
                <w:lang w:val="en-ID" w:eastAsia="en-ID"/>
              </w:rPr>
              <w:t>Rerata</w:t>
            </w:r>
            <w:r w:rsidR="004F62D3">
              <w:rPr>
                <w:rFonts w:ascii="Arial" w:eastAsia="Times New Roman" w:hAnsi="Arial" w:cs="Arial"/>
                <w:b/>
                <w:bCs/>
                <w:color w:val="000000"/>
                <w:sz w:val="20"/>
                <w:szCs w:val="20"/>
                <w:lang w:val="en-ID" w:eastAsia="en-ID"/>
              </w:rPr>
              <w:t xml:space="preserve">/ </w:t>
            </w:r>
            <w:r w:rsidR="004F62D3" w:rsidRPr="00C412D3">
              <w:rPr>
                <w:rFonts w:ascii="Arial" w:eastAsia="Times New Roman" w:hAnsi="Arial" w:cs="Arial"/>
                <w:b/>
                <w:bCs/>
                <w:i/>
                <w:iCs/>
                <w:color w:val="000000"/>
                <w:sz w:val="20"/>
                <w:szCs w:val="20"/>
                <w:lang w:val="en-ID" w:eastAsia="en-ID"/>
              </w:rPr>
              <w:t>Average</w:t>
            </w:r>
            <w:r w:rsidR="004F62D3" w:rsidRPr="00C412D3">
              <w:rPr>
                <w:rFonts w:ascii="Arial" w:eastAsia="Times New Roman" w:hAnsi="Arial" w:cs="Arial"/>
                <w:b/>
                <w:bCs/>
                <w:color w:val="000000"/>
                <w:sz w:val="20"/>
                <w:szCs w:val="20"/>
                <w:lang w:val="en-ID" w:eastAsia="en-ID"/>
              </w:rPr>
              <w:t xml:space="preserve"> </w:t>
            </w:r>
            <w:r w:rsidRPr="004F62D3">
              <w:rPr>
                <w:rFonts w:ascii="Arial" w:eastAsia="Times New Roman" w:hAnsi="Arial" w:cs="Arial"/>
                <w:b/>
                <w:bCs/>
                <w:color w:val="000000"/>
                <w:lang w:val="en-ID" w:eastAsia="en-ID"/>
              </w:rPr>
              <w:t xml:space="preserve"> ± SD</w:t>
            </w:r>
          </w:p>
        </w:tc>
      </w:tr>
      <w:tr w:rsidR="005504D2" w:rsidRPr="002A110D" w14:paraId="2D39270C" w14:textId="77777777" w:rsidTr="002E1848">
        <w:trPr>
          <w:trHeight w:val="112"/>
        </w:trPr>
        <w:tc>
          <w:tcPr>
            <w:tcW w:w="3976" w:type="dxa"/>
            <w:tcBorders>
              <w:top w:val="nil"/>
              <w:left w:val="nil"/>
              <w:bottom w:val="nil"/>
              <w:right w:val="nil"/>
            </w:tcBorders>
            <w:shd w:val="clear" w:color="auto" w:fill="auto"/>
            <w:noWrap/>
            <w:vAlign w:val="bottom"/>
            <w:hideMark/>
          </w:tcPr>
          <w:p w14:paraId="43D06275" w14:textId="77777777" w:rsidR="005504D2" w:rsidRPr="002A110D" w:rsidRDefault="005504D2" w:rsidP="004F62D3">
            <w:pPr>
              <w:spacing w:after="0" w:line="240" w:lineRule="auto"/>
              <w:jc w:val="center"/>
              <w:rPr>
                <w:rFonts w:ascii="Arial" w:eastAsia="Times New Roman" w:hAnsi="Arial" w:cs="Arial"/>
                <w:color w:val="000000"/>
                <w:lang w:val="en-ID" w:eastAsia="en-ID"/>
              </w:rPr>
            </w:pPr>
            <w:r w:rsidRPr="002A110D">
              <w:rPr>
                <w:rFonts w:ascii="Arial" w:eastAsia="Times New Roman" w:hAnsi="Arial" w:cs="Arial"/>
                <w:color w:val="000000"/>
                <w:lang w:val="en-ID" w:eastAsia="en-ID"/>
              </w:rPr>
              <w:t>A</w:t>
            </w:r>
          </w:p>
        </w:tc>
        <w:tc>
          <w:tcPr>
            <w:tcW w:w="4529" w:type="dxa"/>
            <w:tcBorders>
              <w:top w:val="nil"/>
              <w:left w:val="nil"/>
              <w:bottom w:val="nil"/>
              <w:right w:val="nil"/>
            </w:tcBorders>
            <w:shd w:val="clear" w:color="auto" w:fill="auto"/>
            <w:noWrap/>
            <w:vAlign w:val="bottom"/>
            <w:hideMark/>
          </w:tcPr>
          <w:p w14:paraId="2C5E002A" w14:textId="77777777" w:rsidR="005504D2" w:rsidRPr="002A110D" w:rsidRDefault="005504D2" w:rsidP="004F62D3">
            <w:pPr>
              <w:spacing w:after="0" w:line="240" w:lineRule="auto"/>
              <w:jc w:val="center"/>
              <w:rPr>
                <w:rFonts w:ascii="Arial" w:eastAsia="Times New Roman" w:hAnsi="Arial" w:cs="Arial"/>
                <w:color w:val="000000"/>
                <w:lang w:val="en-ID" w:eastAsia="en-ID"/>
              </w:rPr>
            </w:pPr>
            <w:r w:rsidRPr="002A110D">
              <w:rPr>
                <w:rFonts w:ascii="Arial" w:eastAsia="Times New Roman" w:hAnsi="Arial" w:cs="Arial"/>
                <w:color w:val="000000"/>
                <w:lang w:val="en-ID" w:eastAsia="en-ID"/>
              </w:rPr>
              <w:t>97,7 ± 3,86</w:t>
            </w:r>
            <w:r w:rsidRPr="002A110D">
              <w:rPr>
                <w:rFonts w:ascii="Arial" w:eastAsia="Times New Roman" w:hAnsi="Arial" w:cs="Arial"/>
                <w:color w:val="000000"/>
                <w:vertAlign w:val="superscript"/>
                <w:lang w:val="en-ID" w:eastAsia="en-ID"/>
              </w:rPr>
              <w:t>a</w:t>
            </w:r>
          </w:p>
        </w:tc>
      </w:tr>
      <w:tr w:rsidR="005504D2" w:rsidRPr="002A110D" w14:paraId="72A1A25C" w14:textId="77777777" w:rsidTr="002E1848">
        <w:trPr>
          <w:trHeight w:val="60"/>
        </w:trPr>
        <w:tc>
          <w:tcPr>
            <w:tcW w:w="3976" w:type="dxa"/>
            <w:tcBorders>
              <w:top w:val="nil"/>
              <w:left w:val="nil"/>
              <w:bottom w:val="nil"/>
              <w:right w:val="nil"/>
            </w:tcBorders>
            <w:shd w:val="clear" w:color="auto" w:fill="auto"/>
            <w:noWrap/>
            <w:vAlign w:val="bottom"/>
            <w:hideMark/>
          </w:tcPr>
          <w:p w14:paraId="049BBE65" w14:textId="77777777" w:rsidR="005504D2" w:rsidRPr="002A110D" w:rsidRDefault="005504D2" w:rsidP="004F62D3">
            <w:pPr>
              <w:spacing w:after="0" w:line="240" w:lineRule="auto"/>
              <w:jc w:val="center"/>
              <w:rPr>
                <w:rFonts w:ascii="Arial" w:eastAsia="Times New Roman" w:hAnsi="Arial" w:cs="Arial"/>
                <w:color w:val="000000"/>
                <w:lang w:val="en-ID" w:eastAsia="en-ID"/>
              </w:rPr>
            </w:pPr>
            <w:r w:rsidRPr="002A110D">
              <w:rPr>
                <w:rFonts w:ascii="Arial" w:eastAsia="Times New Roman" w:hAnsi="Arial" w:cs="Arial"/>
                <w:color w:val="000000"/>
                <w:lang w:val="en-ID" w:eastAsia="en-ID"/>
              </w:rPr>
              <w:t>B</w:t>
            </w:r>
          </w:p>
        </w:tc>
        <w:tc>
          <w:tcPr>
            <w:tcW w:w="4529" w:type="dxa"/>
            <w:tcBorders>
              <w:top w:val="nil"/>
              <w:left w:val="nil"/>
              <w:bottom w:val="nil"/>
              <w:right w:val="nil"/>
            </w:tcBorders>
            <w:shd w:val="clear" w:color="auto" w:fill="auto"/>
            <w:noWrap/>
            <w:vAlign w:val="bottom"/>
            <w:hideMark/>
          </w:tcPr>
          <w:p w14:paraId="65E3E3A8" w14:textId="77777777" w:rsidR="005504D2" w:rsidRPr="002A110D" w:rsidRDefault="005504D2" w:rsidP="004F62D3">
            <w:pPr>
              <w:spacing w:after="0" w:line="240" w:lineRule="auto"/>
              <w:jc w:val="center"/>
              <w:rPr>
                <w:rFonts w:ascii="Arial" w:eastAsia="Times New Roman" w:hAnsi="Arial" w:cs="Arial"/>
                <w:color w:val="000000"/>
                <w:lang w:val="en-ID" w:eastAsia="en-ID"/>
              </w:rPr>
            </w:pPr>
            <w:r w:rsidRPr="002A110D">
              <w:rPr>
                <w:rFonts w:ascii="Arial" w:eastAsia="Times New Roman" w:hAnsi="Arial" w:cs="Arial"/>
                <w:color w:val="000000"/>
                <w:lang w:val="en-ID" w:eastAsia="en-ID"/>
              </w:rPr>
              <w:t>95,5 ± 3,86</w:t>
            </w:r>
            <w:r w:rsidRPr="002A110D">
              <w:rPr>
                <w:rFonts w:ascii="Arial" w:eastAsia="Times New Roman" w:hAnsi="Arial" w:cs="Arial"/>
                <w:color w:val="000000"/>
                <w:vertAlign w:val="superscript"/>
                <w:lang w:val="en-ID" w:eastAsia="en-ID"/>
              </w:rPr>
              <w:t>ab</w:t>
            </w:r>
          </w:p>
        </w:tc>
      </w:tr>
      <w:tr w:rsidR="005504D2" w:rsidRPr="002A110D" w14:paraId="36A75B93" w14:textId="77777777" w:rsidTr="002E1848">
        <w:trPr>
          <w:trHeight w:val="128"/>
        </w:trPr>
        <w:tc>
          <w:tcPr>
            <w:tcW w:w="3976" w:type="dxa"/>
            <w:tcBorders>
              <w:top w:val="nil"/>
              <w:left w:val="nil"/>
              <w:bottom w:val="nil"/>
              <w:right w:val="nil"/>
            </w:tcBorders>
            <w:shd w:val="clear" w:color="auto" w:fill="auto"/>
            <w:noWrap/>
            <w:vAlign w:val="bottom"/>
            <w:hideMark/>
          </w:tcPr>
          <w:p w14:paraId="3DDE86B4" w14:textId="77777777" w:rsidR="005504D2" w:rsidRPr="002A110D" w:rsidRDefault="005504D2" w:rsidP="004F62D3">
            <w:pPr>
              <w:spacing w:after="0" w:line="240" w:lineRule="auto"/>
              <w:jc w:val="center"/>
              <w:rPr>
                <w:rFonts w:ascii="Arial" w:eastAsia="Times New Roman" w:hAnsi="Arial" w:cs="Arial"/>
                <w:color w:val="000000"/>
                <w:lang w:val="en-ID" w:eastAsia="en-ID"/>
              </w:rPr>
            </w:pPr>
            <w:r w:rsidRPr="002A110D">
              <w:rPr>
                <w:rFonts w:ascii="Arial" w:eastAsia="Times New Roman" w:hAnsi="Arial" w:cs="Arial"/>
                <w:color w:val="000000"/>
                <w:lang w:val="en-ID" w:eastAsia="en-ID"/>
              </w:rPr>
              <w:t>C</w:t>
            </w:r>
          </w:p>
        </w:tc>
        <w:tc>
          <w:tcPr>
            <w:tcW w:w="4529" w:type="dxa"/>
            <w:tcBorders>
              <w:top w:val="nil"/>
              <w:left w:val="nil"/>
              <w:bottom w:val="nil"/>
              <w:right w:val="nil"/>
            </w:tcBorders>
            <w:shd w:val="clear" w:color="auto" w:fill="auto"/>
            <w:noWrap/>
            <w:vAlign w:val="bottom"/>
            <w:hideMark/>
          </w:tcPr>
          <w:p w14:paraId="1CE274CB" w14:textId="77777777" w:rsidR="005504D2" w:rsidRPr="002A110D" w:rsidRDefault="005504D2" w:rsidP="004F62D3">
            <w:pPr>
              <w:spacing w:after="0" w:line="240" w:lineRule="auto"/>
              <w:jc w:val="center"/>
              <w:rPr>
                <w:rFonts w:ascii="Arial" w:eastAsia="Times New Roman" w:hAnsi="Arial" w:cs="Arial"/>
                <w:color w:val="000000"/>
                <w:lang w:val="en-ID" w:eastAsia="en-ID"/>
              </w:rPr>
            </w:pPr>
            <w:r w:rsidRPr="002A110D">
              <w:rPr>
                <w:rFonts w:ascii="Arial" w:eastAsia="Times New Roman" w:hAnsi="Arial" w:cs="Arial"/>
                <w:color w:val="000000"/>
                <w:lang w:val="en-ID" w:eastAsia="en-ID"/>
              </w:rPr>
              <w:t>97,7 ± 3,86</w:t>
            </w:r>
            <w:r w:rsidRPr="002A110D">
              <w:rPr>
                <w:rFonts w:ascii="Arial" w:eastAsia="Times New Roman" w:hAnsi="Arial" w:cs="Arial"/>
                <w:color w:val="000000"/>
                <w:vertAlign w:val="superscript"/>
                <w:lang w:val="en-ID" w:eastAsia="en-ID"/>
              </w:rPr>
              <w:t>a</w:t>
            </w:r>
          </w:p>
        </w:tc>
      </w:tr>
      <w:tr w:rsidR="005504D2" w:rsidRPr="002A110D" w14:paraId="57D2E59D" w14:textId="77777777" w:rsidTr="002E1848">
        <w:trPr>
          <w:trHeight w:val="74"/>
        </w:trPr>
        <w:tc>
          <w:tcPr>
            <w:tcW w:w="3976" w:type="dxa"/>
            <w:tcBorders>
              <w:top w:val="nil"/>
              <w:left w:val="nil"/>
              <w:bottom w:val="nil"/>
              <w:right w:val="nil"/>
            </w:tcBorders>
            <w:shd w:val="clear" w:color="auto" w:fill="auto"/>
            <w:noWrap/>
            <w:vAlign w:val="bottom"/>
            <w:hideMark/>
          </w:tcPr>
          <w:p w14:paraId="4D70E959" w14:textId="77777777" w:rsidR="005504D2" w:rsidRPr="002A110D" w:rsidRDefault="005504D2" w:rsidP="004F62D3">
            <w:pPr>
              <w:spacing w:after="0" w:line="240" w:lineRule="auto"/>
              <w:jc w:val="center"/>
              <w:rPr>
                <w:rFonts w:ascii="Arial" w:eastAsia="Times New Roman" w:hAnsi="Arial" w:cs="Arial"/>
                <w:color w:val="000000"/>
                <w:lang w:val="en-ID" w:eastAsia="en-ID"/>
              </w:rPr>
            </w:pPr>
            <w:r w:rsidRPr="002A110D">
              <w:rPr>
                <w:rFonts w:ascii="Arial" w:eastAsia="Times New Roman" w:hAnsi="Arial" w:cs="Arial"/>
                <w:color w:val="000000"/>
                <w:lang w:val="en-ID" w:eastAsia="en-ID"/>
              </w:rPr>
              <w:t>D</w:t>
            </w:r>
          </w:p>
        </w:tc>
        <w:tc>
          <w:tcPr>
            <w:tcW w:w="4529" w:type="dxa"/>
            <w:tcBorders>
              <w:top w:val="nil"/>
              <w:left w:val="nil"/>
              <w:bottom w:val="nil"/>
              <w:right w:val="nil"/>
            </w:tcBorders>
            <w:shd w:val="clear" w:color="auto" w:fill="auto"/>
            <w:noWrap/>
            <w:vAlign w:val="bottom"/>
            <w:hideMark/>
          </w:tcPr>
          <w:p w14:paraId="7FB4D817" w14:textId="77777777" w:rsidR="005504D2" w:rsidRPr="002A110D" w:rsidRDefault="005504D2" w:rsidP="004F62D3">
            <w:pPr>
              <w:spacing w:after="0" w:line="240" w:lineRule="auto"/>
              <w:jc w:val="center"/>
              <w:rPr>
                <w:rFonts w:ascii="Arial" w:eastAsia="Times New Roman" w:hAnsi="Arial" w:cs="Arial"/>
                <w:color w:val="000000"/>
                <w:lang w:val="en-ID" w:eastAsia="en-ID"/>
              </w:rPr>
            </w:pPr>
            <w:r w:rsidRPr="002A110D">
              <w:rPr>
                <w:rFonts w:ascii="Arial" w:eastAsia="Times New Roman" w:hAnsi="Arial" w:cs="Arial"/>
                <w:color w:val="000000"/>
                <w:lang w:val="en-ID" w:eastAsia="en-ID"/>
              </w:rPr>
              <w:t>91,1 ± 3,81</w:t>
            </w:r>
            <w:r w:rsidRPr="002A110D">
              <w:rPr>
                <w:rFonts w:ascii="Arial" w:eastAsia="Times New Roman" w:hAnsi="Arial" w:cs="Arial"/>
                <w:color w:val="000000"/>
                <w:vertAlign w:val="superscript"/>
                <w:lang w:val="en-ID" w:eastAsia="en-ID"/>
              </w:rPr>
              <w:t>ab</w:t>
            </w:r>
          </w:p>
        </w:tc>
      </w:tr>
      <w:tr w:rsidR="005504D2" w:rsidRPr="002A110D" w14:paraId="710244E6" w14:textId="77777777" w:rsidTr="002E1848">
        <w:trPr>
          <w:trHeight w:val="60"/>
        </w:trPr>
        <w:tc>
          <w:tcPr>
            <w:tcW w:w="3976" w:type="dxa"/>
            <w:tcBorders>
              <w:top w:val="nil"/>
              <w:left w:val="nil"/>
              <w:bottom w:val="single" w:sz="4" w:space="0" w:color="auto"/>
              <w:right w:val="nil"/>
            </w:tcBorders>
            <w:shd w:val="clear" w:color="auto" w:fill="auto"/>
            <w:noWrap/>
            <w:vAlign w:val="bottom"/>
          </w:tcPr>
          <w:p w14:paraId="50BF8A3B" w14:textId="77777777" w:rsidR="005504D2" w:rsidRPr="002A110D" w:rsidRDefault="005504D2" w:rsidP="004F62D3">
            <w:pPr>
              <w:spacing w:after="0" w:line="240" w:lineRule="auto"/>
              <w:jc w:val="center"/>
              <w:rPr>
                <w:rFonts w:ascii="Arial" w:eastAsia="Times New Roman" w:hAnsi="Arial" w:cs="Arial"/>
                <w:color w:val="000000"/>
                <w:lang w:val="en-ID" w:eastAsia="en-ID"/>
              </w:rPr>
            </w:pPr>
            <w:r w:rsidRPr="002A110D">
              <w:rPr>
                <w:rFonts w:ascii="Arial" w:eastAsia="Times New Roman" w:hAnsi="Arial" w:cs="Arial"/>
                <w:color w:val="000000"/>
                <w:lang w:val="en-ID" w:eastAsia="en-ID"/>
              </w:rPr>
              <w:t>E</w:t>
            </w:r>
          </w:p>
        </w:tc>
        <w:tc>
          <w:tcPr>
            <w:tcW w:w="4529" w:type="dxa"/>
            <w:tcBorders>
              <w:top w:val="nil"/>
              <w:left w:val="nil"/>
              <w:bottom w:val="single" w:sz="4" w:space="0" w:color="auto"/>
              <w:right w:val="nil"/>
            </w:tcBorders>
            <w:shd w:val="clear" w:color="auto" w:fill="auto"/>
            <w:noWrap/>
            <w:vAlign w:val="bottom"/>
          </w:tcPr>
          <w:p w14:paraId="5F26DD3D" w14:textId="77777777" w:rsidR="005504D2" w:rsidRPr="002A110D" w:rsidRDefault="005504D2" w:rsidP="004F62D3">
            <w:pPr>
              <w:spacing w:after="0" w:line="240" w:lineRule="auto"/>
              <w:jc w:val="center"/>
              <w:rPr>
                <w:rFonts w:ascii="Arial" w:eastAsia="Times New Roman" w:hAnsi="Arial" w:cs="Arial"/>
                <w:color w:val="000000"/>
                <w:lang w:val="en-ID" w:eastAsia="en-ID"/>
              </w:rPr>
            </w:pPr>
            <w:r w:rsidRPr="002A110D">
              <w:rPr>
                <w:rFonts w:ascii="Arial" w:eastAsia="Times New Roman" w:hAnsi="Arial" w:cs="Arial"/>
                <w:color w:val="000000"/>
                <w:lang w:val="en-ID" w:eastAsia="en-ID"/>
              </w:rPr>
              <w:t>86,7 ± 0,00</w:t>
            </w:r>
            <w:r w:rsidRPr="002A110D">
              <w:rPr>
                <w:rFonts w:ascii="Arial" w:eastAsia="Times New Roman" w:hAnsi="Arial" w:cs="Arial"/>
                <w:color w:val="000000"/>
                <w:vertAlign w:val="superscript"/>
                <w:lang w:val="en-ID" w:eastAsia="en-ID"/>
              </w:rPr>
              <w:t>b</w:t>
            </w:r>
          </w:p>
        </w:tc>
      </w:tr>
    </w:tbl>
    <w:p w14:paraId="7F1A204A" w14:textId="0EB28DDA" w:rsidR="005504D2" w:rsidRPr="00F665D0" w:rsidRDefault="005504D2" w:rsidP="005504D2">
      <w:pPr>
        <w:pBdr>
          <w:top w:val="nil"/>
          <w:left w:val="nil"/>
          <w:bottom w:val="nil"/>
          <w:right w:val="nil"/>
          <w:between w:val="nil"/>
        </w:pBdr>
        <w:spacing w:after="0" w:line="360" w:lineRule="auto"/>
        <w:jc w:val="both"/>
        <w:rPr>
          <w:rFonts w:ascii="Arial" w:eastAsia="Arial" w:hAnsi="Arial" w:cs="Arial"/>
          <w:bCs/>
          <w:color w:val="000000"/>
          <w:sz w:val="18"/>
          <w:szCs w:val="18"/>
        </w:rPr>
      </w:pPr>
    </w:p>
    <w:p w14:paraId="7B5D98BC" w14:textId="440F6B2D" w:rsidR="005504D2" w:rsidRPr="00B23A97" w:rsidRDefault="005504D2" w:rsidP="005504D2">
      <w:pPr>
        <w:pBdr>
          <w:top w:val="nil"/>
          <w:left w:val="nil"/>
          <w:bottom w:val="nil"/>
          <w:right w:val="nil"/>
          <w:between w:val="nil"/>
        </w:pBdr>
        <w:spacing w:after="0" w:line="360" w:lineRule="auto"/>
        <w:jc w:val="both"/>
        <w:rPr>
          <w:rFonts w:ascii="Arial" w:eastAsia="Arial" w:hAnsi="Arial" w:cs="Arial"/>
          <w:bCs/>
          <w:lang w:val="sv-SE"/>
        </w:rPr>
      </w:pPr>
      <w:r>
        <w:rPr>
          <w:rFonts w:ascii="Arial" w:eastAsia="Arial" w:hAnsi="Arial" w:cs="Arial"/>
          <w:bCs/>
        </w:rPr>
        <w:tab/>
      </w:r>
      <w:r w:rsidR="004E7F50" w:rsidRPr="004E7F50">
        <w:rPr>
          <w:rFonts w:ascii="Arial" w:eastAsia="Arial" w:hAnsi="Arial" w:cs="Arial"/>
          <w:bCs/>
        </w:rPr>
        <w:t>Hasil analisis ragam menunjukkan bahwa kelangsungan hidup ikan nila dipengaruhi secara signifikan oleh kombinasi pakan pelet dan maggot kering (</w:t>
      </w:r>
      <w:r w:rsidR="004E7F50" w:rsidRPr="00604BFC">
        <w:rPr>
          <w:rFonts w:ascii="Arial" w:eastAsia="Arial" w:hAnsi="Arial" w:cs="Arial"/>
          <w:bCs/>
          <w:i/>
          <w:iCs/>
        </w:rPr>
        <w:t>Hermetia illunces</w:t>
      </w:r>
      <w:r w:rsidR="004E7F50" w:rsidRPr="004E7F50">
        <w:rPr>
          <w:rFonts w:ascii="Arial" w:eastAsia="Arial" w:hAnsi="Arial" w:cs="Arial"/>
          <w:bCs/>
        </w:rPr>
        <w:t xml:space="preserve">) (P &lt; 0,05), seperti yang ditunjukkan pada Lampiran 14. </w:t>
      </w:r>
      <w:r w:rsidR="004E7F50" w:rsidRPr="00B23A97">
        <w:rPr>
          <w:rFonts w:ascii="Arial" w:eastAsia="Arial" w:hAnsi="Arial" w:cs="Arial"/>
          <w:bCs/>
          <w:lang w:val="sv-SE"/>
        </w:rPr>
        <w:t>Uji W-Tukey menunjukkan adanya perbedaan yang signifikan secara statistik antara perlakuan pakan pelet dan perlakuan maggot kering.</w:t>
      </w:r>
    </w:p>
    <w:p w14:paraId="50B96B04" w14:textId="141E0155" w:rsidR="005504D2" w:rsidRPr="00B23A97"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ab/>
        <w:t xml:space="preserve">Tingginya tingkat kelangsungan hidup pada perlakuan C dan A menunjukkan tingginya kualitas pakan yang dikonsumsi ikan. Menurut </w:t>
      </w:r>
      <w:sdt>
        <w:sdtPr>
          <w:rPr>
            <w:rFonts w:ascii="Arial" w:eastAsia="Arial" w:hAnsi="Arial" w:cs="Arial"/>
            <w:bCs/>
            <w:color w:val="000000"/>
          </w:rPr>
          <w:tag w:val="MENDELEY_CITATION_v3_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"/>
          <w:id w:val="1720933427"/>
          <w:placeholder>
            <w:docPart w:val="73561D8B2B0B47C68E3635C67C51CFFD"/>
          </w:placeholder>
        </w:sdtPr>
        <w:sdtContent>
          <w:r w:rsidR="00B757AE" w:rsidRPr="00B757AE">
            <w:rPr>
              <w:rFonts w:ascii="Arial" w:eastAsia="Arial" w:hAnsi="Arial" w:cs="Arial"/>
              <w:bCs/>
              <w:color w:val="000000"/>
              <w:lang w:val="sv-SE"/>
            </w:rPr>
            <w:t>Grouper (2015)</w:t>
          </w:r>
        </w:sdtContent>
      </w:sdt>
      <w:r w:rsidRPr="00B23A97">
        <w:rPr>
          <w:rFonts w:ascii="Arial" w:eastAsia="Arial" w:hAnsi="Arial" w:cs="Arial"/>
          <w:bCs/>
          <w:lang w:val="sv-SE"/>
        </w:rPr>
        <w:t xml:space="preserve"> </w:t>
      </w:r>
      <w:r w:rsidR="0082772A" w:rsidRPr="00B23A97">
        <w:rPr>
          <w:rFonts w:ascii="Arial" w:eastAsia="Arial" w:hAnsi="Arial" w:cs="Arial"/>
          <w:bCs/>
          <w:lang w:val="sv-SE"/>
        </w:rPr>
        <w:t>pentingnya pakan bernutrisi tinggi dalam menjaga kesehatan ikan dan mempercepat perkembangannya menjadi sorotan utama dalam penelitian.</w:t>
      </w:r>
      <w:r w:rsidRPr="00B23A97">
        <w:rPr>
          <w:rFonts w:ascii="Arial" w:eastAsia="Arial" w:hAnsi="Arial" w:cs="Arial"/>
          <w:bCs/>
          <w:lang w:val="sv-SE"/>
        </w:rPr>
        <w:t xml:space="preserve"> </w:t>
      </w:r>
    </w:p>
    <w:p w14:paraId="744B6911" w14:textId="5788170B" w:rsidR="005504D2" w:rsidRPr="00B23A97"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ab/>
        <w:t xml:space="preserve">Disusul oleh perlakuan B, D dan E yang menunjukkan nilai kelangsungan hidup yang semakin menurun diduga disebabkan oleh residu pakan yang menumpuk di dasar wadah yang tidak termakan oleh ikan. Dalam penelitian diamati pakan maggot yang di telah di cacah kasar meningkatkan kemampuan ikan dalam memakan pakan yang diberikan namun juga menyebabkan air keruh lebih cepat  karena zat organik yang lebih cepat lepas di dalam air dan menumpuk. Menurut </w:t>
      </w:r>
      <w:sdt>
        <w:sdtPr>
          <w:rPr>
            <w:rFonts w:ascii="Arial" w:eastAsia="Arial" w:hAnsi="Arial" w:cs="Arial"/>
            <w:bCs/>
            <w:color w:val="000000"/>
          </w:rPr>
          <w:tag w:val="MENDELEY_CITATION_v3_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"/>
          <w:id w:val="-1329053831"/>
          <w:placeholder>
            <w:docPart w:val="5A013D0168AF4112ADC8D2F52F167F59"/>
          </w:placeholder>
        </w:sdtPr>
        <w:sdtContent>
          <w:r w:rsidR="00B757AE" w:rsidRPr="00B757AE">
            <w:rPr>
              <w:rFonts w:ascii="Arial" w:eastAsia="Arial" w:hAnsi="Arial" w:cs="Arial"/>
              <w:bCs/>
              <w:color w:val="000000"/>
              <w:lang w:val="sv-SE"/>
            </w:rPr>
            <w:t>Bokau et al., (2014)</w:t>
          </w:r>
        </w:sdtContent>
      </w:sdt>
      <w:r w:rsidRPr="00B23A97">
        <w:rPr>
          <w:rFonts w:ascii="Arial" w:eastAsia="Arial" w:hAnsi="Arial" w:cs="Arial"/>
          <w:bCs/>
          <w:lang w:val="sv-SE"/>
        </w:rPr>
        <w:t xml:space="preserve">, beban zat organik dalam air yang tinggi menjadi salah satu faktor meningkatnya kadar amonia dalam air sehingga kualitas air menurun. </w:t>
      </w:r>
    </w:p>
    <w:p w14:paraId="0C0AB19B" w14:textId="1717F8E3" w:rsidR="005504D2" w:rsidRPr="00B23A97"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ab/>
      </w:r>
      <w:r w:rsidR="005B0009" w:rsidRPr="00B23A97">
        <w:rPr>
          <w:rFonts w:ascii="Arial" w:eastAsia="Arial" w:hAnsi="Arial" w:cs="Arial"/>
          <w:bCs/>
          <w:lang w:val="sv-SE"/>
        </w:rPr>
        <w:t>Karena ikan nila bergantung pada air bersih untuk kehidupan mereka, penurunan kualitas air dapat menyebabkan ikan mati kelaparan, tumbuh terlalu lambat, sakit, atau mati sama sekali</w:t>
      </w:r>
      <w:r w:rsidR="0082772A" w:rsidRPr="00B23A97">
        <w:rPr>
          <w:rFonts w:ascii="Arial" w:eastAsia="Arial" w:hAnsi="Arial" w:cs="Arial"/>
          <w:bCs/>
          <w:lang w:val="sv-SE"/>
        </w:rPr>
        <w:t xml:space="preserve"> </w:t>
      </w:r>
      <w:sdt>
        <w:sdtPr>
          <w:rPr>
            <w:rFonts w:ascii="Arial" w:eastAsia="Arial" w:hAnsi="Arial" w:cs="Arial"/>
            <w:bCs/>
            <w:color w:val="000000"/>
          </w:rPr>
          <w:tag w:val="MENDELEY_CITATION_v3_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"/>
          <w:id w:val="616559058"/>
          <w:placeholder>
            <w:docPart w:val="991D59568C5249558DB2DC8728E98CF3"/>
          </w:placeholder>
        </w:sdtPr>
        <w:sdtContent>
          <w:r w:rsidR="00B757AE" w:rsidRPr="00B757AE">
            <w:rPr>
              <w:rFonts w:ascii="Arial" w:eastAsia="Arial" w:hAnsi="Arial" w:cs="Arial"/>
              <w:bCs/>
              <w:color w:val="000000"/>
              <w:lang w:val="sv-SE"/>
            </w:rPr>
            <w:t>(AP et al,. 2022)</w:t>
          </w:r>
        </w:sdtContent>
      </w:sdt>
      <w:r w:rsidRPr="00B23A97">
        <w:rPr>
          <w:rFonts w:ascii="Arial" w:eastAsia="Arial" w:hAnsi="Arial" w:cs="Arial"/>
          <w:bCs/>
          <w:lang w:val="sv-SE"/>
        </w:rPr>
        <w:t xml:space="preserve"> </w:t>
      </w:r>
    </w:p>
    <w:p w14:paraId="114C47AD" w14:textId="6DD2A76B" w:rsidR="005504D2" w:rsidRPr="00B23A97"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ab/>
      </w:r>
      <w:r w:rsidR="007F2298" w:rsidRPr="00B23A97">
        <w:rPr>
          <w:rFonts w:ascii="Arial" w:eastAsia="Arial" w:hAnsi="Arial" w:cs="Arial"/>
          <w:bCs/>
          <w:lang w:val="sv-SE"/>
        </w:rPr>
        <w:t>Di antara banyak aspek penting dalam akuakultur adalah tingkat kelangsungan hidup. Tingkat kelangsungan hidup perlakuan cukup tinggi secara keseluruhan, terlepas dari keragamannya. Tingginya persentase kelangsungan hidup ikan merupakan hasil dari reaksi positif ikan terhadap program perawatan dan pemberian pakan. Seberapa banyak makanan yang tersedia untuk larva ikan menentukan berapa lama mereka hidup. Berbeda dengan ikan yang tidak mendapatkan makanan yang cukup, ikan yang mendapatkan makanan akan tumbuh.</w:t>
      </w:r>
      <w:r w:rsidRPr="00B23A97">
        <w:rPr>
          <w:rFonts w:ascii="Arial" w:eastAsia="Arial" w:hAnsi="Arial" w:cs="Arial"/>
          <w:bCs/>
          <w:lang w:val="sv-SE"/>
        </w:rPr>
        <w:t xml:space="preserve"> </w:t>
      </w:r>
      <w:r w:rsidR="005B0009" w:rsidRPr="00B23A97">
        <w:rPr>
          <w:rFonts w:ascii="Arial" w:eastAsia="Arial" w:hAnsi="Arial" w:cs="Arial"/>
          <w:bCs/>
          <w:lang w:val="sv-SE"/>
        </w:rPr>
        <w:t xml:space="preserve">Selain penangkapan ikan itu sendiri, penyebab </w:t>
      </w:r>
      <w:r w:rsidR="005B0009" w:rsidRPr="00B23A97">
        <w:rPr>
          <w:rFonts w:ascii="Arial" w:eastAsia="Arial" w:hAnsi="Arial" w:cs="Arial"/>
          <w:bCs/>
          <w:lang w:val="sv-SE"/>
        </w:rPr>
        <w:lastRenderedPageBreak/>
        <w:t xml:space="preserve">kematian ikan lainnya termasuk predator, parasit, dan keadaan lingkungan yang tidak menguntungkan </w:t>
      </w:r>
      <w:sdt>
        <w:sdtPr>
          <w:rPr>
            <w:rFonts w:ascii="Arial" w:eastAsia="Arial" w:hAnsi="Arial" w:cs="Arial"/>
            <w:bCs/>
            <w:color w:val="000000"/>
          </w:rPr>
          <w:tag w:val="MENDELEY_CITATION_v3_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"/>
          <w:id w:val="-1182281973"/>
          <w:placeholder>
            <w:docPart w:val="AF6F17D624EF4640A4075312BDCF0F6D"/>
          </w:placeholder>
        </w:sdtPr>
        <w:sdtContent>
          <w:r w:rsidR="00B757AE" w:rsidRPr="00B757AE">
            <w:rPr>
              <w:rFonts w:ascii="Arial" w:eastAsia="Arial" w:hAnsi="Arial" w:cs="Arial"/>
              <w:bCs/>
              <w:color w:val="000000"/>
              <w:lang w:val="sv-SE"/>
            </w:rPr>
            <w:t>(Ningrum 2013).</w:t>
          </w:r>
        </w:sdtContent>
      </w:sdt>
    </w:p>
    <w:p w14:paraId="18B73726" w14:textId="77777777" w:rsidR="00E03D88" w:rsidRPr="002B3054" w:rsidRDefault="00E03D88" w:rsidP="00E03D88">
      <w:pPr>
        <w:pBdr>
          <w:top w:val="nil"/>
          <w:left w:val="nil"/>
          <w:bottom w:val="nil"/>
          <w:right w:val="nil"/>
          <w:between w:val="nil"/>
        </w:pBdr>
        <w:spacing w:after="0" w:line="360" w:lineRule="auto"/>
        <w:jc w:val="both"/>
        <w:rPr>
          <w:rFonts w:ascii="Arial" w:eastAsia="Arial" w:hAnsi="Arial" w:cs="Arial"/>
          <w:b/>
          <w:bCs/>
          <w:lang w:val="sv-SE"/>
        </w:rPr>
      </w:pPr>
      <w:bookmarkStart w:id="12" w:name="_Toc171375303"/>
    </w:p>
    <w:p w14:paraId="125B3EE3" w14:textId="7380367C" w:rsidR="005504D2" w:rsidRPr="00C458ED" w:rsidRDefault="005504D2" w:rsidP="00E03D88">
      <w:pPr>
        <w:pBdr>
          <w:top w:val="nil"/>
          <w:left w:val="nil"/>
          <w:bottom w:val="nil"/>
          <w:right w:val="nil"/>
          <w:between w:val="nil"/>
        </w:pBdr>
        <w:spacing w:after="0" w:line="360" w:lineRule="auto"/>
        <w:jc w:val="both"/>
        <w:rPr>
          <w:rFonts w:ascii="Arial" w:eastAsia="Arial" w:hAnsi="Arial" w:cs="Arial"/>
          <w:b/>
          <w:bCs/>
        </w:rPr>
      </w:pPr>
      <w:r w:rsidRPr="002A110D">
        <w:rPr>
          <w:rFonts w:ascii="Arial" w:eastAsia="Arial" w:hAnsi="Arial" w:cs="Arial"/>
          <w:b/>
          <w:bCs/>
        </w:rPr>
        <w:t>Kualitas Air</w:t>
      </w:r>
      <w:bookmarkEnd w:id="12"/>
    </w:p>
    <w:p w14:paraId="4ECE3251" w14:textId="77777777" w:rsidR="00C458ED" w:rsidRDefault="00C458ED" w:rsidP="00E03D88">
      <w:pPr>
        <w:numPr>
          <w:ilvl w:val="0"/>
          <w:numId w:val="3"/>
        </w:numPr>
        <w:pBdr>
          <w:top w:val="nil"/>
          <w:left w:val="nil"/>
          <w:bottom w:val="nil"/>
          <w:right w:val="nil"/>
          <w:between w:val="nil"/>
        </w:pBdr>
        <w:spacing w:after="0" w:line="360" w:lineRule="auto"/>
        <w:jc w:val="both"/>
        <w:rPr>
          <w:rFonts w:ascii="Arial" w:eastAsia="Arial" w:hAnsi="Arial" w:cs="Arial"/>
          <w:bCs/>
        </w:rPr>
      </w:pPr>
      <w:r w:rsidRPr="002A110D">
        <w:rPr>
          <w:rFonts w:ascii="Arial" w:eastAsia="Arial" w:hAnsi="Arial" w:cs="Arial"/>
          <w:bCs/>
        </w:rPr>
        <w:t>Suhu Air</w:t>
      </w:r>
    </w:p>
    <w:p w14:paraId="576D31AE" w14:textId="15500CAA" w:rsidR="00C458ED" w:rsidRPr="00F44844" w:rsidRDefault="00C458ED" w:rsidP="00E03D88">
      <w:pPr>
        <w:pBdr>
          <w:top w:val="nil"/>
          <w:left w:val="nil"/>
          <w:bottom w:val="nil"/>
          <w:right w:val="nil"/>
          <w:between w:val="nil"/>
        </w:pBdr>
        <w:spacing w:after="0" w:line="360" w:lineRule="auto"/>
        <w:ind w:left="720"/>
        <w:jc w:val="both"/>
        <w:rPr>
          <w:rFonts w:ascii="Arial" w:eastAsia="Arial" w:hAnsi="Arial" w:cs="Arial"/>
          <w:bCs/>
          <w:lang w:val="sv-SE"/>
        </w:rPr>
      </w:pPr>
      <w:r w:rsidRPr="00F44844">
        <w:rPr>
          <w:rFonts w:ascii="Arial" w:eastAsia="Arial" w:hAnsi="Arial" w:cs="Arial"/>
          <w:bCs/>
          <w:lang w:val="sv-SE"/>
        </w:rPr>
        <w:t xml:space="preserve">Hasil pengukuran suhu air selama penelitian disajikan pada </w:t>
      </w:r>
      <w:r w:rsidR="00F44844" w:rsidRPr="00F44844">
        <w:rPr>
          <w:rFonts w:ascii="Arial" w:eastAsia="Arial" w:hAnsi="Arial" w:cs="Arial"/>
          <w:bCs/>
          <w:lang w:val="sv-SE"/>
        </w:rPr>
        <w:t>Gam</w:t>
      </w:r>
      <w:r w:rsidR="00F44844">
        <w:rPr>
          <w:rFonts w:ascii="Arial" w:eastAsia="Arial" w:hAnsi="Arial" w:cs="Arial"/>
          <w:bCs/>
          <w:lang w:val="sv-SE"/>
        </w:rPr>
        <w:t>bar</w:t>
      </w:r>
      <w:r w:rsidRPr="00F44844">
        <w:rPr>
          <w:rFonts w:ascii="Arial" w:eastAsia="Arial" w:hAnsi="Arial" w:cs="Arial"/>
          <w:bCs/>
          <w:lang w:val="sv-SE"/>
        </w:rPr>
        <w:t xml:space="preserve"> </w:t>
      </w:r>
      <w:r w:rsidR="00F44844">
        <w:rPr>
          <w:rFonts w:ascii="Arial" w:eastAsia="Arial" w:hAnsi="Arial" w:cs="Arial"/>
          <w:bCs/>
          <w:lang w:val="sv-SE"/>
        </w:rPr>
        <w:t>1</w:t>
      </w:r>
      <w:r w:rsidRPr="00F44844">
        <w:rPr>
          <w:rFonts w:ascii="Arial" w:eastAsia="Arial" w:hAnsi="Arial" w:cs="Arial"/>
          <w:bCs/>
          <w:lang w:val="sv-SE"/>
        </w:rPr>
        <w:t>.</w:t>
      </w:r>
    </w:p>
    <w:p w14:paraId="54F45B59" w14:textId="02F49CDF" w:rsidR="00F44844" w:rsidRDefault="00F44844" w:rsidP="00E03D88">
      <w:pPr>
        <w:pBdr>
          <w:top w:val="nil"/>
          <w:left w:val="nil"/>
          <w:bottom w:val="nil"/>
          <w:right w:val="nil"/>
          <w:between w:val="nil"/>
        </w:pBdr>
        <w:spacing w:after="0" w:line="360" w:lineRule="auto"/>
        <w:ind w:left="720"/>
        <w:jc w:val="both"/>
        <w:rPr>
          <w:rFonts w:ascii="Arial" w:eastAsia="Arial" w:hAnsi="Arial" w:cs="Arial"/>
          <w:bCs/>
        </w:rPr>
      </w:pPr>
      <w:r>
        <w:rPr>
          <w:noProof/>
          <w14:ligatures w14:val="standardContextual"/>
        </w:rPr>
        <w:drawing>
          <wp:inline distT="0" distB="0" distL="0" distR="0" wp14:anchorId="7D32D892" wp14:editId="22AB56C6">
            <wp:extent cx="4572000" cy="2743200"/>
            <wp:effectExtent l="0" t="0" r="0" b="0"/>
            <wp:docPr id="709345189" name="Chart 1">
              <a:extLst xmlns:a="http://schemas.openxmlformats.org/drawingml/2006/main">
                <a:ext uri="{FF2B5EF4-FFF2-40B4-BE49-F238E27FC236}">
                  <a16:creationId xmlns:a16="http://schemas.microsoft.com/office/drawing/2014/main" id="{1DB5D248-21AD-F84E-6417-FE2555DE58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17BB67" w14:textId="1B9B64E6" w:rsidR="00C458ED" w:rsidRDefault="00F44844" w:rsidP="00F44844">
      <w:pPr>
        <w:pBdr>
          <w:top w:val="nil"/>
          <w:left w:val="nil"/>
          <w:bottom w:val="nil"/>
          <w:right w:val="nil"/>
          <w:between w:val="nil"/>
        </w:pBdr>
        <w:spacing w:after="0" w:line="240" w:lineRule="auto"/>
        <w:ind w:left="357"/>
        <w:jc w:val="center"/>
        <w:rPr>
          <w:rFonts w:ascii="Arial" w:eastAsia="Arial" w:hAnsi="Arial" w:cs="Arial"/>
          <w:b/>
          <w:sz w:val="20"/>
          <w:szCs w:val="20"/>
        </w:rPr>
      </w:pPr>
      <w:r>
        <w:rPr>
          <w:rFonts w:ascii="Arial" w:eastAsia="Arial" w:hAnsi="Arial" w:cs="Arial"/>
          <w:b/>
          <w:sz w:val="20"/>
          <w:szCs w:val="20"/>
        </w:rPr>
        <w:t>Gambar</w:t>
      </w:r>
      <w:r w:rsidR="00C458ED">
        <w:rPr>
          <w:rFonts w:ascii="Arial" w:eastAsia="Arial" w:hAnsi="Arial" w:cs="Arial"/>
          <w:b/>
          <w:sz w:val="20"/>
          <w:szCs w:val="20"/>
        </w:rPr>
        <w:t xml:space="preserve"> </w:t>
      </w:r>
      <w:r>
        <w:rPr>
          <w:rFonts w:ascii="Arial" w:eastAsia="Arial" w:hAnsi="Arial" w:cs="Arial"/>
          <w:b/>
          <w:sz w:val="20"/>
          <w:szCs w:val="20"/>
        </w:rPr>
        <w:t>1</w:t>
      </w:r>
      <w:r w:rsidR="00C458ED" w:rsidRPr="00FE6F2E">
        <w:rPr>
          <w:rFonts w:ascii="Arial" w:eastAsia="Arial" w:hAnsi="Arial" w:cs="Arial"/>
          <w:b/>
          <w:sz w:val="20"/>
          <w:szCs w:val="20"/>
        </w:rPr>
        <w:t>. Suhu air selama penelitian</w:t>
      </w:r>
    </w:p>
    <w:p w14:paraId="107D1412" w14:textId="112AC5E4" w:rsidR="00C458ED" w:rsidRPr="00D85CA7" w:rsidRDefault="00F44844" w:rsidP="00F44844">
      <w:pPr>
        <w:pBdr>
          <w:top w:val="nil"/>
          <w:left w:val="nil"/>
          <w:bottom w:val="nil"/>
          <w:right w:val="nil"/>
          <w:between w:val="nil"/>
        </w:pBdr>
        <w:spacing w:after="0" w:line="240" w:lineRule="auto"/>
        <w:ind w:left="357"/>
        <w:jc w:val="center"/>
        <w:rPr>
          <w:rFonts w:ascii="Arial" w:eastAsia="Arial" w:hAnsi="Arial" w:cs="Arial"/>
          <w:b/>
          <w:i/>
          <w:iCs/>
          <w:sz w:val="20"/>
          <w:szCs w:val="20"/>
        </w:rPr>
      </w:pPr>
      <w:r>
        <w:rPr>
          <w:rFonts w:ascii="Arial" w:eastAsia="Arial" w:hAnsi="Arial" w:cs="Arial"/>
          <w:b/>
          <w:i/>
          <w:iCs/>
          <w:sz w:val="20"/>
          <w:szCs w:val="20"/>
        </w:rPr>
        <w:t>Figure</w:t>
      </w:r>
      <w:r w:rsidR="00C458ED" w:rsidRPr="00D85CA7">
        <w:rPr>
          <w:rFonts w:ascii="Arial" w:eastAsia="Arial" w:hAnsi="Arial" w:cs="Arial"/>
          <w:b/>
          <w:i/>
          <w:iCs/>
          <w:sz w:val="20"/>
          <w:szCs w:val="20"/>
        </w:rPr>
        <w:t xml:space="preserve"> </w:t>
      </w:r>
      <w:r>
        <w:rPr>
          <w:rFonts w:ascii="Arial" w:eastAsia="Arial" w:hAnsi="Arial" w:cs="Arial"/>
          <w:b/>
          <w:i/>
          <w:iCs/>
          <w:sz w:val="20"/>
          <w:szCs w:val="20"/>
        </w:rPr>
        <w:t>1</w:t>
      </w:r>
      <w:r w:rsidR="00C458ED" w:rsidRPr="00D85CA7">
        <w:rPr>
          <w:rFonts w:ascii="Arial" w:eastAsia="Arial" w:hAnsi="Arial" w:cs="Arial"/>
          <w:b/>
          <w:i/>
          <w:iCs/>
          <w:sz w:val="20"/>
          <w:szCs w:val="20"/>
        </w:rPr>
        <w:t>. Water temperature during research</w:t>
      </w:r>
    </w:p>
    <w:p w14:paraId="4F62F57C" w14:textId="77777777" w:rsidR="005504D2" w:rsidRDefault="005504D2" w:rsidP="00C458ED">
      <w:pPr>
        <w:pBdr>
          <w:top w:val="nil"/>
          <w:left w:val="nil"/>
          <w:bottom w:val="nil"/>
          <w:right w:val="nil"/>
          <w:between w:val="nil"/>
        </w:pBdr>
        <w:spacing w:after="0" w:line="240" w:lineRule="auto"/>
        <w:rPr>
          <w:rFonts w:ascii="Arial" w:eastAsia="Arial" w:hAnsi="Arial" w:cs="Arial"/>
          <w:bCs/>
        </w:rPr>
      </w:pPr>
    </w:p>
    <w:p w14:paraId="23938A49" w14:textId="77777777" w:rsidR="00E03D88" w:rsidRPr="002A110D" w:rsidRDefault="00E03D88" w:rsidP="00C458ED">
      <w:pPr>
        <w:pBdr>
          <w:top w:val="nil"/>
          <w:left w:val="nil"/>
          <w:bottom w:val="nil"/>
          <w:right w:val="nil"/>
          <w:between w:val="nil"/>
        </w:pBdr>
        <w:spacing w:after="0" w:line="240" w:lineRule="auto"/>
        <w:rPr>
          <w:rFonts w:ascii="Arial" w:eastAsia="Arial" w:hAnsi="Arial" w:cs="Arial"/>
          <w:bCs/>
        </w:rPr>
      </w:pPr>
    </w:p>
    <w:p w14:paraId="22706DB7" w14:textId="1B7390FE" w:rsidR="005504D2" w:rsidRPr="00B23A97"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2B3054">
        <w:rPr>
          <w:rFonts w:ascii="Arial" w:eastAsia="Arial" w:hAnsi="Arial" w:cs="Arial"/>
          <w:bCs/>
        </w:rPr>
        <w:tab/>
      </w:r>
      <w:r w:rsidR="004E7F50" w:rsidRPr="002B3054">
        <w:rPr>
          <w:rFonts w:ascii="Arial" w:eastAsia="Arial" w:hAnsi="Arial" w:cs="Arial"/>
          <w:bCs/>
        </w:rPr>
        <w:t xml:space="preserve">Parameter suhu bervariasi antara 27 dan 28,75˚C selama penelitian. Dalam hal variabel fisik, suhu adalah salah satu yang paling penting untuk pertumbuhan dan kelangsungan hidup ikan. </w:t>
      </w:r>
      <w:r w:rsidR="004E7F50" w:rsidRPr="00B23A97">
        <w:rPr>
          <w:rFonts w:ascii="Arial" w:eastAsia="Arial" w:hAnsi="Arial" w:cs="Arial"/>
          <w:bCs/>
          <w:lang w:val="sv-SE"/>
        </w:rPr>
        <w:t xml:space="preserve">Seperti halnya semua ikan, nila tumbuh subur pada suhu antara 25 dan 32˚C, yang juga merupakan titik </w:t>
      </w:r>
      <w:r w:rsidR="00D62780" w:rsidRPr="00B23A97">
        <w:rPr>
          <w:rFonts w:ascii="Arial" w:eastAsia="Arial" w:hAnsi="Arial" w:cs="Arial"/>
          <w:bCs/>
          <w:lang w:val="sv-SE"/>
        </w:rPr>
        <w:t>terbaik</w:t>
      </w:r>
      <w:r w:rsidR="004E7F50" w:rsidRPr="00B23A97">
        <w:rPr>
          <w:rFonts w:ascii="Arial" w:eastAsia="Arial" w:hAnsi="Arial" w:cs="Arial"/>
          <w:bCs/>
          <w:lang w:val="sv-SE"/>
        </w:rPr>
        <w:t xml:space="preserve"> bagi perkembangannya. Hasil</w:t>
      </w:r>
      <w:r w:rsidR="00AF02BD" w:rsidRPr="00B23A97">
        <w:rPr>
          <w:rFonts w:ascii="Arial" w:eastAsia="Arial" w:hAnsi="Arial" w:cs="Arial"/>
          <w:bCs/>
          <w:lang w:val="sv-SE"/>
        </w:rPr>
        <w:t xml:space="preserve"> yang diperoleh</w:t>
      </w:r>
      <w:r w:rsidR="004E7F50" w:rsidRPr="00B23A97">
        <w:rPr>
          <w:rFonts w:ascii="Arial" w:eastAsia="Arial" w:hAnsi="Arial" w:cs="Arial"/>
          <w:bCs/>
          <w:lang w:val="sv-SE"/>
        </w:rPr>
        <w:t xml:space="preserve">  memberikan dukungan pada teori bahwa ikan nila berkembang dalam kisaran suhu tertentu.</w:t>
      </w:r>
      <w:r w:rsidRPr="00B23A97">
        <w:rPr>
          <w:rFonts w:ascii="Arial" w:eastAsia="Arial" w:hAnsi="Arial" w:cs="Arial"/>
          <w:bCs/>
          <w:lang w:val="sv-SE"/>
        </w:rPr>
        <w:t xml:space="preserve"> </w:t>
      </w:r>
    </w:p>
    <w:p w14:paraId="652EC3F5" w14:textId="460096B4" w:rsidR="0056785E"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ab/>
      </w:r>
      <w:r w:rsidR="005B0009" w:rsidRPr="00B23A97">
        <w:rPr>
          <w:rFonts w:ascii="Arial" w:eastAsia="Arial" w:hAnsi="Arial" w:cs="Arial"/>
          <w:bCs/>
          <w:lang w:val="sv-SE"/>
        </w:rPr>
        <w:t xml:space="preserve">Perlakuan 1 memiliki kisaran suhu 27 hingga 28 °C, perlakuan 2 juga memiliki kisaran suhu 27 hingga 28 °C, dan perlakuan 3 memiliki kisaran suhu 26 hingga 28 °C. </w:t>
      </w:r>
      <w:r w:rsidRPr="00B23A97">
        <w:rPr>
          <w:rFonts w:ascii="Arial" w:eastAsia="Arial" w:hAnsi="Arial" w:cs="Arial"/>
          <w:bCs/>
          <w:lang w:val="sv-SE"/>
        </w:rPr>
        <w:t>Dimana hasil pengukuran tersebut masih dalam batas normal untuk mempertahankan kualitas hidup yang ideal pada budidaya ikan nila.</w:t>
      </w:r>
    </w:p>
    <w:p w14:paraId="489285C8" w14:textId="77777777" w:rsidR="00F30BDF" w:rsidRDefault="00F30BDF" w:rsidP="005504D2">
      <w:pPr>
        <w:pBdr>
          <w:top w:val="nil"/>
          <w:left w:val="nil"/>
          <w:bottom w:val="nil"/>
          <w:right w:val="nil"/>
          <w:between w:val="nil"/>
        </w:pBdr>
        <w:spacing w:after="0" w:line="360" w:lineRule="auto"/>
        <w:jc w:val="both"/>
        <w:rPr>
          <w:rFonts w:ascii="Arial" w:eastAsia="Arial" w:hAnsi="Arial" w:cs="Arial"/>
          <w:bCs/>
          <w:lang w:val="sv-SE"/>
        </w:rPr>
      </w:pPr>
    </w:p>
    <w:p w14:paraId="774BA102" w14:textId="77777777" w:rsidR="005504D2" w:rsidRDefault="005504D2" w:rsidP="00604BFC">
      <w:pPr>
        <w:numPr>
          <w:ilvl w:val="0"/>
          <w:numId w:val="3"/>
        </w:numPr>
        <w:pBdr>
          <w:top w:val="nil"/>
          <w:left w:val="nil"/>
          <w:bottom w:val="nil"/>
          <w:right w:val="nil"/>
          <w:between w:val="nil"/>
        </w:pBdr>
        <w:spacing w:after="0" w:line="360" w:lineRule="auto"/>
        <w:ind w:left="714" w:hanging="357"/>
        <w:jc w:val="both"/>
        <w:rPr>
          <w:rFonts w:ascii="Arial" w:eastAsia="Arial" w:hAnsi="Arial" w:cs="Arial"/>
          <w:bCs/>
        </w:rPr>
      </w:pPr>
      <w:r w:rsidRPr="007805BD">
        <w:rPr>
          <w:rFonts w:ascii="Arial" w:eastAsia="Arial" w:hAnsi="Arial" w:cs="Arial"/>
          <w:bCs/>
        </w:rPr>
        <w:t>pH Air</w:t>
      </w:r>
    </w:p>
    <w:p w14:paraId="08DB7B77" w14:textId="464A2488" w:rsidR="00C458ED" w:rsidRDefault="00C458ED" w:rsidP="00604BFC">
      <w:pPr>
        <w:pStyle w:val="ListParagraph"/>
        <w:pBdr>
          <w:top w:val="nil"/>
          <w:left w:val="nil"/>
          <w:bottom w:val="nil"/>
          <w:right w:val="nil"/>
          <w:between w:val="nil"/>
        </w:pBdr>
        <w:spacing w:after="0" w:line="360" w:lineRule="auto"/>
        <w:jc w:val="both"/>
        <w:rPr>
          <w:rFonts w:ascii="Arial" w:eastAsia="Arial" w:hAnsi="Arial" w:cs="Arial"/>
          <w:bCs/>
          <w:lang w:val="sv-SE"/>
        </w:rPr>
      </w:pPr>
      <w:r w:rsidRPr="002E1848">
        <w:rPr>
          <w:rFonts w:ascii="Arial" w:eastAsia="Arial" w:hAnsi="Arial" w:cs="Arial"/>
          <w:bCs/>
          <w:lang w:val="sv-SE"/>
        </w:rPr>
        <w:t xml:space="preserve">Hasil pengukuran pH air selama penelitian disajikan pada </w:t>
      </w:r>
      <w:r w:rsidR="002E1848" w:rsidRPr="002E1848">
        <w:rPr>
          <w:rFonts w:ascii="Arial" w:eastAsia="Arial" w:hAnsi="Arial" w:cs="Arial"/>
          <w:bCs/>
          <w:lang w:val="sv-SE"/>
        </w:rPr>
        <w:t xml:space="preserve">Gambar </w:t>
      </w:r>
      <w:r w:rsidR="002E1848">
        <w:rPr>
          <w:rFonts w:ascii="Arial" w:eastAsia="Arial" w:hAnsi="Arial" w:cs="Arial"/>
          <w:bCs/>
          <w:lang w:val="sv-SE"/>
        </w:rPr>
        <w:t>2</w:t>
      </w:r>
      <w:r w:rsidRPr="002E1848">
        <w:rPr>
          <w:rFonts w:ascii="Arial" w:eastAsia="Arial" w:hAnsi="Arial" w:cs="Arial"/>
          <w:bCs/>
          <w:lang w:val="sv-SE"/>
        </w:rPr>
        <w:t>.</w:t>
      </w:r>
    </w:p>
    <w:p w14:paraId="2BA6ED3A" w14:textId="77777777" w:rsidR="002E1848" w:rsidRPr="002E1848" w:rsidRDefault="002E1848" w:rsidP="00C458ED">
      <w:pPr>
        <w:pStyle w:val="ListParagraph"/>
        <w:pBdr>
          <w:top w:val="nil"/>
          <w:left w:val="nil"/>
          <w:bottom w:val="nil"/>
          <w:right w:val="nil"/>
          <w:between w:val="nil"/>
        </w:pBdr>
        <w:spacing w:before="240" w:line="240" w:lineRule="auto"/>
        <w:jc w:val="both"/>
        <w:rPr>
          <w:rFonts w:ascii="Arial" w:eastAsia="Arial" w:hAnsi="Arial" w:cs="Arial"/>
          <w:bCs/>
          <w:lang w:val="sv-SE"/>
        </w:rPr>
      </w:pPr>
    </w:p>
    <w:p w14:paraId="1029A880" w14:textId="5E5F23D2" w:rsidR="002E1848" w:rsidRDefault="002E1848" w:rsidP="00C458ED">
      <w:pPr>
        <w:pStyle w:val="ListParagraph"/>
        <w:pBdr>
          <w:top w:val="nil"/>
          <w:left w:val="nil"/>
          <w:bottom w:val="nil"/>
          <w:right w:val="nil"/>
          <w:between w:val="nil"/>
        </w:pBdr>
        <w:spacing w:before="240" w:line="240" w:lineRule="auto"/>
        <w:jc w:val="both"/>
        <w:rPr>
          <w:rFonts w:ascii="Arial" w:eastAsia="Arial" w:hAnsi="Arial" w:cs="Arial"/>
          <w:bCs/>
        </w:rPr>
      </w:pPr>
      <w:r>
        <w:rPr>
          <w:noProof/>
          <w14:ligatures w14:val="standardContextual"/>
        </w:rPr>
        <w:lastRenderedPageBreak/>
        <w:drawing>
          <wp:inline distT="0" distB="0" distL="0" distR="0" wp14:anchorId="02EE1558" wp14:editId="02B59396">
            <wp:extent cx="4572000" cy="2743200"/>
            <wp:effectExtent l="0" t="0" r="0" b="0"/>
            <wp:docPr id="892187546" name="Chart 1">
              <a:extLst xmlns:a="http://schemas.openxmlformats.org/drawingml/2006/main">
                <a:ext uri="{FF2B5EF4-FFF2-40B4-BE49-F238E27FC236}">
                  <a16:creationId xmlns:a16="http://schemas.microsoft.com/office/drawing/2014/main" id="{CB0EE93B-6CFC-1782-3CFA-87A162B05D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4F9A6C" w14:textId="5686464B" w:rsidR="00C458ED" w:rsidRDefault="002E1848" w:rsidP="002E1848">
      <w:pPr>
        <w:pBdr>
          <w:top w:val="nil"/>
          <w:left w:val="nil"/>
          <w:bottom w:val="nil"/>
          <w:right w:val="nil"/>
          <w:between w:val="nil"/>
        </w:pBdr>
        <w:spacing w:after="0" w:line="240" w:lineRule="auto"/>
        <w:ind w:left="357"/>
        <w:jc w:val="center"/>
        <w:rPr>
          <w:rFonts w:ascii="Arial" w:eastAsia="Arial" w:hAnsi="Arial" w:cs="Arial"/>
          <w:b/>
          <w:sz w:val="20"/>
          <w:szCs w:val="20"/>
        </w:rPr>
      </w:pPr>
      <w:r>
        <w:rPr>
          <w:rFonts w:ascii="Arial" w:eastAsia="Arial" w:hAnsi="Arial" w:cs="Arial"/>
          <w:b/>
          <w:sz w:val="20"/>
          <w:szCs w:val="20"/>
        </w:rPr>
        <w:t xml:space="preserve">Gambar 2. </w:t>
      </w:r>
      <w:r w:rsidR="00C458ED" w:rsidRPr="00F203CF">
        <w:rPr>
          <w:rFonts w:ascii="Arial" w:eastAsia="Arial" w:hAnsi="Arial" w:cs="Arial"/>
          <w:b/>
          <w:sz w:val="20"/>
          <w:szCs w:val="20"/>
        </w:rPr>
        <w:t>pH air selama penelitian</w:t>
      </w:r>
    </w:p>
    <w:p w14:paraId="3CE40D35" w14:textId="262BBCF8" w:rsidR="00C458ED" w:rsidRPr="00D85CA7" w:rsidRDefault="002E1848" w:rsidP="002E1848">
      <w:pPr>
        <w:pBdr>
          <w:top w:val="nil"/>
          <w:left w:val="nil"/>
          <w:bottom w:val="nil"/>
          <w:right w:val="nil"/>
          <w:between w:val="nil"/>
        </w:pBdr>
        <w:spacing w:after="0" w:line="240" w:lineRule="auto"/>
        <w:ind w:left="357"/>
        <w:jc w:val="center"/>
        <w:rPr>
          <w:rFonts w:ascii="Arial" w:eastAsia="Arial" w:hAnsi="Arial" w:cs="Arial"/>
          <w:b/>
          <w:i/>
          <w:iCs/>
          <w:sz w:val="20"/>
          <w:szCs w:val="20"/>
        </w:rPr>
      </w:pPr>
      <w:r>
        <w:rPr>
          <w:rFonts w:ascii="Arial" w:eastAsia="Arial" w:hAnsi="Arial" w:cs="Arial"/>
          <w:b/>
          <w:i/>
          <w:iCs/>
          <w:sz w:val="20"/>
          <w:szCs w:val="20"/>
        </w:rPr>
        <w:t>Figure</w:t>
      </w:r>
      <w:r w:rsidR="00C458ED" w:rsidRPr="00D85CA7">
        <w:rPr>
          <w:rFonts w:ascii="Arial" w:eastAsia="Arial" w:hAnsi="Arial" w:cs="Arial"/>
          <w:b/>
          <w:i/>
          <w:iCs/>
          <w:sz w:val="20"/>
          <w:szCs w:val="20"/>
        </w:rPr>
        <w:t xml:space="preserve"> </w:t>
      </w:r>
      <w:r>
        <w:rPr>
          <w:rFonts w:ascii="Arial" w:eastAsia="Arial" w:hAnsi="Arial" w:cs="Arial"/>
          <w:b/>
          <w:i/>
          <w:iCs/>
          <w:sz w:val="20"/>
          <w:szCs w:val="20"/>
        </w:rPr>
        <w:t>2</w:t>
      </w:r>
      <w:r w:rsidR="00C458ED" w:rsidRPr="00D85CA7">
        <w:rPr>
          <w:rFonts w:ascii="Arial" w:eastAsia="Arial" w:hAnsi="Arial" w:cs="Arial"/>
          <w:b/>
          <w:i/>
          <w:iCs/>
          <w:sz w:val="20"/>
          <w:szCs w:val="20"/>
        </w:rPr>
        <w:t>. pH of water during research</w:t>
      </w:r>
    </w:p>
    <w:p w14:paraId="6D18EAB4" w14:textId="77777777" w:rsidR="002E1848" w:rsidRPr="002B3054" w:rsidRDefault="002E1848" w:rsidP="005504D2">
      <w:pPr>
        <w:pBdr>
          <w:top w:val="nil"/>
          <w:left w:val="nil"/>
          <w:bottom w:val="nil"/>
          <w:right w:val="nil"/>
          <w:between w:val="nil"/>
        </w:pBdr>
        <w:spacing w:after="0" w:line="360" w:lineRule="auto"/>
        <w:jc w:val="both"/>
        <w:rPr>
          <w:rFonts w:ascii="Arial" w:eastAsia="Arial" w:hAnsi="Arial" w:cs="Arial"/>
          <w:bCs/>
        </w:rPr>
      </w:pPr>
    </w:p>
    <w:p w14:paraId="7C2D94A9" w14:textId="300E7CC3" w:rsidR="005504D2" w:rsidRPr="00B23A97"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2B3054">
        <w:rPr>
          <w:rFonts w:ascii="Arial" w:eastAsia="Arial" w:hAnsi="Arial" w:cs="Arial"/>
          <w:bCs/>
        </w:rPr>
        <w:tab/>
      </w:r>
      <w:r w:rsidR="007F2298" w:rsidRPr="00B23A97">
        <w:rPr>
          <w:rFonts w:ascii="Arial" w:eastAsia="Arial" w:hAnsi="Arial" w:cs="Arial"/>
          <w:bCs/>
          <w:lang w:val="sv-SE"/>
        </w:rPr>
        <w:t xml:space="preserve">Parameter pH yang dievaluasi dalam penelitian ini berada dalam kisaran 7,2 hingga 7,7. Periode penelitian adalah waktu ketika pengukuran dilakukan. Kemampuan suatu perairan untuk menghasilkan garam mineral ditunjukkan oleh nilai pH, yang digunakan dalam perikanan. Jika pH tidak optimal, maka perkembangannya akan terhambat. Secara umum, pH antara 4 dan 9 adalah baik, namun ikan nila tumbuh subur di air dengan pH antara 6 dan 8 </w:t>
      </w:r>
      <w:sdt>
        <w:sdtPr>
          <w:rPr>
            <w:rFonts w:ascii="Arial" w:eastAsia="Arial" w:hAnsi="Arial" w:cs="Arial"/>
            <w:bCs/>
            <w:color w:val="000000"/>
          </w:rPr>
          <w:tag w:val="MENDELEY_CITATION_v3_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"/>
          <w:id w:val="-371304420"/>
          <w:placeholder>
            <w:docPart w:val="888F2ACF440E417CBC09A03D884004C3"/>
          </w:placeholder>
        </w:sdtPr>
        <w:sdtContent>
          <w:r w:rsidR="00B757AE" w:rsidRPr="00B757AE">
            <w:rPr>
              <w:rFonts w:ascii="Arial" w:eastAsia="Arial" w:hAnsi="Arial" w:cs="Arial"/>
              <w:bCs/>
              <w:color w:val="000000"/>
              <w:lang w:val="sv-SE"/>
            </w:rPr>
            <w:t>(Arifin, 2017)</w:t>
          </w:r>
        </w:sdtContent>
      </w:sdt>
    </w:p>
    <w:p w14:paraId="7BAD0E74" w14:textId="39650563" w:rsidR="005504D2" w:rsidRDefault="005504D2" w:rsidP="005504D2">
      <w:pPr>
        <w:pBdr>
          <w:top w:val="nil"/>
          <w:left w:val="nil"/>
          <w:bottom w:val="nil"/>
          <w:right w:val="nil"/>
          <w:between w:val="nil"/>
        </w:pBdr>
        <w:spacing w:after="0" w:line="360" w:lineRule="auto"/>
        <w:jc w:val="both"/>
        <w:rPr>
          <w:rFonts w:ascii="Arial" w:eastAsia="Arial" w:hAnsi="Arial" w:cs="Arial"/>
          <w:bCs/>
          <w:lang w:val="sv-SE"/>
        </w:rPr>
      </w:pPr>
      <w:r w:rsidRPr="00B23A97">
        <w:rPr>
          <w:rFonts w:ascii="Arial" w:eastAsia="Arial" w:hAnsi="Arial" w:cs="Arial"/>
          <w:bCs/>
          <w:lang w:val="sv-SE"/>
        </w:rPr>
        <w:tab/>
      </w:r>
      <w:r w:rsidR="008F6665" w:rsidRPr="00B23A97">
        <w:rPr>
          <w:rFonts w:ascii="Arial" w:eastAsia="Arial" w:hAnsi="Arial" w:cs="Arial"/>
          <w:bCs/>
          <w:lang w:val="sv-SE"/>
        </w:rPr>
        <w:t>Dalam penelitian Francissca dan Munshoni (2021)</w:t>
      </w:r>
      <w:r w:rsidR="00504809" w:rsidRPr="00B23A97">
        <w:rPr>
          <w:rFonts w:ascii="Arial" w:eastAsia="Arial" w:hAnsi="Arial" w:cs="Arial"/>
          <w:bCs/>
          <w:lang w:val="sv-SE"/>
        </w:rPr>
        <w:t xml:space="preserve">, </w:t>
      </w:r>
      <w:r w:rsidR="005B0009" w:rsidRPr="00B23A97">
        <w:rPr>
          <w:rFonts w:ascii="Arial" w:eastAsia="Arial" w:hAnsi="Arial" w:cs="Arial"/>
          <w:bCs/>
          <w:lang w:val="sv-SE"/>
        </w:rPr>
        <w:t xml:space="preserve">Tingkat pH yang dihasilkan dari ketiga perlakuan berkisar antara 7,94 hingga 8,15, 7,93 hingga 8,69, dan 8,05 hingga 8,04, menurut penelitian tersebut. </w:t>
      </w:r>
      <w:r w:rsidR="008B7658" w:rsidRPr="00B23A97">
        <w:rPr>
          <w:rFonts w:ascii="Arial" w:eastAsia="Arial" w:hAnsi="Arial" w:cs="Arial"/>
          <w:bCs/>
          <w:lang w:val="sv-SE"/>
        </w:rPr>
        <w:t>kisaran</w:t>
      </w:r>
      <w:r w:rsidR="005B0009" w:rsidRPr="00B23A97">
        <w:rPr>
          <w:rFonts w:ascii="Arial" w:eastAsia="Arial" w:hAnsi="Arial" w:cs="Arial"/>
          <w:bCs/>
          <w:lang w:val="sv-SE"/>
        </w:rPr>
        <w:t xml:space="preserve"> ini masih baik untuk memelihara ikan nila. </w:t>
      </w:r>
      <w:r w:rsidR="00DC2068" w:rsidRPr="00B23A97">
        <w:rPr>
          <w:rFonts w:ascii="Arial" w:eastAsia="Arial" w:hAnsi="Arial" w:cs="Arial"/>
          <w:bCs/>
          <w:lang w:val="sv-SE"/>
        </w:rPr>
        <w:t xml:space="preserve">pendapat yang dikemukakan diatas </w:t>
      </w:r>
      <w:r w:rsidR="005B0009" w:rsidRPr="00B23A97">
        <w:rPr>
          <w:rFonts w:ascii="Arial" w:eastAsia="Arial" w:hAnsi="Arial" w:cs="Arial"/>
          <w:bCs/>
          <w:lang w:val="sv-SE"/>
        </w:rPr>
        <w:t>me</w:t>
      </w:r>
      <w:r w:rsidR="001A1B47" w:rsidRPr="00B23A97">
        <w:rPr>
          <w:rFonts w:ascii="Arial" w:eastAsia="Arial" w:hAnsi="Arial" w:cs="Arial"/>
          <w:bCs/>
          <w:lang w:val="sv-SE"/>
        </w:rPr>
        <w:t>njadi acuan</w:t>
      </w:r>
      <w:r w:rsidR="005B0009" w:rsidRPr="00B23A97">
        <w:rPr>
          <w:rFonts w:ascii="Arial" w:eastAsia="Arial" w:hAnsi="Arial" w:cs="Arial"/>
          <w:bCs/>
          <w:lang w:val="sv-SE"/>
        </w:rPr>
        <w:t xml:space="preserve"> peneliti bahwa ukuran kualitas air dalam penelitian ini optimal untuk perkembangan dan kelangsungan hidup ikan nila.</w:t>
      </w:r>
    </w:p>
    <w:p w14:paraId="787FAAB9" w14:textId="77777777" w:rsidR="002E1848" w:rsidRPr="00B23A97" w:rsidRDefault="002E1848" w:rsidP="005504D2">
      <w:pPr>
        <w:pBdr>
          <w:top w:val="nil"/>
          <w:left w:val="nil"/>
          <w:bottom w:val="nil"/>
          <w:right w:val="nil"/>
          <w:between w:val="nil"/>
        </w:pBdr>
        <w:spacing w:after="0" w:line="360" w:lineRule="auto"/>
        <w:jc w:val="both"/>
        <w:rPr>
          <w:rFonts w:ascii="Arial" w:eastAsia="Arial" w:hAnsi="Arial" w:cs="Arial"/>
          <w:bCs/>
          <w:lang w:val="sv-SE"/>
        </w:rPr>
      </w:pPr>
    </w:p>
    <w:p w14:paraId="39106A1B" w14:textId="5D07C682" w:rsidR="005504D2" w:rsidRPr="00B23A97" w:rsidRDefault="0083124D" w:rsidP="002E1848">
      <w:pPr>
        <w:spacing w:after="0" w:line="360" w:lineRule="auto"/>
        <w:rPr>
          <w:rFonts w:ascii="Arial" w:eastAsia="Arial" w:hAnsi="Arial" w:cs="Arial"/>
          <w:b/>
          <w:lang w:val="sv-SE"/>
        </w:rPr>
      </w:pPr>
      <w:r w:rsidRPr="00B23A97">
        <w:rPr>
          <w:rFonts w:ascii="Arial" w:eastAsia="Arial" w:hAnsi="Arial" w:cs="Arial"/>
          <w:b/>
          <w:lang w:val="sv-SE"/>
        </w:rPr>
        <w:t>KESIMPULAN</w:t>
      </w:r>
    </w:p>
    <w:p w14:paraId="45C3724A" w14:textId="39CFF82E" w:rsidR="005504D2" w:rsidRDefault="007F2298" w:rsidP="002E1848">
      <w:pPr>
        <w:spacing w:after="0" w:line="360" w:lineRule="auto"/>
        <w:ind w:firstLine="709"/>
        <w:jc w:val="both"/>
        <w:rPr>
          <w:rFonts w:ascii="Arial" w:eastAsia="Arial" w:hAnsi="Arial" w:cs="Arial"/>
          <w:lang w:val="sv-SE"/>
        </w:rPr>
      </w:pPr>
      <w:r w:rsidRPr="00B23A97">
        <w:rPr>
          <w:rFonts w:ascii="Arial" w:eastAsia="Arial" w:hAnsi="Arial" w:cs="Arial"/>
          <w:lang w:val="sv-SE"/>
        </w:rPr>
        <w:t>Dari semua perlakuan, Perlakuan C - campuran 50% pakan komersial dan 50% maggot kering - memiliki hasil terbaik dalam hal pertumbuhan absolut, FCR, dan kelangsungan hidup nila.</w:t>
      </w:r>
      <w:r w:rsidR="005504D2" w:rsidRPr="00B23A97">
        <w:rPr>
          <w:rFonts w:ascii="Arial" w:eastAsia="Arial" w:hAnsi="Arial" w:cs="Arial"/>
          <w:lang w:val="sv-SE"/>
        </w:rPr>
        <w:t xml:space="preserve"> Persentase kombinasi ini unggul dalam meningkatkan pertumbuhan, memaksimalkan FCR dan efisien dalam penggunaan pakan yang dapat menekan biaya pakan komersil, serta mempertahankan sintasan ikan yang tinggi. </w:t>
      </w:r>
    </w:p>
    <w:p w14:paraId="770EC8F3" w14:textId="77777777" w:rsidR="00A802A5" w:rsidRDefault="00A802A5" w:rsidP="002E1848">
      <w:pPr>
        <w:spacing w:after="0" w:line="360" w:lineRule="auto"/>
        <w:ind w:firstLine="709"/>
        <w:jc w:val="both"/>
        <w:rPr>
          <w:rFonts w:ascii="Arial" w:eastAsia="Arial" w:hAnsi="Arial" w:cs="Arial"/>
          <w:lang w:val="sv-SE"/>
        </w:rPr>
      </w:pPr>
    </w:p>
    <w:p w14:paraId="6A9F520E" w14:textId="77777777" w:rsidR="00A802A5" w:rsidRPr="00B23A97" w:rsidRDefault="00A802A5" w:rsidP="002E1848">
      <w:pPr>
        <w:spacing w:after="0" w:line="360" w:lineRule="auto"/>
        <w:ind w:firstLine="709"/>
        <w:jc w:val="both"/>
        <w:rPr>
          <w:rFonts w:ascii="Arial" w:eastAsia="Arial" w:hAnsi="Arial" w:cs="Arial"/>
          <w:lang w:val="sv-SE"/>
        </w:rPr>
      </w:pPr>
    </w:p>
    <w:p w14:paraId="661E6EB5" w14:textId="62690099" w:rsidR="005504D2" w:rsidRPr="00B23A97" w:rsidRDefault="005504D2" w:rsidP="005504D2">
      <w:pPr>
        <w:spacing w:before="240" w:after="0" w:line="480" w:lineRule="auto"/>
        <w:jc w:val="both"/>
        <w:rPr>
          <w:rFonts w:ascii="Arial" w:eastAsia="Arial" w:hAnsi="Arial" w:cs="Arial"/>
          <w:b/>
          <w:color w:val="000000"/>
          <w:lang w:val="sv-SE"/>
        </w:rPr>
      </w:pPr>
      <w:r w:rsidRPr="00B23A97">
        <w:rPr>
          <w:rFonts w:ascii="Arial" w:eastAsia="Arial" w:hAnsi="Arial" w:cs="Arial"/>
          <w:b/>
          <w:color w:val="000000"/>
          <w:lang w:val="sv-SE"/>
        </w:rPr>
        <w:lastRenderedPageBreak/>
        <w:t>DAFTAR PUSTAKA</w:t>
      </w:r>
    </w:p>
    <w:sdt>
      <w:sdtPr>
        <w:rPr>
          <w:rFonts w:ascii="Arial" w:eastAsia="Arial" w:hAnsi="Arial" w:cs="Arial"/>
          <w:color w:val="000000"/>
        </w:rPr>
        <w:tag w:val="MENDELEY_BIBLIOGRAPHY"/>
        <w:id w:val="-202015451"/>
        <w:placeholder>
          <w:docPart w:val="DefaultPlaceholder_-1854013440"/>
        </w:placeholder>
      </w:sdtPr>
      <w:sdtContent>
        <w:p w14:paraId="75766939" w14:textId="273A0879" w:rsidR="00B757AE" w:rsidRPr="00A802A5" w:rsidRDefault="00B757AE" w:rsidP="00B757AE">
          <w:pPr>
            <w:autoSpaceDE w:val="0"/>
            <w:autoSpaceDN w:val="0"/>
            <w:spacing w:line="240" w:lineRule="auto"/>
            <w:ind w:hanging="480"/>
            <w:jc w:val="both"/>
            <w:divId w:val="360859638"/>
            <w:rPr>
              <w:rFonts w:ascii="Arial" w:eastAsia="Times New Roman" w:hAnsi="Arial" w:cs="Arial"/>
              <w:sz w:val="24"/>
              <w:szCs w:val="24"/>
              <w:lang w:val="sv-SE"/>
            </w:rPr>
          </w:pPr>
          <w:r w:rsidRPr="00A802A5">
            <w:rPr>
              <w:rFonts w:ascii="Arial" w:eastAsia="Times New Roman" w:hAnsi="Arial" w:cs="Arial"/>
              <w:lang w:val="sv-SE"/>
            </w:rPr>
            <w:t xml:space="preserve">Adam Faisal Al Qausar, S., Mulyana, &amp; Lesmana, D. (2023). Pengaruh Kombinasi Maggot Dengan Pakan Komersil Terhadap Pertumbuhan Ikan Nila (Oreochromis Niloticus). </w:t>
          </w:r>
          <w:r w:rsidRPr="00A802A5">
            <w:rPr>
              <w:rFonts w:ascii="Arial" w:eastAsia="Times New Roman" w:hAnsi="Arial" w:cs="Arial"/>
              <w:i/>
              <w:iCs/>
              <w:lang w:val="sv-SE"/>
            </w:rPr>
            <w:t>Jurnal Mina Sains</w:t>
          </w:r>
          <w:r w:rsidRPr="00A802A5">
            <w:rPr>
              <w:rFonts w:ascii="Arial" w:eastAsia="Times New Roman" w:hAnsi="Arial" w:cs="Arial"/>
              <w:lang w:val="sv-SE"/>
            </w:rPr>
            <w:t xml:space="preserve">, </w:t>
          </w:r>
          <w:r w:rsidRPr="00A802A5">
            <w:rPr>
              <w:rFonts w:ascii="Arial" w:eastAsia="Times New Roman" w:hAnsi="Arial" w:cs="Arial"/>
              <w:i/>
              <w:iCs/>
              <w:lang w:val="sv-SE"/>
            </w:rPr>
            <w:t>9</w:t>
          </w:r>
          <w:r w:rsidRPr="00A802A5">
            <w:rPr>
              <w:rFonts w:ascii="Arial" w:eastAsia="Times New Roman" w:hAnsi="Arial" w:cs="Arial"/>
              <w:lang w:val="sv-SE"/>
            </w:rPr>
            <w:t xml:space="preserve">(1). </w:t>
          </w:r>
          <w:r w:rsidR="00A802A5" w:rsidRPr="00A802A5">
            <w:rPr>
              <w:rFonts w:ascii="Arial" w:eastAsia="Times New Roman" w:hAnsi="Arial" w:cs="Arial"/>
              <w:lang w:val="sv-SE"/>
            </w:rPr>
            <w:t>https</w:t>
          </w:r>
          <w:r w:rsidRPr="00A802A5">
            <w:rPr>
              <w:rFonts w:ascii="Arial" w:eastAsia="Times New Roman" w:hAnsi="Arial" w:cs="Arial"/>
              <w:lang w:val="sv-SE"/>
            </w:rPr>
            <w:t>://Doi.Org/10.30997/Jmss.V9i1.8409</w:t>
          </w:r>
        </w:p>
        <w:p w14:paraId="5AAFB587" w14:textId="25E5974F" w:rsidR="00B757AE" w:rsidRPr="00A802A5" w:rsidRDefault="00B757AE" w:rsidP="00B757AE">
          <w:pPr>
            <w:autoSpaceDE w:val="0"/>
            <w:autoSpaceDN w:val="0"/>
            <w:spacing w:line="240" w:lineRule="auto"/>
            <w:ind w:hanging="480"/>
            <w:jc w:val="both"/>
            <w:divId w:val="823276419"/>
            <w:rPr>
              <w:rFonts w:ascii="Arial" w:eastAsia="Times New Roman" w:hAnsi="Arial" w:cs="Arial"/>
              <w:lang w:val="sv-SE"/>
            </w:rPr>
          </w:pPr>
          <w:r w:rsidRPr="00A802A5">
            <w:rPr>
              <w:rFonts w:ascii="Arial" w:eastAsia="Times New Roman" w:hAnsi="Arial" w:cs="Arial"/>
              <w:lang w:val="sv-SE"/>
            </w:rPr>
            <w:t>AP, P. S. A., Lembang, M. S., Rukisah, R., Sumarlin, S., Patabo, M., &amp; Susianty, S. (2022). Performa Pakan Pelet Kombinasi Maggot (</w:t>
          </w:r>
          <w:r w:rsidRPr="00A802A5">
            <w:rPr>
              <w:rFonts w:ascii="Arial" w:eastAsia="Times New Roman" w:hAnsi="Arial" w:cs="Arial"/>
              <w:i/>
              <w:iCs/>
              <w:lang w:val="sv-SE"/>
            </w:rPr>
            <w:t>Hermetia illucens</w:t>
          </w:r>
          <w:r w:rsidRPr="00A802A5">
            <w:rPr>
              <w:rFonts w:ascii="Arial" w:eastAsia="Times New Roman" w:hAnsi="Arial" w:cs="Arial"/>
              <w:lang w:val="sv-SE"/>
            </w:rPr>
            <w:t>) Terhadap Pertumbuhan Ikan Nila (</w:t>
          </w:r>
          <w:r w:rsidR="00A802A5" w:rsidRPr="00A802A5">
            <w:rPr>
              <w:rFonts w:ascii="Arial" w:eastAsia="Times New Roman" w:hAnsi="Arial" w:cs="Arial"/>
              <w:i/>
              <w:iCs/>
              <w:lang w:val="sv-SE"/>
            </w:rPr>
            <w:t xml:space="preserve">Oreochromis </w:t>
          </w:r>
          <w:r w:rsidRPr="00A802A5">
            <w:rPr>
              <w:rFonts w:ascii="Arial" w:eastAsia="Times New Roman" w:hAnsi="Arial" w:cs="Arial"/>
              <w:i/>
              <w:iCs/>
              <w:lang w:val="sv-SE"/>
            </w:rPr>
            <w:t>niloticus</w:t>
          </w:r>
          <w:r w:rsidRPr="00A802A5">
            <w:rPr>
              <w:rFonts w:ascii="Arial" w:eastAsia="Times New Roman" w:hAnsi="Arial" w:cs="Arial"/>
              <w:lang w:val="sv-SE"/>
            </w:rPr>
            <w:t xml:space="preserve">). </w:t>
          </w:r>
          <w:r w:rsidRPr="00A802A5">
            <w:rPr>
              <w:rFonts w:ascii="Arial" w:eastAsia="Times New Roman" w:hAnsi="Arial" w:cs="Arial"/>
              <w:i/>
              <w:iCs/>
              <w:lang w:val="sv-SE"/>
            </w:rPr>
            <w:t>Prosiding Seminar Nasional Salingdidik</w:t>
          </w:r>
          <w:r w:rsidRPr="00A802A5">
            <w:rPr>
              <w:rFonts w:ascii="Arial" w:eastAsia="Times New Roman" w:hAnsi="Arial" w:cs="Arial"/>
              <w:lang w:val="sv-SE"/>
            </w:rPr>
            <w:t xml:space="preserve">, </w:t>
          </w:r>
          <w:r w:rsidRPr="00A802A5">
            <w:rPr>
              <w:rFonts w:ascii="Arial" w:eastAsia="Times New Roman" w:hAnsi="Arial" w:cs="Arial"/>
              <w:i/>
              <w:iCs/>
              <w:lang w:val="sv-SE"/>
            </w:rPr>
            <w:t>9</w:t>
          </w:r>
          <w:r w:rsidRPr="00A802A5">
            <w:rPr>
              <w:rFonts w:ascii="Arial" w:eastAsia="Times New Roman" w:hAnsi="Arial" w:cs="Arial"/>
              <w:lang w:val="sv-SE"/>
            </w:rPr>
            <w:t>.</w:t>
          </w:r>
        </w:p>
        <w:p w14:paraId="21D3E5C5" w14:textId="77777777" w:rsidR="00B757AE" w:rsidRPr="00A802A5" w:rsidRDefault="00B757AE" w:rsidP="00B757AE">
          <w:pPr>
            <w:autoSpaceDE w:val="0"/>
            <w:autoSpaceDN w:val="0"/>
            <w:spacing w:line="240" w:lineRule="auto"/>
            <w:ind w:hanging="480"/>
            <w:jc w:val="both"/>
            <w:divId w:val="1041368105"/>
            <w:rPr>
              <w:rFonts w:ascii="Arial" w:eastAsia="Times New Roman" w:hAnsi="Arial" w:cs="Arial"/>
              <w:lang w:val="sv-SE"/>
            </w:rPr>
          </w:pPr>
          <w:r w:rsidRPr="00A802A5">
            <w:rPr>
              <w:rFonts w:ascii="Arial" w:eastAsia="Times New Roman" w:hAnsi="Arial" w:cs="Arial"/>
              <w:lang w:val="sv-SE"/>
            </w:rPr>
            <w:t>Arifin, M. Y. (2017). Pertumbuhan dan survival rate ikan nila (</w:t>
          </w:r>
          <w:r w:rsidRPr="00A802A5">
            <w:rPr>
              <w:rFonts w:ascii="Arial" w:eastAsia="Times New Roman" w:hAnsi="Arial" w:cs="Arial"/>
              <w:i/>
              <w:iCs/>
              <w:lang w:val="sv-SE"/>
            </w:rPr>
            <w:t>oreochromis. sp</w:t>
          </w:r>
          <w:r w:rsidRPr="00A802A5">
            <w:rPr>
              <w:rFonts w:ascii="Arial" w:eastAsia="Times New Roman" w:hAnsi="Arial" w:cs="Arial"/>
              <w:lang w:val="sv-SE"/>
            </w:rPr>
            <w:t xml:space="preserve">) strain merah dan strain hitam yang dipelihara pada media bersalinitas. </w:t>
          </w:r>
          <w:r w:rsidRPr="00A802A5">
            <w:rPr>
              <w:rFonts w:ascii="Arial" w:eastAsia="Times New Roman" w:hAnsi="Arial" w:cs="Arial"/>
              <w:i/>
              <w:iCs/>
              <w:lang w:val="sv-SE"/>
            </w:rPr>
            <w:t>Jurnal Ilmiah Universitas Batanghari Jambi</w:t>
          </w:r>
          <w:r w:rsidRPr="00A802A5">
            <w:rPr>
              <w:rFonts w:ascii="Arial" w:eastAsia="Times New Roman" w:hAnsi="Arial" w:cs="Arial"/>
              <w:lang w:val="sv-SE"/>
            </w:rPr>
            <w:t xml:space="preserve">, </w:t>
          </w:r>
          <w:r w:rsidRPr="00A802A5">
            <w:rPr>
              <w:rFonts w:ascii="Arial" w:eastAsia="Times New Roman" w:hAnsi="Arial" w:cs="Arial"/>
              <w:i/>
              <w:iCs/>
              <w:lang w:val="sv-SE"/>
            </w:rPr>
            <w:t>16</w:t>
          </w:r>
          <w:r w:rsidRPr="00A802A5">
            <w:rPr>
              <w:rFonts w:ascii="Arial" w:eastAsia="Times New Roman" w:hAnsi="Arial" w:cs="Arial"/>
              <w:lang w:val="sv-SE"/>
            </w:rPr>
            <w:t>(1), 159–166.</w:t>
          </w:r>
        </w:p>
        <w:p w14:paraId="5922755B" w14:textId="77777777" w:rsidR="00B757AE" w:rsidRPr="00B757AE" w:rsidRDefault="00B757AE" w:rsidP="00B757AE">
          <w:pPr>
            <w:autoSpaceDE w:val="0"/>
            <w:autoSpaceDN w:val="0"/>
            <w:spacing w:line="240" w:lineRule="auto"/>
            <w:ind w:hanging="480"/>
            <w:jc w:val="both"/>
            <w:divId w:val="583497535"/>
            <w:rPr>
              <w:rFonts w:ascii="Arial" w:eastAsia="Times New Roman" w:hAnsi="Arial" w:cs="Arial"/>
            </w:rPr>
          </w:pPr>
          <w:r w:rsidRPr="00A802A5">
            <w:rPr>
              <w:rFonts w:ascii="Arial" w:eastAsia="Times New Roman" w:hAnsi="Arial" w:cs="Arial"/>
              <w:lang w:val="sv-SE"/>
            </w:rPr>
            <w:t xml:space="preserve">Belghit, I., Liland, N. S., Gjesdal, P., Biancarosa, I., Menchetti, E., Li, Y., Waagbø, R., Krogdahl, Å., &amp; Lock, E.-J. (2019). </w:t>
          </w:r>
          <w:r w:rsidRPr="00B757AE">
            <w:rPr>
              <w:rFonts w:ascii="Arial" w:eastAsia="Times New Roman" w:hAnsi="Arial" w:cs="Arial"/>
            </w:rPr>
            <w:t>Black soldier fly larvae meal can replace fish meal in diets of sea-water phase Atlantic salmon (</w:t>
          </w:r>
          <w:r w:rsidRPr="00A802A5">
            <w:rPr>
              <w:rFonts w:ascii="Arial" w:eastAsia="Times New Roman" w:hAnsi="Arial" w:cs="Arial"/>
              <w:i/>
              <w:iCs/>
            </w:rPr>
            <w:t>Salmo salar</w:t>
          </w:r>
          <w:r w:rsidRPr="00B757AE">
            <w:rPr>
              <w:rFonts w:ascii="Arial" w:eastAsia="Times New Roman" w:hAnsi="Arial" w:cs="Arial"/>
            </w:rPr>
            <w:t xml:space="preserve">). </w:t>
          </w:r>
          <w:r w:rsidRPr="00B757AE">
            <w:rPr>
              <w:rFonts w:ascii="Arial" w:eastAsia="Times New Roman" w:hAnsi="Arial" w:cs="Arial"/>
              <w:i/>
              <w:iCs/>
            </w:rPr>
            <w:t>Aquaculture</w:t>
          </w:r>
          <w:r w:rsidRPr="00B757AE">
            <w:rPr>
              <w:rFonts w:ascii="Arial" w:eastAsia="Times New Roman" w:hAnsi="Arial" w:cs="Arial"/>
            </w:rPr>
            <w:t xml:space="preserve">, </w:t>
          </w:r>
          <w:r w:rsidRPr="00B757AE">
            <w:rPr>
              <w:rFonts w:ascii="Arial" w:eastAsia="Times New Roman" w:hAnsi="Arial" w:cs="Arial"/>
              <w:i/>
              <w:iCs/>
            </w:rPr>
            <w:t>503</w:t>
          </w:r>
          <w:r w:rsidRPr="00B757AE">
            <w:rPr>
              <w:rFonts w:ascii="Arial" w:eastAsia="Times New Roman" w:hAnsi="Arial" w:cs="Arial"/>
            </w:rPr>
            <w:t>, 609–619. https://doi.org/10.1016/j.aquaculture.2018.12.032</w:t>
          </w:r>
        </w:p>
        <w:p w14:paraId="19FD0624" w14:textId="77777777" w:rsidR="00B757AE" w:rsidRPr="00A802A5" w:rsidRDefault="00B757AE" w:rsidP="00B757AE">
          <w:pPr>
            <w:autoSpaceDE w:val="0"/>
            <w:autoSpaceDN w:val="0"/>
            <w:spacing w:line="240" w:lineRule="auto"/>
            <w:ind w:hanging="480"/>
            <w:jc w:val="both"/>
            <w:divId w:val="118112516"/>
            <w:rPr>
              <w:rFonts w:ascii="Arial" w:eastAsia="Times New Roman" w:hAnsi="Arial" w:cs="Arial"/>
              <w:lang w:val="sv-SE"/>
            </w:rPr>
          </w:pPr>
          <w:r w:rsidRPr="00B757AE">
            <w:rPr>
              <w:rFonts w:ascii="Arial" w:eastAsia="Times New Roman" w:hAnsi="Arial" w:cs="Arial"/>
            </w:rPr>
            <w:t xml:space="preserve">Bokau, R. J. M., Rakhmawati, R., &amp; Indaryanti, N. (2014). </w:t>
          </w:r>
          <w:r w:rsidRPr="00A802A5">
            <w:rPr>
              <w:rFonts w:ascii="Arial" w:eastAsia="Times New Roman" w:hAnsi="Arial" w:cs="Arial"/>
              <w:lang w:val="sv-SE"/>
            </w:rPr>
            <w:t xml:space="preserve">Optimasi Pengelolaan Pakan Untuk Meningkatkan Pertumbuhan Ikan Nila Gesit Di Bak Terpal. </w:t>
          </w:r>
          <w:r w:rsidRPr="00A802A5">
            <w:rPr>
              <w:rFonts w:ascii="Arial" w:eastAsia="Times New Roman" w:hAnsi="Arial" w:cs="Arial"/>
              <w:i/>
              <w:iCs/>
              <w:lang w:val="sv-SE"/>
            </w:rPr>
            <w:t>Prosiding Seminar Nasional Pengembangan Teknologi Pertanian</w:t>
          </w:r>
          <w:r w:rsidRPr="00A802A5">
            <w:rPr>
              <w:rFonts w:ascii="Arial" w:eastAsia="Times New Roman" w:hAnsi="Arial" w:cs="Arial"/>
              <w:lang w:val="sv-SE"/>
            </w:rPr>
            <w:t>.</w:t>
          </w:r>
        </w:p>
        <w:p w14:paraId="1AE16401" w14:textId="7973B8CB" w:rsidR="00B757AE" w:rsidRPr="00A802A5" w:rsidRDefault="00B757AE" w:rsidP="00B757AE">
          <w:pPr>
            <w:autoSpaceDE w:val="0"/>
            <w:autoSpaceDN w:val="0"/>
            <w:spacing w:line="240" w:lineRule="auto"/>
            <w:ind w:hanging="480"/>
            <w:jc w:val="both"/>
            <w:divId w:val="566112494"/>
            <w:rPr>
              <w:rFonts w:ascii="Arial" w:eastAsia="Times New Roman" w:hAnsi="Arial" w:cs="Arial"/>
              <w:lang w:val="sv-SE"/>
            </w:rPr>
          </w:pPr>
          <w:r w:rsidRPr="00A802A5">
            <w:rPr>
              <w:rFonts w:ascii="Arial" w:eastAsia="Times New Roman" w:hAnsi="Arial" w:cs="Arial"/>
              <w:lang w:val="sv-SE"/>
            </w:rPr>
            <w:t xml:space="preserve">Effendie, M. I. (1997). </w:t>
          </w:r>
          <w:r w:rsidRPr="00A802A5">
            <w:rPr>
              <w:rFonts w:ascii="Arial" w:eastAsia="Times New Roman" w:hAnsi="Arial" w:cs="Arial"/>
              <w:i/>
              <w:iCs/>
              <w:lang w:val="sv-SE"/>
            </w:rPr>
            <w:t>Biologi Perikanan [Fisheries Biology](Yogyakarta</w:t>
          </w:r>
          <w:r w:rsidR="00A802A5">
            <w:rPr>
              <w:rFonts w:ascii="Arial" w:eastAsia="Times New Roman" w:hAnsi="Arial" w:cs="Arial"/>
              <w:i/>
              <w:iCs/>
              <w:lang w:val="sv-SE"/>
            </w:rPr>
            <w:t>, ID</w:t>
          </w:r>
          <w:r w:rsidRPr="00A802A5">
            <w:rPr>
              <w:rFonts w:ascii="Arial" w:eastAsia="Times New Roman" w:hAnsi="Arial" w:cs="Arial"/>
              <w:i/>
              <w:iCs/>
              <w:lang w:val="sv-SE"/>
            </w:rPr>
            <w:t>: Yayasan Pustaka Nusantara)</w:t>
          </w:r>
          <w:r w:rsidRPr="00A802A5">
            <w:rPr>
              <w:rFonts w:ascii="Arial" w:eastAsia="Times New Roman" w:hAnsi="Arial" w:cs="Arial"/>
              <w:lang w:val="sv-SE"/>
            </w:rPr>
            <w:t>.</w:t>
          </w:r>
        </w:p>
        <w:p w14:paraId="53C6346F" w14:textId="77777777" w:rsidR="00B757AE" w:rsidRPr="00A802A5" w:rsidRDefault="00B757AE" w:rsidP="00B757AE">
          <w:pPr>
            <w:autoSpaceDE w:val="0"/>
            <w:autoSpaceDN w:val="0"/>
            <w:spacing w:line="240" w:lineRule="auto"/>
            <w:ind w:hanging="480"/>
            <w:jc w:val="both"/>
            <w:divId w:val="454763076"/>
            <w:rPr>
              <w:rFonts w:ascii="Arial" w:eastAsia="Times New Roman" w:hAnsi="Arial" w:cs="Arial"/>
              <w:lang w:val="sv-SE"/>
            </w:rPr>
          </w:pPr>
          <w:r w:rsidRPr="00A802A5">
            <w:rPr>
              <w:rFonts w:ascii="Arial" w:eastAsia="Times New Roman" w:hAnsi="Arial" w:cs="Arial"/>
              <w:lang w:val="sv-SE"/>
            </w:rPr>
            <w:t xml:space="preserve">Fauzi, R. U. A., &amp; Sari, E. R. N. (2018). Analisis usaha budidaya maggot sebagai alternatif pakan lele. </w:t>
          </w:r>
          <w:r w:rsidRPr="00A802A5">
            <w:rPr>
              <w:rFonts w:ascii="Arial" w:eastAsia="Times New Roman" w:hAnsi="Arial" w:cs="Arial"/>
              <w:i/>
              <w:iCs/>
              <w:lang w:val="sv-SE"/>
            </w:rPr>
            <w:t>Industria: Jurnal Teknologi Dan Manajemen Agroindustri</w:t>
          </w:r>
          <w:r w:rsidRPr="00A802A5">
            <w:rPr>
              <w:rFonts w:ascii="Arial" w:eastAsia="Times New Roman" w:hAnsi="Arial" w:cs="Arial"/>
              <w:lang w:val="sv-SE"/>
            </w:rPr>
            <w:t xml:space="preserve">, </w:t>
          </w:r>
          <w:r w:rsidRPr="00A802A5">
            <w:rPr>
              <w:rFonts w:ascii="Arial" w:eastAsia="Times New Roman" w:hAnsi="Arial" w:cs="Arial"/>
              <w:i/>
              <w:iCs/>
              <w:lang w:val="sv-SE"/>
            </w:rPr>
            <w:t>7</w:t>
          </w:r>
          <w:r w:rsidRPr="00A802A5">
            <w:rPr>
              <w:rFonts w:ascii="Arial" w:eastAsia="Times New Roman" w:hAnsi="Arial" w:cs="Arial"/>
              <w:lang w:val="sv-SE"/>
            </w:rPr>
            <w:t>(1), 39–46.</w:t>
          </w:r>
        </w:p>
        <w:p w14:paraId="75D65765" w14:textId="77777777" w:rsidR="00B757AE" w:rsidRPr="00A802A5" w:rsidRDefault="00B757AE" w:rsidP="00B757AE">
          <w:pPr>
            <w:autoSpaceDE w:val="0"/>
            <w:autoSpaceDN w:val="0"/>
            <w:spacing w:line="240" w:lineRule="auto"/>
            <w:ind w:hanging="480"/>
            <w:jc w:val="both"/>
            <w:divId w:val="109055158"/>
            <w:rPr>
              <w:rFonts w:ascii="Arial" w:eastAsia="Times New Roman" w:hAnsi="Arial" w:cs="Arial"/>
              <w:lang w:val="sv-SE"/>
            </w:rPr>
          </w:pPr>
          <w:r w:rsidRPr="00A802A5">
            <w:rPr>
              <w:rFonts w:ascii="Arial" w:eastAsia="Times New Roman" w:hAnsi="Arial" w:cs="Arial"/>
              <w:lang w:val="sv-SE"/>
            </w:rPr>
            <w:t>Grouper, T. (2015). Optimasi pemberian pakan berbeda terhadap pertumbuhan dan kelangsungan hidup ikan kerapu macan (</w:t>
          </w:r>
          <w:r w:rsidRPr="00A802A5">
            <w:rPr>
              <w:rFonts w:ascii="Arial" w:eastAsia="Times New Roman" w:hAnsi="Arial" w:cs="Arial"/>
              <w:i/>
              <w:iCs/>
              <w:lang w:val="sv-SE"/>
            </w:rPr>
            <w:t>Epinephelus fuscoguttatus</w:t>
          </w:r>
          <w:r w:rsidRPr="00A802A5">
            <w:rPr>
              <w:rFonts w:ascii="Arial" w:eastAsia="Times New Roman" w:hAnsi="Arial" w:cs="Arial"/>
              <w:lang w:val="sv-SE"/>
            </w:rPr>
            <w:t xml:space="preserve">). </w:t>
          </w:r>
          <w:r w:rsidRPr="00A802A5">
            <w:rPr>
              <w:rFonts w:ascii="Arial" w:eastAsia="Times New Roman" w:hAnsi="Arial" w:cs="Arial"/>
              <w:i/>
              <w:iCs/>
              <w:lang w:val="sv-SE"/>
            </w:rPr>
            <w:t>Jurnal Perikanan Dan Kelautan</w:t>
          </w:r>
          <w:r w:rsidRPr="00A802A5">
            <w:rPr>
              <w:rFonts w:ascii="Arial" w:eastAsia="Times New Roman" w:hAnsi="Arial" w:cs="Arial"/>
              <w:lang w:val="sv-SE"/>
            </w:rPr>
            <w:t xml:space="preserve">, </w:t>
          </w:r>
          <w:r w:rsidRPr="00A802A5">
            <w:rPr>
              <w:rFonts w:ascii="Arial" w:eastAsia="Times New Roman" w:hAnsi="Arial" w:cs="Arial"/>
              <w:i/>
              <w:iCs/>
              <w:lang w:val="sv-SE"/>
            </w:rPr>
            <w:t>5</w:t>
          </w:r>
          <w:r w:rsidRPr="00A802A5">
            <w:rPr>
              <w:rFonts w:ascii="Arial" w:eastAsia="Times New Roman" w:hAnsi="Arial" w:cs="Arial"/>
              <w:lang w:val="sv-SE"/>
            </w:rPr>
            <w:t>(1), 57–64.</w:t>
          </w:r>
        </w:p>
        <w:p w14:paraId="3AE3AC10" w14:textId="77777777" w:rsidR="00B757AE" w:rsidRPr="00B757AE" w:rsidRDefault="00B757AE" w:rsidP="00B757AE">
          <w:pPr>
            <w:autoSpaceDE w:val="0"/>
            <w:autoSpaceDN w:val="0"/>
            <w:spacing w:line="240" w:lineRule="auto"/>
            <w:ind w:hanging="480"/>
            <w:jc w:val="both"/>
            <w:divId w:val="824853162"/>
            <w:rPr>
              <w:rFonts w:ascii="Arial" w:eastAsia="Times New Roman" w:hAnsi="Arial" w:cs="Arial"/>
            </w:rPr>
          </w:pPr>
          <w:r w:rsidRPr="00A802A5">
            <w:rPr>
              <w:rFonts w:ascii="Arial" w:eastAsia="Times New Roman" w:hAnsi="Arial" w:cs="Arial"/>
              <w:lang w:val="sv-SE"/>
            </w:rPr>
            <w:t>Hariadi, S., Irsan, C., &amp; Wijayanti, M. (2014). Kombinasi larva lalat bunga (</w:t>
          </w:r>
          <w:r w:rsidRPr="00A802A5">
            <w:rPr>
              <w:rFonts w:ascii="Arial" w:eastAsia="Times New Roman" w:hAnsi="Arial" w:cs="Arial"/>
              <w:i/>
              <w:iCs/>
              <w:lang w:val="sv-SE"/>
            </w:rPr>
            <w:t>Hermetia illucens L</w:t>
          </w:r>
          <w:r w:rsidRPr="00A802A5">
            <w:rPr>
              <w:rFonts w:ascii="Arial" w:eastAsia="Times New Roman" w:hAnsi="Arial" w:cs="Arial"/>
              <w:lang w:val="sv-SE"/>
            </w:rPr>
            <w:t xml:space="preserve">.) dan pelet untuk pakan ikan patin jambal (Pangasius djambal). </w:t>
          </w:r>
          <w:r w:rsidRPr="00B757AE">
            <w:rPr>
              <w:rFonts w:ascii="Arial" w:eastAsia="Times New Roman" w:hAnsi="Arial" w:cs="Arial"/>
              <w:i/>
              <w:iCs/>
            </w:rPr>
            <w:t>Jurnal Akuakultur Rawa Indonesia</w:t>
          </w:r>
          <w:r w:rsidRPr="00B757AE">
            <w:rPr>
              <w:rFonts w:ascii="Arial" w:eastAsia="Times New Roman" w:hAnsi="Arial" w:cs="Arial"/>
            </w:rPr>
            <w:t xml:space="preserve">, </w:t>
          </w:r>
          <w:r w:rsidRPr="00B757AE">
            <w:rPr>
              <w:rFonts w:ascii="Arial" w:eastAsia="Times New Roman" w:hAnsi="Arial" w:cs="Arial"/>
              <w:i/>
              <w:iCs/>
            </w:rPr>
            <w:t>2</w:t>
          </w:r>
          <w:r w:rsidRPr="00B757AE">
            <w:rPr>
              <w:rFonts w:ascii="Arial" w:eastAsia="Times New Roman" w:hAnsi="Arial" w:cs="Arial"/>
            </w:rPr>
            <w:t>(2), 150–161. https://ejournal.unsri.ac.id/index.php/jari/article/view/2091/890</w:t>
          </w:r>
        </w:p>
        <w:p w14:paraId="4B4CAAB8" w14:textId="77777777" w:rsidR="00B757AE" w:rsidRPr="00A802A5" w:rsidRDefault="00B757AE" w:rsidP="00B757AE">
          <w:pPr>
            <w:autoSpaceDE w:val="0"/>
            <w:autoSpaceDN w:val="0"/>
            <w:spacing w:line="240" w:lineRule="auto"/>
            <w:ind w:hanging="480"/>
            <w:jc w:val="both"/>
            <w:divId w:val="423303062"/>
            <w:rPr>
              <w:rFonts w:ascii="Arial" w:eastAsia="Times New Roman" w:hAnsi="Arial" w:cs="Arial"/>
              <w:lang w:val="sv-SE"/>
            </w:rPr>
          </w:pPr>
          <w:r w:rsidRPr="00A802A5">
            <w:rPr>
              <w:rFonts w:ascii="Arial" w:eastAsia="Times New Roman" w:hAnsi="Arial" w:cs="Arial"/>
              <w:lang w:val="sv-SE"/>
            </w:rPr>
            <w:t xml:space="preserve">Haryati. (2021). </w:t>
          </w:r>
          <w:r w:rsidRPr="00A802A5">
            <w:rPr>
              <w:rFonts w:ascii="Arial" w:eastAsia="Times New Roman" w:hAnsi="Arial" w:cs="Arial"/>
              <w:i/>
              <w:iCs/>
              <w:lang w:val="sv-SE"/>
            </w:rPr>
            <w:t>Kebutuhan Nutrisi Induk dan Larva Ikan</w:t>
          </w:r>
          <w:r w:rsidRPr="00A802A5">
            <w:rPr>
              <w:rFonts w:ascii="Arial" w:eastAsia="Times New Roman" w:hAnsi="Arial" w:cs="Arial"/>
              <w:lang w:val="sv-SE"/>
            </w:rPr>
            <w:t xml:space="preserve"> (1st ed.). Deepublish.</w:t>
          </w:r>
        </w:p>
        <w:p w14:paraId="573E2491" w14:textId="77777777" w:rsidR="00B757AE" w:rsidRPr="00B757AE" w:rsidRDefault="00B757AE" w:rsidP="00B757AE">
          <w:pPr>
            <w:autoSpaceDE w:val="0"/>
            <w:autoSpaceDN w:val="0"/>
            <w:spacing w:line="240" w:lineRule="auto"/>
            <w:ind w:hanging="480"/>
            <w:jc w:val="both"/>
            <w:divId w:val="604194755"/>
            <w:rPr>
              <w:rFonts w:ascii="Arial" w:eastAsia="Times New Roman" w:hAnsi="Arial" w:cs="Arial"/>
            </w:rPr>
          </w:pPr>
          <w:r w:rsidRPr="00A802A5">
            <w:rPr>
              <w:rFonts w:ascii="Arial" w:eastAsia="Times New Roman" w:hAnsi="Arial" w:cs="Arial"/>
              <w:lang w:val="sv-SE"/>
            </w:rPr>
            <w:t>Iskandar, R., &amp; Elrifadah, E. (2015). Pertumbuhan dan efisiensi pakan ikan nila (</w:t>
          </w:r>
          <w:r w:rsidRPr="00A802A5">
            <w:rPr>
              <w:rFonts w:ascii="Arial" w:eastAsia="Times New Roman" w:hAnsi="Arial" w:cs="Arial"/>
              <w:i/>
              <w:iCs/>
              <w:lang w:val="sv-SE"/>
            </w:rPr>
            <w:t>Oreochromis niloticus</w:t>
          </w:r>
          <w:r w:rsidRPr="00A802A5">
            <w:rPr>
              <w:rFonts w:ascii="Arial" w:eastAsia="Times New Roman" w:hAnsi="Arial" w:cs="Arial"/>
              <w:lang w:val="sv-SE"/>
            </w:rPr>
            <w:t xml:space="preserve">) yang diberi pakan buatan berbasis kiambang. </w:t>
          </w:r>
          <w:r w:rsidRPr="00B757AE">
            <w:rPr>
              <w:rFonts w:ascii="Arial" w:eastAsia="Times New Roman" w:hAnsi="Arial" w:cs="Arial"/>
              <w:i/>
              <w:iCs/>
            </w:rPr>
            <w:t>Ziraa’ah Majalah Ilmiah Pertanian</w:t>
          </w:r>
          <w:r w:rsidRPr="00B757AE">
            <w:rPr>
              <w:rFonts w:ascii="Arial" w:eastAsia="Times New Roman" w:hAnsi="Arial" w:cs="Arial"/>
            </w:rPr>
            <w:t xml:space="preserve">, </w:t>
          </w:r>
          <w:r w:rsidRPr="00B757AE">
            <w:rPr>
              <w:rFonts w:ascii="Arial" w:eastAsia="Times New Roman" w:hAnsi="Arial" w:cs="Arial"/>
              <w:i/>
              <w:iCs/>
            </w:rPr>
            <w:t>40</w:t>
          </w:r>
          <w:r w:rsidRPr="00B757AE">
            <w:rPr>
              <w:rFonts w:ascii="Arial" w:eastAsia="Times New Roman" w:hAnsi="Arial" w:cs="Arial"/>
            </w:rPr>
            <w:t>(1), 18–24. https://ojs.uniska-bjm.ac.id/index.php/ziraah/article/view/93/88</w:t>
          </w:r>
        </w:p>
        <w:p w14:paraId="060DB2B5" w14:textId="5F56861B" w:rsidR="00B757AE" w:rsidRPr="00A802A5" w:rsidRDefault="00B757AE" w:rsidP="00B757AE">
          <w:pPr>
            <w:autoSpaceDE w:val="0"/>
            <w:autoSpaceDN w:val="0"/>
            <w:spacing w:line="240" w:lineRule="auto"/>
            <w:ind w:hanging="480"/>
            <w:jc w:val="both"/>
            <w:divId w:val="139075089"/>
            <w:rPr>
              <w:rFonts w:ascii="Arial" w:eastAsia="Times New Roman" w:hAnsi="Arial" w:cs="Arial"/>
              <w:lang w:val="sv-SE"/>
            </w:rPr>
          </w:pPr>
          <w:r w:rsidRPr="00B757AE">
            <w:rPr>
              <w:rFonts w:ascii="Arial" w:eastAsia="Times New Roman" w:hAnsi="Arial" w:cs="Arial"/>
            </w:rPr>
            <w:t>Mardiana, B. G., Lestari, D. P., &amp; Abidin, Z. (2023). Pengaruh Penambahan Tepung Maggot (</w:t>
          </w:r>
          <w:r w:rsidRPr="00A802A5">
            <w:rPr>
              <w:rFonts w:ascii="Arial" w:eastAsia="Times New Roman" w:hAnsi="Arial" w:cs="Arial"/>
              <w:i/>
              <w:iCs/>
            </w:rPr>
            <w:t xml:space="preserve">Hermetia </w:t>
          </w:r>
          <w:r w:rsidR="00A802A5" w:rsidRPr="00A802A5">
            <w:rPr>
              <w:rFonts w:ascii="Arial" w:eastAsia="Times New Roman" w:hAnsi="Arial" w:cs="Arial"/>
              <w:i/>
              <w:iCs/>
            </w:rPr>
            <w:t>illucens</w:t>
          </w:r>
          <w:r w:rsidRPr="00B757AE">
            <w:rPr>
              <w:rFonts w:ascii="Arial" w:eastAsia="Times New Roman" w:hAnsi="Arial" w:cs="Arial"/>
            </w:rPr>
            <w:t>) Pada Formulasi Pakan Terhadap Pertumbuhan Dan Kelangsungan Hidup Ikan Mas (</w:t>
          </w:r>
          <w:r w:rsidRPr="00A802A5">
            <w:rPr>
              <w:rFonts w:ascii="Arial" w:eastAsia="Times New Roman" w:hAnsi="Arial" w:cs="Arial"/>
              <w:i/>
              <w:iCs/>
            </w:rPr>
            <w:t xml:space="preserve">Cyprinus </w:t>
          </w:r>
          <w:r w:rsidR="00A802A5" w:rsidRPr="00A802A5">
            <w:rPr>
              <w:rFonts w:ascii="Arial" w:eastAsia="Times New Roman" w:hAnsi="Arial" w:cs="Arial"/>
              <w:i/>
              <w:iCs/>
            </w:rPr>
            <w:t>carpio</w:t>
          </w:r>
          <w:r w:rsidRPr="00B757AE">
            <w:rPr>
              <w:rFonts w:ascii="Arial" w:eastAsia="Times New Roman" w:hAnsi="Arial" w:cs="Arial"/>
            </w:rPr>
            <w:t xml:space="preserve">). </w:t>
          </w:r>
          <w:r w:rsidRPr="00A802A5">
            <w:rPr>
              <w:rFonts w:ascii="Arial" w:eastAsia="Times New Roman" w:hAnsi="Arial" w:cs="Arial"/>
              <w:i/>
              <w:iCs/>
              <w:lang w:val="sv-SE"/>
            </w:rPr>
            <w:t>Journal Of Indonesian Tropical Fisheries (Joint-Fish): Jurnal Akuakultur, Teknologi Dan Manajemen Perikanan Tangkap Dan Ilmu Kelautan</w:t>
          </w:r>
          <w:r w:rsidRPr="00A802A5">
            <w:rPr>
              <w:rFonts w:ascii="Arial" w:eastAsia="Times New Roman" w:hAnsi="Arial" w:cs="Arial"/>
              <w:lang w:val="sv-SE"/>
            </w:rPr>
            <w:t xml:space="preserve">, </w:t>
          </w:r>
          <w:r w:rsidRPr="00A802A5">
            <w:rPr>
              <w:rFonts w:ascii="Arial" w:eastAsia="Times New Roman" w:hAnsi="Arial" w:cs="Arial"/>
              <w:i/>
              <w:iCs/>
              <w:lang w:val="sv-SE"/>
            </w:rPr>
            <w:t>6</w:t>
          </w:r>
          <w:r w:rsidRPr="00A802A5">
            <w:rPr>
              <w:rFonts w:ascii="Arial" w:eastAsia="Times New Roman" w:hAnsi="Arial" w:cs="Arial"/>
              <w:lang w:val="sv-SE"/>
            </w:rPr>
            <w:t>(2), 150–161.</w:t>
          </w:r>
        </w:p>
        <w:p w14:paraId="568D9009" w14:textId="43C687AD" w:rsidR="00B757AE" w:rsidRPr="00A802A5" w:rsidRDefault="00B757AE" w:rsidP="00B757AE">
          <w:pPr>
            <w:autoSpaceDE w:val="0"/>
            <w:autoSpaceDN w:val="0"/>
            <w:spacing w:line="240" w:lineRule="auto"/>
            <w:ind w:hanging="480"/>
            <w:jc w:val="both"/>
            <w:divId w:val="618151004"/>
            <w:rPr>
              <w:rFonts w:ascii="Arial" w:eastAsia="Times New Roman" w:hAnsi="Arial" w:cs="Arial"/>
              <w:lang w:val="sv-SE"/>
            </w:rPr>
          </w:pPr>
          <w:r w:rsidRPr="00A802A5">
            <w:rPr>
              <w:rFonts w:ascii="Arial" w:eastAsia="Times New Roman" w:hAnsi="Arial" w:cs="Arial"/>
              <w:lang w:val="sv-SE"/>
            </w:rPr>
            <w:lastRenderedPageBreak/>
            <w:t>Mudeng, N. E. G., Mokolensang, J. F., Kalesaran, O. J., Pangkey, H., &amp; Lantu, S. (2018). Budidaya Maggot (</w:t>
          </w:r>
          <w:r w:rsidRPr="00A802A5">
            <w:rPr>
              <w:rFonts w:ascii="Arial" w:eastAsia="Times New Roman" w:hAnsi="Arial" w:cs="Arial"/>
              <w:i/>
              <w:iCs/>
              <w:lang w:val="sv-SE"/>
            </w:rPr>
            <w:t>Hermetia illuens</w:t>
          </w:r>
          <w:r w:rsidRPr="00A802A5">
            <w:rPr>
              <w:rFonts w:ascii="Arial" w:eastAsia="Times New Roman" w:hAnsi="Arial" w:cs="Arial"/>
              <w:lang w:val="sv-SE"/>
            </w:rPr>
            <w:t xml:space="preserve">) dengan menggunakan beberapa media. </w:t>
          </w:r>
          <w:r w:rsidRPr="00A802A5">
            <w:rPr>
              <w:rFonts w:ascii="Arial" w:eastAsia="Times New Roman" w:hAnsi="Arial" w:cs="Arial"/>
              <w:i/>
              <w:iCs/>
              <w:lang w:val="sv-SE"/>
            </w:rPr>
            <w:t>E-Journal Budidaya Perairan</w:t>
          </w:r>
          <w:r w:rsidRPr="00A802A5">
            <w:rPr>
              <w:rFonts w:ascii="Arial" w:eastAsia="Times New Roman" w:hAnsi="Arial" w:cs="Arial"/>
              <w:lang w:val="sv-SE"/>
            </w:rPr>
            <w:t xml:space="preserve">, </w:t>
          </w:r>
          <w:r w:rsidRPr="00A802A5">
            <w:rPr>
              <w:rFonts w:ascii="Arial" w:eastAsia="Times New Roman" w:hAnsi="Arial" w:cs="Arial"/>
              <w:i/>
              <w:iCs/>
              <w:lang w:val="sv-SE"/>
            </w:rPr>
            <w:t>6</w:t>
          </w:r>
          <w:r w:rsidRPr="00A802A5">
            <w:rPr>
              <w:rFonts w:ascii="Arial" w:eastAsia="Times New Roman" w:hAnsi="Arial" w:cs="Arial"/>
              <w:lang w:val="sv-SE"/>
            </w:rPr>
            <w:t>(3). https://doi.org/10.35800/bdp.6.3.2018.21543</w:t>
          </w:r>
        </w:p>
        <w:p w14:paraId="0FDB91A6" w14:textId="3A96A556" w:rsidR="00B757AE" w:rsidRPr="00A802A5" w:rsidRDefault="00B757AE" w:rsidP="00B757AE">
          <w:pPr>
            <w:autoSpaceDE w:val="0"/>
            <w:autoSpaceDN w:val="0"/>
            <w:spacing w:line="240" w:lineRule="auto"/>
            <w:ind w:hanging="480"/>
            <w:jc w:val="both"/>
            <w:divId w:val="1607076510"/>
            <w:rPr>
              <w:rFonts w:ascii="Arial" w:eastAsia="Times New Roman" w:hAnsi="Arial" w:cs="Arial"/>
              <w:lang w:val="sv-SE"/>
            </w:rPr>
          </w:pPr>
          <w:r w:rsidRPr="00A802A5">
            <w:rPr>
              <w:rFonts w:ascii="Arial" w:eastAsia="Times New Roman" w:hAnsi="Arial" w:cs="Arial"/>
              <w:lang w:val="sv-SE"/>
            </w:rPr>
            <w:t xml:space="preserve">Ningrum. (2013). </w:t>
          </w:r>
          <w:r w:rsidRPr="00A802A5">
            <w:rPr>
              <w:rFonts w:ascii="Arial" w:eastAsia="Times New Roman" w:hAnsi="Arial" w:cs="Arial"/>
              <w:i/>
              <w:iCs/>
              <w:lang w:val="sv-SE"/>
            </w:rPr>
            <w:t>Keragaman Pertumbuhan Ikan Best (Oreochromis niloticus) Hasil Seleksi F3,F4, dan Nila Lokal</w:t>
          </w:r>
          <w:r w:rsidRPr="00A802A5">
            <w:rPr>
              <w:rFonts w:ascii="Arial" w:eastAsia="Times New Roman" w:hAnsi="Arial" w:cs="Arial"/>
              <w:lang w:val="sv-SE"/>
            </w:rPr>
            <w:t>. Universitas Sebelas Maret.</w:t>
          </w:r>
        </w:p>
        <w:p w14:paraId="756F41C0" w14:textId="77777777" w:rsidR="00B757AE" w:rsidRPr="00A802A5" w:rsidRDefault="00B757AE" w:rsidP="00B757AE">
          <w:pPr>
            <w:autoSpaceDE w:val="0"/>
            <w:autoSpaceDN w:val="0"/>
            <w:spacing w:line="240" w:lineRule="auto"/>
            <w:ind w:hanging="480"/>
            <w:jc w:val="both"/>
            <w:divId w:val="1283074638"/>
            <w:rPr>
              <w:rFonts w:ascii="Arial" w:eastAsia="Times New Roman" w:hAnsi="Arial" w:cs="Arial"/>
              <w:lang w:val="sv-SE"/>
            </w:rPr>
          </w:pPr>
          <w:r w:rsidRPr="00A802A5">
            <w:rPr>
              <w:rFonts w:ascii="Arial" w:eastAsia="Times New Roman" w:hAnsi="Arial" w:cs="Arial"/>
              <w:lang w:val="sv-SE"/>
            </w:rPr>
            <w:t>Niode, A. R., Nasriani, N., &amp; Irdja, A. M. (2017). Pertumbuhan dan Kelangsungan Hidup Benih Ikan Nila (</w:t>
          </w:r>
          <w:r w:rsidRPr="00A802A5">
            <w:rPr>
              <w:rFonts w:ascii="Arial" w:eastAsia="Times New Roman" w:hAnsi="Arial" w:cs="Arial"/>
              <w:i/>
              <w:iCs/>
              <w:lang w:val="sv-SE"/>
            </w:rPr>
            <w:t>Oreochromis niloticus</w:t>
          </w:r>
          <w:r w:rsidRPr="00A802A5">
            <w:rPr>
              <w:rFonts w:ascii="Arial" w:eastAsia="Times New Roman" w:hAnsi="Arial" w:cs="Arial"/>
              <w:lang w:val="sv-SE"/>
            </w:rPr>
            <w:t xml:space="preserve">) Pada Pakan Buatan Yang Berbeda. </w:t>
          </w:r>
          <w:r w:rsidRPr="00A802A5">
            <w:rPr>
              <w:rFonts w:ascii="Arial" w:eastAsia="Times New Roman" w:hAnsi="Arial" w:cs="Arial"/>
              <w:i/>
              <w:iCs/>
              <w:lang w:val="sv-SE"/>
            </w:rPr>
            <w:t>Akademika</w:t>
          </w:r>
          <w:r w:rsidRPr="00A802A5">
            <w:rPr>
              <w:rFonts w:ascii="Arial" w:eastAsia="Times New Roman" w:hAnsi="Arial" w:cs="Arial"/>
              <w:lang w:val="sv-SE"/>
            </w:rPr>
            <w:t xml:space="preserve">, </w:t>
          </w:r>
          <w:r w:rsidRPr="00A802A5">
            <w:rPr>
              <w:rFonts w:ascii="Arial" w:eastAsia="Times New Roman" w:hAnsi="Arial" w:cs="Arial"/>
              <w:i/>
              <w:iCs/>
              <w:lang w:val="sv-SE"/>
            </w:rPr>
            <w:t>6</w:t>
          </w:r>
          <w:r w:rsidRPr="00A802A5">
            <w:rPr>
              <w:rFonts w:ascii="Arial" w:eastAsia="Times New Roman" w:hAnsi="Arial" w:cs="Arial"/>
              <w:lang w:val="sv-SE"/>
            </w:rPr>
            <w:t>(2). https://journal.umgo.ac.id/index.php/akademika/article/view/51/14</w:t>
          </w:r>
        </w:p>
        <w:p w14:paraId="483A68A6" w14:textId="77777777" w:rsidR="00B757AE" w:rsidRPr="00B757AE" w:rsidRDefault="00B757AE" w:rsidP="00B757AE">
          <w:pPr>
            <w:autoSpaceDE w:val="0"/>
            <w:autoSpaceDN w:val="0"/>
            <w:spacing w:line="240" w:lineRule="auto"/>
            <w:ind w:hanging="480"/>
            <w:jc w:val="both"/>
            <w:divId w:val="2021002582"/>
            <w:rPr>
              <w:rFonts w:ascii="Arial" w:eastAsia="Times New Roman" w:hAnsi="Arial" w:cs="Arial"/>
            </w:rPr>
          </w:pPr>
          <w:r w:rsidRPr="00A802A5">
            <w:rPr>
              <w:rFonts w:ascii="Arial" w:eastAsia="Times New Roman" w:hAnsi="Arial" w:cs="Arial"/>
              <w:lang w:val="sv-SE"/>
            </w:rPr>
            <w:t>Nugroho, A., Arini, E., &amp; Elfitasari, T. (2013). Pengaruh kepadatan yang berbeda terhadap kelulushidupan dan pertumbuhan ikan nila (</w:t>
          </w:r>
          <w:r w:rsidRPr="00A802A5">
            <w:rPr>
              <w:rFonts w:ascii="Arial" w:eastAsia="Times New Roman" w:hAnsi="Arial" w:cs="Arial"/>
              <w:i/>
              <w:iCs/>
              <w:lang w:val="sv-SE"/>
            </w:rPr>
            <w:t>Oreochromis niloticus</w:t>
          </w:r>
          <w:r w:rsidRPr="00A802A5">
            <w:rPr>
              <w:rFonts w:ascii="Arial" w:eastAsia="Times New Roman" w:hAnsi="Arial" w:cs="Arial"/>
              <w:lang w:val="sv-SE"/>
            </w:rPr>
            <w:t xml:space="preserve">) pada sistem resirkulasi dengan filter arang. </w:t>
          </w:r>
          <w:r w:rsidRPr="00B757AE">
            <w:rPr>
              <w:rFonts w:ascii="Arial" w:eastAsia="Times New Roman" w:hAnsi="Arial" w:cs="Arial"/>
              <w:i/>
              <w:iCs/>
            </w:rPr>
            <w:t>Journal of Aquaculture Management and Technology</w:t>
          </w:r>
          <w:r w:rsidRPr="00B757AE">
            <w:rPr>
              <w:rFonts w:ascii="Arial" w:eastAsia="Times New Roman" w:hAnsi="Arial" w:cs="Arial"/>
            </w:rPr>
            <w:t>, 94–100.</w:t>
          </w:r>
        </w:p>
        <w:p w14:paraId="03CD7290" w14:textId="77777777" w:rsidR="00B757AE" w:rsidRPr="00A802A5" w:rsidRDefault="00B757AE" w:rsidP="00B757AE">
          <w:pPr>
            <w:autoSpaceDE w:val="0"/>
            <w:autoSpaceDN w:val="0"/>
            <w:spacing w:line="240" w:lineRule="auto"/>
            <w:ind w:hanging="480"/>
            <w:jc w:val="both"/>
            <w:divId w:val="1054548512"/>
            <w:rPr>
              <w:rFonts w:ascii="Arial" w:eastAsia="Times New Roman" w:hAnsi="Arial" w:cs="Arial"/>
              <w:lang w:val="sv-SE"/>
            </w:rPr>
          </w:pPr>
          <w:r w:rsidRPr="00B757AE">
            <w:rPr>
              <w:rFonts w:ascii="Arial" w:eastAsia="Times New Roman" w:hAnsi="Arial" w:cs="Arial"/>
            </w:rPr>
            <w:t xml:space="preserve">Priyadi, A., Azwar, Z. I., Subamia, I. W., &amp; Hem, S. (2008). </w:t>
          </w:r>
          <w:r w:rsidRPr="00A802A5">
            <w:rPr>
              <w:rFonts w:ascii="Arial" w:eastAsia="Times New Roman" w:hAnsi="Arial" w:cs="Arial"/>
              <w:lang w:val="sv-SE"/>
            </w:rPr>
            <w:t xml:space="preserve">Pemanfaatan Maggot Sebagai Pengganti Tepung Ikan Dalam Pakan Buatan Untuk Benih Ikan Balashark. </w:t>
          </w:r>
          <w:r w:rsidRPr="00A802A5">
            <w:rPr>
              <w:rFonts w:ascii="Arial" w:eastAsia="Times New Roman" w:hAnsi="Arial" w:cs="Arial"/>
              <w:i/>
              <w:iCs/>
              <w:lang w:val="sv-SE"/>
            </w:rPr>
            <w:t>Balanthiocheilus Melanopterus</w:t>
          </w:r>
          <w:r w:rsidRPr="00A802A5">
            <w:rPr>
              <w:rFonts w:ascii="Arial" w:eastAsia="Times New Roman" w:hAnsi="Arial" w:cs="Arial"/>
              <w:lang w:val="sv-SE"/>
            </w:rPr>
            <w:t>.</w:t>
          </w:r>
        </w:p>
        <w:p w14:paraId="7BB0B202" w14:textId="6B91DAE4" w:rsidR="00B757AE" w:rsidRPr="00A802A5" w:rsidRDefault="00B757AE" w:rsidP="00B757AE">
          <w:pPr>
            <w:autoSpaceDE w:val="0"/>
            <w:autoSpaceDN w:val="0"/>
            <w:spacing w:line="240" w:lineRule="auto"/>
            <w:ind w:hanging="480"/>
            <w:jc w:val="both"/>
            <w:divId w:val="1506507813"/>
            <w:rPr>
              <w:rFonts w:ascii="Arial" w:eastAsia="Times New Roman" w:hAnsi="Arial" w:cs="Arial"/>
              <w:lang w:val="sv-SE"/>
            </w:rPr>
          </w:pPr>
          <w:r w:rsidRPr="00A802A5">
            <w:rPr>
              <w:rFonts w:ascii="Arial" w:eastAsia="Times New Roman" w:hAnsi="Arial" w:cs="Arial"/>
              <w:lang w:val="sv-SE"/>
            </w:rPr>
            <w:t>Ranggana, H., Lumbessy, S. Y., &amp; Lestari, D. P. (2023). Pengaruh Penggunaan Pakan Maggot (Hermetia Illucens) Terhadap Pertumbuhan Dan Kelangsungan Hidup Ikan Mas (</w:t>
          </w:r>
          <w:r w:rsidRPr="00A802A5">
            <w:rPr>
              <w:rFonts w:ascii="Arial" w:eastAsia="Times New Roman" w:hAnsi="Arial" w:cs="Arial"/>
              <w:i/>
              <w:iCs/>
              <w:lang w:val="sv-SE"/>
            </w:rPr>
            <w:t xml:space="preserve">Cyprinus </w:t>
          </w:r>
          <w:r w:rsidR="00A802A5" w:rsidRPr="00A802A5">
            <w:rPr>
              <w:rFonts w:ascii="Arial" w:eastAsia="Times New Roman" w:hAnsi="Arial" w:cs="Arial"/>
              <w:i/>
              <w:iCs/>
              <w:lang w:val="sv-SE"/>
            </w:rPr>
            <w:t>carpio</w:t>
          </w:r>
          <w:r w:rsidRPr="00A802A5">
            <w:rPr>
              <w:rFonts w:ascii="Arial" w:eastAsia="Times New Roman" w:hAnsi="Arial" w:cs="Arial"/>
              <w:lang w:val="sv-SE"/>
            </w:rPr>
            <w:t xml:space="preserve">). </w:t>
          </w:r>
          <w:r w:rsidRPr="00A802A5">
            <w:rPr>
              <w:rFonts w:ascii="Arial" w:eastAsia="Times New Roman" w:hAnsi="Arial" w:cs="Arial"/>
              <w:i/>
              <w:iCs/>
              <w:lang w:val="sv-SE"/>
            </w:rPr>
            <w:t>Journal Of Indonesian Tropical Fisheries (Joint-Fish) : Jurnal Akuakultur, Teknologi Dan Manajemen Perikanan Tangkap Dan Ilmu Kelautan</w:t>
          </w:r>
          <w:r w:rsidRPr="00A802A5">
            <w:rPr>
              <w:rFonts w:ascii="Arial" w:eastAsia="Times New Roman" w:hAnsi="Arial" w:cs="Arial"/>
              <w:lang w:val="sv-SE"/>
            </w:rPr>
            <w:t xml:space="preserve">, </w:t>
          </w:r>
          <w:r w:rsidRPr="00A802A5">
            <w:rPr>
              <w:rFonts w:ascii="Arial" w:eastAsia="Times New Roman" w:hAnsi="Arial" w:cs="Arial"/>
              <w:i/>
              <w:iCs/>
              <w:lang w:val="sv-SE"/>
            </w:rPr>
            <w:t>6</w:t>
          </w:r>
          <w:r w:rsidRPr="00A802A5">
            <w:rPr>
              <w:rFonts w:ascii="Arial" w:eastAsia="Times New Roman" w:hAnsi="Arial" w:cs="Arial"/>
              <w:lang w:val="sv-SE"/>
            </w:rPr>
            <w:t>(1), 1–11. https://doi.org/10.33096/joint-fish.v6i1.141</w:t>
          </w:r>
        </w:p>
        <w:p w14:paraId="44AA03AB" w14:textId="77777777" w:rsidR="00B757AE" w:rsidRPr="00A802A5" w:rsidRDefault="00B757AE" w:rsidP="00B757AE">
          <w:pPr>
            <w:autoSpaceDE w:val="0"/>
            <w:autoSpaceDN w:val="0"/>
            <w:spacing w:line="240" w:lineRule="auto"/>
            <w:ind w:hanging="480"/>
            <w:jc w:val="both"/>
            <w:divId w:val="1497308218"/>
            <w:rPr>
              <w:rFonts w:ascii="Arial" w:eastAsia="Times New Roman" w:hAnsi="Arial" w:cs="Arial"/>
              <w:lang w:val="sv-SE"/>
            </w:rPr>
          </w:pPr>
          <w:r w:rsidRPr="00B757AE">
            <w:rPr>
              <w:rFonts w:ascii="Arial" w:eastAsia="Times New Roman" w:hAnsi="Arial" w:cs="Arial"/>
            </w:rPr>
            <w:t xml:space="preserve">Rumondor, G., Maaruf, K., Tulung, Y. R. L., &amp; Wolayan, F. R. (2015). </w:t>
          </w:r>
          <w:r w:rsidRPr="00A802A5">
            <w:rPr>
              <w:rFonts w:ascii="Arial" w:eastAsia="Times New Roman" w:hAnsi="Arial" w:cs="Arial"/>
              <w:lang w:val="sv-SE"/>
            </w:rPr>
            <w:t>Pengaruh penggantian tepung ikan dengan tepung maggot black soldier (</w:t>
          </w:r>
          <w:r w:rsidRPr="00A802A5">
            <w:rPr>
              <w:rFonts w:ascii="Arial" w:eastAsia="Times New Roman" w:hAnsi="Arial" w:cs="Arial"/>
              <w:i/>
              <w:iCs/>
              <w:lang w:val="sv-SE"/>
            </w:rPr>
            <w:t>Hermetia illucens</w:t>
          </w:r>
          <w:r w:rsidRPr="00A802A5">
            <w:rPr>
              <w:rFonts w:ascii="Arial" w:eastAsia="Times New Roman" w:hAnsi="Arial" w:cs="Arial"/>
              <w:lang w:val="sv-SE"/>
            </w:rPr>
            <w:t xml:space="preserve">) dalam ransum terhadap persentase karkas dan lemak abdomen broiler. </w:t>
          </w:r>
          <w:r w:rsidRPr="00A802A5">
            <w:rPr>
              <w:rFonts w:ascii="Arial" w:eastAsia="Times New Roman" w:hAnsi="Arial" w:cs="Arial"/>
              <w:i/>
              <w:iCs/>
              <w:lang w:val="sv-SE"/>
            </w:rPr>
            <w:t>Zootec</w:t>
          </w:r>
          <w:r w:rsidRPr="00A802A5">
            <w:rPr>
              <w:rFonts w:ascii="Arial" w:eastAsia="Times New Roman" w:hAnsi="Arial" w:cs="Arial"/>
              <w:lang w:val="sv-SE"/>
            </w:rPr>
            <w:t xml:space="preserve">, </w:t>
          </w:r>
          <w:r w:rsidRPr="00A802A5">
            <w:rPr>
              <w:rFonts w:ascii="Arial" w:eastAsia="Times New Roman" w:hAnsi="Arial" w:cs="Arial"/>
              <w:i/>
              <w:iCs/>
              <w:lang w:val="sv-SE"/>
            </w:rPr>
            <w:t>36</w:t>
          </w:r>
          <w:r w:rsidRPr="00A802A5">
            <w:rPr>
              <w:rFonts w:ascii="Arial" w:eastAsia="Times New Roman" w:hAnsi="Arial" w:cs="Arial"/>
              <w:lang w:val="sv-SE"/>
            </w:rPr>
            <w:t>(1), 131–138.</w:t>
          </w:r>
        </w:p>
        <w:p w14:paraId="495B8439" w14:textId="3A4DF2B7" w:rsidR="00B757AE" w:rsidRPr="00B757AE" w:rsidRDefault="00B757AE" w:rsidP="00B757AE">
          <w:pPr>
            <w:autoSpaceDE w:val="0"/>
            <w:autoSpaceDN w:val="0"/>
            <w:spacing w:line="240" w:lineRule="auto"/>
            <w:ind w:hanging="480"/>
            <w:jc w:val="both"/>
            <w:divId w:val="923564451"/>
            <w:rPr>
              <w:rFonts w:ascii="Arial" w:eastAsia="Times New Roman" w:hAnsi="Arial" w:cs="Arial"/>
            </w:rPr>
          </w:pPr>
          <w:r w:rsidRPr="00A802A5">
            <w:rPr>
              <w:rFonts w:ascii="Arial" w:eastAsia="Times New Roman" w:hAnsi="Arial" w:cs="Arial"/>
              <w:lang w:val="sv-SE"/>
            </w:rPr>
            <w:t xml:space="preserve">Sari, W. D., Sahabuddin, Lestari, D., Halim, M. A., Cahyanurani, B. A., Tartila, Q. S. S., Purnamasari, T., Darsiani, Siagian, R. D., Aonullah, A. A., Rudiansyah, Diamahesa, A. W., &amp; Nur, F. (2023). </w:t>
          </w:r>
          <w:r w:rsidRPr="00A802A5">
            <w:rPr>
              <w:rFonts w:ascii="Arial" w:eastAsia="Times New Roman" w:hAnsi="Arial" w:cs="Arial"/>
              <w:i/>
              <w:iCs/>
              <w:lang w:val="sv-SE"/>
            </w:rPr>
            <w:t>Manajemen Pembuatan dan Pemberian Pakan Ikan</w:t>
          </w:r>
          <w:r w:rsidRPr="00A802A5">
            <w:rPr>
              <w:rFonts w:ascii="Arial" w:eastAsia="Times New Roman" w:hAnsi="Arial" w:cs="Arial"/>
              <w:lang w:val="sv-SE"/>
            </w:rPr>
            <w:t xml:space="preserve"> (P. D. Sari &amp; M. Sari, Eds.). CV. </w:t>
          </w:r>
          <w:r w:rsidRPr="00B757AE">
            <w:rPr>
              <w:rFonts w:ascii="Arial" w:eastAsia="Times New Roman" w:hAnsi="Arial" w:cs="Arial"/>
            </w:rPr>
            <w:t>Getpress Indonesia.</w:t>
          </w:r>
        </w:p>
        <w:p w14:paraId="56EC5506" w14:textId="77777777" w:rsidR="00B757AE" w:rsidRPr="00B757AE" w:rsidRDefault="00B757AE" w:rsidP="00B757AE">
          <w:pPr>
            <w:autoSpaceDE w:val="0"/>
            <w:autoSpaceDN w:val="0"/>
            <w:spacing w:line="240" w:lineRule="auto"/>
            <w:ind w:hanging="480"/>
            <w:jc w:val="both"/>
            <w:divId w:val="545485818"/>
            <w:rPr>
              <w:rFonts w:ascii="Arial" w:eastAsia="Times New Roman" w:hAnsi="Arial" w:cs="Arial"/>
            </w:rPr>
          </w:pPr>
          <w:r w:rsidRPr="00B757AE">
            <w:rPr>
              <w:rFonts w:ascii="Arial" w:eastAsia="Times New Roman" w:hAnsi="Arial" w:cs="Arial"/>
            </w:rPr>
            <w:t xml:space="preserve">Syahailatua, D. Y., Dangeubun, J. L., &amp; Serang, A. M. (2017). Artificial feed composition for growth and protein and fat retention of humpback grouper, Cromileptes altivelis. </w:t>
          </w:r>
          <w:r w:rsidRPr="00B757AE">
            <w:rPr>
              <w:rFonts w:ascii="Arial" w:eastAsia="Times New Roman" w:hAnsi="Arial" w:cs="Arial"/>
              <w:i/>
              <w:iCs/>
            </w:rPr>
            <w:t>Aquaculture, Aquarium, Conservation &amp; Legislation</w:t>
          </w:r>
          <w:r w:rsidRPr="00B757AE">
            <w:rPr>
              <w:rFonts w:ascii="Arial" w:eastAsia="Times New Roman" w:hAnsi="Arial" w:cs="Arial"/>
            </w:rPr>
            <w:t xml:space="preserve">, </w:t>
          </w:r>
          <w:r w:rsidRPr="00B757AE">
            <w:rPr>
              <w:rFonts w:ascii="Arial" w:eastAsia="Times New Roman" w:hAnsi="Arial" w:cs="Arial"/>
              <w:i/>
              <w:iCs/>
            </w:rPr>
            <w:t>10</w:t>
          </w:r>
          <w:r w:rsidRPr="00B757AE">
            <w:rPr>
              <w:rFonts w:ascii="Arial" w:eastAsia="Times New Roman" w:hAnsi="Arial" w:cs="Arial"/>
            </w:rPr>
            <w:t>(6), 1683–1691. http://www.bioflux.com.ro/docs/2017.1683-1691.pdf</w:t>
          </w:r>
        </w:p>
        <w:p w14:paraId="4386AA9C" w14:textId="77777777" w:rsidR="00B757AE" w:rsidRPr="00B757AE" w:rsidRDefault="00B757AE" w:rsidP="00B757AE">
          <w:pPr>
            <w:autoSpaceDE w:val="0"/>
            <w:autoSpaceDN w:val="0"/>
            <w:spacing w:line="240" w:lineRule="auto"/>
            <w:ind w:hanging="480"/>
            <w:jc w:val="both"/>
            <w:divId w:val="1801612191"/>
            <w:rPr>
              <w:rFonts w:ascii="Arial" w:eastAsia="Times New Roman" w:hAnsi="Arial" w:cs="Arial"/>
            </w:rPr>
          </w:pPr>
          <w:r w:rsidRPr="00B757AE">
            <w:rPr>
              <w:rFonts w:ascii="Arial" w:eastAsia="Times New Roman" w:hAnsi="Arial" w:cs="Arial"/>
            </w:rPr>
            <w:t xml:space="preserve">Wang, Y.-S., &amp; Shelomi, M. (2017). Review of Black Soldier Fly (Hermetia illucens) as Animal Feed and Human Food. </w:t>
          </w:r>
          <w:r w:rsidRPr="00B757AE">
            <w:rPr>
              <w:rFonts w:ascii="Arial" w:eastAsia="Times New Roman" w:hAnsi="Arial" w:cs="Arial"/>
              <w:i/>
              <w:iCs/>
            </w:rPr>
            <w:t>Foods</w:t>
          </w:r>
          <w:r w:rsidRPr="00B757AE">
            <w:rPr>
              <w:rFonts w:ascii="Arial" w:eastAsia="Times New Roman" w:hAnsi="Arial" w:cs="Arial"/>
            </w:rPr>
            <w:t xml:space="preserve">, </w:t>
          </w:r>
          <w:r w:rsidRPr="00B757AE">
            <w:rPr>
              <w:rFonts w:ascii="Arial" w:eastAsia="Times New Roman" w:hAnsi="Arial" w:cs="Arial"/>
              <w:i/>
              <w:iCs/>
            </w:rPr>
            <w:t>6</w:t>
          </w:r>
          <w:r w:rsidRPr="00B757AE">
            <w:rPr>
              <w:rFonts w:ascii="Arial" w:eastAsia="Times New Roman" w:hAnsi="Arial" w:cs="Arial"/>
            </w:rPr>
            <w:t>(10), 91. https://doi.org/10.3390/foods6100091</w:t>
          </w:r>
        </w:p>
        <w:p w14:paraId="204BFDF0" w14:textId="77777777" w:rsidR="00B757AE" w:rsidRPr="00A802A5" w:rsidRDefault="00B757AE" w:rsidP="00B757AE">
          <w:pPr>
            <w:autoSpaceDE w:val="0"/>
            <w:autoSpaceDN w:val="0"/>
            <w:spacing w:line="240" w:lineRule="auto"/>
            <w:ind w:hanging="480"/>
            <w:jc w:val="both"/>
            <w:divId w:val="2051417727"/>
            <w:rPr>
              <w:rFonts w:ascii="Arial" w:eastAsia="Times New Roman" w:hAnsi="Arial" w:cs="Arial"/>
              <w:lang w:val="sv-SE"/>
            </w:rPr>
          </w:pPr>
          <w:r w:rsidRPr="00B757AE">
            <w:rPr>
              <w:rFonts w:ascii="Arial" w:eastAsia="Times New Roman" w:hAnsi="Arial" w:cs="Arial"/>
            </w:rPr>
            <w:t xml:space="preserve">Zonneveld, N., Huisman, E. A., &amp; Boon, J. H. (1991). </w:t>
          </w:r>
          <w:r w:rsidRPr="00A802A5">
            <w:rPr>
              <w:rFonts w:ascii="Arial" w:eastAsia="Times New Roman" w:hAnsi="Arial" w:cs="Arial"/>
              <w:i/>
              <w:iCs/>
              <w:lang w:val="sv-SE"/>
            </w:rPr>
            <w:t>Prinsip-prinsip budidaya ikan.</w:t>
          </w:r>
          <w:r w:rsidRPr="00A802A5">
            <w:rPr>
              <w:rFonts w:ascii="Arial" w:eastAsia="Times New Roman" w:hAnsi="Arial" w:cs="Arial"/>
              <w:lang w:val="sv-SE"/>
            </w:rPr>
            <w:t xml:space="preserve"> PT Gramedia Pustaka Utama.</w:t>
          </w:r>
        </w:p>
        <w:p w14:paraId="1E599CCF" w14:textId="77777777" w:rsidR="00B757AE" w:rsidRPr="00B757AE" w:rsidRDefault="00B757AE" w:rsidP="00B757AE">
          <w:pPr>
            <w:autoSpaceDE w:val="0"/>
            <w:autoSpaceDN w:val="0"/>
            <w:spacing w:line="240" w:lineRule="auto"/>
            <w:ind w:hanging="480"/>
            <w:jc w:val="both"/>
            <w:divId w:val="1432236855"/>
            <w:rPr>
              <w:rFonts w:ascii="Arial" w:eastAsia="Times New Roman" w:hAnsi="Arial" w:cs="Arial"/>
            </w:rPr>
          </w:pPr>
          <w:r w:rsidRPr="00A802A5">
            <w:rPr>
              <w:rFonts w:ascii="Arial" w:eastAsia="Times New Roman" w:hAnsi="Arial" w:cs="Arial"/>
              <w:lang w:val="sv-SE"/>
            </w:rPr>
            <w:t xml:space="preserve">Zulkhasyni, Z., Adriyeni, A., &amp; Utami, R. (2017). Pengaruh Dosis Pakan Pelet Hi Pro Vite Terhadap Pertumbuhan Ikan Nila Merah (Oreochromis sp). </w:t>
          </w:r>
          <w:r w:rsidRPr="00B757AE">
            <w:rPr>
              <w:rFonts w:ascii="Arial" w:eastAsia="Times New Roman" w:hAnsi="Arial" w:cs="Arial"/>
              <w:i/>
              <w:iCs/>
            </w:rPr>
            <w:t>Jurnal Agroqua: Media Informasi Agronomi Dan Budidaya Perairan</w:t>
          </w:r>
          <w:r w:rsidRPr="00B757AE">
            <w:rPr>
              <w:rFonts w:ascii="Arial" w:eastAsia="Times New Roman" w:hAnsi="Arial" w:cs="Arial"/>
            </w:rPr>
            <w:t xml:space="preserve">, </w:t>
          </w:r>
          <w:r w:rsidRPr="00B757AE">
            <w:rPr>
              <w:rFonts w:ascii="Arial" w:eastAsia="Times New Roman" w:hAnsi="Arial" w:cs="Arial"/>
              <w:i/>
              <w:iCs/>
            </w:rPr>
            <w:t>15</w:t>
          </w:r>
          <w:r w:rsidRPr="00B757AE">
            <w:rPr>
              <w:rFonts w:ascii="Arial" w:eastAsia="Times New Roman" w:hAnsi="Arial" w:cs="Arial"/>
            </w:rPr>
            <w:t>(2), 35–42. https://journals.unihaz.ac.id/index.php/agroqua/article/view/120</w:t>
          </w:r>
        </w:p>
        <w:p w14:paraId="6D7561E9" w14:textId="6EE162A6" w:rsidR="005504D2" w:rsidRDefault="00B757AE" w:rsidP="00B757AE">
          <w:pPr>
            <w:spacing w:before="240" w:after="0" w:line="240" w:lineRule="auto"/>
            <w:jc w:val="both"/>
            <w:rPr>
              <w:rFonts w:ascii="Arial" w:eastAsia="Arial" w:hAnsi="Arial" w:cs="Arial"/>
              <w:color w:val="000000"/>
            </w:rPr>
          </w:pPr>
          <w:r w:rsidRPr="00B757AE">
            <w:rPr>
              <w:rFonts w:ascii="Arial" w:eastAsia="Times New Roman" w:hAnsi="Arial" w:cs="Arial"/>
            </w:rPr>
            <w:t> </w:t>
          </w:r>
        </w:p>
      </w:sdtContent>
    </w:sdt>
    <w:sectPr w:rsidR="005504D2" w:rsidSect="00B23A97">
      <w:type w:val="continuous"/>
      <w:pgSz w:w="11907" w:h="16840" w:code="9"/>
      <w:pgMar w:top="1701" w:right="1418" w:bottom="1701" w:left="1418" w:header="709" w:footer="765"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F5D9" w14:textId="77777777" w:rsidR="00B23186" w:rsidRDefault="00B23186">
      <w:pPr>
        <w:spacing w:after="0" w:line="240" w:lineRule="auto"/>
      </w:pPr>
      <w:r>
        <w:separator/>
      </w:r>
    </w:p>
  </w:endnote>
  <w:endnote w:type="continuationSeparator" w:id="0">
    <w:p w14:paraId="340485D6" w14:textId="77777777" w:rsidR="00B23186" w:rsidRDefault="00B2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564831"/>
      <w:docPartObj>
        <w:docPartGallery w:val="Page Numbers (Bottom of Page)"/>
        <w:docPartUnique/>
      </w:docPartObj>
    </w:sdtPr>
    <w:sdtEndPr>
      <w:rPr>
        <w:rFonts w:ascii="Arial" w:hAnsi="Arial" w:cs="Arial"/>
        <w:sz w:val="20"/>
        <w:szCs w:val="20"/>
      </w:rPr>
    </w:sdtEndPr>
    <w:sdtContent>
      <w:p w14:paraId="2A20CD80" w14:textId="4F0C34FC" w:rsidR="00B23A97" w:rsidRPr="00B23A97" w:rsidRDefault="00B23A97">
        <w:pPr>
          <w:pStyle w:val="Footer"/>
          <w:rPr>
            <w:rFonts w:ascii="Arial" w:hAnsi="Arial" w:cs="Arial"/>
            <w:sz w:val="20"/>
            <w:szCs w:val="20"/>
          </w:rPr>
        </w:pPr>
        <w:r w:rsidRPr="00B23A97">
          <w:rPr>
            <w:rFonts w:ascii="Arial" w:hAnsi="Arial" w:cs="Arial"/>
            <w:sz w:val="20"/>
            <w:szCs w:val="20"/>
          </w:rPr>
          <w:fldChar w:fldCharType="begin"/>
        </w:r>
        <w:r w:rsidRPr="00B23A97">
          <w:rPr>
            <w:rFonts w:ascii="Arial" w:hAnsi="Arial" w:cs="Arial"/>
            <w:sz w:val="20"/>
            <w:szCs w:val="20"/>
          </w:rPr>
          <w:instrText>PAGE   \* MERGEFORMAT</w:instrText>
        </w:r>
        <w:r w:rsidRPr="00B23A97">
          <w:rPr>
            <w:rFonts w:ascii="Arial" w:hAnsi="Arial" w:cs="Arial"/>
            <w:sz w:val="20"/>
            <w:szCs w:val="20"/>
          </w:rPr>
          <w:fldChar w:fldCharType="separate"/>
        </w:r>
        <w:r w:rsidRPr="00B23A97">
          <w:rPr>
            <w:rFonts w:ascii="Arial" w:hAnsi="Arial" w:cs="Arial"/>
            <w:sz w:val="20"/>
            <w:szCs w:val="20"/>
            <w:lang w:val="id-ID"/>
          </w:rPr>
          <w:t>2</w:t>
        </w:r>
        <w:r w:rsidRPr="00B23A97">
          <w:rPr>
            <w:rFonts w:ascii="Arial" w:hAnsi="Arial" w:cs="Arial"/>
            <w:sz w:val="20"/>
            <w:szCs w:val="20"/>
          </w:rPr>
          <w:fldChar w:fldCharType="end"/>
        </w:r>
      </w:p>
    </w:sdtContent>
  </w:sdt>
  <w:p w14:paraId="2BDF054E" w14:textId="77777777" w:rsidR="00B23A97" w:rsidRDefault="00B23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910597"/>
      <w:docPartObj>
        <w:docPartGallery w:val="Page Numbers (Bottom of Page)"/>
        <w:docPartUnique/>
      </w:docPartObj>
    </w:sdtPr>
    <w:sdtEndPr>
      <w:rPr>
        <w:rFonts w:ascii="Arial" w:hAnsi="Arial" w:cs="Arial"/>
        <w:sz w:val="20"/>
        <w:szCs w:val="20"/>
      </w:rPr>
    </w:sdtEndPr>
    <w:sdtContent>
      <w:p w14:paraId="21A6C6C9" w14:textId="0E7336FD" w:rsidR="00B23A97" w:rsidRPr="00B23A97" w:rsidRDefault="00B23A97">
        <w:pPr>
          <w:pStyle w:val="Footer"/>
          <w:jc w:val="right"/>
          <w:rPr>
            <w:rFonts w:ascii="Arial" w:hAnsi="Arial" w:cs="Arial"/>
            <w:sz w:val="20"/>
            <w:szCs w:val="20"/>
          </w:rPr>
        </w:pPr>
        <w:r w:rsidRPr="00B23A97">
          <w:rPr>
            <w:rFonts w:ascii="Arial" w:hAnsi="Arial" w:cs="Arial"/>
            <w:sz w:val="20"/>
            <w:szCs w:val="20"/>
          </w:rPr>
          <w:fldChar w:fldCharType="begin"/>
        </w:r>
        <w:r w:rsidRPr="00B23A97">
          <w:rPr>
            <w:rFonts w:ascii="Arial" w:hAnsi="Arial" w:cs="Arial"/>
            <w:sz w:val="20"/>
            <w:szCs w:val="20"/>
          </w:rPr>
          <w:instrText>PAGE   \* MERGEFORMAT</w:instrText>
        </w:r>
        <w:r w:rsidRPr="00B23A97">
          <w:rPr>
            <w:rFonts w:ascii="Arial" w:hAnsi="Arial" w:cs="Arial"/>
            <w:sz w:val="20"/>
            <w:szCs w:val="20"/>
          </w:rPr>
          <w:fldChar w:fldCharType="separate"/>
        </w:r>
        <w:r w:rsidRPr="00B23A97">
          <w:rPr>
            <w:rFonts w:ascii="Arial" w:hAnsi="Arial" w:cs="Arial"/>
            <w:sz w:val="20"/>
            <w:szCs w:val="20"/>
            <w:lang w:val="id-ID"/>
          </w:rPr>
          <w:t>2</w:t>
        </w:r>
        <w:r w:rsidRPr="00B23A97">
          <w:rPr>
            <w:rFonts w:ascii="Arial" w:hAnsi="Arial" w:cs="Arial"/>
            <w:sz w:val="20"/>
            <w:szCs w:val="20"/>
          </w:rPr>
          <w:fldChar w:fldCharType="end"/>
        </w:r>
      </w:p>
    </w:sdtContent>
  </w:sdt>
  <w:p w14:paraId="6DC97DD2" w14:textId="77777777" w:rsidR="00B23A97" w:rsidRDefault="00B23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0652" w14:textId="77777777" w:rsidR="00B23186" w:rsidRDefault="00B23186">
      <w:pPr>
        <w:spacing w:after="0" w:line="240" w:lineRule="auto"/>
      </w:pPr>
      <w:r>
        <w:separator/>
      </w:r>
    </w:p>
  </w:footnote>
  <w:footnote w:type="continuationSeparator" w:id="0">
    <w:p w14:paraId="26E175DE" w14:textId="77777777" w:rsidR="00B23186" w:rsidRDefault="00B23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0AFD" w14:textId="77777777" w:rsidR="00B23A97" w:rsidRPr="00B23A97" w:rsidRDefault="00B23A97" w:rsidP="00B23A97">
    <w:pPr>
      <w:pBdr>
        <w:top w:val="nil"/>
        <w:left w:val="nil"/>
        <w:bottom w:val="nil"/>
        <w:right w:val="nil"/>
        <w:between w:val="nil"/>
      </w:pBdr>
      <w:tabs>
        <w:tab w:val="center" w:pos="4513"/>
        <w:tab w:val="right" w:pos="9026"/>
      </w:tabs>
      <w:rPr>
        <w:color w:val="000000"/>
        <w:sz w:val="20"/>
        <w:szCs w:val="20"/>
      </w:rPr>
    </w:pPr>
    <w:r w:rsidRPr="00B23A97">
      <w:rPr>
        <w:rFonts w:ascii="Arial" w:hAnsi="Arial" w:cs="Arial"/>
        <w:sz w:val="18"/>
        <w:szCs w:val="20"/>
      </w:rPr>
      <w:t>Jurnal</w:t>
    </w:r>
    <w:r w:rsidRPr="00B23A97">
      <w:rPr>
        <w:rFonts w:ascii="Arial" w:hAnsi="Arial" w:cs="Arial"/>
        <w:spacing w:val="-2"/>
        <w:sz w:val="18"/>
        <w:szCs w:val="20"/>
      </w:rPr>
      <w:t xml:space="preserve"> </w:t>
    </w:r>
    <w:r w:rsidRPr="00B23A97">
      <w:rPr>
        <w:rFonts w:ascii="Arial" w:hAnsi="Arial" w:cs="Arial"/>
        <w:sz w:val="18"/>
        <w:szCs w:val="20"/>
      </w:rPr>
      <w:t>TECHNO-FISH</w:t>
    </w:r>
    <w:r w:rsidRPr="00B23A97">
      <w:rPr>
        <w:rFonts w:ascii="Arial" w:hAnsi="Arial" w:cs="Arial"/>
        <w:spacing w:val="-1"/>
        <w:sz w:val="18"/>
        <w:szCs w:val="20"/>
      </w:rPr>
      <w:t xml:space="preserve"> </w:t>
    </w:r>
    <w:r w:rsidRPr="00B23A97">
      <w:rPr>
        <w:rFonts w:ascii="Arial" w:hAnsi="Arial" w:cs="Arial"/>
        <w:sz w:val="18"/>
        <w:szCs w:val="20"/>
      </w:rPr>
      <w:t>Vol.</w:t>
    </w:r>
    <w:r w:rsidRPr="00B23A97">
      <w:rPr>
        <w:rFonts w:ascii="Arial" w:hAnsi="Arial" w:cs="Arial"/>
        <w:spacing w:val="4"/>
        <w:sz w:val="18"/>
        <w:szCs w:val="20"/>
      </w:rPr>
      <w:t xml:space="preserve"> VIII</w:t>
    </w:r>
    <w:r w:rsidRPr="00B23A97">
      <w:rPr>
        <w:rFonts w:ascii="Arial" w:hAnsi="Arial" w:cs="Arial"/>
        <w:spacing w:val="-1"/>
        <w:sz w:val="18"/>
        <w:szCs w:val="20"/>
      </w:rPr>
      <w:t xml:space="preserve"> </w:t>
    </w:r>
    <w:r w:rsidRPr="00B23A97">
      <w:rPr>
        <w:rFonts w:ascii="Arial" w:hAnsi="Arial" w:cs="Arial"/>
        <w:sz w:val="18"/>
        <w:szCs w:val="20"/>
      </w:rPr>
      <w:t>No.</w:t>
    </w:r>
    <w:r w:rsidRPr="00B23A97">
      <w:rPr>
        <w:rFonts w:ascii="Arial" w:hAnsi="Arial" w:cs="Arial"/>
        <w:spacing w:val="1"/>
        <w:sz w:val="18"/>
        <w:szCs w:val="20"/>
      </w:rPr>
      <w:t xml:space="preserve"> </w:t>
    </w:r>
    <w:r w:rsidRPr="00B23A97">
      <w:rPr>
        <w:rFonts w:ascii="Arial" w:hAnsi="Arial" w:cs="Arial"/>
        <w:sz w:val="18"/>
        <w:szCs w:val="20"/>
      </w:rPr>
      <w:t>2, Desember</w:t>
    </w:r>
    <w:r w:rsidRPr="00B23A97">
      <w:rPr>
        <w:rFonts w:ascii="Arial" w:hAnsi="Arial" w:cs="Arial"/>
        <w:spacing w:val="53"/>
        <w:sz w:val="18"/>
        <w:szCs w:val="20"/>
      </w:rPr>
      <w:t xml:space="preserve"> </w:t>
    </w:r>
    <w:r w:rsidRPr="00B23A97">
      <w:rPr>
        <w:rFonts w:ascii="Arial" w:hAnsi="Arial" w:cs="Arial"/>
        <w:sz w:val="18"/>
        <w:szCs w:val="20"/>
      </w:rPr>
      <w:t>2024, P-ISSN: 2581-1592,</w:t>
    </w:r>
    <w:r w:rsidRPr="00B23A97">
      <w:rPr>
        <w:rFonts w:ascii="Arial" w:hAnsi="Arial" w:cs="Arial"/>
        <w:spacing w:val="-1"/>
        <w:sz w:val="18"/>
        <w:szCs w:val="20"/>
      </w:rPr>
      <w:t xml:space="preserve"> </w:t>
    </w:r>
    <w:r w:rsidRPr="00B23A97">
      <w:rPr>
        <w:rFonts w:ascii="Arial" w:hAnsi="Arial" w:cs="Arial"/>
        <w:sz w:val="18"/>
        <w:szCs w:val="20"/>
      </w:rPr>
      <w:t>E-ISSN:</w:t>
    </w:r>
    <w:r w:rsidRPr="00B23A97">
      <w:rPr>
        <w:rFonts w:ascii="Arial" w:hAnsi="Arial" w:cs="Arial"/>
        <w:spacing w:val="2"/>
        <w:sz w:val="18"/>
        <w:szCs w:val="20"/>
      </w:rPr>
      <w:t xml:space="preserve"> </w:t>
    </w:r>
    <w:r w:rsidRPr="00B23A97">
      <w:rPr>
        <w:rFonts w:ascii="Arial" w:hAnsi="Arial" w:cs="Arial"/>
        <w:sz w:val="18"/>
        <w:szCs w:val="20"/>
      </w:rPr>
      <w:t>2581-1665</w:t>
    </w:r>
  </w:p>
  <w:p w14:paraId="54E3430E" w14:textId="77777777" w:rsidR="00B23A97" w:rsidRPr="00B23A97" w:rsidRDefault="00B23A97" w:rsidP="00B23A97">
    <w:pPr>
      <w:pStyle w:val="Header"/>
    </w:pPr>
  </w:p>
  <w:p w14:paraId="49E57F6F" w14:textId="77777777" w:rsidR="00897F22" w:rsidRPr="00B23A97" w:rsidRDefault="00897F22" w:rsidP="00B23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2A79" w14:textId="4ADF638A" w:rsidR="00B23A97" w:rsidRPr="00B23A97" w:rsidRDefault="00B23A97" w:rsidP="00B23A97">
    <w:pPr>
      <w:pStyle w:val="Header"/>
      <w:jc w:val="right"/>
      <w:rPr>
        <w:rFonts w:ascii="Arial" w:hAnsi="Arial" w:cs="Arial"/>
        <w:i/>
        <w:iCs/>
        <w:sz w:val="20"/>
        <w:szCs w:val="20"/>
        <w:lang w:val="sv-SE"/>
      </w:rPr>
    </w:pPr>
    <w:r w:rsidRPr="00B23A97">
      <w:rPr>
        <w:rFonts w:ascii="Arial" w:hAnsi="Arial" w:cs="Arial"/>
        <w:i/>
        <w:iCs/>
        <w:sz w:val="20"/>
        <w:szCs w:val="20"/>
        <w:lang w:val="sv-SE"/>
      </w:rPr>
      <w:t>Pengaruh Pemberian Pakan Kombinasi Pellet dan Maggot Kering</w:t>
    </w:r>
    <w:r>
      <w:rPr>
        <w:rFonts w:ascii="Arial" w:hAnsi="Arial" w:cs="Arial"/>
        <w:i/>
        <w:iCs/>
        <w:sz w:val="20"/>
        <w:szCs w:val="20"/>
        <w:lang w:val="sv-SE"/>
      </w:rPr>
      <w:t>….(Marewa dkk)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024E0"/>
    <w:multiLevelType w:val="hybridMultilevel"/>
    <w:tmpl w:val="6E88BD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8EE618F"/>
    <w:multiLevelType w:val="hybridMultilevel"/>
    <w:tmpl w:val="036A3F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31779E8"/>
    <w:multiLevelType w:val="hybridMultilevel"/>
    <w:tmpl w:val="719CE7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83114771">
    <w:abstractNumId w:val="2"/>
  </w:num>
  <w:num w:numId="2" w16cid:durableId="356659298">
    <w:abstractNumId w:val="1"/>
  </w:num>
  <w:num w:numId="3" w16cid:durableId="61040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D2"/>
    <w:rsid w:val="00013B1B"/>
    <w:rsid w:val="000A7C7C"/>
    <w:rsid w:val="000B4C1B"/>
    <w:rsid w:val="000C01BE"/>
    <w:rsid w:val="000C31B2"/>
    <w:rsid w:val="000F5D42"/>
    <w:rsid w:val="001156B8"/>
    <w:rsid w:val="001255A8"/>
    <w:rsid w:val="0014152B"/>
    <w:rsid w:val="00141535"/>
    <w:rsid w:val="001463F8"/>
    <w:rsid w:val="00150923"/>
    <w:rsid w:val="001516E9"/>
    <w:rsid w:val="00152368"/>
    <w:rsid w:val="0019454F"/>
    <w:rsid w:val="001A1B47"/>
    <w:rsid w:val="001F0630"/>
    <w:rsid w:val="001F23BA"/>
    <w:rsid w:val="002111F1"/>
    <w:rsid w:val="00212F65"/>
    <w:rsid w:val="00273360"/>
    <w:rsid w:val="002879A5"/>
    <w:rsid w:val="002A30CA"/>
    <w:rsid w:val="002B1DBF"/>
    <w:rsid w:val="002B3054"/>
    <w:rsid w:val="002E1848"/>
    <w:rsid w:val="002F5ECD"/>
    <w:rsid w:val="00303EA1"/>
    <w:rsid w:val="00305D47"/>
    <w:rsid w:val="003174BA"/>
    <w:rsid w:val="003243A9"/>
    <w:rsid w:val="00331244"/>
    <w:rsid w:val="003B6561"/>
    <w:rsid w:val="003E209A"/>
    <w:rsid w:val="00412236"/>
    <w:rsid w:val="0041521D"/>
    <w:rsid w:val="0042365E"/>
    <w:rsid w:val="004257D5"/>
    <w:rsid w:val="0043610B"/>
    <w:rsid w:val="004442C7"/>
    <w:rsid w:val="00453767"/>
    <w:rsid w:val="00477A11"/>
    <w:rsid w:val="004A2A87"/>
    <w:rsid w:val="004B1A0C"/>
    <w:rsid w:val="004E7F50"/>
    <w:rsid w:val="004F0B0F"/>
    <w:rsid w:val="004F2292"/>
    <w:rsid w:val="004F62D3"/>
    <w:rsid w:val="00502578"/>
    <w:rsid w:val="00504809"/>
    <w:rsid w:val="00505245"/>
    <w:rsid w:val="00517612"/>
    <w:rsid w:val="00525A8C"/>
    <w:rsid w:val="005350F4"/>
    <w:rsid w:val="00543906"/>
    <w:rsid w:val="00547F0D"/>
    <w:rsid w:val="005504D2"/>
    <w:rsid w:val="00560ADD"/>
    <w:rsid w:val="00561D1D"/>
    <w:rsid w:val="0056785E"/>
    <w:rsid w:val="005702EB"/>
    <w:rsid w:val="005B0009"/>
    <w:rsid w:val="005E1432"/>
    <w:rsid w:val="005E5FA0"/>
    <w:rsid w:val="00604BFC"/>
    <w:rsid w:val="006110B7"/>
    <w:rsid w:val="006278EB"/>
    <w:rsid w:val="00642102"/>
    <w:rsid w:val="00643547"/>
    <w:rsid w:val="0065304F"/>
    <w:rsid w:val="006648B4"/>
    <w:rsid w:val="00667265"/>
    <w:rsid w:val="006A297E"/>
    <w:rsid w:val="006C0EC8"/>
    <w:rsid w:val="006E095E"/>
    <w:rsid w:val="006E267A"/>
    <w:rsid w:val="006E5668"/>
    <w:rsid w:val="006F38F9"/>
    <w:rsid w:val="006F62C3"/>
    <w:rsid w:val="00714015"/>
    <w:rsid w:val="007502A3"/>
    <w:rsid w:val="007717D0"/>
    <w:rsid w:val="0078219F"/>
    <w:rsid w:val="007A4147"/>
    <w:rsid w:val="007A6A13"/>
    <w:rsid w:val="007F2298"/>
    <w:rsid w:val="0082772A"/>
    <w:rsid w:val="0083124D"/>
    <w:rsid w:val="008361F6"/>
    <w:rsid w:val="008943A4"/>
    <w:rsid w:val="00897F22"/>
    <w:rsid w:val="008B600A"/>
    <w:rsid w:val="008B7658"/>
    <w:rsid w:val="008C2812"/>
    <w:rsid w:val="008E025D"/>
    <w:rsid w:val="008E10C3"/>
    <w:rsid w:val="008F6665"/>
    <w:rsid w:val="009049D9"/>
    <w:rsid w:val="00905B71"/>
    <w:rsid w:val="00911DEF"/>
    <w:rsid w:val="009122B7"/>
    <w:rsid w:val="00943176"/>
    <w:rsid w:val="00951764"/>
    <w:rsid w:val="0096457B"/>
    <w:rsid w:val="00990708"/>
    <w:rsid w:val="009973A5"/>
    <w:rsid w:val="009F2D4E"/>
    <w:rsid w:val="009F4966"/>
    <w:rsid w:val="00A43719"/>
    <w:rsid w:val="00A46A40"/>
    <w:rsid w:val="00A46C74"/>
    <w:rsid w:val="00A63E3C"/>
    <w:rsid w:val="00A721B9"/>
    <w:rsid w:val="00A7283C"/>
    <w:rsid w:val="00A802A5"/>
    <w:rsid w:val="00A96B01"/>
    <w:rsid w:val="00AA1F25"/>
    <w:rsid w:val="00AC631A"/>
    <w:rsid w:val="00AF02BD"/>
    <w:rsid w:val="00B11E57"/>
    <w:rsid w:val="00B23186"/>
    <w:rsid w:val="00B23A97"/>
    <w:rsid w:val="00B63E05"/>
    <w:rsid w:val="00B6583D"/>
    <w:rsid w:val="00B757AE"/>
    <w:rsid w:val="00BB58D6"/>
    <w:rsid w:val="00BF5C74"/>
    <w:rsid w:val="00C234AF"/>
    <w:rsid w:val="00C412D3"/>
    <w:rsid w:val="00C45052"/>
    <w:rsid w:val="00C458ED"/>
    <w:rsid w:val="00C77F55"/>
    <w:rsid w:val="00C91027"/>
    <w:rsid w:val="00CB36C0"/>
    <w:rsid w:val="00CC0CB4"/>
    <w:rsid w:val="00CC5FB6"/>
    <w:rsid w:val="00D56B74"/>
    <w:rsid w:val="00D57D48"/>
    <w:rsid w:val="00D62780"/>
    <w:rsid w:val="00DA5F64"/>
    <w:rsid w:val="00DB5665"/>
    <w:rsid w:val="00DC2068"/>
    <w:rsid w:val="00DC2BA8"/>
    <w:rsid w:val="00DC33B9"/>
    <w:rsid w:val="00DC5321"/>
    <w:rsid w:val="00DD6C25"/>
    <w:rsid w:val="00DD7CC2"/>
    <w:rsid w:val="00DF0A57"/>
    <w:rsid w:val="00E03D88"/>
    <w:rsid w:val="00E06B45"/>
    <w:rsid w:val="00E17849"/>
    <w:rsid w:val="00E501A1"/>
    <w:rsid w:val="00E507BA"/>
    <w:rsid w:val="00E93DAC"/>
    <w:rsid w:val="00E97D73"/>
    <w:rsid w:val="00EA1F40"/>
    <w:rsid w:val="00F06DEE"/>
    <w:rsid w:val="00F21194"/>
    <w:rsid w:val="00F27B13"/>
    <w:rsid w:val="00F30BDF"/>
    <w:rsid w:val="00F43D01"/>
    <w:rsid w:val="00F44844"/>
    <w:rsid w:val="00F6492D"/>
    <w:rsid w:val="00F9084C"/>
    <w:rsid w:val="00FD07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F1B5"/>
  <w15:docId w15:val="{11A21A6A-E3DB-486A-828D-6B82D5A3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D2"/>
    <w:pPr>
      <w:spacing w:after="200" w:line="276" w:lineRule="auto"/>
    </w:pPr>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504D2"/>
    <w:rPr>
      <w:color w:val="0000FF"/>
      <w:u w:val="single"/>
    </w:rPr>
  </w:style>
  <w:style w:type="paragraph" w:styleId="ListParagraph">
    <w:name w:val="List Paragraph"/>
    <w:basedOn w:val="Normal"/>
    <w:link w:val="ListParagraphChar"/>
    <w:uiPriority w:val="1"/>
    <w:qFormat/>
    <w:rsid w:val="005504D2"/>
    <w:pPr>
      <w:ind w:left="720"/>
      <w:contextualSpacing/>
    </w:pPr>
  </w:style>
  <w:style w:type="character" w:customStyle="1" w:styleId="ListParagraphChar">
    <w:name w:val="List Paragraph Char"/>
    <w:link w:val="ListParagraph"/>
    <w:uiPriority w:val="1"/>
    <w:rsid w:val="005504D2"/>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1463F8"/>
    <w:rPr>
      <w:sz w:val="16"/>
      <w:szCs w:val="16"/>
    </w:rPr>
  </w:style>
  <w:style w:type="paragraph" w:styleId="CommentText">
    <w:name w:val="annotation text"/>
    <w:basedOn w:val="Normal"/>
    <w:link w:val="CommentTextChar"/>
    <w:uiPriority w:val="99"/>
    <w:unhideWhenUsed/>
    <w:rsid w:val="001463F8"/>
    <w:pPr>
      <w:spacing w:line="240" w:lineRule="auto"/>
    </w:pPr>
    <w:rPr>
      <w:sz w:val="20"/>
      <w:szCs w:val="20"/>
    </w:rPr>
  </w:style>
  <w:style w:type="character" w:customStyle="1" w:styleId="CommentTextChar">
    <w:name w:val="Comment Text Char"/>
    <w:basedOn w:val="DefaultParagraphFont"/>
    <w:link w:val="CommentText"/>
    <w:uiPriority w:val="99"/>
    <w:rsid w:val="001463F8"/>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463F8"/>
    <w:rPr>
      <w:b/>
      <w:bCs/>
    </w:rPr>
  </w:style>
  <w:style w:type="character" w:customStyle="1" w:styleId="CommentSubjectChar">
    <w:name w:val="Comment Subject Char"/>
    <w:basedOn w:val="CommentTextChar"/>
    <w:link w:val="CommentSubject"/>
    <w:uiPriority w:val="99"/>
    <w:semiHidden/>
    <w:rsid w:val="001463F8"/>
    <w:rPr>
      <w:rFonts w:ascii="Calibri" w:eastAsia="Calibri" w:hAnsi="Calibri" w:cs="Calibri"/>
      <w:b/>
      <w:bCs/>
      <w:kern w:val="0"/>
      <w:sz w:val="20"/>
      <w:szCs w:val="20"/>
      <w:lang w:val="en-US"/>
      <w14:ligatures w14:val="none"/>
    </w:rPr>
  </w:style>
  <w:style w:type="paragraph" w:styleId="BalloonText">
    <w:name w:val="Balloon Text"/>
    <w:basedOn w:val="Normal"/>
    <w:link w:val="BalloonTextChar"/>
    <w:uiPriority w:val="99"/>
    <w:semiHidden/>
    <w:unhideWhenUsed/>
    <w:rsid w:val="003B6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561"/>
    <w:rPr>
      <w:rFonts w:ascii="Tahoma" w:eastAsia="Calibri" w:hAnsi="Tahoma" w:cs="Tahoma"/>
      <w:kern w:val="0"/>
      <w:sz w:val="16"/>
      <w:szCs w:val="16"/>
      <w:lang w:val="en-US"/>
      <w14:ligatures w14:val="none"/>
    </w:rPr>
  </w:style>
  <w:style w:type="paragraph" w:styleId="NormalWeb">
    <w:name w:val="Normal (Web)"/>
    <w:basedOn w:val="Normal"/>
    <w:uiPriority w:val="99"/>
    <w:unhideWhenUsed/>
    <w:rsid w:val="0050257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3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A97"/>
    <w:rPr>
      <w:rFonts w:ascii="Calibri" w:eastAsia="Calibri" w:hAnsi="Calibri" w:cs="Calibri"/>
      <w:kern w:val="0"/>
      <w:lang w:val="en-US"/>
      <w14:ligatures w14:val="none"/>
    </w:rPr>
  </w:style>
  <w:style w:type="paragraph" w:styleId="Header">
    <w:name w:val="header"/>
    <w:basedOn w:val="Normal"/>
    <w:link w:val="HeaderChar"/>
    <w:uiPriority w:val="99"/>
    <w:unhideWhenUsed/>
    <w:rsid w:val="00B23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A97"/>
    <w:rPr>
      <w:rFonts w:ascii="Calibri" w:eastAsia="Calibri" w:hAnsi="Calibri" w:cs="Calibri"/>
      <w:kern w:val="0"/>
      <w:lang w:val="en-US"/>
      <w14:ligatures w14:val="none"/>
    </w:rPr>
  </w:style>
  <w:style w:type="character" w:styleId="PlaceholderText">
    <w:name w:val="Placeholder Text"/>
    <w:basedOn w:val="DefaultParagraphFont"/>
    <w:uiPriority w:val="99"/>
    <w:semiHidden/>
    <w:rsid w:val="00C234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946">
      <w:bodyDiv w:val="1"/>
      <w:marLeft w:val="0"/>
      <w:marRight w:val="0"/>
      <w:marTop w:val="0"/>
      <w:marBottom w:val="0"/>
      <w:divBdr>
        <w:top w:val="none" w:sz="0" w:space="0" w:color="auto"/>
        <w:left w:val="none" w:sz="0" w:space="0" w:color="auto"/>
        <w:bottom w:val="none" w:sz="0" w:space="0" w:color="auto"/>
        <w:right w:val="none" w:sz="0" w:space="0" w:color="auto"/>
      </w:divBdr>
      <w:divsChild>
        <w:div w:id="1741059928">
          <w:marLeft w:val="480"/>
          <w:marRight w:val="0"/>
          <w:marTop w:val="0"/>
          <w:marBottom w:val="0"/>
          <w:divBdr>
            <w:top w:val="none" w:sz="0" w:space="0" w:color="auto"/>
            <w:left w:val="none" w:sz="0" w:space="0" w:color="auto"/>
            <w:bottom w:val="none" w:sz="0" w:space="0" w:color="auto"/>
            <w:right w:val="none" w:sz="0" w:space="0" w:color="auto"/>
          </w:divBdr>
        </w:div>
        <w:div w:id="1157261899">
          <w:marLeft w:val="480"/>
          <w:marRight w:val="0"/>
          <w:marTop w:val="0"/>
          <w:marBottom w:val="0"/>
          <w:divBdr>
            <w:top w:val="none" w:sz="0" w:space="0" w:color="auto"/>
            <w:left w:val="none" w:sz="0" w:space="0" w:color="auto"/>
            <w:bottom w:val="none" w:sz="0" w:space="0" w:color="auto"/>
            <w:right w:val="none" w:sz="0" w:space="0" w:color="auto"/>
          </w:divBdr>
        </w:div>
        <w:div w:id="35324949">
          <w:marLeft w:val="480"/>
          <w:marRight w:val="0"/>
          <w:marTop w:val="0"/>
          <w:marBottom w:val="0"/>
          <w:divBdr>
            <w:top w:val="none" w:sz="0" w:space="0" w:color="auto"/>
            <w:left w:val="none" w:sz="0" w:space="0" w:color="auto"/>
            <w:bottom w:val="none" w:sz="0" w:space="0" w:color="auto"/>
            <w:right w:val="none" w:sz="0" w:space="0" w:color="auto"/>
          </w:divBdr>
        </w:div>
        <w:div w:id="2103335342">
          <w:marLeft w:val="480"/>
          <w:marRight w:val="0"/>
          <w:marTop w:val="0"/>
          <w:marBottom w:val="0"/>
          <w:divBdr>
            <w:top w:val="none" w:sz="0" w:space="0" w:color="auto"/>
            <w:left w:val="none" w:sz="0" w:space="0" w:color="auto"/>
            <w:bottom w:val="none" w:sz="0" w:space="0" w:color="auto"/>
            <w:right w:val="none" w:sz="0" w:space="0" w:color="auto"/>
          </w:divBdr>
        </w:div>
        <w:div w:id="756905053">
          <w:marLeft w:val="480"/>
          <w:marRight w:val="0"/>
          <w:marTop w:val="0"/>
          <w:marBottom w:val="0"/>
          <w:divBdr>
            <w:top w:val="none" w:sz="0" w:space="0" w:color="auto"/>
            <w:left w:val="none" w:sz="0" w:space="0" w:color="auto"/>
            <w:bottom w:val="none" w:sz="0" w:space="0" w:color="auto"/>
            <w:right w:val="none" w:sz="0" w:space="0" w:color="auto"/>
          </w:divBdr>
        </w:div>
        <w:div w:id="1239487020">
          <w:marLeft w:val="480"/>
          <w:marRight w:val="0"/>
          <w:marTop w:val="0"/>
          <w:marBottom w:val="0"/>
          <w:divBdr>
            <w:top w:val="none" w:sz="0" w:space="0" w:color="auto"/>
            <w:left w:val="none" w:sz="0" w:space="0" w:color="auto"/>
            <w:bottom w:val="none" w:sz="0" w:space="0" w:color="auto"/>
            <w:right w:val="none" w:sz="0" w:space="0" w:color="auto"/>
          </w:divBdr>
        </w:div>
        <w:div w:id="36008962">
          <w:marLeft w:val="480"/>
          <w:marRight w:val="0"/>
          <w:marTop w:val="0"/>
          <w:marBottom w:val="0"/>
          <w:divBdr>
            <w:top w:val="none" w:sz="0" w:space="0" w:color="auto"/>
            <w:left w:val="none" w:sz="0" w:space="0" w:color="auto"/>
            <w:bottom w:val="none" w:sz="0" w:space="0" w:color="auto"/>
            <w:right w:val="none" w:sz="0" w:space="0" w:color="auto"/>
          </w:divBdr>
        </w:div>
        <w:div w:id="1353727540">
          <w:marLeft w:val="480"/>
          <w:marRight w:val="0"/>
          <w:marTop w:val="0"/>
          <w:marBottom w:val="0"/>
          <w:divBdr>
            <w:top w:val="none" w:sz="0" w:space="0" w:color="auto"/>
            <w:left w:val="none" w:sz="0" w:space="0" w:color="auto"/>
            <w:bottom w:val="none" w:sz="0" w:space="0" w:color="auto"/>
            <w:right w:val="none" w:sz="0" w:space="0" w:color="auto"/>
          </w:divBdr>
        </w:div>
        <w:div w:id="1395545088">
          <w:marLeft w:val="480"/>
          <w:marRight w:val="0"/>
          <w:marTop w:val="0"/>
          <w:marBottom w:val="0"/>
          <w:divBdr>
            <w:top w:val="none" w:sz="0" w:space="0" w:color="auto"/>
            <w:left w:val="none" w:sz="0" w:space="0" w:color="auto"/>
            <w:bottom w:val="none" w:sz="0" w:space="0" w:color="auto"/>
            <w:right w:val="none" w:sz="0" w:space="0" w:color="auto"/>
          </w:divBdr>
        </w:div>
        <w:div w:id="1352217336">
          <w:marLeft w:val="480"/>
          <w:marRight w:val="0"/>
          <w:marTop w:val="0"/>
          <w:marBottom w:val="0"/>
          <w:divBdr>
            <w:top w:val="none" w:sz="0" w:space="0" w:color="auto"/>
            <w:left w:val="none" w:sz="0" w:space="0" w:color="auto"/>
            <w:bottom w:val="none" w:sz="0" w:space="0" w:color="auto"/>
            <w:right w:val="none" w:sz="0" w:space="0" w:color="auto"/>
          </w:divBdr>
        </w:div>
        <w:div w:id="337929999">
          <w:marLeft w:val="480"/>
          <w:marRight w:val="0"/>
          <w:marTop w:val="0"/>
          <w:marBottom w:val="0"/>
          <w:divBdr>
            <w:top w:val="none" w:sz="0" w:space="0" w:color="auto"/>
            <w:left w:val="none" w:sz="0" w:space="0" w:color="auto"/>
            <w:bottom w:val="none" w:sz="0" w:space="0" w:color="auto"/>
            <w:right w:val="none" w:sz="0" w:space="0" w:color="auto"/>
          </w:divBdr>
        </w:div>
        <w:div w:id="333535207">
          <w:marLeft w:val="480"/>
          <w:marRight w:val="0"/>
          <w:marTop w:val="0"/>
          <w:marBottom w:val="0"/>
          <w:divBdr>
            <w:top w:val="none" w:sz="0" w:space="0" w:color="auto"/>
            <w:left w:val="none" w:sz="0" w:space="0" w:color="auto"/>
            <w:bottom w:val="none" w:sz="0" w:space="0" w:color="auto"/>
            <w:right w:val="none" w:sz="0" w:space="0" w:color="auto"/>
          </w:divBdr>
        </w:div>
        <w:div w:id="1736395502">
          <w:marLeft w:val="480"/>
          <w:marRight w:val="0"/>
          <w:marTop w:val="0"/>
          <w:marBottom w:val="0"/>
          <w:divBdr>
            <w:top w:val="none" w:sz="0" w:space="0" w:color="auto"/>
            <w:left w:val="none" w:sz="0" w:space="0" w:color="auto"/>
            <w:bottom w:val="none" w:sz="0" w:space="0" w:color="auto"/>
            <w:right w:val="none" w:sz="0" w:space="0" w:color="auto"/>
          </w:divBdr>
        </w:div>
        <w:div w:id="107939837">
          <w:marLeft w:val="480"/>
          <w:marRight w:val="0"/>
          <w:marTop w:val="0"/>
          <w:marBottom w:val="0"/>
          <w:divBdr>
            <w:top w:val="none" w:sz="0" w:space="0" w:color="auto"/>
            <w:left w:val="none" w:sz="0" w:space="0" w:color="auto"/>
            <w:bottom w:val="none" w:sz="0" w:space="0" w:color="auto"/>
            <w:right w:val="none" w:sz="0" w:space="0" w:color="auto"/>
          </w:divBdr>
        </w:div>
        <w:div w:id="142162024">
          <w:marLeft w:val="480"/>
          <w:marRight w:val="0"/>
          <w:marTop w:val="0"/>
          <w:marBottom w:val="0"/>
          <w:divBdr>
            <w:top w:val="none" w:sz="0" w:space="0" w:color="auto"/>
            <w:left w:val="none" w:sz="0" w:space="0" w:color="auto"/>
            <w:bottom w:val="none" w:sz="0" w:space="0" w:color="auto"/>
            <w:right w:val="none" w:sz="0" w:space="0" w:color="auto"/>
          </w:divBdr>
        </w:div>
        <w:div w:id="1219393223">
          <w:marLeft w:val="480"/>
          <w:marRight w:val="0"/>
          <w:marTop w:val="0"/>
          <w:marBottom w:val="0"/>
          <w:divBdr>
            <w:top w:val="none" w:sz="0" w:space="0" w:color="auto"/>
            <w:left w:val="none" w:sz="0" w:space="0" w:color="auto"/>
            <w:bottom w:val="none" w:sz="0" w:space="0" w:color="auto"/>
            <w:right w:val="none" w:sz="0" w:space="0" w:color="auto"/>
          </w:divBdr>
        </w:div>
        <w:div w:id="410541697">
          <w:marLeft w:val="480"/>
          <w:marRight w:val="0"/>
          <w:marTop w:val="0"/>
          <w:marBottom w:val="0"/>
          <w:divBdr>
            <w:top w:val="none" w:sz="0" w:space="0" w:color="auto"/>
            <w:left w:val="none" w:sz="0" w:space="0" w:color="auto"/>
            <w:bottom w:val="none" w:sz="0" w:space="0" w:color="auto"/>
            <w:right w:val="none" w:sz="0" w:space="0" w:color="auto"/>
          </w:divBdr>
        </w:div>
        <w:div w:id="2103330011">
          <w:marLeft w:val="480"/>
          <w:marRight w:val="0"/>
          <w:marTop w:val="0"/>
          <w:marBottom w:val="0"/>
          <w:divBdr>
            <w:top w:val="none" w:sz="0" w:space="0" w:color="auto"/>
            <w:left w:val="none" w:sz="0" w:space="0" w:color="auto"/>
            <w:bottom w:val="none" w:sz="0" w:space="0" w:color="auto"/>
            <w:right w:val="none" w:sz="0" w:space="0" w:color="auto"/>
          </w:divBdr>
        </w:div>
        <w:div w:id="1440756418">
          <w:marLeft w:val="480"/>
          <w:marRight w:val="0"/>
          <w:marTop w:val="0"/>
          <w:marBottom w:val="0"/>
          <w:divBdr>
            <w:top w:val="none" w:sz="0" w:space="0" w:color="auto"/>
            <w:left w:val="none" w:sz="0" w:space="0" w:color="auto"/>
            <w:bottom w:val="none" w:sz="0" w:space="0" w:color="auto"/>
            <w:right w:val="none" w:sz="0" w:space="0" w:color="auto"/>
          </w:divBdr>
        </w:div>
        <w:div w:id="1042366095">
          <w:marLeft w:val="480"/>
          <w:marRight w:val="0"/>
          <w:marTop w:val="0"/>
          <w:marBottom w:val="0"/>
          <w:divBdr>
            <w:top w:val="none" w:sz="0" w:space="0" w:color="auto"/>
            <w:left w:val="none" w:sz="0" w:space="0" w:color="auto"/>
            <w:bottom w:val="none" w:sz="0" w:space="0" w:color="auto"/>
            <w:right w:val="none" w:sz="0" w:space="0" w:color="auto"/>
          </w:divBdr>
        </w:div>
        <w:div w:id="2109496082">
          <w:marLeft w:val="480"/>
          <w:marRight w:val="0"/>
          <w:marTop w:val="0"/>
          <w:marBottom w:val="0"/>
          <w:divBdr>
            <w:top w:val="none" w:sz="0" w:space="0" w:color="auto"/>
            <w:left w:val="none" w:sz="0" w:space="0" w:color="auto"/>
            <w:bottom w:val="none" w:sz="0" w:space="0" w:color="auto"/>
            <w:right w:val="none" w:sz="0" w:space="0" w:color="auto"/>
          </w:divBdr>
        </w:div>
        <w:div w:id="1753507332">
          <w:marLeft w:val="480"/>
          <w:marRight w:val="0"/>
          <w:marTop w:val="0"/>
          <w:marBottom w:val="0"/>
          <w:divBdr>
            <w:top w:val="none" w:sz="0" w:space="0" w:color="auto"/>
            <w:left w:val="none" w:sz="0" w:space="0" w:color="auto"/>
            <w:bottom w:val="none" w:sz="0" w:space="0" w:color="auto"/>
            <w:right w:val="none" w:sz="0" w:space="0" w:color="auto"/>
          </w:divBdr>
        </w:div>
        <w:div w:id="1945724155">
          <w:marLeft w:val="480"/>
          <w:marRight w:val="0"/>
          <w:marTop w:val="0"/>
          <w:marBottom w:val="0"/>
          <w:divBdr>
            <w:top w:val="none" w:sz="0" w:space="0" w:color="auto"/>
            <w:left w:val="none" w:sz="0" w:space="0" w:color="auto"/>
            <w:bottom w:val="none" w:sz="0" w:space="0" w:color="auto"/>
            <w:right w:val="none" w:sz="0" w:space="0" w:color="auto"/>
          </w:divBdr>
        </w:div>
        <w:div w:id="985747090">
          <w:marLeft w:val="480"/>
          <w:marRight w:val="0"/>
          <w:marTop w:val="0"/>
          <w:marBottom w:val="0"/>
          <w:divBdr>
            <w:top w:val="none" w:sz="0" w:space="0" w:color="auto"/>
            <w:left w:val="none" w:sz="0" w:space="0" w:color="auto"/>
            <w:bottom w:val="none" w:sz="0" w:space="0" w:color="auto"/>
            <w:right w:val="none" w:sz="0" w:space="0" w:color="auto"/>
          </w:divBdr>
        </w:div>
      </w:divsChild>
    </w:div>
    <w:div w:id="89006711">
      <w:bodyDiv w:val="1"/>
      <w:marLeft w:val="0"/>
      <w:marRight w:val="0"/>
      <w:marTop w:val="0"/>
      <w:marBottom w:val="0"/>
      <w:divBdr>
        <w:top w:val="none" w:sz="0" w:space="0" w:color="auto"/>
        <w:left w:val="none" w:sz="0" w:space="0" w:color="auto"/>
        <w:bottom w:val="none" w:sz="0" w:space="0" w:color="auto"/>
        <w:right w:val="none" w:sz="0" w:space="0" w:color="auto"/>
      </w:divBdr>
    </w:div>
    <w:div w:id="109208417">
      <w:bodyDiv w:val="1"/>
      <w:marLeft w:val="0"/>
      <w:marRight w:val="0"/>
      <w:marTop w:val="0"/>
      <w:marBottom w:val="0"/>
      <w:divBdr>
        <w:top w:val="none" w:sz="0" w:space="0" w:color="auto"/>
        <w:left w:val="none" w:sz="0" w:space="0" w:color="auto"/>
        <w:bottom w:val="none" w:sz="0" w:space="0" w:color="auto"/>
        <w:right w:val="none" w:sz="0" w:space="0" w:color="auto"/>
      </w:divBdr>
      <w:divsChild>
        <w:div w:id="395206201">
          <w:marLeft w:val="480"/>
          <w:marRight w:val="0"/>
          <w:marTop w:val="0"/>
          <w:marBottom w:val="0"/>
          <w:divBdr>
            <w:top w:val="none" w:sz="0" w:space="0" w:color="auto"/>
            <w:left w:val="none" w:sz="0" w:space="0" w:color="auto"/>
            <w:bottom w:val="none" w:sz="0" w:space="0" w:color="auto"/>
            <w:right w:val="none" w:sz="0" w:space="0" w:color="auto"/>
          </w:divBdr>
        </w:div>
        <w:div w:id="915827247">
          <w:marLeft w:val="480"/>
          <w:marRight w:val="0"/>
          <w:marTop w:val="0"/>
          <w:marBottom w:val="0"/>
          <w:divBdr>
            <w:top w:val="none" w:sz="0" w:space="0" w:color="auto"/>
            <w:left w:val="none" w:sz="0" w:space="0" w:color="auto"/>
            <w:bottom w:val="none" w:sz="0" w:space="0" w:color="auto"/>
            <w:right w:val="none" w:sz="0" w:space="0" w:color="auto"/>
          </w:divBdr>
        </w:div>
        <w:div w:id="1756516045">
          <w:marLeft w:val="480"/>
          <w:marRight w:val="0"/>
          <w:marTop w:val="0"/>
          <w:marBottom w:val="0"/>
          <w:divBdr>
            <w:top w:val="none" w:sz="0" w:space="0" w:color="auto"/>
            <w:left w:val="none" w:sz="0" w:space="0" w:color="auto"/>
            <w:bottom w:val="none" w:sz="0" w:space="0" w:color="auto"/>
            <w:right w:val="none" w:sz="0" w:space="0" w:color="auto"/>
          </w:divBdr>
        </w:div>
        <w:div w:id="136841038">
          <w:marLeft w:val="480"/>
          <w:marRight w:val="0"/>
          <w:marTop w:val="0"/>
          <w:marBottom w:val="0"/>
          <w:divBdr>
            <w:top w:val="none" w:sz="0" w:space="0" w:color="auto"/>
            <w:left w:val="none" w:sz="0" w:space="0" w:color="auto"/>
            <w:bottom w:val="none" w:sz="0" w:space="0" w:color="auto"/>
            <w:right w:val="none" w:sz="0" w:space="0" w:color="auto"/>
          </w:divBdr>
        </w:div>
        <w:div w:id="1556038838">
          <w:marLeft w:val="480"/>
          <w:marRight w:val="0"/>
          <w:marTop w:val="0"/>
          <w:marBottom w:val="0"/>
          <w:divBdr>
            <w:top w:val="none" w:sz="0" w:space="0" w:color="auto"/>
            <w:left w:val="none" w:sz="0" w:space="0" w:color="auto"/>
            <w:bottom w:val="none" w:sz="0" w:space="0" w:color="auto"/>
            <w:right w:val="none" w:sz="0" w:space="0" w:color="auto"/>
          </w:divBdr>
        </w:div>
        <w:div w:id="393965260">
          <w:marLeft w:val="480"/>
          <w:marRight w:val="0"/>
          <w:marTop w:val="0"/>
          <w:marBottom w:val="0"/>
          <w:divBdr>
            <w:top w:val="none" w:sz="0" w:space="0" w:color="auto"/>
            <w:left w:val="none" w:sz="0" w:space="0" w:color="auto"/>
            <w:bottom w:val="none" w:sz="0" w:space="0" w:color="auto"/>
            <w:right w:val="none" w:sz="0" w:space="0" w:color="auto"/>
          </w:divBdr>
        </w:div>
        <w:div w:id="236209046">
          <w:marLeft w:val="480"/>
          <w:marRight w:val="0"/>
          <w:marTop w:val="0"/>
          <w:marBottom w:val="0"/>
          <w:divBdr>
            <w:top w:val="none" w:sz="0" w:space="0" w:color="auto"/>
            <w:left w:val="none" w:sz="0" w:space="0" w:color="auto"/>
            <w:bottom w:val="none" w:sz="0" w:space="0" w:color="auto"/>
            <w:right w:val="none" w:sz="0" w:space="0" w:color="auto"/>
          </w:divBdr>
        </w:div>
        <w:div w:id="1780250634">
          <w:marLeft w:val="480"/>
          <w:marRight w:val="0"/>
          <w:marTop w:val="0"/>
          <w:marBottom w:val="0"/>
          <w:divBdr>
            <w:top w:val="none" w:sz="0" w:space="0" w:color="auto"/>
            <w:left w:val="none" w:sz="0" w:space="0" w:color="auto"/>
            <w:bottom w:val="none" w:sz="0" w:space="0" w:color="auto"/>
            <w:right w:val="none" w:sz="0" w:space="0" w:color="auto"/>
          </w:divBdr>
        </w:div>
        <w:div w:id="1922133841">
          <w:marLeft w:val="480"/>
          <w:marRight w:val="0"/>
          <w:marTop w:val="0"/>
          <w:marBottom w:val="0"/>
          <w:divBdr>
            <w:top w:val="none" w:sz="0" w:space="0" w:color="auto"/>
            <w:left w:val="none" w:sz="0" w:space="0" w:color="auto"/>
            <w:bottom w:val="none" w:sz="0" w:space="0" w:color="auto"/>
            <w:right w:val="none" w:sz="0" w:space="0" w:color="auto"/>
          </w:divBdr>
        </w:div>
        <w:div w:id="1630092599">
          <w:marLeft w:val="480"/>
          <w:marRight w:val="0"/>
          <w:marTop w:val="0"/>
          <w:marBottom w:val="0"/>
          <w:divBdr>
            <w:top w:val="none" w:sz="0" w:space="0" w:color="auto"/>
            <w:left w:val="none" w:sz="0" w:space="0" w:color="auto"/>
            <w:bottom w:val="none" w:sz="0" w:space="0" w:color="auto"/>
            <w:right w:val="none" w:sz="0" w:space="0" w:color="auto"/>
          </w:divBdr>
        </w:div>
        <w:div w:id="963539879">
          <w:marLeft w:val="480"/>
          <w:marRight w:val="0"/>
          <w:marTop w:val="0"/>
          <w:marBottom w:val="0"/>
          <w:divBdr>
            <w:top w:val="none" w:sz="0" w:space="0" w:color="auto"/>
            <w:left w:val="none" w:sz="0" w:space="0" w:color="auto"/>
            <w:bottom w:val="none" w:sz="0" w:space="0" w:color="auto"/>
            <w:right w:val="none" w:sz="0" w:space="0" w:color="auto"/>
          </w:divBdr>
        </w:div>
        <w:div w:id="1834250100">
          <w:marLeft w:val="480"/>
          <w:marRight w:val="0"/>
          <w:marTop w:val="0"/>
          <w:marBottom w:val="0"/>
          <w:divBdr>
            <w:top w:val="none" w:sz="0" w:space="0" w:color="auto"/>
            <w:left w:val="none" w:sz="0" w:space="0" w:color="auto"/>
            <w:bottom w:val="none" w:sz="0" w:space="0" w:color="auto"/>
            <w:right w:val="none" w:sz="0" w:space="0" w:color="auto"/>
          </w:divBdr>
        </w:div>
        <w:div w:id="882060731">
          <w:marLeft w:val="480"/>
          <w:marRight w:val="0"/>
          <w:marTop w:val="0"/>
          <w:marBottom w:val="0"/>
          <w:divBdr>
            <w:top w:val="none" w:sz="0" w:space="0" w:color="auto"/>
            <w:left w:val="none" w:sz="0" w:space="0" w:color="auto"/>
            <w:bottom w:val="none" w:sz="0" w:space="0" w:color="auto"/>
            <w:right w:val="none" w:sz="0" w:space="0" w:color="auto"/>
          </w:divBdr>
        </w:div>
        <w:div w:id="360131178">
          <w:marLeft w:val="480"/>
          <w:marRight w:val="0"/>
          <w:marTop w:val="0"/>
          <w:marBottom w:val="0"/>
          <w:divBdr>
            <w:top w:val="none" w:sz="0" w:space="0" w:color="auto"/>
            <w:left w:val="none" w:sz="0" w:space="0" w:color="auto"/>
            <w:bottom w:val="none" w:sz="0" w:space="0" w:color="auto"/>
            <w:right w:val="none" w:sz="0" w:space="0" w:color="auto"/>
          </w:divBdr>
        </w:div>
        <w:div w:id="1304893867">
          <w:marLeft w:val="480"/>
          <w:marRight w:val="0"/>
          <w:marTop w:val="0"/>
          <w:marBottom w:val="0"/>
          <w:divBdr>
            <w:top w:val="none" w:sz="0" w:space="0" w:color="auto"/>
            <w:left w:val="none" w:sz="0" w:space="0" w:color="auto"/>
            <w:bottom w:val="none" w:sz="0" w:space="0" w:color="auto"/>
            <w:right w:val="none" w:sz="0" w:space="0" w:color="auto"/>
          </w:divBdr>
        </w:div>
        <w:div w:id="1588079932">
          <w:marLeft w:val="480"/>
          <w:marRight w:val="0"/>
          <w:marTop w:val="0"/>
          <w:marBottom w:val="0"/>
          <w:divBdr>
            <w:top w:val="none" w:sz="0" w:space="0" w:color="auto"/>
            <w:left w:val="none" w:sz="0" w:space="0" w:color="auto"/>
            <w:bottom w:val="none" w:sz="0" w:space="0" w:color="auto"/>
            <w:right w:val="none" w:sz="0" w:space="0" w:color="auto"/>
          </w:divBdr>
        </w:div>
        <w:div w:id="429744183">
          <w:marLeft w:val="480"/>
          <w:marRight w:val="0"/>
          <w:marTop w:val="0"/>
          <w:marBottom w:val="0"/>
          <w:divBdr>
            <w:top w:val="none" w:sz="0" w:space="0" w:color="auto"/>
            <w:left w:val="none" w:sz="0" w:space="0" w:color="auto"/>
            <w:bottom w:val="none" w:sz="0" w:space="0" w:color="auto"/>
            <w:right w:val="none" w:sz="0" w:space="0" w:color="auto"/>
          </w:divBdr>
        </w:div>
        <w:div w:id="858469082">
          <w:marLeft w:val="480"/>
          <w:marRight w:val="0"/>
          <w:marTop w:val="0"/>
          <w:marBottom w:val="0"/>
          <w:divBdr>
            <w:top w:val="none" w:sz="0" w:space="0" w:color="auto"/>
            <w:left w:val="none" w:sz="0" w:space="0" w:color="auto"/>
            <w:bottom w:val="none" w:sz="0" w:space="0" w:color="auto"/>
            <w:right w:val="none" w:sz="0" w:space="0" w:color="auto"/>
          </w:divBdr>
        </w:div>
        <w:div w:id="302346654">
          <w:marLeft w:val="480"/>
          <w:marRight w:val="0"/>
          <w:marTop w:val="0"/>
          <w:marBottom w:val="0"/>
          <w:divBdr>
            <w:top w:val="none" w:sz="0" w:space="0" w:color="auto"/>
            <w:left w:val="none" w:sz="0" w:space="0" w:color="auto"/>
            <w:bottom w:val="none" w:sz="0" w:space="0" w:color="auto"/>
            <w:right w:val="none" w:sz="0" w:space="0" w:color="auto"/>
          </w:divBdr>
        </w:div>
        <w:div w:id="215171030">
          <w:marLeft w:val="480"/>
          <w:marRight w:val="0"/>
          <w:marTop w:val="0"/>
          <w:marBottom w:val="0"/>
          <w:divBdr>
            <w:top w:val="none" w:sz="0" w:space="0" w:color="auto"/>
            <w:left w:val="none" w:sz="0" w:space="0" w:color="auto"/>
            <w:bottom w:val="none" w:sz="0" w:space="0" w:color="auto"/>
            <w:right w:val="none" w:sz="0" w:space="0" w:color="auto"/>
          </w:divBdr>
        </w:div>
        <w:div w:id="1775051970">
          <w:marLeft w:val="480"/>
          <w:marRight w:val="0"/>
          <w:marTop w:val="0"/>
          <w:marBottom w:val="0"/>
          <w:divBdr>
            <w:top w:val="none" w:sz="0" w:space="0" w:color="auto"/>
            <w:left w:val="none" w:sz="0" w:space="0" w:color="auto"/>
            <w:bottom w:val="none" w:sz="0" w:space="0" w:color="auto"/>
            <w:right w:val="none" w:sz="0" w:space="0" w:color="auto"/>
          </w:divBdr>
        </w:div>
        <w:div w:id="915019780">
          <w:marLeft w:val="480"/>
          <w:marRight w:val="0"/>
          <w:marTop w:val="0"/>
          <w:marBottom w:val="0"/>
          <w:divBdr>
            <w:top w:val="none" w:sz="0" w:space="0" w:color="auto"/>
            <w:left w:val="none" w:sz="0" w:space="0" w:color="auto"/>
            <w:bottom w:val="none" w:sz="0" w:space="0" w:color="auto"/>
            <w:right w:val="none" w:sz="0" w:space="0" w:color="auto"/>
          </w:divBdr>
        </w:div>
        <w:div w:id="113670291">
          <w:marLeft w:val="480"/>
          <w:marRight w:val="0"/>
          <w:marTop w:val="0"/>
          <w:marBottom w:val="0"/>
          <w:divBdr>
            <w:top w:val="none" w:sz="0" w:space="0" w:color="auto"/>
            <w:left w:val="none" w:sz="0" w:space="0" w:color="auto"/>
            <w:bottom w:val="none" w:sz="0" w:space="0" w:color="auto"/>
            <w:right w:val="none" w:sz="0" w:space="0" w:color="auto"/>
          </w:divBdr>
        </w:div>
        <w:div w:id="495463409">
          <w:marLeft w:val="480"/>
          <w:marRight w:val="0"/>
          <w:marTop w:val="0"/>
          <w:marBottom w:val="0"/>
          <w:divBdr>
            <w:top w:val="none" w:sz="0" w:space="0" w:color="auto"/>
            <w:left w:val="none" w:sz="0" w:space="0" w:color="auto"/>
            <w:bottom w:val="none" w:sz="0" w:space="0" w:color="auto"/>
            <w:right w:val="none" w:sz="0" w:space="0" w:color="auto"/>
          </w:divBdr>
        </w:div>
        <w:div w:id="434332060">
          <w:marLeft w:val="480"/>
          <w:marRight w:val="0"/>
          <w:marTop w:val="0"/>
          <w:marBottom w:val="0"/>
          <w:divBdr>
            <w:top w:val="none" w:sz="0" w:space="0" w:color="auto"/>
            <w:left w:val="none" w:sz="0" w:space="0" w:color="auto"/>
            <w:bottom w:val="none" w:sz="0" w:space="0" w:color="auto"/>
            <w:right w:val="none" w:sz="0" w:space="0" w:color="auto"/>
          </w:divBdr>
        </w:div>
        <w:div w:id="51389446">
          <w:marLeft w:val="480"/>
          <w:marRight w:val="0"/>
          <w:marTop w:val="0"/>
          <w:marBottom w:val="0"/>
          <w:divBdr>
            <w:top w:val="none" w:sz="0" w:space="0" w:color="auto"/>
            <w:left w:val="none" w:sz="0" w:space="0" w:color="auto"/>
            <w:bottom w:val="none" w:sz="0" w:space="0" w:color="auto"/>
            <w:right w:val="none" w:sz="0" w:space="0" w:color="auto"/>
          </w:divBdr>
        </w:div>
      </w:divsChild>
    </w:div>
    <w:div w:id="216013370">
      <w:bodyDiv w:val="1"/>
      <w:marLeft w:val="0"/>
      <w:marRight w:val="0"/>
      <w:marTop w:val="0"/>
      <w:marBottom w:val="0"/>
      <w:divBdr>
        <w:top w:val="none" w:sz="0" w:space="0" w:color="auto"/>
        <w:left w:val="none" w:sz="0" w:space="0" w:color="auto"/>
        <w:bottom w:val="none" w:sz="0" w:space="0" w:color="auto"/>
        <w:right w:val="none" w:sz="0" w:space="0" w:color="auto"/>
      </w:divBdr>
      <w:divsChild>
        <w:div w:id="1711952577">
          <w:marLeft w:val="480"/>
          <w:marRight w:val="0"/>
          <w:marTop w:val="0"/>
          <w:marBottom w:val="0"/>
          <w:divBdr>
            <w:top w:val="none" w:sz="0" w:space="0" w:color="auto"/>
            <w:left w:val="none" w:sz="0" w:space="0" w:color="auto"/>
            <w:bottom w:val="none" w:sz="0" w:space="0" w:color="auto"/>
            <w:right w:val="none" w:sz="0" w:space="0" w:color="auto"/>
          </w:divBdr>
        </w:div>
        <w:div w:id="1048921463">
          <w:marLeft w:val="480"/>
          <w:marRight w:val="0"/>
          <w:marTop w:val="0"/>
          <w:marBottom w:val="0"/>
          <w:divBdr>
            <w:top w:val="none" w:sz="0" w:space="0" w:color="auto"/>
            <w:left w:val="none" w:sz="0" w:space="0" w:color="auto"/>
            <w:bottom w:val="none" w:sz="0" w:space="0" w:color="auto"/>
            <w:right w:val="none" w:sz="0" w:space="0" w:color="auto"/>
          </w:divBdr>
        </w:div>
        <w:div w:id="1625186766">
          <w:marLeft w:val="480"/>
          <w:marRight w:val="0"/>
          <w:marTop w:val="0"/>
          <w:marBottom w:val="0"/>
          <w:divBdr>
            <w:top w:val="none" w:sz="0" w:space="0" w:color="auto"/>
            <w:left w:val="none" w:sz="0" w:space="0" w:color="auto"/>
            <w:bottom w:val="none" w:sz="0" w:space="0" w:color="auto"/>
            <w:right w:val="none" w:sz="0" w:space="0" w:color="auto"/>
          </w:divBdr>
        </w:div>
        <w:div w:id="624822033">
          <w:marLeft w:val="480"/>
          <w:marRight w:val="0"/>
          <w:marTop w:val="0"/>
          <w:marBottom w:val="0"/>
          <w:divBdr>
            <w:top w:val="none" w:sz="0" w:space="0" w:color="auto"/>
            <w:left w:val="none" w:sz="0" w:space="0" w:color="auto"/>
            <w:bottom w:val="none" w:sz="0" w:space="0" w:color="auto"/>
            <w:right w:val="none" w:sz="0" w:space="0" w:color="auto"/>
          </w:divBdr>
        </w:div>
        <w:div w:id="1833638324">
          <w:marLeft w:val="480"/>
          <w:marRight w:val="0"/>
          <w:marTop w:val="0"/>
          <w:marBottom w:val="0"/>
          <w:divBdr>
            <w:top w:val="none" w:sz="0" w:space="0" w:color="auto"/>
            <w:left w:val="none" w:sz="0" w:space="0" w:color="auto"/>
            <w:bottom w:val="none" w:sz="0" w:space="0" w:color="auto"/>
            <w:right w:val="none" w:sz="0" w:space="0" w:color="auto"/>
          </w:divBdr>
        </w:div>
        <w:div w:id="637344621">
          <w:marLeft w:val="480"/>
          <w:marRight w:val="0"/>
          <w:marTop w:val="0"/>
          <w:marBottom w:val="0"/>
          <w:divBdr>
            <w:top w:val="none" w:sz="0" w:space="0" w:color="auto"/>
            <w:left w:val="none" w:sz="0" w:space="0" w:color="auto"/>
            <w:bottom w:val="none" w:sz="0" w:space="0" w:color="auto"/>
            <w:right w:val="none" w:sz="0" w:space="0" w:color="auto"/>
          </w:divBdr>
        </w:div>
        <w:div w:id="1748919542">
          <w:marLeft w:val="480"/>
          <w:marRight w:val="0"/>
          <w:marTop w:val="0"/>
          <w:marBottom w:val="0"/>
          <w:divBdr>
            <w:top w:val="none" w:sz="0" w:space="0" w:color="auto"/>
            <w:left w:val="none" w:sz="0" w:space="0" w:color="auto"/>
            <w:bottom w:val="none" w:sz="0" w:space="0" w:color="auto"/>
            <w:right w:val="none" w:sz="0" w:space="0" w:color="auto"/>
          </w:divBdr>
        </w:div>
        <w:div w:id="540552512">
          <w:marLeft w:val="480"/>
          <w:marRight w:val="0"/>
          <w:marTop w:val="0"/>
          <w:marBottom w:val="0"/>
          <w:divBdr>
            <w:top w:val="none" w:sz="0" w:space="0" w:color="auto"/>
            <w:left w:val="none" w:sz="0" w:space="0" w:color="auto"/>
            <w:bottom w:val="none" w:sz="0" w:space="0" w:color="auto"/>
            <w:right w:val="none" w:sz="0" w:space="0" w:color="auto"/>
          </w:divBdr>
        </w:div>
        <w:div w:id="673799732">
          <w:marLeft w:val="480"/>
          <w:marRight w:val="0"/>
          <w:marTop w:val="0"/>
          <w:marBottom w:val="0"/>
          <w:divBdr>
            <w:top w:val="none" w:sz="0" w:space="0" w:color="auto"/>
            <w:left w:val="none" w:sz="0" w:space="0" w:color="auto"/>
            <w:bottom w:val="none" w:sz="0" w:space="0" w:color="auto"/>
            <w:right w:val="none" w:sz="0" w:space="0" w:color="auto"/>
          </w:divBdr>
        </w:div>
        <w:div w:id="1109281123">
          <w:marLeft w:val="480"/>
          <w:marRight w:val="0"/>
          <w:marTop w:val="0"/>
          <w:marBottom w:val="0"/>
          <w:divBdr>
            <w:top w:val="none" w:sz="0" w:space="0" w:color="auto"/>
            <w:left w:val="none" w:sz="0" w:space="0" w:color="auto"/>
            <w:bottom w:val="none" w:sz="0" w:space="0" w:color="auto"/>
            <w:right w:val="none" w:sz="0" w:space="0" w:color="auto"/>
          </w:divBdr>
        </w:div>
        <w:div w:id="399909985">
          <w:marLeft w:val="480"/>
          <w:marRight w:val="0"/>
          <w:marTop w:val="0"/>
          <w:marBottom w:val="0"/>
          <w:divBdr>
            <w:top w:val="none" w:sz="0" w:space="0" w:color="auto"/>
            <w:left w:val="none" w:sz="0" w:space="0" w:color="auto"/>
            <w:bottom w:val="none" w:sz="0" w:space="0" w:color="auto"/>
            <w:right w:val="none" w:sz="0" w:space="0" w:color="auto"/>
          </w:divBdr>
        </w:div>
        <w:div w:id="1270358797">
          <w:marLeft w:val="480"/>
          <w:marRight w:val="0"/>
          <w:marTop w:val="0"/>
          <w:marBottom w:val="0"/>
          <w:divBdr>
            <w:top w:val="none" w:sz="0" w:space="0" w:color="auto"/>
            <w:left w:val="none" w:sz="0" w:space="0" w:color="auto"/>
            <w:bottom w:val="none" w:sz="0" w:space="0" w:color="auto"/>
            <w:right w:val="none" w:sz="0" w:space="0" w:color="auto"/>
          </w:divBdr>
        </w:div>
        <w:div w:id="370762030">
          <w:marLeft w:val="480"/>
          <w:marRight w:val="0"/>
          <w:marTop w:val="0"/>
          <w:marBottom w:val="0"/>
          <w:divBdr>
            <w:top w:val="none" w:sz="0" w:space="0" w:color="auto"/>
            <w:left w:val="none" w:sz="0" w:space="0" w:color="auto"/>
            <w:bottom w:val="none" w:sz="0" w:space="0" w:color="auto"/>
            <w:right w:val="none" w:sz="0" w:space="0" w:color="auto"/>
          </w:divBdr>
        </w:div>
        <w:div w:id="765613474">
          <w:marLeft w:val="480"/>
          <w:marRight w:val="0"/>
          <w:marTop w:val="0"/>
          <w:marBottom w:val="0"/>
          <w:divBdr>
            <w:top w:val="none" w:sz="0" w:space="0" w:color="auto"/>
            <w:left w:val="none" w:sz="0" w:space="0" w:color="auto"/>
            <w:bottom w:val="none" w:sz="0" w:space="0" w:color="auto"/>
            <w:right w:val="none" w:sz="0" w:space="0" w:color="auto"/>
          </w:divBdr>
        </w:div>
        <w:div w:id="693459609">
          <w:marLeft w:val="480"/>
          <w:marRight w:val="0"/>
          <w:marTop w:val="0"/>
          <w:marBottom w:val="0"/>
          <w:divBdr>
            <w:top w:val="none" w:sz="0" w:space="0" w:color="auto"/>
            <w:left w:val="none" w:sz="0" w:space="0" w:color="auto"/>
            <w:bottom w:val="none" w:sz="0" w:space="0" w:color="auto"/>
            <w:right w:val="none" w:sz="0" w:space="0" w:color="auto"/>
          </w:divBdr>
        </w:div>
        <w:div w:id="820274005">
          <w:marLeft w:val="480"/>
          <w:marRight w:val="0"/>
          <w:marTop w:val="0"/>
          <w:marBottom w:val="0"/>
          <w:divBdr>
            <w:top w:val="none" w:sz="0" w:space="0" w:color="auto"/>
            <w:left w:val="none" w:sz="0" w:space="0" w:color="auto"/>
            <w:bottom w:val="none" w:sz="0" w:space="0" w:color="auto"/>
            <w:right w:val="none" w:sz="0" w:space="0" w:color="auto"/>
          </w:divBdr>
        </w:div>
        <w:div w:id="1996956498">
          <w:marLeft w:val="480"/>
          <w:marRight w:val="0"/>
          <w:marTop w:val="0"/>
          <w:marBottom w:val="0"/>
          <w:divBdr>
            <w:top w:val="none" w:sz="0" w:space="0" w:color="auto"/>
            <w:left w:val="none" w:sz="0" w:space="0" w:color="auto"/>
            <w:bottom w:val="none" w:sz="0" w:space="0" w:color="auto"/>
            <w:right w:val="none" w:sz="0" w:space="0" w:color="auto"/>
          </w:divBdr>
        </w:div>
        <w:div w:id="2142069840">
          <w:marLeft w:val="480"/>
          <w:marRight w:val="0"/>
          <w:marTop w:val="0"/>
          <w:marBottom w:val="0"/>
          <w:divBdr>
            <w:top w:val="none" w:sz="0" w:space="0" w:color="auto"/>
            <w:left w:val="none" w:sz="0" w:space="0" w:color="auto"/>
            <w:bottom w:val="none" w:sz="0" w:space="0" w:color="auto"/>
            <w:right w:val="none" w:sz="0" w:space="0" w:color="auto"/>
          </w:divBdr>
        </w:div>
        <w:div w:id="939333511">
          <w:marLeft w:val="480"/>
          <w:marRight w:val="0"/>
          <w:marTop w:val="0"/>
          <w:marBottom w:val="0"/>
          <w:divBdr>
            <w:top w:val="none" w:sz="0" w:space="0" w:color="auto"/>
            <w:left w:val="none" w:sz="0" w:space="0" w:color="auto"/>
            <w:bottom w:val="none" w:sz="0" w:space="0" w:color="auto"/>
            <w:right w:val="none" w:sz="0" w:space="0" w:color="auto"/>
          </w:divBdr>
        </w:div>
        <w:div w:id="733746594">
          <w:marLeft w:val="480"/>
          <w:marRight w:val="0"/>
          <w:marTop w:val="0"/>
          <w:marBottom w:val="0"/>
          <w:divBdr>
            <w:top w:val="none" w:sz="0" w:space="0" w:color="auto"/>
            <w:left w:val="none" w:sz="0" w:space="0" w:color="auto"/>
            <w:bottom w:val="none" w:sz="0" w:space="0" w:color="auto"/>
            <w:right w:val="none" w:sz="0" w:space="0" w:color="auto"/>
          </w:divBdr>
        </w:div>
        <w:div w:id="1659066919">
          <w:marLeft w:val="480"/>
          <w:marRight w:val="0"/>
          <w:marTop w:val="0"/>
          <w:marBottom w:val="0"/>
          <w:divBdr>
            <w:top w:val="none" w:sz="0" w:space="0" w:color="auto"/>
            <w:left w:val="none" w:sz="0" w:space="0" w:color="auto"/>
            <w:bottom w:val="none" w:sz="0" w:space="0" w:color="auto"/>
            <w:right w:val="none" w:sz="0" w:space="0" w:color="auto"/>
          </w:divBdr>
        </w:div>
        <w:div w:id="1677876387">
          <w:marLeft w:val="480"/>
          <w:marRight w:val="0"/>
          <w:marTop w:val="0"/>
          <w:marBottom w:val="0"/>
          <w:divBdr>
            <w:top w:val="none" w:sz="0" w:space="0" w:color="auto"/>
            <w:left w:val="none" w:sz="0" w:space="0" w:color="auto"/>
            <w:bottom w:val="none" w:sz="0" w:space="0" w:color="auto"/>
            <w:right w:val="none" w:sz="0" w:space="0" w:color="auto"/>
          </w:divBdr>
        </w:div>
        <w:div w:id="904993028">
          <w:marLeft w:val="480"/>
          <w:marRight w:val="0"/>
          <w:marTop w:val="0"/>
          <w:marBottom w:val="0"/>
          <w:divBdr>
            <w:top w:val="none" w:sz="0" w:space="0" w:color="auto"/>
            <w:left w:val="none" w:sz="0" w:space="0" w:color="auto"/>
            <w:bottom w:val="none" w:sz="0" w:space="0" w:color="auto"/>
            <w:right w:val="none" w:sz="0" w:space="0" w:color="auto"/>
          </w:divBdr>
        </w:div>
        <w:div w:id="627853226">
          <w:marLeft w:val="480"/>
          <w:marRight w:val="0"/>
          <w:marTop w:val="0"/>
          <w:marBottom w:val="0"/>
          <w:divBdr>
            <w:top w:val="none" w:sz="0" w:space="0" w:color="auto"/>
            <w:left w:val="none" w:sz="0" w:space="0" w:color="auto"/>
            <w:bottom w:val="none" w:sz="0" w:space="0" w:color="auto"/>
            <w:right w:val="none" w:sz="0" w:space="0" w:color="auto"/>
          </w:divBdr>
        </w:div>
      </w:divsChild>
    </w:div>
    <w:div w:id="250310147">
      <w:bodyDiv w:val="1"/>
      <w:marLeft w:val="0"/>
      <w:marRight w:val="0"/>
      <w:marTop w:val="0"/>
      <w:marBottom w:val="0"/>
      <w:divBdr>
        <w:top w:val="none" w:sz="0" w:space="0" w:color="auto"/>
        <w:left w:val="none" w:sz="0" w:space="0" w:color="auto"/>
        <w:bottom w:val="none" w:sz="0" w:space="0" w:color="auto"/>
        <w:right w:val="none" w:sz="0" w:space="0" w:color="auto"/>
      </w:divBdr>
      <w:divsChild>
        <w:div w:id="2087797373">
          <w:marLeft w:val="640"/>
          <w:marRight w:val="0"/>
          <w:marTop w:val="0"/>
          <w:marBottom w:val="0"/>
          <w:divBdr>
            <w:top w:val="none" w:sz="0" w:space="0" w:color="auto"/>
            <w:left w:val="none" w:sz="0" w:space="0" w:color="auto"/>
            <w:bottom w:val="none" w:sz="0" w:space="0" w:color="auto"/>
            <w:right w:val="none" w:sz="0" w:space="0" w:color="auto"/>
          </w:divBdr>
        </w:div>
        <w:div w:id="1229920659">
          <w:marLeft w:val="640"/>
          <w:marRight w:val="0"/>
          <w:marTop w:val="0"/>
          <w:marBottom w:val="0"/>
          <w:divBdr>
            <w:top w:val="none" w:sz="0" w:space="0" w:color="auto"/>
            <w:left w:val="none" w:sz="0" w:space="0" w:color="auto"/>
            <w:bottom w:val="none" w:sz="0" w:space="0" w:color="auto"/>
            <w:right w:val="none" w:sz="0" w:space="0" w:color="auto"/>
          </w:divBdr>
        </w:div>
        <w:div w:id="1403675499">
          <w:marLeft w:val="640"/>
          <w:marRight w:val="0"/>
          <w:marTop w:val="0"/>
          <w:marBottom w:val="0"/>
          <w:divBdr>
            <w:top w:val="none" w:sz="0" w:space="0" w:color="auto"/>
            <w:left w:val="none" w:sz="0" w:space="0" w:color="auto"/>
            <w:bottom w:val="none" w:sz="0" w:space="0" w:color="auto"/>
            <w:right w:val="none" w:sz="0" w:space="0" w:color="auto"/>
          </w:divBdr>
        </w:div>
        <w:div w:id="273752386">
          <w:marLeft w:val="640"/>
          <w:marRight w:val="0"/>
          <w:marTop w:val="0"/>
          <w:marBottom w:val="0"/>
          <w:divBdr>
            <w:top w:val="none" w:sz="0" w:space="0" w:color="auto"/>
            <w:left w:val="none" w:sz="0" w:space="0" w:color="auto"/>
            <w:bottom w:val="none" w:sz="0" w:space="0" w:color="auto"/>
            <w:right w:val="none" w:sz="0" w:space="0" w:color="auto"/>
          </w:divBdr>
        </w:div>
        <w:div w:id="327903316">
          <w:marLeft w:val="640"/>
          <w:marRight w:val="0"/>
          <w:marTop w:val="0"/>
          <w:marBottom w:val="0"/>
          <w:divBdr>
            <w:top w:val="none" w:sz="0" w:space="0" w:color="auto"/>
            <w:left w:val="none" w:sz="0" w:space="0" w:color="auto"/>
            <w:bottom w:val="none" w:sz="0" w:space="0" w:color="auto"/>
            <w:right w:val="none" w:sz="0" w:space="0" w:color="auto"/>
          </w:divBdr>
        </w:div>
        <w:div w:id="1141073255">
          <w:marLeft w:val="640"/>
          <w:marRight w:val="0"/>
          <w:marTop w:val="0"/>
          <w:marBottom w:val="0"/>
          <w:divBdr>
            <w:top w:val="none" w:sz="0" w:space="0" w:color="auto"/>
            <w:left w:val="none" w:sz="0" w:space="0" w:color="auto"/>
            <w:bottom w:val="none" w:sz="0" w:space="0" w:color="auto"/>
            <w:right w:val="none" w:sz="0" w:space="0" w:color="auto"/>
          </w:divBdr>
        </w:div>
        <w:div w:id="1535576631">
          <w:marLeft w:val="640"/>
          <w:marRight w:val="0"/>
          <w:marTop w:val="0"/>
          <w:marBottom w:val="0"/>
          <w:divBdr>
            <w:top w:val="none" w:sz="0" w:space="0" w:color="auto"/>
            <w:left w:val="none" w:sz="0" w:space="0" w:color="auto"/>
            <w:bottom w:val="none" w:sz="0" w:space="0" w:color="auto"/>
            <w:right w:val="none" w:sz="0" w:space="0" w:color="auto"/>
          </w:divBdr>
        </w:div>
        <w:div w:id="1216283158">
          <w:marLeft w:val="640"/>
          <w:marRight w:val="0"/>
          <w:marTop w:val="0"/>
          <w:marBottom w:val="0"/>
          <w:divBdr>
            <w:top w:val="none" w:sz="0" w:space="0" w:color="auto"/>
            <w:left w:val="none" w:sz="0" w:space="0" w:color="auto"/>
            <w:bottom w:val="none" w:sz="0" w:space="0" w:color="auto"/>
            <w:right w:val="none" w:sz="0" w:space="0" w:color="auto"/>
          </w:divBdr>
        </w:div>
        <w:div w:id="599726678">
          <w:marLeft w:val="640"/>
          <w:marRight w:val="0"/>
          <w:marTop w:val="0"/>
          <w:marBottom w:val="0"/>
          <w:divBdr>
            <w:top w:val="none" w:sz="0" w:space="0" w:color="auto"/>
            <w:left w:val="none" w:sz="0" w:space="0" w:color="auto"/>
            <w:bottom w:val="none" w:sz="0" w:space="0" w:color="auto"/>
            <w:right w:val="none" w:sz="0" w:space="0" w:color="auto"/>
          </w:divBdr>
        </w:div>
        <w:div w:id="606618636">
          <w:marLeft w:val="640"/>
          <w:marRight w:val="0"/>
          <w:marTop w:val="0"/>
          <w:marBottom w:val="0"/>
          <w:divBdr>
            <w:top w:val="none" w:sz="0" w:space="0" w:color="auto"/>
            <w:left w:val="none" w:sz="0" w:space="0" w:color="auto"/>
            <w:bottom w:val="none" w:sz="0" w:space="0" w:color="auto"/>
            <w:right w:val="none" w:sz="0" w:space="0" w:color="auto"/>
          </w:divBdr>
        </w:div>
        <w:div w:id="2034763554">
          <w:marLeft w:val="640"/>
          <w:marRight w:val="0"/>
          <w:marTop w:val="0"/>
          <w:marBottom w:val="0"/>
          <w:divBdr>
            <w:top w:val="none" w:sz="0" w:space="0" w:color="auto"/>
            <w:left w:val="none" w:sz="0" w:space="0" w:color="auto"/>
            <w:bottom w:val="none" w:sz="0" w:space="0" w:color="auto"/>
            <w:right w:val="none" w:sz="0" w:space="0" w:color="auto"/>
          </w:divBdr>
        </w:div>
        <w:div w:id="1691253304">
          <w:marLeft w:val="640"/>
          <w:marRight w:val="0"/>
          <w:marTop w:val="0"/>
          <w:marBottom w:val="0"/>
          <w:divBdr>
            <w:top w:val="none" w:sz="0" w:space="0" w:color="auto"/>
            <w:left w:val="none" w:sz="0" w:space="0" w:color="auto"/>
            <w:bottom w:val="none" w:sz="0" w:space="0" w:color="auto"/>
            <w:right w:val="none" w:sz="0" w:space="0" w:color="auto"/>
          </w:divBdr>
        </w:div>
        <w:div w:id="2001501075">
          <w:marLeft w:val="640"/>
          <w:marRight w:val="0"/>
          <w:marTop w:val="0"/>
          <w:marBottom w:val="0"/>
          <w:divBdr>
            <w:top w:val="none" w:sz="0" w:space="0" w:color="auto"/>
            <w:left w:val="none" w:sz="0" w:space="0" w:color="auto"/>
            <w:bottom w:val="none" w:sz="0" w:space="0" w:color="auto"/>
            <w:right w:val="none" w:sz="0" w:space="0" w:color="auto"/>
          </w:divBdr>
        </w:div>
        <w:div w:id="1124613238">
          <w:marLeft w:val="640"/>
          <w:marRight w:val="0"/>
          <w:marTop w:val="0"/>
          <w:marBottom w:val="0"/>
          <w:divBdr>
            <w:top w:val="none" w:sz="0" w:space="0" w:color="auto"/>
            <w:left w:val="none" w:sz="0" w:space="0" w:color="auto"/>
            <w:bottom w:val="none" w:sz="0" w:space="0" w:color="auto"/>
            <w:right w:val="none" w:sz="0" w:space="0" w:color="auto"/>
          </w:divBdr>
        </w:div>
        <w:div w:id="994600939">
          <w:marLeft w:val="640"/>
          <w:marRight w:val="0"/>
          <w:marTop w:val="0"/>
          <w:marBottom w:val="0"/>
          <w:divBdr>
            <w:top w:val="none" w:sz="0" w:space="0" w:color="auto"/>
            <w:left w:val="none" w:sz="0" w:space="0" w:color="auto"/>
            <w:bottom w:val="none" w:sz="0" w:space="0" w:color="auto"/>
            <w:right w:val="none" w:sz="0" w:space="0" w:color="auto"/>
          </w:divBdr>
        </w:div>
        <w:div w:id="1536766842">
          <w:marLeft w:val="640"/>
          <w:marRight w:val="0"/>
          <w:marTop w:val="0"/>
          <w:marBottom w:val="0"/>
          <w:divBdr>
            <w:top w:val="none" w:sz="0" w:space="0" w:color="auto"/>
            <w:left w:val="none" w:sz="0" w:space="0" w:color="auto"/>
            <w:bottom w:val="none" w:sz="0" w:space="0" w:color="auto"/>
            <w:right w:val="none" w:sz="0" w:space="0" w:color="auto"/>
          </w:divBdr>
        </w:div>
        <w:div w:id="437332983">
          <w:marLeft w:val="640"/>
          <w:marRight w:val="0"/>
          <w:marTop w:val="0"/>
          <w:marBottom w:val="0"/>
          <w:divBdr>
            <w:top w:val="none" w:sz="0" w:space="0" w:color="auto"/>
            <w:left w:val="none" w:sz="0" w:space="0" w:color="auto"/>
            <w:bottom w:val="none" w:sz="0" w:space="0" w:color="auto"/>
            <w:right w:val="none" w:sz="0" w:space="0" w:color="auto"/>
          </w:divBdr>
        </w:div>
        <w:div w:id="1868524301">
          <w:marLeft w:val="640"/>
          <w:marRight w:val="0"/>
          <w:marTop w:val="0"/>
          <w:marBottom w:val="0"/>
          <w:divBdr>
            <w:top w:val="none" w:sz="0" w:space="0" w:color="auto"/>
            <w:left w:val="none" w:sz="0" w:space="0" w:color="auto"/>
            <w:bottom w:val="none" w:sz="0" w:space="0" w:color="auto"/>
            <w:right w:val="none" w:sz="0" w:space="0" w:color="auto"/>
          </w:divBdr>
        </w:div>
        <w:div w:id="1476676805">
          <w:marLeft w:val="640"/>
          <w:marRight w:val="0"/>
          <w:marTop w:val="0"/>
          <w:marBottom w:val="0"/>
          <w:divBdr>
            <w:top w:val="none" w:sz="0" w:space="0" w:color="auto"/>
            <w:left w:val="none" w:sz="0" w:space="0" w:color="auto"/>
            <w:bottom w:val="none" w:sz="0" w:space="0" w:color="auto"/>
            <w:right w:val="none" w:sz="0" w:space="0" w:color="auto"/>
          </w:divBdr>
        </w:div>
        <w:div w:id="1474718722">
          <w:marLeft w:val="640"/>
          <w:marRight w:val="0"/>
          <w:marTop w:val="0"/>
          <w:marBottom w:val="0"/>
          <w:divBdr>
            <w:top w:val="none" w:sz="0" w:space="0" w:color="auto"/>
            <w:left w:val="none" w:sz="0" w:space="0" w:color="auto"/>
            <w:bottom w:val="none" w:sz="0" w:space="0" w:color="auto"/>
            <w:right w:val="none" w:sz="0" w:space="0" w:color="auto"/>
          </w:divBdr>
        </w:div>
        <w:div w:id="1145858494">
          <w:marLeft w:val="640"/>
          <w:marRight w:val="0"/>
          <w:marTop w:val="0"/>
          <w:marBottom w:val="0"/>
          <w:divBdr>
            <w:top w:val="none" w:sz="0" w:space="0" w:color="auto"/>
            <w:left w:val="none" w:sz="0" w:space="0" w:color="auto"/>
            <w:bottom w:val="none" w:sz="0" w:space="0" w:color="auto"/>
            <w:right w:val="none" w:sz="0" w:space="0" w:color="auto"/>
          </w:divBdr>
        </w:div>
        <w:div w:id="1846628447">
          <w:marLeft w:val="640"/>
          <w:marRight w:val="0"/>
          <w:marTop w:val="0"/>
          <w:marBottom w:val="0"/>
          <w:divBdr>
            <w:top w:val="none" w:sz="0" w:space="0" w:color="auto"/>
            <w:left w:val="none" w:sz="0" w:space="0" w:color="auto"/>
            <w:bottom w:val="none" w:sz="0" w:space="0" w:color="auto"/>
            <w:right w:val="none" w:sz="0" w:space="0" w:color="auto"/>
          </w:divBdr>
        </w:div>
        <w:div w:id="1493372977">
          <w:marLeft w:val="640"/>
          <w:marRight w:val="0"/>
          <w:marTop w:val="0"/>
          <w:marBottom w:val="0"/>
          <w:divBdr>
            <w:top w:val="none" w:sz="0" w:space="0" w:color="auto"/>
            <w:left w:val="none" w:sz="0" w:space="0" w:color="auto"/>
            <w:bottom w:val="none" w:sz="0" w:space="0" w:color="auto"/>
            <w:right w:val="none" w:sz="0" w:space="0" w:color="auto"/>
          </w:divBdr>
        </w:div>
        <w:div w:id="675310016">
          <w:marLeft w:val="640"/>
          <w:marRight w:val="0"/>
          <w:marTop w:val="0"/>
          <w:marBottom w:val="0"/>
          <w:divBdr>
            <w:top w:val="none" w:sz="0" w:space="0" w:color="auto"/>
            <w:left w:val="none" w:sz="0" w:space="0" w:color="auto"/>
            <w:bottom w:val="none" w:sz="0" w:space="0" w:color="auto"/>
            <w:right w:val="none" w:sz="0" w:space="0" w:color="auto"/>
          </w:divBdr>
        </w:div>
        <w:div w:id="1136413113">
          <w:marLeft w:val="640"/>
          <w:marRight w:val="0"/>
          <w:marTop w:val="0"/>
          <w:marBottom w:val="0"/>
          <w:divBdr>
            <w:top w:val="none" w:sz="0" w:space="0" w:color="auto"/>
            <w:left w:val="none" w:sz="0" w:space="0" w:color="auto"/>
            <w:bottom w:val="none" w:sz="0" w:space="0" w:color="auto"/>
            <w:right w:val="none" w:sz="0" w:space="0" w:color="auto"/>
          </w:divBdr>
        </w:div>
        <w:div w:id="1209415318">
          <w:marLeft w:val="640"/>
          <w:marRight w:val="0"/>
          <w:marTop w:val="0"/>
          <w:marBottom w:val="0"/>
          <w:divBdr>
            <w:top w:val="none" w:sz="0" w:space="0" w:color="auto"/>
            <w:left w:val="none" w:sz="0" w:space="0" w:color="auto"/>
            <w:bottom w:val="none" w:sz="0" w:space="0" w:color="auto"/>
            <w:right w:val="none" w:sz="0" w:space="0" w:color="auto"/>
          </w:divBdr>
        </w:div>
      </w:divsChild>
    </w:div>
    <w:div w:id="495076328">
      <w:bodyDiv w:val="1"/>
      <w:marLeft w:val="0"/>
      <w:marRight w:val="0"/>
      <w:marTop w:val="0"/>
      <w:marBottom w:val="0"/>
      <w:divBdr>
        <w:top w:val="none" w:sz="0" w:space="0" w:color="auto"/>
        <w:left w:val="none" w:sz="0" w:space="0" w:color="auto"/>
        <w:bottom w:val="none" w:sz="0" w:space="0" w:color="auto"/>
        <w:right w:val="none" w:sz="0" w:space="0" w:color="auto"/>
      </w:divBdr>
    </w:div>
    <w:div w:id="501238013">
      <w:bodyDiv w:val="1"/>
      <w:marLeft w:val="0"/>
      <w:marRight w:val="0"/>
      <w:marTop w:val="0"/>
      <w:marBottom w:val="0"/>
      <w:divBdr>
        <w:top w:val="none" w:sz="0" w:space="0" w:color="auto"/>
        <w:left w:val="none" w:sz="0" w:space="0" w:color="auto"/>
        <w:bottom w:val="none" w:sz="0" w:space="0" w:color="auto"/>
        <w:right w:val="none" w:sz="0" w:space="0" w:color="auto"/>
      </w:divBdr>
    </w:div>
    <w:div w:id="528488899">
      <w:bodyDiv w:val="1"/>
      <w:marLeft w:val="0"/>
      <w:marRight w:val="0"/>
      <w:marTop w:val="0"/>
      <w:marBottom w:val="0"/>
      <w:divBdr>
        <w:top w:val="none" w:sz="0" w:space="0" w:color="auto"/>
        <w:left w:val="none" w:sz="0" w:space="0" w:color="auto"/>
        <w:bottom w:val="none" w:sz="0" w:space="0" w:color="auto"/>
        <w:right w:val="none" w:sz="0" w:space="0" w:color="auto"/>
      </w:divBdr>
      <w:divsChild>
        <w:div w:id="360859638">
          <w:marLeft w:val="480"/>
          <w:marRight w:val="0"/>
          <w:marTop w:val="0"/>
          <w:marBottom w:val="0"/>
          <w:divBdr>
            <w:top w:val="none" w:sz="0" w:space="0" w:color="auto"/>
            <w:left w:val="none" w:sz="0" w:space="0" w:color="auto"/>
            <w:bottom w:val="none" w:sz="0" w:space="0" w:color="auto"/>
            <w:right w:val="none" w:sz="0" w:space="0" w:color="auto"/>
          </w:divBdr>
        </w:div>
        <w:div w:id="823276419">
          <w:marLeft w:val="480"/>
          <w:marRight w:val="0"/>
          <w:marTop w:val="0"/>
          <w:marBottom w:val="0"/>
          <w:divBdr>
            <w:top w:val="none" w:sz="0" w:space="0" w:color="auto"/>
            <w:left w:val="none" w:sz="0" w:space="0" w:color="auto"/>
            <w:bottom w:val="none" w:sz="0" w:space="0" w:color="auto"/>
            <w:right w:val="none" w:sz="0" w:space="0" w:color="auto"/>
          </w:divBdr>
        </w:div>
        <w:div w:id="1041368105">
          <w:marLeft w:val="480"/>
          <w:marRight w:val="0"/>
          <w:marTop w:val="0"/>
          <w:marBottom w:val="0"/>
          <w:divBdr>
            <w:top w:val="none" w:sz="0" w:space="0" w:color="auto"/>
            <w:left w:val="none" w:sz="0" w:space="0" w:color="auto"/>
            <w:bottom w:val="none" w:sz="0" w:space="0" w:color="auto"/>
            <w:right w:val="none" w:sz="0" w:space="0" w:color="auto"/>
          </w:divBdr>
        </w:div>
        <w:div w:id="583497535">
          <w:marLeft w:val="480"/>
          <w:marRight w:val="0"/>
          <w:marTop w:val="0"/>
          <w:marBottom w:val="0"/>
          <w:divBdr>
            <w:top w:val="none" w:sz="0" w:space="0" w:color="auto"/>
            <w:left w:val="none" w:sz="0" w:space="0" w:color="auto"/>
            <w:bottom w:val="none" w:sz="0" w:space="0" w:color="auto"/>
            <w:right w:val="none" w:sz="0" w:space="0" w:color="auto"/>
          </w:divBdr>
        </w:div>
        <w:div w:id="118112516">
          <w:marLeft w:val="480"/>
          <w:marRight w:val="0"/>
          <w:marTop w:val="0"/>
          <w:marBottom w:val="0"/>
          <w:divBdr>
            <w:top w:val="none" w:sz="0" w:space="0" w:color="auto"/>
            <w:left w:val="none" w:sz="0" w:space="0" w:color="auto"/>
            <w:bottom w:val="none" w:sz="0" w:space="0" w:color="auto"/>
            <w:right w:val="none" w:sz="0" w:space="0" w:color="auto"/>
          </w:divBdr>
        </w:div>
        <w:div w:id="566112494">
          <w:marLeft w:val="480"/>
          <w:marRight w:val="0"/>
          <w:marTop w:val="0"/>
          <w:marBottom w:val="0"/>
          <w:divBdr>
            <w:top w:val="none" w:sz="0" w:space="0" w:color="auto"/>
            <w:left w:val="none" w:sz="0" w:space="0" w:color="auto"/>
            <w:bottom w:val="none" w:sz="0" w:space="0" w:color="auto"/>
            <w:right w:val="none" w:sz="0" w:space="0" w:color="auto"/>
          </w:divBdr>
        </w:div>
        <w:div w:id="454763076">
          <w:marLeft w:val="480"/>
          <w:marRight w:val="0"/>
          <w:marTop w:val="0"/>
          <w:marBottom w:val="0"/>
          <w:divBdr>
            <w:top w:val="none" w:sz="0" w:space="0" w:color="auto"/>
            <w:left w:val="none" w:sz="0" w:space="0" w:color="auto"/>
            <w:bottom w:val="none" w:sz="0" w:space="0" w:color="auto"/>
            <w:right w:val="none" w:sz="0" w:space="0" w:color="auto"/>
          </w:divBdr>
        </w:div>
        <w:div w:id="109055158">
          <w:marLeft w:val="480"/>
          <w:marRight w:val="0"/>
          <w:marTop w:val="0"/>
          <w:marBottom w:val="0"/>
          <w:divBdr>
            <w:top w:val="none" w:sz="0" w:space="0" w:color="auto"/>
            <w:left w:val="none" w:sz="0" w:space="0" w:color="auto"/>
            <w:bottom w:val="none" w:sz="0" w:space="0" w:color="auto"/>
            <w:right w:val="none" w:sz="0" w:space="0" w:color="auto"/>
          </w:divBdr>
        </w:div>
        <w:div w:id="824853162">
          <w:marLeft w:val="480"/>
          <w:marRight w:val="0"/>
          <w:marTop w:val="0"/>
          <w:marBottom w:val="0"/>
          <w:divBdr>
            <w:top w:val="none" w:sz="0" w:space="0" w:color="auto"/>
            <w:left w:val="none" w:sz="0" w:space="0" w:color="auto"/>
            <w:bottom w:val="none" w:sz="0" w:space="0" w:color="auto"/>
            <w:right w:val="none" w:sz="0" w:space="0" w:color="auto"/>
          </w:divBdr>
        </w:div>
        <w:div w:id="423303062">
          <w:marLeft w:val="480"/>
          <w:marRight w:val="0"/>
          <w:marTop w:val="0"/>
          <w:marBottom w:val="0"/>
          <w:divBdr>
            <w:top w:val="none" w:sz="0" w:space="0" w:color="auto"/>
            <w:left w:val="none" w:sz="0" w:space="0" w:color="auto"/>
            <w:bottom w:val="none" w:sz="0" w:space="0" w:color="auto"/>
            <w:right w:val="none" w:sz="0" w:space="0" w:color="auto"/>
          </w:divBdr>
        </w:div>
        <w:div w:id="604194755">
          <w:marLeft w:val="480"/>
          <w:marRight w:val="0"/>
          <w:marTop w:val="0"/>
          <w:marBottom w:val="0"/>
          <w:divBdr>
            <w:top w:val="none" w:sz="0" w:space="0" w:color="auto"/>
            <w:left w:val="none" w:sz="0" w:space="0" w:color="auto"/>
            <w:bottom w:val="none" w:sz="0" w:space="0" w:color="auto"/>
            <w:right w:val="none" w:sz="0" w:space="0" w:color="auto"/>
          </w:divBdr>
        </w:div>
        <w:div w:id="139075089">
          <w:marLeft w:val="480"/>
          <w:marRight w:val="0"/>
          <w:marTop w:val="0"/>
          <w:marBottom w:val="0"/>
          <w:divBdr>
            <w:top w:val="none" w:sz="0" w:space="0" w:color="auto"/>
            <w:left w:val="none" w:sz="0" w:space="0" w:color="auto"/>
            <w:bottom w:val="none" w:sz="0" w:space="0" w:color="auto"/>
            <w:right w:val="none" w:sz="0" w:space="0" w:color="auto"/>
          </w:divBdr>
        </w:div>
        <w:div w:id="618151004">
          <w:marLeft w:val="480"/>
          <w:marRight w:val="0"/>
          <w:marTop w:val="0"/>
          <w:marBottom w:val="0"/>
          <w:divBdr>
            <w:top w:val="none" w:sz="0" w:space="0" w:color="auto"/>
            <w:left w:val="none" w:sz="0" w:space="0" w:color="auto"/>
            <w:bottom w:val="none" w:sz="0" w:space="0" w:color="auto"/>
            <w:right w:val="none" w:sz="0" w:space="0" w:color="auto"/>
          </w:divBdr>
        </w:div>
        <w:div w:id="1607076510">
          <w:marLeft w:val="480"/>
          <w:marRight w:val="0"/>
          <w:marTop w:val="0"/>
          <w:marBottom w:val="0"/>
          <w:divBdr>
            <w:top w:val="none" w:sz="0" w:space="0" w:color="auto"/>
            <w:left w:val="none" w:sz="0" w:space="0" w:color="auto"/>
            <w:bottom w:val="none" w:sz="0" w:space="0" w:color="auto"/>
            <w:right w:val="none" w:sz="0" w:space="0" w:color="auto"/>
          </w:divBdr>
        </w:div>
        <w:div w:id="1283074638">
          <w:marLeft w:val="480"/>
          <w:marRight w:val="0"/>
          <w:marTop w:val="0"/>
          <w:marBottom w:val="0"/>
          <w:divBdr>
            <w:top w:val="none" w:sz="0" w:space="0" w:color="auto"/>
            <w:left w:val="none" w:sz="0" w:space="0" w:color="auto"/>
            <w:bottom w:val="none" w:sz="0" w:space="0" w:color="auto"/>
            <w:right w:val="none" w:sz="0" w:space="0" w:color="auto"/>
          </w:divBdr>
        </w:div>
        <w:div w:id="2021002582">
          <w:marLeft w:val="480"/>
          <w:marRight w:val="0"/>
          <w:marTop w:val="0"/>
          <w:marBottom w:val="0"/>
          <w:divBdr>
            <w:top w:val="none" w:sz="0" w:space="0" w:color="auto"/>
            <w:left w:val="none" w:sz="0" w:space="0" w:color="auto"/>
            <w:bottom w:val="none" w:sz="0" w:space="0" w:color="auto"/>
            <w:right w:val="none" w:sz="0" w:space="0" w:color="auto"/>
          </w:divBdr>
        </w:div>
        <w:div w:id="1054548512">
          <w:marLeft w:val="480"/>
          <w:marRight w:val="0"/>
          <w:marTop w:val="0"/>
          <w:marBottom w:val="0"/>
          <w:divBdr>
            <w:top w:val="none" w:sz="0" w:space="0" w:color="auto"/>
            <w:left w:val="none" w:sz="0" w:space="0" w:color="auto"/>
            <w:bottom w:val="none" w:sz="0" w:space="0" w:color="auto"/>
            <w:right w:val="none" w:sz="0" w:space="0" w:color="auto"/>
          </w:divBdr>
        </w:div>
        <w:div w:id="1506507813">
          <w:marLeft w:val="480"/>
          <w:marRight w:val="0"/>
          <w:marTop w:val="0"/>
          <w:marBottom w:val="0"/>
          <w:divBdr>
            <w:top w:val="none" w:sz="0" w:space="0" w:color="auto"/>
            <w:left w:val="none" w:sz="0" w:space="0" w:color="auto"/>
            <w:bottom w:val="none" w:sz="0" w:space="0" w:color="auto"/>
            <w:right w:val="none" w:sz="0" w:space="0" w:color="auto"/>
          </w:divBdr>
        </w:div>
        <w:div w:id="1497308218">
          <w:marLeft w:val="480"/>
          <w:marRight w:val="0"/>
          <w:marTop w:val="0"/>
          <w:marBottom w:val="0"/>
          <w:divBdr>
            <w:top w:val="none" w:sz="0" w:space="0" w:color="auto"/>
            <w:left w:val="none" w:sz="0" w:space="0" w:color="auto"/>
            <w:bottom w:val="none" w:sz="0" w:space="0" w:color="auto"/>
            <w:right w:val="none" w:sz="0" w:space="0" w:color="auto"/>
          </w:divBdr>
        </w:div>
        <w:div w:id="923564451">
          <w:marLeft w:val="480"/>
          <w:marRight w:val="0"/>
          <w:marTop w:val="0"/>
          <w:marBottom w:val="0"/>
          <w:divBdr>
            <w:top w:val="none" w:sz="0" w:space="0" w:color="auto"/>
            <w:left w:val="none" w:sz="0" w:space="0" w:color="auto"/>
            <w:bottom w:val="none" w:sz="0" w:space="0" w:color="auto"/>
            <w:right w:val="none" w:sz="0" w:space="0" w:color="auto"/>
          </w:divBdr>
        </w:div>
        <w:div w:id="545485818">
          <w:marLeft w:val="480"/>
          <w:marRight w:val="0"/>
          <w:marTop w:val="0"/>
          <w:marBottom w:val="0"/>
          <w:divBdr>
            <w:top w:val="none" w:sz="0" w:space="0" w:color="auto"/>
            <w:left w:val="none" w:sz="0" w:space="0" w:color="auto"/>
            <w:bottom w:val="none" w:sz="0" w:space="0" w:color="auto"/>
            <w:right w:val="none" w:sz="0" w:space="0" w:color="auto"/>
          </w:divBdr>
        </w:div>
        <w:div w:id="1801612191">
          <w:marLeft w:val="480"/>
          <w:marRight w:val="0"/>
          <w:marTop w:val="0"/>
          <w:marBottom w:val="0"/>
          <w:divBdr>
            <w:top w:val="none" w:sz="0" w:space="0" w:color="auto"/>
            <w:left w:val="none" w:sz="0" w:space="0" w:color="auto"/>
            <w:bottom w:val="none" w:sz="0" w:space="0" w:color="auto"/>
            <w:right w:val="none" w:sz="0" w:space="0" w:color="auto"/>
          </w:divBdr>
        </w:div>
        <w:div w:id="2051417727">
          <w:marLeft w:val="480"/>
          <w:marRight w:val="0"/>
          <w:marTop w:val="0"/>
          <w:marBottom w:val="0"/>
          <w:divBdr>
            <w:top w:val="none" w:sz="0" w:space="0" w:color="auto"/>
            <w:left w:val="none" w:sz="0" w:space="0" w:color="auto"/>
            <w:bottom w:val="none" w:sz="0" w:space="0" w:color="auto"/>
            <w:right w:val="none" w:sz="0" w:space="0" w:color="auto"/>
          </w:divBdr>
        </w:div>
        <w:div w:id="1432236855">
          <w:marLeft w:val="480"/>
          <w:marRight w:val="0"/>
          <w:marTop w:val="0"/>
          <w:marBottom w:val="0"/>
          <w:divBdr>
            <w:top w:val="none" w:sz="0" w:space="0" w:color="auto"/>
            <w:left w:val="none" w:sz="0" w:space="0" w:color="auto"/>
            <w:bottom w:val="none" w:sz="0" w:space="0" w:color="auto"/>
            <w:right w:val="none" w:sz="0" w:space="0" w:color="auto"/>
          </w:divBdr>
        </w:div>
      </w:divsChild>
    </w:div>
    <w:div w:id="620576438">
      <w:bodyDiv w:val="1"/>
      <w:marLeft w:val="0"/>
      <w:marRight w:val="0"/>
      <w:marTop w:val="0"/>
      <w:marBottom w:val="0"/>
      <w:divBdr>
        <w:top w:val="none" w:sz="0" w:space="0" w:color="auto"/>
        <w:left w:val="none" w:sz="0" w:space="0" w:color="auto"/>
        <w:bottom w:val="none" w:sz="0" w:space="0" w:color="auto"/>
        <w:right w:val="none" w:sz="0" w:space="0" w:color="auto"/>
      </w:divBdr>
    </w:div>
    <w:div w:id="693655783">
      <w:bodyDiv w:val="1"/>
      <w:marLeft w:val="0"/>
      <w:marRight w:val="0"/>
      <w:marTop w:val="0"/>
      <w:marBottom w:val="0"/>
      <w:divBdr>
        <w:top w:val="none" w:sz="0" w:space="0" w:color="auto"/>
        <w:left w:val="none" w:sz="0" w:space="0" w:color="auto"/>
        <w:bottom w:val="none" w:sz="0" w:space="0" w:color="auto"/>
        <w:right w:val="none" w:sz="0" w:space="0" w:color="auto"/>
      </w:divBdr>
    </w:div>
    <w:div w:id="739257367">
      <w:bodyDiv w:val="1"/>
      <w:marLeft w:val="0"/>
      <w:marRight w:val="0"/>
      <w:marTop w:val="0"/>
      <w:marBottom w:val="0"/>
      <w:divBdr>
        <w:top w:val="none" w:sz="0" w:space="0" w:color="auto"/>
        <w:left w:val="none" w:sz="0" w:space="0" w:color="auto"/>
        <w:bottom w:val="none" w:sz="0" w:space="0" w:color="auto"/>
        <w:right w:val="none" w:sz="0" w:space="0" w:color="auto"/>
      </w:divBdr>
    </w:div>
    <w:div w:id="786855560">
      <w:bodyDiv w:val="1"/>
      <w:marLeft w:val="0"/>
      <w:marRight w:val="0"/>
      <w:marTop w:val="0"/>
      <w:marBottom w:val="0"/>
      <w:divBdr>
        <w:top w:val="none" w:sz="0" w:space="0" w:color="auto"/>
        <w:left w:val="none" w:sz="0" w:space="0" w:color="auto"/>
        <w:bottom w:val="none" w:sz="0" w:space="0" w:color="auto"/>
        <w:right w:val="none" w:sz="0" w:space="0" w:color="auto"/>
      </w:divBdr>
      <w:divsChild>
        <w:div w:id="778179172">
          <w:marLeft w:val="480"/>
          <w:marRight w:val="0"/>
          <w:marTop w:val="0"/>
          <w:marBottom w:val="0"/>
          <w:divBdr>
            <w:top w:val="none" w:sz="0" w:space="0" w:color="auto"/>
            <w:left w:val="none" w:sz="0" w:space="0" w:color="auto"/>
            <w:bottom w:val="none" w:sz="0" w:space="0" w:color="auto"/>
            <w:right w:val="none" w:sz="0" w:space="0" w:color="auto"/>
          </w:divBdr>
        </w:div>
        <w:div w:id="1738432601">
          <w:marLeft w:val="480"/>
          <w:marRight w:val="0"/>
          <w:marTop w:val="0"/>
          <w:marBottom w:val="0"/>
          <w:divBdr>
            <w:top w:val="none" w:sz="0" w:space="0" w:color="auto"/>
            <w:left w:val="none" w:sz="0" w:space="0" w:color="auto"/>
            <w:bottom w:val="none" w:sz="0" w:space="0" w:color="auto"/>
            <w:right w:val="none" w:sz="0" w:space="0" w:color="auto"/>
          </w:divBdr>
        </w:div>
        <w:div w:id="554895141">
          <w:marLeft w:val="480"/>
          <w:marRight w:val="0"/>
          <w:marTop w:val="0"/>
          <w:marBottom w:val="0"/>
          <w:divBdr>
            <w:top w:val="none" w:sz="0" w:space="0" w:color="auto"/>
            <w:left w:val="none" w:sz="0" w:space="0" w:color="auto"/>
            <w:bottom w:val="none" w:sz="0" w:space="0" w:color="auto"/>
            <w:right w:val="none" w:sz="0" w:space="0" w:color="auto"/>
          </w:divBdr>
        </w:div>
        <w:div w:id="249655648">
          <w:marLeft w:val="480"/>
          <w:marRight w:val="0"/>
          <w:marTop w:val="0"/>
          <w:marBottom w:val="0"/>
          <w:divBdr>
            <w:top w:val="none" w:sz="0" w:space="0" w:color="auto"/>
            <w:left w:val="none" w:sz="0" w:space="0" w:color="auto"/>
            <w:bottom w:val="none" w:sz="0" w:space="0" w:color="auto"/>
            <w:right w:val="none" w:sz="0" w:space="0" w:color="auto"/>
          </w:divBdr>
        </w:div>
        <w:div w:id="1106195690">
          <w:marLeft w:val="480"/>
          <w:marRight w:val="0"/>
          <w:marTop w:val="0"/>
          <w:marBottom w:val="0"/>
          <w:divBdr>
            <w:top w:val="none" w:sz="0" w:space="0" w:color="auto"/>
            <w:left w:val="none" w:sz="0" w:space="0" w:color="auto"/>
            <w:bottom w:val="none" w:sz="0" w:space="0" w:color="auto"/>
            <w:right w:val="none" w:sz="0" w:space="0" w:color="auto"/>
          </w:divBdr>
        </w:div>
        <w:div w:id="1552689935">
          <w:marLeft w:val="480"/>
          <w:marRight w:val="0"/>
          <w:marTop w:val="0"/>
          <w:marBottom w:val="0"/>
          <w:divBdr>
            <w:top w:val="none" w:sz="0" w:space="0" w:color="auto"/>
            <w:left w:val="none" w:sz="0" w:space="0" w:color="auto"/>
            <w:bottom w:val="none" w:sz="0" w:space="0" w:color="auto"/>
            <w:right w:val="none" w:sz="0" w:space="0" w:color="auto"/>
          </w:divBdr>
        </w:div>
        <w:div w:id="2137214038">
          <w:marLeft w:val="480"/>
          <w:marRight w:val="0"/>
          <w:marTop w:val="0"/>
          <w:marBottom w:val="0"/>
          <w:divBdr>
            <w:top w:val="none" w:sz="0" w:space="0" w:color="auto"/>
            <w:left w:val="none" w:sz="0" w:space="0" w:color="auto"/>
            <w:bottom w:val="none" w:sz="0" w:space="0" w:color="auto"/>
            <w:right w:val="none" w:sz="0" w:space="0" w:color="auto"/>
          </w:divBdr>
        </w:div>
        <w:div w:id="2060283643">
          <w:marLeft w:val="480"/>
          <w:marRight w:val="0"/>
          <w:marTop w:val="0"/>
          <w:marBottom w:val="0"/>
          <w:divBdr>
            <w:top w:val="none" w:sz="0" w:space="0" w:color="auto"/>
            <w:left w:val="none" w:sz="0" w:space="0" w:color="auto"/>
            <w:bottom w:val="none" w:sz="0" w:space="0" w:color="auto"/>
            <w:right w:val="none" w:sz="0" w:space="0" w:color="auto"/>
          </w:divBdr>
        </w:div>
        <w:div w:id="1519465608">
          <w:marLeft w:val="480"/>
          <w:marRight w:val="0"/>
          <w:marTop w:val="0"/>
          <w:marBottom w:val="0"/>
          <w:divBdr>
            <w:top w:val="none" w:sz="0" w:space="0" w:color="auto"/>
            <w:left w:val="none" w:sz="0" w:space="0" w:color="auto"/>
            <w:bottom w:val="none" w:sz="0" w:space="0" w:color="auto"/>
            <w:right w:val="none" w:sz="0" w:space="0" w:color="auto"/>
          </w:divBdr>
        </w:div>
        <w:div w:id="970089403">
          <w:marLeft w:val="480"/>
          <w:marRight w:val="0"/>
          <w:marTop w:val="0"/>
          <w:marBottom w:val="0"/>
          <w:divBdr>
            <w:top w:val="none" w:sz="0" w:space="0" w:color="auto"/>
            <w:left w:val="none" w:sz="0" w:space="0" w:color="auto"/>
            <w:bottom w:val="none" w:sz="0" w:space="0" w:color="auto"/>
            <w:right w:val="none" w:sz="0" w:space="0" w:color="auto"/>
          </w:divBdr>
        </w:div>
        <w:div w:id="1704551732">
          <w:marLeft w:val="480"/>
          <w:marRight w:val="0"/>
          <w:marTop w:val="0"/>
          <w:marBottom w:val="0"/>
          <w:divBdr>
            <w:top w:val="none" w:sz="0" w:space="0" w:color="auto"/>
            <w:left w:val="none" w:sz="0" w:space="0" w:color="auto"/>
            <w:bottom w:val="none" w:sz="0" w:space="0" w:color="auto"/>
            <w:right w:val="none" w:sz="0" w:space="0" w:color="auto"/>
          </w:divBdr>
        </w:div>
        <w:div w:id="1761675600">
          <w:marLeft w:val="480"/>
          <w:marRight w:val="0"/>
          <w:marTop w:val="0"/>
          <w:marBottom w:val="0"/>
          <w:divBdr>
            <w:top w:val="none" w:sz="0" w:space="0" w:color="auto"/>
            <w:left w:val="none" w:sz="0" w:space="0" w:color="auto"/>
            <w:bottom w:val="none" w:sz="0" w:space="0" w:color="auto"/>
            <w:right w:val="none" w:sz="0" w:space="0" w:color="auto"/>
          </w:divBdr>
        </w:div>
        <w:div w:id="2041851738">
          <w:marLeft w:val="480"/>
          <w:marRight w:val="0"/>
          <w:marTop w:val="0"/>
          <w:marBottom w:val="0"/>
          <w:divBdr>
            <w:top w:val="none" w:sz="0" w:space="0" w:color="auto"/>
            <w:left w:val="none" w:sz="0" w:space="0" w:color="auto"/>
            <w:bottom w:val="none" w:sz="0" w:space="0" w:color="auto"/>
            <w:right w:val="none" w:sz="0" w:space="0" w:color="auto"/>
          </w:divBdr>
        </w:div>
        <w:div w:id="821115436">
          <w:marLeft w:val="480"/>
          <w:marRight w:val="0"/>
          <w:marTop w:val="0"/>
          <w:marBottom w:val="0"/>
          <w:divBdr>
            <w:top w:val="none" w:sz="0" w:space="0" w:color="auto"/>
            <w:left w:val="none" w:sz="0" w:space="0" w:color="auto"/>
            <w:bottom w:val="none" w:sz="0" w:space="0" w:color="auto"/>
            <w:right w:val="none" w:sz="0" w:space="0" w:color="auto"/>
          </w:divBdr>
        </w:div>
        <w:div w:id="2006322642">
          <w:marLeft w:val="480"/>
          <w:marRight w:val="0"/>
          <w:marTop w:val="0"/>
          <w:marBottom w:val="0"/>
          <w:divBdr>
            <w:top w:val="none" w:sz="0" w:space="0" w:color="auto"/>
            <w:left w:val="none" w:sz="0" w:space="0" w:color="auto"/>
            <w:bottom w:val="none" w:sz="0" w:space="0" w:color="auto"/>
            <w:right w:val="none" w:sz="0" w:space="0" w:color="auto"/>
          </w:divBdr>
        </w:div>
        <w:div w:id="14312918">
          <w:marLeft w:val="480"/>
          <w:marRight w:val="0"/>
          <w:marTop w:val="0"/>
          <w:marBottom w:val="0"/>
          <w:divBdr>
            <w:top w:val="none" w:sz="0" w:space="0" w:color="auto"/>
            <w:left w:val="none" w:sz="0" w:space="0" w:color="auto"/>
            <w:bottom w:val="none" w:sz="0" w:space="0" w:color="auto"/>
            <w:right w:val="none" w:sz="0" w:space="0" w:color="auto"/>
          </w:divBdr>
        </w:div>
        <w:div w:id="895773253">
          <w:marLeft w:val="480"/>
          <w:marRight w:val="0"/>
          <w:marTop w:val="0"/>
          <w:marBottom w:val="0"/>
          <w:divBdr>
            <w:top w:val="none" w:sz="0" w:space="0" w:color="auto"/>
            <w:left w:val="none" w:sz="0" w:space="0" w:color="auto"/>
            <w:bottom w:val="none" w:sz="0" w:space="0" w:color="auto"/>
            <w:right w:val="none" w:sz="0" w:space="0" w:color="auto"/>
          </w:divBdr>
        </w:div>
        <w:div w:id="1063214629">
          <w:marLeft w:val="480"/>
          <w:marRight w:val="0"/>
          <w:marTop w:val="0"/>
          <w:marBottom w:val="0"/>
          <w:divBdr>
            <w:top w:val="none" w:sz="0" w:space="0" w:color="auto"/>
            <w:left w:val="none" w:sz="0" w:space="0" w:color="auto"/>
            <w:bottom w:val="none" w:sz="0" w:space="0" w:color="auto"/>
            <w:right w:val="none" w:sz="0" w:space="0" w:color="auto"/>
          </w:divBdr>
        </w:div>
        <w:div w:id="874997710">
          <w:marLeft w:val="480"/>
          <w:marRight w:val="0"/>
          <w:marTop w:val="0"/>
          <w:marBottom w:val="0"/>
          <w:divBdr>
            <w:top w:val="none" w:sz="0" w:space="0" w:color="auto"/>
            <w:left w:val="none" w:sz="0" w:space="0" w:color="auto"/>
            <w:bottom w:val="none" w:sz="0" w:space="0" w:color="auto"/>
            <w:right w:val="none" w:sz="0" w:space="0" w:color="auto"/>
          </w:divBdr>
        </w:div>
        <w:div w:id="1412847465">
          <w:marLeft w:val="480"/>
          <w:marRight w:val="0"/>
          <w:marTop w:val="0"/>
          <w:marBottom w:val="0"/>
          <w:divBdr>
            <w:top w:val="none" w:sz="0" w:space="0" w:color="auto"/>
            <w:left w:val="none" w:sz="0" w:space="0" w:color="auto"/>
            <w:bottom w:val="none" w:sz="0" w:space="0" w:color="auto"/>
            <w:right w:val="none" w:sz="0" w:space="0" w:color="auto"/>
          </w:divBdr>
        </w:div>
        <w:div w:id="682126737">
          <w:marLeft w:val="480"/>
          <w:marRight w:val="0"/>
          <w:marTop w:val="0"/>
          <w:marBottom w:val="0"/>
          <w:divBdr>
            <w:top w:val="none" w:sz="0" w:space="0" w:color="auto"/>
            <w:left w:val="none" w:sz="0" w:space="0" w:color="auto"/>
            <w:bottom w:val="none" w:sz="0" w:space="0" w:color="auto"/>
            <w:right w:val="none" w:sz="0" w:space="0" w:color="auto"/>
          </w:divBdr>
        </w:div>
        <w:div w:id="1618751025">
          <w:marLeft w:val="480"/>
          <w:marRight w:val="0"/>
          <w:marTop w:val="0"/>
          <w:marBottom w:val="0"/>
          <w:divBdr>
            <w:top w:val="none" w:sz="0" w:space="0" w:color="auto"/>
            <w:left w:val="none" w:sz="0" w:space="0" w:color="auto"/>
            <w:bottom w:val="none" w:sz="0" w:space="0" w:color="auto"/>
            <w:right w:val="none" w:sz="0" w:space="0" w:color="auto"/>
          </w:divBdr>
        </w:div>
        <w:div w:id="2031638992">
          <w:marLeft w:val="480"/>
          <w:marRight w:val="0"/>
          <w:marTop w:val="0"/>
          <w:marBottom w:val="0"/>
          <w:divBdr>
            <w:top w:val="none" w:sz="0" w:space="0" w:color="auto"/>
            <w:left w:val="none" w:sz="0" w:space="0" w:color="auto"/>
            <w:bottom w:val="none" w:sz="0" w:space="0" w:color="auto"/>
            <w:right w:val="none" w:sz="0" w:space="0" w:color="auto"/>
          </w:divBdr>
        </w:div>
        <w:div w:id="184104550">
          <w:marLeft w:val="480"/>
          <w:marRight w:val="0"/>
          <w:marTop w:val="0"/>
          <w:marBottom w:val="0"/>
          <w:divBdr>
            <w:top w:val="none" w:sz="0" w:space="0" w:color="auto"/>
            <w:left w:val="none" w:sz="0" w:space="0" w:color="auto"/>
            <w:bottom w:val="none" w:sz="0" w:space="0" w:color="auto"/>
            <w:right w:val="none" w:sz="0" w:space="0" w:color="auto"/>
          </w:divBdr>
        </w:div>
      </w:divsChild>
    </w:div>
    <w:div w:id="980814485">
      <w:bodyDiv w:val="1"/>
      <w:marLeft w:val="0"/>
      <w:marRight w:val="0"/>
      <w:marTop w:val="0"/>
      <w:marBottom w:val="0"/>
      <w:divBdr>
        <w:top w:val="none" w:sz="0" w:space="0" w:color="auto"/>
        <w:left w:val="none" w:sz="0" w:space="0" w:color="auto"/>
        <w:bottom w:val="none" w:sz="0" w:space="0" w:color="auto"/>
        <w:right w:val="none" w:sz="0" w:space="0" w:color="auto"/>
      </w:divBdr>
      <w:divsChild>
        <w:div w:id="399526363">
          <w:marLeft w:val="480"/>
          <w:marRight w:val="0"/>
          <w:marTop w:val="0"/>
          <w:marBottom w:val="0"/>
          <w:divBdr>
            <w:top w:val="none" w:sz="0" w:space="0" w:color="auto"/>
            <w:left w:val="none" w:sz="0" w:space="0" w:color="auto"/>
            <w:bottom w:val="none" w:sz="0" w:space="0" w:color="auto"/>
            <w:right w:val="none" w:sz="0" w:space="0" w:color="auto"/>
          </w:divBdr>
        </w:div>
        <w:div w:id="2117820778">
          <w:marLeft w:val="480"/>
          <w:marRight w:val="0"/>
          <w:marTop w:val="0"/>
          <w:marBottom w:val="0"/>
          <w:divBdr>
            <w:top w:val="none" w:sz="0" w:space="0" w:color="auto"/>
            <w:left w:val="none" w:sz="0" w:space="0" w:color="auto"/>
            <w:bottom w:val="none" w:sz="0" w:space="0" w:color="auto"/>
            <w:right w:val="none" w:sz="0" w:space="0" w:color="auto"/>
          </w:divBdr>
        </w:div>
        <w:div w:id="1744832656">
          <w:marLeft w:val="480"/>
          <w:marRight w:val="0"/>
          <w:marTop w:val="0"/>
          <w:marBottom w:val="0"/>
          <w:divBdr>
            <w:top w:val="none" w:sz="0" w:space="0" w:color="auto"/>
            <w:left w:val="none" w:sz="0" w:space="0" w:color="auto"/>
            <w:bottom w:val="none" w:sz="0" w:space="0" w:color="auto"/>
            <w:right w:val="none" w:sz="0" w:space="0" w:color="auto"/>
          </w:divBdr>
        </w:div>
        <w:div w:id="671104866">
          <w:marLeft w:val="480"/>
          <w:marRight w:val="0"/>
          <w:marTop w:val="0"/>
          <w:marBottom w:val="0"/>
          <w:divBdr>
            <w:top w:val="none" w:sz="0" w:space="0" w:color="auto"/>
            <w:left w:val="none" w:sz="0" w:space="0" w:color="auto"/>
            <w:bottom w:val="none" w:sz="0" w:space="0" w:color="auto"/>
            <w:right w:val="none" w:sz="0" w:space="0" w:color="auto"/>
          </w:divBdr>
        </w:div>
        <w:div w:id="483008658">
          <w:marLeft w:val="480"/>
          <w:marRight w:val="0"/>
          <w:marTop w:val="0"/>
          <w:marBottom w:val="0"/>
          <w:divBdr>
            <w:top w:val="none" w:sz="0" w:space="0" w:color="auto"/>
            <w:left w:val="none" w:sz="0" w:space="0" w:color="auto"/>
            <w:bottom w:val="none" w:sz="0" w:space="0" w:color="auto"/>
            <w:right w:val="none" w:sz="0" w:space="0" w:color="auto"/>
          </w:divBdr>
        </w:div>
        <w:div w:id="1289584552">
          <w:marLeft w:val="480"/>
          <w:marRight w:val="0"/>
          <w:marTop w:val="0"/>
          <w:marBottom w:val="0"/>
          <w:divBdr>
            <w:top w:val="none" w:sz="0" w:space="0" w:color="auto"/>
            <w:left w:val="none" w:sz="0" w:space="0" w:color="auto"/>
            <w:bottom w:val="none" w:sz="0" w:space="0" w:color="auto"/>
            <w:right w:val="none" w:sz="0" w:space="0" w:color="auto"/>
          </w:divBdr>
        </w:div>
        <w:div w:id="1972202581">
          <w:marLeft w:val="480"/>
          <w:marRight w:val="0"/>
          <w:marTop w:val="0"/>
          <w:marBottom w:val="0"/>
          <w:divBdr>
            <w:top w:val="none" w:sz="0" w:space="0" w:color="auto"/>
            <w:left w:val="none" w:sz="0" w:space="0" w:color="auto"/>
            <w:bottom w:val="none" w:sz="0" w:space="0" w:color="auto"/>
            <w:right w:val="none" w:sz="0" w:space="0" w:color="auto"/>
          </w:divBdr>
        </w:div>
        <w:div w:id="1735929878">
          <w:marLeft w:val="480"/>
          <w:marRight w:val="0"/>
          <w:marTop w:val="0"/>
          <w:marBottom w:val="0"/>
          <w:divBdr>
            <w:top w:val="none" w:sz="0" w:space="0" w:color="auto"/>
            <w:left w:val="none" w:sz="0" w:space="0" w:color="auto"/>
            <w:bottom w:val="none" w:sz="0" w:space="0" w:color="auto"/>
            <w:right w:val="none" w:sz="0" w:space="0" w:color="auto"/>
          </w:divBdr>
        </w:div>
        <w:div w:id="1860661254">
          <w:marLeft w:val="480"/>
          <w:marRight w:val="0"/>
          <w:marTop w:val="0"/>
          <w:marBottom w:val="0"/>
          <w:divBdr>
            <w:top w:val="none" w:sz="0" w:space="0" w:color="auto"/>
            <w:left w:val="none" w:sz="0" w:space="0" w:color="auto"/>
            <w:bottom w:val="none" w:sz="0" w:space="0" w:color="auto"/>
            <w:right w:val="none" w:sz="0" w:space="0" w:color="auto"/>
          </w:divBdr>
        </w:div>
        <w:div w:id="1176963433">
          <w:marLeft w:val="480"/>
          <w:marRight w:val="0"/>
          <w:marTop w:val="0"/>
          <w:marBottom w:val="0"/>
          <w:divBdr>
            <w:top w:val="none" w:sz="0" w:space="0" w:color="auto"/>
            <w:left w:val="none" w:sz="0" w:space="0" w:color="auto"/>
            <w:bottom w:val="none" w:sz="0" w:space="0" w:color="auto"/>
            <w:right w:val="none" w:sz="0" w:space="0" w:color="auto"/>
          </w:divBdr>
        </w:div>
        <w:div w:id="1721204336">
          <w:marLeft w:val="480"/>
          <w:marRight w:val="0"/>
          <w:marTop w:val="0"/>
          <w:marBottom w:val="0"/>
          <w:divBdr>
            <w:top w:val="none" w:sz="0" w:space="0" w:color="auto"/>
            <w:left w:val="none" w:sz="0" w:space="0" w:color="auto"/>
            <w:bottom w:val="none" w:sz="0" w:space="0" w:color="auto"/>
            <w:right w:val="none" w:sz="0" w:space="0" w:color="auto"/>
          </w:divBdr>
        </w:div>
        <w:div w:id="1099065728">
          <w:marLeft w:val="480"/>
          <w:marRight w:val="0"/>
          <w:marTop w:val="0"/>
          <w:marBottom w:val="0"/>
          <w:divBdr>
            <w:top w:val="none" w:sz="0" w:space="0" w:color="auto"/>
            <w:left w:val="none" w:sz="0" w:space="0" w:color="auto"/>
            <w:bottom w:val="none" w:sz="0" w:space="0" w:color="auto"/>
            <w:right w:val="none" w:sz="0" w:space="0" w:color="auto"/>
          </w:divBdr>
        </w:div>
        <w:div w:id="789128606">
          <w:marLeft w:val="480"/>
          <w:marRight w:val="0"/>
          <w:marTop w:val="0"/>
          <w:marBottom w:val="0"/>
          <w:divBdr>
            <w:top w:val="none" w:sz="0" w:space="0" w:color="auto"/>
            <w:left w:val="none" w:sz="0" w:space="0" w:color="auto"/>
            <w:bottom w:val="none" w:sz="0" w:space="0" w:color="auto"/>
            <w:right w:val="none" w:sz="0" w:space="0" w:color="auto"/>
          </w:divBdr>
        </w:div>
        <w:div w:id="716466654">
          <w:marLeft w:val="480"/>
          <w:marRight w:val="0"/>
          <w:marTop w:val="0"/>
          <w:marBottom w:val="0"/>
          <w:divBdr>
            <w:top w:val="none" w:sz="0" w:space="0" w:color="auto"/>
            <w:left w:val="none" w:sz="0" w:space="0" w:color="auto"/>
            <w:bottom w:val="none" w:sz="0" w:space="0" w:color="auto"/>
            <w:right w:val="none" w:sz="0" w:space="0" w:color="auto"/>
          </w:divBdr>
        </w:div>
        <w:div w:id="510029601">
          <w:marLeft w:val="480"/>
          <w:marRight w:val="0"/>
          <w:marTop w:val="0"/>
          <w:marBottom w:val="0"/>
          <w:divBdr>
            <w:top w:val="none" w:sz="0" w:space="0" w:color="auto"/>
            <w:left w:val="none" w:sz="0" w:space="0" w:color="auto"/>
            <w:bottom w:val="none" w:sz="0" w:space="0" w:color="auto"/>
            <w:right w:val="none" w:sz="0" w:space="0" w:color="auto"/>
          </w:divBdr>
        </w:div>
        <w:div w:id="524828438">
          <w:marLeft w:val="480"/>
          <w:marRight w:val="0"/>
          <w:marTop w:val="0"/>
          <w:marBottom w:val="0"/>
          <w:divBdr>
            <w:top w:val="none" w:sz="0" w:space="0" w:color="auto"/>
            <w:left w:val="none" w:sz="0" w:space="0" w:color="auto"/>
            <w:bottom w:val="none" w:sz="0" w:space="0" w:color="auto"/>
            <w:right w:val="none" w:sz="0" w:space="0" w:color="auto"/>
          </w:divBdr>
        </w:div>
        <w:div w:id="18430068">
          <w:marLeft w:val="480"/>
          <w:marRight w:val="0"/>
          <w:marTop w:val="0"/>
          <w:marBottom w:val="0"/>
          <w:divBdr>
            <w:top w:val="none" w:sz="0" w:space="0" w:color="auto"/>
            <w:left w:val="none" w:sz="0" w:space="0" w:color="auto"/>
            <w:bottom w:val="none" w:sz="0" w:space="0" w:color="auto"/>
            <w:right w:val="none" w:sz="0" w:space="0" w:color="auto"/>
          </w:divBdr>
        </w:div>
        <w:div w:id="1075472236">
          <w:marLeft w:val="480"/>
          <w:marRight w:val="0"/>
          <w:marTop w:val="0"/>
          <w:marBottom w:val="0"/>
          <w:divBdr>
            <w:top w:val="none" w:sz="0" w:space="0" w:color="auto"/>
            <w:left w:val="none" w:sz="0" w:space="0" w:color="auto"/>
            <w:bottom w:val="none" w:sz="0" w:space="0" w:color="auto"/>
            <w:right w:val="none" w:sz="0" w:space="0" w:color="auto"/>
          </w:divBdr>
        </w:div>
        <w:div w:id="1371034108">
          <w:marLeft w:val="480"/>
          <w:marRight w:val="0"/>
          <w:marTop w:val="0"/>
          <w:marBottom w:val="0"/>
          <w:divBdr>
            <w:top w:val="none" w:sz="0" w:space="0" w:color="auto"/>
            <w:left w:val="none" w:sz="0" w:space="0" w:color="auto"/>
            <w:bottom w:val="none" w:sz="0" w:space="0" w:color="auto"/>
            <w:right w:val="none" w:sz="0" w:space="0" w:color="auto"/>
          </w:divBdr>
        </w:div>
        <w:div w:id="312606793">
          <w:marLeft w:val="480"/>
          <w:marRight w:val="0"/>
          <w:marTop w:val="0"/>
          <w:marBottom w:val="0"/>
          <w:divBdr>
            <w:top w:val="none" w:sz="0" w:space="0" w:color="auto"/>
            <w:left w:val="none" w:sz="0" w:space="0" w:color="auto"/>
            <w:bottom w:val="none" w:sz="0" w:space="0" w:color="auto"/>
            <w:right w:val="none" w:sz="0" w:space="0" w:color="auto"/>
          </w:divBdr>
        </w:div>
        <w:div w:id="101268520">
          <w:marLeft w:val="480"/>
          <w:marRight w:val="0"/>
          <w:marTop w:val="0"/>
          <w:marBottom w:val="0"/>
          <w:divBdr>
            <w:top w:val="none" w:sz="0" w:space="0" w:color="auto"/>
            <w:left w:val="none" w:sz="0" w:space="0" w:color="auto"/>
            <w:bottom w:val="none" w:sz="0" w:space="0" w:color="auto"/>
            <w:right w:val="none" w:sz="0" w:space="0" w:color="auto"/>
          </w:divBdr>
        </w:div>
        <w:div w:id="486477253">
          <w:marLeft w:val="480"/>
          <w:marRight w:val="0"/>
          <w:marTop w:val="0"/>
          <w:marBottom w:val="0"/>
          <w:divBdr>
            <w:top w:val="none" w:sz="0" w:space="0" w:color="auto"/>
            <w:left w:val="none" w:sz="0" w:space="0" w:color="auto"/>
            <w:bottom w:val="none" w:sz="0" w:space="0" w:color="auto"/>
            <w:right w:val="none" w:sz="0" w:space="0" w:color="auto"/>
          </w:divBdr>
        </w:div>
        <w:div w:id="1248542870">
          <w:marLeft w:val="480"/>
          <w:marRight w:val="0"/>
          <w:marTop w:val="0"/>
          <w:marBottom w:val="0"/>
          <w:divBdr>
            <w:top w:val="none" w:sz="0" w:space="0" w:color="auto"/>
            <w:left w:val="none" w:sz="0" w:space="0" w:color="auto"/>
            <w:bottom w:val="none" w:sz="0" w:space="0" w:color="auto"/>
            <w:right w:val="none" w:sz="0" w:space="0" w:color="auto"/>
          </w:divBdr>
        </w:div>
        <w:div w:id="475495981">
          <w:marLeft w:val="480"/>
          <w:marRight w:val="0"/>
          <w:marTop w:val="0"/>
          <w:marBottom w:val="0"/>
          <w:divBdr>
            <w:top w:val="none" w:sz="0" w:space="0" w:color="auto"/>
            <w:left w:val="none" w:sz="0" w:space="0" w:color="auto"/>
            <w:bottom w:val="none" w:sz="0" w:space="0" w:color="auto"/>
            <w:right w:val="none" w:sz="0" w:space="0" w:color="auto"/>
          </w:divBdr>
        </w:div>
      </w:divsChild>
    </w:div>
    <w:div w:id="1132210898">
      <w:bodyDiv w:val="1"/>
      <w:marLeft w:val="0"/>
      <w:marRight w:val="0"/>
      <w:marTop w:val="0"/>
      <w:marBottom w:val="0"/>
      <w:divBdr>
        <w:top w:val="none" w:sz="0" w:space="0" w:color="auto"/>
        <w:left w:val="none" w:sz="0" w:space="0" w:color="auto"/>
        <w:bottom w:val="none" w:sz="0" w:space="0" w:color="auto"/>
        <w:right w:val="none" w:sz="0" w:space="0" w:color="auto"/>
      </w:divBdr>
      <w:divsChild>
        <w:div w:id="9379659">
          <w:marLeft w:val="640"/>
          <w:marRight w:val="0"/>
          <w:marTop w:val="0"/>
          <w:marBottom w:val="0"/>
          <w:divBdr>
            <w:top w:val="none" w:sz="0" w:space="0" w:color="auto"/>
            <w:left w:val="none" w:sz="0" w:space="0" w:color="auto"/>
            <w:bottom w:val="none" w:sz="0" w:space="0" w:color="auto"/>
            <w:right w:val="none" w:sz="0" w:space="0" w:color="auto"/>
          </w:divBdr>
        </w:div>
        <w:div w:id="1724593524">
          <w:marLeft w:val="640"/>
          <w:marRight w:val="0"/>
          <w:marTop w:val="0"/>
          <w:marBottom w:val="0"/>
          <w:divBdr>
            <w:top w:val="none" w:sz="0" w:space="0" w:color="auto"/>
            <w:left w:val="none" w:sz="0" w:space="0" w:color="auto"/>
            <w:bottom w:val="none" w:sz="0" w:space="0" w:color="auto"/>
            <w:right w:val="none" w:sz="0" w:space="0" w:color="auto"/>
          </w:divBdr>
        </w:div>
        <w:div w:id="752776933">
          <w:marLeft w:val="640"/>
          <w:marRight w:val="0"/>
          <w:marTop w:val="0"/>
          <w:marBottom w:val="0"/>
          <w:divBdr>
            <w:top w:val="none" w:sz="0" w:space="0" w:color="auto"/>
            <w:left w:val="none" w:sz="0" w:space="0" w:color="auto"/>
            <w:bottom w:val="none" w:sz="0" w:space="0" w:color="auto"/>
            <w:right w:val="none" w:sz="0" w:space="0" w:color="auto"/>
          </w:divBdr>
        </w:div>
        <w:div w:id="672030241">
          <w:marLeft w:val="640"/>
          <w:marRight w:val="0"/>
          <w:marTop w:val="0"/>
          <w:marBottom w:val="0"/>
          <w:divBdr>
            <w:top w:val="none" w:sz="0" w:space="0" w:color="auto"/>
            <w:left w:val="none" w:sz="0" w:space="0" w:color="auto"/>
            <w:bottom w:val="none" w:sz="0" w:space="0" w:color="auto"/>
            <w:right w:val="none" w:sz="0" w:space="0" w:color="auto"/>
          </w:divBdr>
        </w:div>
        <w:div w:id="1609970105">
          <w:marLeft w:val="640"/>
          <w:marRight w:val="0"/>
          <w:marTop w:val="0"/>
          <w:marBottom w:val="0"/>
          <w:divBdr>
            <w:top w:val="none" w:sz="0" w:space="0" w:color="auto"/>
            <w:left w:val="none" w:sz="0" w:space="0" w:color="auto"/>
            <w:bottom w:val="none" w:sz="0" w:space="0" w:color="auto"/>
            <w:right w:val="none" w:sz="0" w:space="0" w:color="auto"/>
          </w:divBdr>
        </w:div>
        <w:div w:id="1601598449">
          <w:marLeft w:val="640"/>
          <w:marRight w:val="0"/>
          <w:marTop w:val="0"/>
          <w:marBottom w:val="0"/>
          <w:divBdr>
            <w:top w:val="none" w:sz="0" w:space="0" w:color="auto"/>
            <w:left w:val="none" w:sz="0" w:space="0" w:color="auto"/>
            <w:bottom w:val="none" w:sz="0" w:space="0" w:color="auto"/>
            <w:right w:val="none" w:sz="0" w:space="0" w:color="auto"/>
          </w:divBdr>
        </w:div>
        <w:div w:id="1122109691">
          <w:marLeft w:val="640"/>
          <w:marRight w:val="0"/>
          <w:marTop w:val="0"/>
          <w:marBottom w:val="0"/>
          <w:divBdr>
            <w:top w:val="none" w:sz="0" w:space="0" w:color="auto"/>
            <w:left w:val="none" w:sz="0" w:space="0" w:color="auto"/>
            <w:bottom w:val="none" w:sz="0" w:space="0" w:color="auto"/>
            <w:right w:val="none" w:sz="0" w:space="0" w:color="auto"/>
          </w:divBdr>
        </w:div>
        <w:div w:id="959531763">
          <w:marLeft w:val="640"/>
          <w:marRight w:val="0"/>
          <w:marTop w:val="0"/>
          <w:marBottom w:val="0"/>
          <w:divBdr>
            <w:top w:val="none" w:sz="0" w:space="0" w:color="auto"/>
            <w:left w:val="none" w:sz="0" w:space="0" w:color="auto"/>
            <w:bottom w:val="none" w:sz="0" w:space="0" w:color="auto"/>
            <w:right w:val="none" w:sz="0" w:space="0" w:color="auto"/>
          </w:divBdr>
        </w:div>
        <w:div w:id="1659187367">
          <w:marLeft w:val="640"/>
          <w:marRight w:val="0"/>
          <w:marTop w:val="0"/>
          <w:marBottom w:val="0"/>
          <w:divBdr>
            <w:top w:val="none" w:sz="0" w:space="0" w:color="auto"/>
            <w:left w:val="none" w:sz="0" w:space="0" w:color="auto"/>
            <w:bottom w:val="none" w:sz="0" w:space="0" w:color="auto"/>
            <w:right w:val="none" w:sz="0" w:space="0" w:color="auto"/>
          </w:divBdr>
        </w:div>
        <w:div w:id="301082782">
          <w:marLeft w:val="640"/>
          <w:marRight w:val="0"/>
          <w:marTop w:val="0"/>
          <w:marBottom w:val="0"/>
          <w:divBdr>
            <w:top w:val="none" w:sz="0" w:space="0" w:color="auto"/>
            <w:left w:val="none" w:sz="0" w:space="0" w:color="auto"/>
            <w:bottom w:val="none" w:sz="0" w:space="0" w:color="auto"/>
            <w:right w:val="none" w:sz="0" w:space="0" w:color="auto"/>
          </w:divBdr>
        </w:div>
        <w:div w:id="1399984713">
          <w:marLeft w:val="640"/>
          <w:marRight w:val="0"/>
          <w:marTop w:val="0"/>
          <w:marBottom w:val="0"/>
          <w:divBdr>
            <w:top w:val="none" w:sz="0" w:space="0" w:color="auto"/>
            <w:left w:val="none" w:sz="0" w:space="0" w:color="auto"/>
            <w:bottom w:val="none" w:sz="0" w:space="0" w:color="auto"/>
            <w:right w:val="none" w:sz="0" w:space="0" w:color="auto"/>
          </w:divBdr>
        </w:div>
        <w:div w:id="1674065735">
          <w:marLeft w:val="640"/>
          <w:marRight w:val="0"/>
          <w:marTop w:val="0"/>
          <w:marBottom w:val="0"/>
          <w:divBdr>
            <w:top w:val="none" w:sz="0" w:space="0" w:color="auto"/>
            <w:left w:val="none" w:sz="0" w:space="0" w:color="auto"/>
            <w:bottom w:val="none" w:sz="0" w:space="0" w:color="auto"/>
            <w:right w:val="none" w:sz="0" w:space="0" w:color="auto"/>
          </w:divBdr>
        </w:div>
        <w:div w:id="1848909805">
          <w:marLeft w:val="640"/>
          <w:marRight w:val="0"/>
          <w:marTop w:val="0"/>
          <w:marBottom w:val="0"/>
          <w:divBdr>
            <w:top w:val="none" w:sz="0" w:space="0" w:color="auto"/>
            <w:left w:val="none" w:sz="0" w:space="0" w:color="auto"/>
            <w:bottom w:val="none" w:sz="0" w:space="0" w:color="auto"/>
            <w:right w:val="none" w:sz="0" w:space="0" w:color="auto"/>
          </w:divBdr>
        </w:div>
        <w:div w:id="571894517">
          <w:marLeft w:val="640"/>
          <w:marRight w:val="0"/>
          <w:marTop w:val="0"/>
          <w:marBottom w:val="0"/>
          <w:divBdr>
            <w:top w:val="none" w:sz="0" w:space="0" w:color="auto"/>
            <w:left w:val="none" w:sz="0" w:space="0" w:color="auto"/>
            <w:bottom w:val="none" w:sz="0" w:space="0" w:color="auto"/>
            <w:right w:val="none" w:sz="0" w:space="0" w:color="auto"/>
          </w:divBdr>
        </w:div>
        <w:div w:id="197200746">
          <w:marLeft w:val="640"/>
          <w:marRight w:val="0"/>
          <w:marTop w:val="0"/>
          <w:marBottom w:val="0"/>
          <w:divBdr>
            <w:top w:val="none" w:sz="0" w:space="0" w:color="auto"/>
            <w:left w:val="none" w:sz="0" w:space="0" w:color="auto"/>
            <w:bottom w:val="none" w:sz="0" w:space="0" w:color="auto"/>
            <w:right w:val="none" w:sz="0" w:space="0" w:color="auto"/>
          </w:divBdr>
        </w:div>
        <w:div w:id="1229726070">
          <w:marLeft w:val="640"/>
          <w:marRight w:val="0"/>
          <w:marTop w:val="0"/>
          <w:marBottom w:val="0"/>
          <w:divBdr>
            <w:top w:val="none" w:sz="0" w:space="0" w:color="auto"/>
            <w:left w:val="none" w:sz="0" w:space="0" w:color="auto"/>
            <w:bottom w:val="none" w:sz="0" w:space="0" w:color="auto"/>
            <w:right w:val="none" w:sz="0" w:space="0" w:color="auto"/>
          </w:divBdr>
        </w:div>
        <w:div w:id="855774610">
          <w:marLeft w:val="640"/>
          <w:marRight w:val="0"/>
          <w:marTop w:val="0"/>
          <w:marBottom w:val="0"/>
          <w:divBdr>
            <w:top w:val="none" w:sz="0" w:space="0" w:color="auto"/>
            <w:left w:val="none" w:sz="0" w:space="0" w:color="auto"/>
            <w:bottom w:val="none" w:sz="0" w:space="0" w:color="auto"/>
            <w:right w:val="none" w:sz="0" w:space="0" w:color="auto"/>
          </w:divBdr>
        </w:div>
        <w:div w:id="884676075">
          <w:marLeft w:val="640"/>
          <w:marRight w:val="0"/>
          <w:marTop w:val="0"/>
          <w:marBottom w:val="0"/>
          <w:divBdr>
            <w:top w:val="none" w:sz="0" w:space="0" w:color="auto"/>
            <w:left w:val="none" w:sz="0" w:space="0" w:color="auto"/>
            <w:bottom w:val="none" w:sz="0" w:space="0" w:color="auto"/>
            <w:right w:val="none" w:sz="0" w:space="0" w:color="auto"/>
          </w:divBdr>
        </w:div>
        <w:div w:id="241567279">
          <w:marLeft w:val="640"/>
          <w:marRight w:val="0"/>
          <w:marTop w:val="0"/>
          <w:marBottom w:val="0"/>
          <w:divBdr>
            <w:top w:val="none" w:sz="0" w:space="0" w:color="auto"/>
            <w:left w:val="none" w:sz="0" w:space="0" w:color="auto"/>
            <w:bottom w:val="none" w:sz="0" w:space="0" w:color="auto"/>
            <w:right w:val="none" w:sz="0" w:space="0" w:color="auto"/>
          </w:divBdr>
        </w:div>
        <w:div w:id="1971739856">
          <w:marLeft w:val="640"/>
          <w:marRight w:val="0"/>
          <w:marTop w:val="0"/>
          <w:marBottom w:val="0"/>
          <w:divBdr>
            <w:top w:val="none" w:sz="0" w:space="0" w:color="auto"/>
            <w:left w:val="none" w:sz="0" w:space="0" w:color="auto"/>
            <w:bottom w:val="none" w:sz="0" w:space="0" w:color="auto"/>
            <w:right w:val="none" w:sz="0" w:space="0" w:color="auto"/>
          </w:divBdr>
        </w:div>
        <w:div w:id="461078461">
          <w:marLeft w:val="640"/>
          <w:marRight w:val="0"/>
          <w:marTop w:val="0"/>
          <w:marBottom w:val="0"/>
          <w:divBdr>
            <w:top w:val="none" w:sz="0" w:space="0" w:color="auto"/>
            <w:left w:val="none" w:sz="0" w:space="0" w:color="auto"/>
            <w:bottom w:val="none" w:sz="0" w:space="0" w:color="auto"/>
            <w:right w:val="none" w:sz="0" w:space="0" w:color="auto"/>
          </w:divBdr>
        </w:div>
        <w:div w:id="922030896">
          <w:marLeft w:val="640"/>
          <w:marRight w:val="0"/>
          <w:marTop w:val="0"/>
          <w:marBottom w:val="0"/>
          <w:divBdr>
            <w:top w:val="none" w:sz="0" w:space="0" w:color="auto"/>
            <w:left w:val="none" w:sz="0" w:space="0" w:color="auto"/>
            <w:bottom w:val="none" w:sz="0" w:space="0" w:color="auto"/>
            <w:right w:val="none" w:sz="0" w:space="0" w:color="auto"/>
          </w:divBdr>
        </w:div>
        <w:div w:id="565340819">
          <w:marLeft w:val="640"/>
          <w:marRight w:val="0"/>
          <w:marTop w:val="0"/>
          <w:marBottom w:val="0"/>
          <w:divBdr>
            <w:top w:val="none" w:sz="0" w:space="0" w:color="auto"/>
            <w:left w:val="none" w:sz="0" w:space="0" w:color="auto"/>
            <w:bottom w:val="none" w:sz="0" w:space="0" w:color="auto"/>
            <w:right w:val="none" w:sz="0" w:space="0" w:color="auto"/>
          </w:divBdr>
        </w:div>
        <w:div w:id="1849522727">
          <w:marLeft w:val="640"/>
          <w:marRight w:val="0"/>
          <w:marTop w:val="0"/>
          <w:marBottom w:val="0"/>
          <w:divBdr>
            <w:top w:val="none" w:sz="0" w:space="0" w:color="auto"/>
            <w:left w:val="none" w:sz="0" w:space="0" w:color="auto"/>
            <w:bottom w:val="none" w:sz="0" w:space="0" w:color="auto"/>
            <w:right w:val="none" w:sz="0" w:space="0" w:color="auto"/>
          </w:divBdr>
        </w:div>
        <w:div w:id="1351906831">
          <w:marLeft w:val="640"/>
          <w:marRight w:val="0"/>
          <w:marTop w:val="0"/>
          <w:marBottom w:val="0"/>
          <w:divBdr>
            <w:top w:val="none" w:sz="0" w:space="0" w:color="auto"/>
            <w:left w:val="none" w:sz="0" w:space="0" w:color="auto"/>
            <w:bottom w:val="none" w:sz="0" w:space="0" w:color="auto"/>
            <w:right w:val="none" w:sz="0" w:space="0" w:color="auto"/>
          </w:divBdr>
        </w:div>
        <w:div w:id="686294166">
          <w:marLeft w:val="640"/>
          <w:marRight w:val="0"/>
          <w:marTop w:val="0"/>
          <w:marBottom w:val="0"/>
          <w:divBdr>
            <w:top w:val="none" w:sz="0" w:space="0" w:color="auto"/>
            <w:left w:val="none" w:sz="0" w:space="0" w:color="auto"/>
            <w:bottom w:val="none" w:sz="0" w:space="0" w:color="auto"/>
            <w:right w:val="none" w:sz="0" w:space="0" w:color="auto"/>
          </w:divBdr>
        </w:div>
      </w:divsChild>
    </w:div>
    <w:div w:id="1142505829">
      <w:bodyDiv w:val="1"/>
      <w:marLeft w:val="0"/>
      <w:marRight w:val="0"/>
      <w:marTop w:val="0"/>
      <w:marBottom w:val="0"/>
      <w:divBdr>
        <w:top w:val="none" w:sz="0" w:space="0" w:color="auto"/>
        <w:left w:val="none" w:sz="0" w:space="0" w:color="auto"/>
        <w:bottom w:val="none" w:sz="0" w:space="0" w:color="auto"/>
        <w:right w:val="none" w:sz="0" w:space="0" w:color="auto"/>
      </w:divBdr>
    </w:div>
    <w:div w:id="1198785503">
      <w:bodyDiv w:val="1"/>
      <w:marLeft w:val="0"/>
      <w:marRight w:val="0"/>
      <w:marTop w:val="0"/>
      <w:marBottom w:val="0"/>
      <w:divBdr>
        <w:top w:val="none" w:sz="0" w:space="0" w:color="auto"/>
        <w:left w:val="none" w:sz="0" w:space="0" w:color="auto"/>
        <w:bottom w:val="none" w:sz="0" w:space="0" w:color="auto"/>
        <w:right w:val="none" w:sz="0" w:space="0" w:color="auto"/>
      </w:divBdr>
      <w:divsChild>
        <w:div w:id="414016371">
          <w:marLeft w:val="480"/>
          <w:marRight w:val="0"/>
          <w:marTop w:val="0"/>
          <w:marBottom w:val="0"/>
          <w:divBdr>
            <w:top w:val="none" w:sz="0" w:space="0" w:color="auto"/>
            <w:left w:val="none" w:sz="0" w:space="0" w:color="auto"/>
            <w:bottom w:val="none" w:sz="0" w:space="0" w:color="auto"/>
            <w:right w:val="none" w:sz="0" w:space="0" w:color="auto"/>
          </w:divBdr>
        </w:div>
        <w:div w:id="1221594892">
          <w:marLeft w:val="480"/>
          <w:marRight w:val="0"/>
          <w:marTop w:val="0"/>
          <w:marBottom w:val="0"/>
          <w:divBdr>
            <w:top w:val="none" w:sz="0" w:space="0" w:color="auto"/>
            <w:left w:val="none" w:sz="0" w:space="0" w:color="auto"/>
            <w:bottom w:val="none" w:sz="0" w:space="0" w:color="auto"/>
            <w:right w:val="none" w:sz="0" w:space="0" w:color="auto"/>
          </w:divBdr>
        </w:div>
        <w:div w:id="171844971">
          <w:marLeft w:val="480"/>
          <w:marRight w:val="0"/>
          <w:marTop w:val="0"/>
          <w:marBottom w:val="0"/>
          <w:divBdr>
            <w:top w:val="none" w:sz="0" w:space="0" w:color="auto"/>
            <w:left w:val="none" w:sz="0" w:space="0" w:color="auto"/>
            <w:bottom w:val="none" w:sz="0" w:space="0" w:color="auto"/>
            <w:right w:val="none" w:sz="0" w:space="0" w:color="auto"/>
          </w:divBdr>
        </w:div>
        <w:div w:id="332487785">
          <w:marLeft w:val="480"/>
          <w:marRight w:val="0"/>
          <w:marTop w:val="0"/>
          <w:marBottom w:val="0"/>
          <w:divBdr>
            <w:top w:val="none" w:sz="0" w:space="0" w:color="auto"/>
            <w:left w:val="none" w:sz="0" w:space="0" w:color="auto"/>
            <w:bottom w:val="none" w:sz="0" w:space="0" w:color="auto"/>
            <w:right w:val="none" w:sz="0" w:space="0" w:color="auto"/>
          </w:divBdr>
        </w:div>
        <w:div w:id="1168593491">
          <w:marLeft w:val="480"/>
          <w:marRight w:val="0"/>
          <w:marTop w:val="0"/>
          <w:marBottom w:val="0"/>
          <w:divBdr>
            <w:top w:val="none" w:sz="0" w:space="0" w:color="auto"/>
            <w:left w:val="none" w:sz="0" w:space="0" w:color="auto"/>
            <w:bottom w:val="none" w:sz="0" w:space="0" w:color="auto"/>
            <w:right w:val="none" w:sz="0" w:space="0" w:color="auto"/>
          </w:divBdr>
        </w:div>
        <w:div w:id="238449375">
          <w:marLeft w:val="480"/>
          <w:marRight w:val="0"/>
          <w:marTop w:val="0"/>
          <w:marBottom w:val="0"/>
          <w:divBdr>
            <w:top w:val="none" w:sz="0" w:space="0" w:color="auto"/>
            <w:left w:val="none" w:sz="0" w:space="0" w:color="auto"/>
            <w:bottom w:val="none" w:sz="0" w:space="0" w:color="auto"/>
            <w:right w:val="none" w:sz="0" w:space="0" w:color="auto"/>
          </w:divBdr>
        </w:div>
        <w:div w:id="1447653070">
          <w:marLeft w:val="480"/>
          <w:marRight w:val="0"/>
          <w:marTop w:val="0"/>
          <w:marBottom w:val="0"/>
          <w:divBdr>
            <w:top w:val="none" w:sz="0" w:space="0" w:color="auto"/>
            <w:left w:val="none" w:sz="0" w:space="0" w:color="auto"/>
            <w:bottom w:val="none" w:sz="0" w:space="0" w:color="auto"/>
            <w:right w:val="none" w:sz="0" w:space="0" w:color="auto"/>
          </w:divBdr>
        </w:div>
        <w:div w:id="441992566">
          <w:marLeft w:val="480"/>
          <w:marRight w:val="0"/>
          <w:marTop w:val="0"/>
          <w:marBottom w:val="0"/>
          <w:divBdr>
            <w:top w:val="none" w:sz="0" w:space="0" w:color="auto"/>
            <w:left w:val="none" w:sz="0" w:space="0" w:color="auto"/>
            <w:bottom w:val="none" w:sz="0" w:space="0" w:color="auto"/>
            <w:right w:val="none" w:sz="0" w:space="0" w:color="auto"/>
          </w:divBdr>
        </w:div>
        <w:div w:id="1920283398">
          <w:marLeft w:val="480"/>
          <w:marRight w:val="0"/>
          <w:marTop w:val="0"/>
          <w:marBottom w:val="0"/>
          <w:divBdr>
            <w:top w:val="none" w:sz="0" w:space="0" w:color="auto"/>
            <w:left w:val="none" w:sz="0" w:space="0" w:color="auto"/>
            <w:bottom w:val="none" w:sz="0" w:space="0" w:color="auto"/>
            <w:right w:val="none" w:sz="0" w:space="0" w:color="auto"/>
          </w:divBdr>
        </w:div>
        <w:div w:id="1169060447">
          <w:marLeft w:val="480"/>
          <w:marRight w:val="0"/>
          <w:marTop w:val="0"/>
          <w:marBottom w:val="0"/>
          <w:divBdr>
            <w:top w:val="none" w:sz="0" w:space="0" w:color="auto"/>
            <w:left w:val="none" w:sz="0" w:space="0" w:color="auto"/>
            <w:bottom w:val="none" w:sz="0" w:space="0" w:color="auto"/>
            <w:right w:val="none" w:sz="0" w:space="0" w:color="auto"/>
          </w:divBdr>
        </w:div>
        <w:div w:id="60369500">
          <w:marLeft w:val="480"/>
          <w:marRight w:val="0"/>
          <w:marTop w:val="0"/>
          <w:marBottom w:val="0"/>
          <w:divBdr>
            <w:top w:val="none" w:sz="0" w:space="0" w:color="auto"/>
            <w:left w:val="none" w:sz="0" w:space="0" w:color="auto"/>
            <w:bottom w:val="none" w:sz="0" w:space="0" w:color="auto"/>
            <w:right w:val="none" w:sz="0" w:space="0" w:color="auto"/>
          </w:divBdr>
        </w:div>
        <w:div w:id="145821075">
          <w:marLeft w:val="480"/>
          <w:marRight w:val="0"/>
          <w:marTop w:val="0"/>
          <w:marBottom w:val="0"/>
          <w:divBdr>
            <w:top w:val="none" w:sz="0" w:space="0" w:color="auto"/>
            <w:left w:val="none" w:sz="0" w:space="0" w:color="auto"/>
            <w:bottom w:val="none" w:sz="0" w:space="0" w:color="auto"/>
            <w:right w:val="none" w:sz="0" w:space="0" w:color="auto"/>
          </w:divBdr>
        </w:div>
        <w:div w:id="1360164292">
          <w:marLeft w:val="480"/>
          <w:marRight w:val="0"/>
          <w:marTop w:val="0"/>
          <w:marBottom w:val="0"/>
          <w:divBdr>
            <w:top w:val="none" w:sz="0" w:space="0" w:color="auto"/>
            <w:left w:val="none" w:sz="0" w:space="0" w:color="auto"/>
            <w:bottom w:val="none" w:sz="0" w:space="0" w:color="auto"/>
            <w:right w:val="none" w:sz="0" w:space="0" w:color="auto"/>
          </w:divBdr>
        </w:div>
        <w:div w:id="1424300966">
          <w:marLeft w:val="480"/>
          <w:marRight w:val="0"/>
          <w:marTop w:val="0"/>
          <w:marBottom w:val="0"/>
          <w:divBdr>
            <w:top w:val="none" w:sz="0" w:space="0" w:color="auto"/>
            <w:left w:val="none" w:sz="0" w:space="0" w:color="auto"/>
            <w:bottom w:val="none" w:sz="0" w:space="0" w:color="auto"/>
            <w:right w:val="none" w:sz="0" w:space="0" w:color="auto"/>
          </w:divBdr>
        </w:div>
        <w:div w:id="1431314995">
          <w:marLeft w:val="480"/>
          <w:marRight w:val="0"/>
          <w:marTop w:val="0"/>
          <w:marBottom w:val="0"/>
          <w:divBdr>
            <w:top w:val="none" w:sz="0" w:space="0" w:color="auto"/>
            <w:left w:val="none" w:sz="0" w:space="0" w:color="auto"/>
            <w:bottom w:val="none" w:sz="0" w:space="0" w:color="auto"/>
            <w:right w:val="none" w:sz="0" w:space="0" w:color="auto"/>
          </w:divBdr>
        </w:div>
        <w:div w:id="2049330092">
          <w:marLeft w:val="480"/>
          <w:marRight w:val="0"/>
          <w:marTop w:val="0"/>
          <w:marBottom w:val="0"/>
          <w:divBdr>
            <w:top w:val="none" w:sz="0" w:space="0" w:color="auto"/>
            <w:left w:val="none" w:sz="0" w:space="0" w:color="auto"/>
            <w:bottom w:val="none" w:sz="0" w:space="0" w:color="auto"/>
            <w:right w:val="none" w:sz="0" w:space="0" w:color="auto"/>
          </w:divBdr>
        </w:div>
        <w:div w:id="1198809396">
          <w:marLeft w:val="480"/>
          <w:marRight w:val="0"/>
          <w:marTop w:val="0"/>
          <w:marBottom w:val="0"/>
          <w:divBdr>
            <w:top w:val="none" w:sz="0" w:space="0" w:color="auto"/>
            <w:left w:val="none" w:sz="0" w:space="0" w:color="auto"/>
            <w:bottom w:val="none" w:sz="0" w:space="0" w:color="auto"/>
            <w:right w:val="none" w:sz="0" w:space="0" w:color="auto"/>
          </w:divBdr>
        </w:div>
        <w:div w:id="1444376062">
          <w:marLeft w:val="480"/>
          <w:marRight w:val="0"/>
          <w:marTop w:val="0"/>
          <w:marBottom w:val="0"/>
          <w:divBdr>
            <w:top w:val="none" w:sz="0" w:space="0" w:color="auto"/>
            <w:left w:val="none" w:sz="0" w:space="0" w:color="auto"/>
            <w:bottom w:val="none" w:sz="0" w:space="0" w:color="auto"/>
            <w:right w:val="none" w:sz="0" w:space="0" w:color="auto"/>
          </w:divBdr>
        </w:div>
        <w:div w:id="518469549">
          <w:marLeft w:val="480"/>
          <w:marRight w:val="0"/>
          <w:marTop w:val="0"/>
          <w:marBottom w:val="0"/>
          <w:divBdr>
            <w:top w:val="none" w:sz="0" w:space="0" w:color="auto"/>
            <w:left w:val="none" w:sz="0" w:space="0" w:color="auto"/>
            <w:bottom w:val="none" w:sz="0" w:space="0" w:color="auto"/>
            <w:right w:val="none" w:sz="0" w:space="0" w:color="auto"/>
          </w:divBdr>
        </w:div>
        <w:div w:id="1666590580">
          <w:marLeft w:val="480"/>
          <w:marRight w:val="0"/>
          <w:marTop w:val="0"/>
          <w:marBottom w:val="0"/>
          <w:divBdr>
            <w:top w:val="none" w:sz="0" w:space="0" w:color="auto"/>
            <w:left w:val="none" w:sz="0" w:space="0" w:color="auto"/>
            <w:bottom w:val="none" w:sz="0" w:space="0" w:color="auto"/>
            <w:right w:val="none" w:sz="0" w:space="0" w:color="auto"/>
          </w:divBdr>
        </w:div>
        <w:div w:id="912661790">
          <w:marLeft w:val="480"/>
          <w:marRight w:val="0"/>
          <w:marTop w:val="0"/>
          <w:marBottom w:val="0"/>
          <w:divBdr>
            <w:top w:val="none" w:sz="0" w:space="0" w:color="auto"/>
            <w:left w:val="none" w:sz="0" w:space="0" w:color="auto"/>
            <w:bottom w:val="none" w:sz="0" w:space="0" w:color="auto"/>
            <w:right w:val="none" w:sz="0" w:space="0" w:color="auto"/>
          </w:divBdr>
        </w:div>
        <w:div w:id="756831715">
          <w:marLeft w:val="480"/>
          <w:marRight w:val="0"/>
          <w:marTop w:val="0"/>
          <w:marBottom w:val="0"/>
          <w:divBdr>
            <w:top w:val="none" w:sz="0" w:space="0" w:color="auto"/>
            <w:left w:val="none" w:sz="0" w:space="0" w:color="auto"/>
            <w:bottom w:val="none" w:sz="0" w:space="0" w:color="auto"/>
            <w:right w:val="none" w:sz="0" w:space="0" w:color="auto"/>
          </w:divBdr>
        </w:div>
        <w:div w:id="1158764002">
          <w:marLeft w:val="480"/>
          <w:marRight w:val="0"/>
          <w:marTop w:val="0"/>
          <w:marBottom w:val="0"/>
          <w:divBdr>
            <w:top w:val="none" w:sz="0" w:space="0" w:color="auto"/>
            <w:left w:val="none" w:sz="0" w:space="0" w:color="auto"/>
            <w:bottom w:val="none" w:sz="0" w:space="0" w:color="auto"/>
            <w:right w:val="none" w:sz="0" w:space="0" w:color="auto"/>
          </w:divBdr>
        </w:div>
        <w:div w:id="364715733">
          <w:marLeft w:val="480"/>
          <w:marRight w:val="0"/>
          <w:marTop w:val="0"/>
          <w:marBottom w:val="0"/>
          <w:divBdr>
            <w:top w:val="none" w:sz="0" w:space="0" w:color="auto"/>
            <w:left w:val="none" w:sz="0" w:space="0" w:color="auto"/>
            <w:bottom w:val="none" w:sz="0" w:space="0" w:color="auto"/>
            <w:right w:val="none" w:sz="0" w:space="0" w:color="auto"/>
          </w:divBdr>
        </w:div>
      </w:divsChild>
    </w:div>
    <w:div w:id="1267032500">
      <w:bodyDiv w:val="1"/>
      <w:marLeft w:val="0"/>
      <w:marRight w:val="0"/>
      <w:marTop w:val="0"/>
      <w:marBottom w:val="0"/>
      <w:divBdr>
        <w:top w:val="none" w:sz="0" w:space="0" w:color="auto"/>
        <w:left w:val="none" w:sz="0" w:space="0" w:color="auto"/>
        <w:bottom w:val="none" w:sz="0" w:space="0" w:color="auto"/>
        <w:right w:val="none" w:sz="0" w:space="0" w:color="auto"/>
      </w:divBdr>
    </w:div>
    <w:div w:id="1311834375">
      <w:bodyDiv w:val="1"/>
      <w:marLeft w:val="0"/>
      <w:marRight w:val="0"/>
      <w:marTop w:val="0"/>
      <w:marBottom w:val="0"/>
      <w:divBdr>
        <w:top w:val="none" w:sz="0" w:space="0" w:color="auto"/>
        <w:left w:val="none" w:sz="0" w:space="0" w:color="auto"/>
        <w:bottom w:val="none" w:sz="0" w:space="0" w:color="auto"/>
        <w:right w:val="none" w:sz="0" w:space="0" w:color="auto"/>
      </w:divBdr>
    </w:div>
    <w:div w:id="1397706150">
      <w:bodyDiv w:val="1"/>
      <w:marLeft w:val="0"/>
      <w:marRight w:val="0"/>
      <w:marTop w:val="0"/>
      <w:marBottom w:val="0"/>
      <w:divBdr>
        <w:top w:val="none" w:sz="0" w:space="0" w:color="auto"/>
        <w:left w:val="none" w:sz="0" w:space="0" w:color="auto"/>
        <w:bottom w:val="none" w:sz="0" w:space="0" w:color="auto"/>
        <w:right w:val="none" w:sz="0" w:space="0" w:color="auto"/>
      </w:divBdr>
    </w:div>
    <w:div w:id="1468624821">
      <w:bodyDiv w:val="1"/>
      <w:marLeft w:val="0"/>
      <w:marRight w:val="0"/>
      <w:marTop w:val="0"/>
      <w:marBottom w:val="0"/>
      <w:divBdr>
        <w:top w:val="none" w:sz="0" w:space="0" w:color="auto"/>
        <w:left w:val="none" w:sz="0" w:space="0" w:color="auto"/>
        <w:bottom w:val="none" w:sz="0" w:space="0" w:color="auto"/>
        <w:right w:val="none" w:sz="0" w:space="0" w:color="auto"/>
      </w:divBdr>
    </w:div>
    <w:div w:id="1496066962">
      <w:bodyDiv w:val="1"/>
      <w:marLeft w:val="0"/>
      <w:marRight w:val="0"/>
      <w:marTop w:val="0"/>
      <w:marBottom w:val="0"/>
      <w:divBdr>
        <w:top w:val="none" w:sz="0" w:space="0" w:color="auto"/>
        <w:left w:val="none" w:sz="0" w:space="0" w:color="auto"/>
        <w:bottom w:val="none" w:sz="0" w:space="0" w:color="auto"/>
        <w:right w:val="none" w:sz="0" w:space="0" w:color="auto"/>
      </w:divBdr>
    </w:div>
    <w:div w:id="19464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wasamangita@gmail.com"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Sheet1!$C$9:$C$13</c:f>
              <c:strCache>
                <c:ptCount val="5"/>
                <c:pt idx="0">
                  <c:v>A</c:v>
                </c:pt>
                <c:pt idx="1">
                  <c:v>B</c:v>
                </c:pt>
                <c:pt idx="2">
                  <c:v>C</c:v>
                </c:pt>
                <c:pt idx="3">
                  <c:v>D</c:v>
                </c:pt>
                <c:pt idx="4">
                  <c:v>E</c:v>
                </c:pt>
              </c:strCache>
            </c:strRef>
          </c:cat>
          <c:val>
            <c:numRef>
              <c:f>Sheet1!$D$9:$D$13</c:f>
              <c:numCache>
                <c:formatCode>General</c:formatCode>
                <c:ptCount val="5"/>
                <c:pt idx="0">
                  <c:v>28.75</c:v>
                </c:pt>
                <c:pt idx="1">
                  <c:v>28.25</c:v>
                </c:pt>
                <c:pt idx="2">
                  <c:v>27.25</c:v>
                </c:pt>
                <c:pt idx="3">
                  <c:v>27</c:v>
                </c:pt>
                <c:pt idx="4">
                  <c:v>27.75</c:v>
                </c:pt>
              </c:numCache>
            </c:numRef>
          </c:val>
          <c:extLst>
            <c:ext xmlns:c16="http://schemas.microsoft.com/office/drawing/2014/chart" uri="{C3380CC4-5D6E-409C-BE32-E72D297353CC}">
              <c16:uniqueId val="{00000000-B6DC-4191-96CD-659E44AF8705}"/>
            </c:ext>
          </c:extLst>
        </c:ser>
        <c:dLbls>
          <c:showLegendKey val="0"/>
          <c:showVal val="0"/>
          <c:showCatName val="0"/>
          <c:showSerName val="0"/>
          <c:showPercent val="0"/>
          <c:showBubbleSize val="0"/>
        </c:dLbls>
        <c:gapWidth val="219"/>
        <c:overlap val="-27"/>
        <c:axId val="561544735"/>
        <c:axId val="561543775"/>
      </c:barChart>
      <c:catAx>
        <c:axId val="561544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Perlakuan/ </a:t>
                </a:r>
                <a:r>
                  <a:rPr lang="id-ID" i="1"/>
                  <a:t>Treatment</a:t>
                </a:r>
                <a:r>
                  <a:rPr lang="id-ID"/>
                  <a: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61543775"/>
        <c:crosses val="autoZero"/>
        <c:auto val="1"/>
        <c:lblAlgn val="ctr"/>
        <c:lblOffset val="100"/>
        <c:noMultiLvlLbl val="0"/>
      </c:catAx>
      <c:valAx>
        <c:axId val="56154377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Suhu rata-rata/ </a:t>
                </a:r>
                <a:r>
                  <a:rPr lang="id-ID" i="1"/>
                  <a:t>Average temperature</a:t>
                </a:r>
                <a:r>
                  <a:rPr lang="id-ID"/>
                  <a:t>('C)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5447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Sheet1!$C$24</c:f>
              <c:strCache>
                <c:ptCount val="1"/>
                <c:pt idx="0">
                  <c:v>Rata-rata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Sheet1!$D$22:$H$23</c:f>
              <c:strCache>
                <c:ptCount val="5"/>
                <c:pt idx="0">
                  <c:v>A</c:v>
                </c:pt>
                <c:pt idx="1">
                  <c:v>B</c:v>
                </c:pt>
                <c:pt idx="2">
                  <c:v>C</c:v>
                </c:pt>
                <c:pt idx="3">
                  <c:v>D</c:v>
                </c:pt>
                <c:pt idx="4">
                  <c:v>E</c:v>
                </c:pt>
              </c:strCache>
            </c:strRef>
          </c:cat>
          <c:val>
            <c:numRef>
              <c:f>Sheet1!$D$24:$H$24</c:f>
              <c:numCache>
                <c:formatCode>General</c:formatCode>
                <c:ptCount val="5"/>
                <c:pt idx="0">
                  <c:v>7.7</c:v>
                </c:pt>
                <c:pt idx="1">
                  <c:v>7.2</c:v>
                </c:pt>
                <c:pt idx="2">
                  <c:v>7.3</c:v>
                </c:pt>
                <c:pt idx="3">
                  <c:v>7.5</c:v>
                </c:pt>
                <c:pt idx="4">
                  <c:v>7.5</c:v>
                </c:pt>
              </c:numCache>
            </c:numRef>
          </c:val>
          <c:extLst>
            <c:ext xmlns:c16="http://schemas.microsoft.com/office/drawing/2014/chart" uri="{C3380CC4-5D6E-409C-BE32-E72D297353CC}">
              <c16:uniqueId val="{00000000-0FD9-4072-A296-E0141C6F2976}"/>
            </c:ext>
          </c:extLst>
        </c:ser>
        <c:dLbls>
          <c:showLegendKey val="0"/>
          <c:showVal val="0"/>
          <c:showCatName val="0"/>
          <c:showSerName val="0"/>
          <c:showPercent val="0"/>
          <c:showBubbleSize val="0"/>
        </c:dLbls>
        <c:gapWidth val="219"/>
        <c:overlap val="-27"/>
        <c:axId val="591893807"/>
        <c:axId val="591894767"/>
      </c:barChart>
      <c:catAx>
        <c:axId val="5918938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00" b="0" i="0" u="none" strike="noStrike" kern="1200" baseline="0">
                    <a:solidFill>
                      <a:sysClr val="windowText" lastClr="000000">
                        <a:lumMod val="65000"/>
                        <a:lumOff val="35000"/>
                      </a:sysClr>
                    </a:solidFill>
                  </a:rPr>
                  <a:t>Perlakuan/ </a:t>
                </a:r>
                <a:r>
                  <a:rPr lang="id-ID" sz="1000" b="0" i="1" u="none" strike="noStrike" kern="1200" baseline="0">
                    <a:solidFill>
                      <a:sysClr val="windowText" lastClr="000000">
                        <a:lumMod val="65000"/>
                        <a:lumOff val="35000"/>
                      </a:sysClr>
                    </a:solidFill>
                  </a:rPr>
                  <a:t>Treatment</a:t>
                </a:r>
                <a:r>
                  <a:rPr lang="id-ID" sz="1000" b="0" i="0" u="none" strike="noStrike" kern="1200" baseline="0">
                    <a:solidFill>
                      <a:sysClr val="windowText" lastClr="000000">
                        <a:lumMod val="65000"/>
                        <a:lumOff val="35000"/>
                      </a:sysClr>
                    </a:solidFill>
                  </a:rPr>
                  <a: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894767"/>
        <c:crosses val="autoZero"/>
        <c:auto val="1"/>
        <c:lblAlgn val="ctr"/>
        <c:lblOffset val="100"/>
        <c:noMultiLvlLbl val="0"/>
      </c:catAx>
      <c:valAx>
        <c:axId val="59189476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pH rata-rata/ Average 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8938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50845B665D45FDA1B6D65732EA0E1B"/>
        <w:category>
          <w:name w:val="General"/>
          <w:gallery w:val="placeholder"/>
        </w:category>
        <w:types>
          <w:type w:val="bbPlcHdr"/>
        </w:types>
        <w:behaviors>
          <w:behavior w:val="content"/>
        </w:behaviors>
        <w:guid w:val="{4883AE0E-E455-4490-A2F7-A87F150FE77B}"/>
      </w:docPartPr>
      <w:docPartBody>
        <w:p w:rsidR="00954A62" w:rsidRDefault="00C8750C" w:rsidP="00C8750C">
          <w:pPr>
            <w:pStyle w:val="1650845B665D45FDA1B6D65732EA0E1B"/>
          </w:pPr>
          <w:r w:rsidRPr="00295392">
            <w:rPr>
              <w:rStyle w:val="PlaceholderText"/>
            </w:rPr>
            <w:t>Click or tap here to enter text.</w:t>
          </w:r>
        </w:p>
      </w:docPartBody>
    </w:docPart>
    <w:docPart>
      <w:docPartPr>
        <w:name w:val="91A1BC3456BB4B39BFFC1AA009F34A72"/>
        <w:category>
          <w:name w:val="General"/>
          <w:gallery w:val="placeholder"/>
        </w:category>
        <w:types>
          <w:type w:val="bbPlcHdr"/>
        </w:types>
        <w:behaviors>
          <w:behavior w:val="content"/>
        </w:behaviors>
        <w:guid w:val="{1AD878EC-4BC8-4CFB-AC04-41BC92741139}"/>
      </w:docPartPr>
      <w:docPartBody>
        <w:p w:rsidR="00954A62" w:rsidRDefault="00C8750C" w:rsidP="00C8750C">
          <w:pPr>
            <w:pStyle w:val="91A1BC3456BB4B39BFFC1AA009F34A72"/>
          </w:pPr>
          <w:r w:rsidRPr="00052BFC">
            <w:rPr>
              <w:rStyle w:val="PlaceholderText"/>
            </w:rPr>
            <w:t>Click or tap here to enter text.</w:t>
          </w:r>
        </w:p>
      </w:docPartBody>
    </w:docPart>
    <w:docPart>
      <w:docPartPr>
        <w:name w:val="75126B3A8AD44ED7A1AA548D209FDD17"/>
        <w:category>
          <w:name w:val="General"/>
          <w:gallery w:val="placeholder"/>
        </w:category>
        <w:types>
          <w:type w:val="bbPlcHdr"/>
        </w:types>
        <w:behaviors>
          <w:behavior w:val="content"/>
        </w:behaviors>
        <w:guid w:val="{F846367B-63A4-4433-8EF9-708C6464A94D}"/>
      </w:docPartPr>
      <w:docPartBody>
        <w:p w:rsidR="00954A62" w:rsidRDefault="00C8750C" w:rsidP="00C8750C">
          <w:pPr>
            <w:pStyle w:val="75126B3A8AD44ED7A1AA548D209FDD17"/>
          </w:pPr>
          <w:r w:rsidRPr="00295392">
            <w:rPr>
              <w:rStyle w:val="PlaceholderText"/>
            </w:rPr>
            <w:t>Click or tap here to enter text.</w:t>
          </w:r>
        </w:p>
      </w:docPartBody>
    </w:docPart>
    <w:docPart>
      <w:docPartPr>
        <w:name w:val="2FDDF407D07646078B51B89AA0DA7AF7"/>
        <w:category>
          <w:name w:val="General"/>
          <w:gallery w:val="placeholder"/>
        </w:category>
        <w:types>
          <w:type w:val="bbPlcHdr"/>
        </w:types>
        <w:behaviors>
          <w:behavior w:val="content"/>
        </w:behaviors>
        <w:guid w:val="{8CE57F0E-79D0-4A74-BB79-D7728089FDB7}"/>
      </w:docPartPr>
      <w:docPartBody>
        <w:p w:rsidR="00954A62" w:rsidRDefault="00C8750C" w:rsidP="00C8750C">
          <w:pPr>
            <w:pStyle w:val="2FDDF407D07646078B51B89AA0DA7AF7"/>
          </w:pPr>
          <w:r w:rsidRPr="00295392">
            <w:rPr>
              <w:rStyle w:val="PlaceholderText"/>
            </w:rPr>
            <w:t>Click or tap here to enter text.</w:t>
          </w:r>
        </w:p>
      </w:docPartBody>
    </w:docPart>
    <w:docPart>
      <w:docPartPr>
        <w:name w:val="46C141262B5747D081176AB4A9772F39"/>
        <w:category>
          <w:name w:val="General"/>
          <w:gallery w:val="placeholder"/>
        </w:category>
        <w:types>
          <w:type w:val="bbPlcHdr"/>
        </w:types>
        <w:behaviors>
          <w:behavior w:val="content"/>
        </w:behaviors>
        <w:guid w:val="{479735AF-A227-4365-ACF1-92F7B2C7D073}"/>
      </w:docPartPr>
      <w:docPartBody>
        <w:p w:rsidR="00954A62" w:rsidRDefault="00C8750C" w:rsidP="00C8750C">
          <w:pPr>
            <w:pStyle w:val="46C141262B5747D081176AB4A9772F39"/>
          </w:pPr>
          <w:r w:rsidRPr="00295392">
            <w:rPr>
              <w:rStyle w:val="PlaceholderText"/>
            </w:rPr>
            <w:t>Click or tap here to enter text.</w:t>
          </w:r>
        </w:p>
      </w:docPartBody>
    </w:docPart>
    <w:docPart>
      <w:docPartPr>
        <w:name w:val="8B313EA1B12048198E10EA0FEB11B29E"/>
        <w:category>
          <w:name w:val="General"/>
          <w:gallery w:val="placeholder"/>
        </w:category>
        <w:types>
          <w:type w:val="bbPlcHdr"/>
        </w:types>
        <w:behaviors>
          <w:behavior w:val="content"/>
        </w:behaviors>
        <w:guid w:val="{2018EAB2-5B5F-4229-BE88-B0659BF52C6B}"/>
      </w:docPartPr>
      <w:docPartBody>
        <w:p w:rsidR="00954A62" w:rsidRDefault="00C8750C" w:rsidP="00C8750C">
          <w:pPr>
            <w:pStyle w:val="8B313EA1B12048198E10EA0FEB11B29E"/>
          </w:pPr>
          <w:r w:rsidRPr="00295392">
            <w:rPr>
              <w:rStyle w:val="PlaceholderText"/>
            </w:rPr>
            <w:t>Click or tap here to enter text.</w:t>
          </w:r>
        </w:p>
      </w:docPartBody>
    </w:docPart>
    <w:docPart>
      <w:docPartPr>
        <w:name w:val="73561D8B2B0B47C68E3635C67C51CFFD"/>
        <w:category>
          <w:name w:val="General"/>
          <w:gallery w:val="placeholder"/>
        </w:category>
        <w:types>
          <w:type w:val="bbPlcHdr"/>
        </w:types>
        <w:behaviors>
          <w:behavior w:val="content"/>
        </w:behaviors>
        <w:guid w:val="{4412E50C-6966-4105-84C9-2AE7A11E76D6}"/>
      </w:docPartPr>
      <w:docPartBody>
        <w:p w:rsidR="00954A62" w:rsidRDefault="00C8750C" w:rsidP="00C8750C">
          <w:pPr>
            <w:pStyle w:val="73561D8B2B0B47C68E3635C67C51CFFD"/>
          </w:pPr>
          <w:r w:rsidRPr="00295392">
            <w:rPr>
              <w:rStyle w:val="PlaceholderText"/>
            </w:rPr>
            <w:t>Click or tap here to enter text.</w:t>
          </w:r>
        </w:p>
      </w:docPartBody>
    </w:docPart>
    <w:docPart>
      <w:docPartPr>
        <w:name w:val="5A013D0168AF4112ADC8D2F52F167F59"/>
        <w:category>
          <w:name w:val="General"/>
          <w:gallery w:val="placeholder"/>
        </w:category>
        <w:types>
          <w:type w:val="bbPlcHdr"/>
        </w:types>
        <w:behaviors>
          <w:behavior w:val="content"/>
        </w:behaviors>
        <w:guid w:val="{401503C1-B0D4-49AD-AE4C-6A1F80AF836C}"/>
      </w:docPartPr>
      <w:docPartBody>
        <w:p w:rsidR="00954A62" w:rsidRDefault="00C8750C" w:rsidP="00C8750C">
          <w:pPr>
            <w:pStyle w:val="5A013D0168AF4112ADC8D2F52F167F59"/>
          </w:pPr>
          <w:r w:rsidRPr="00295392">
            <w:rPr>
              <w:rStyle w:val="PlaceholderText"/>
            </w:rPr>
            <w:t>Click or tap here to enter text.</w:t>
          </w:r>
        </w:p>
      </w:docPartBody>
    </w:docPart>
    <w:docPart>
      <w:docPartPr>
        <w:name w:val="991D59568C5249558DB2DC8728E98CF3"/>
        <w:category>
          <w:name w:val="General"/>
          <w:gallery w:val="placeholder"/>
        </w:category>
        <w:types>
          <w:type w:val="bbPlcHdr"/>
        </w:types>
        <w:behaviors>
          <w:behavior w:val="content"/>
        </w:behaviors>
        <w:guid w:val="{3FDA52BB-823B-4B48-A597-3EC36A2458FB}"/>
      </w:docPartPr>
      <w:docPartBody>
        <w:p w:rsidR="00954A62" w:rsidRDefault="00C8750C" w:rsidP="00C8750C">
          <w:pPr>
            <w:pStyle w:val="991D59568C5249558DB2DC8728E98CF3"/>
          </w:pPr>
          <w:r w:rsidRPr="00295392">
            <w:rPr>
              <w:rStyle w:val="PlaceholderText"/>
            </w:rPr>
            <w:t>Click or tap here to enter text.</w:t>
          </w:r>
        </w:p>
      </w:docPartBody>
    </w:docPart>
    <w:docPart>
      <w:docPartPr>
        <w:name w:val="AF6F17D624EF4640A4075312BDCF0F6D"/>
        <w:category>
          <w:name w:val="General"/>
          <w:gallery w:val="placeholder"/>
        </w:category>
        <w:types>
          <w:type w:val="bbPlcHdr"/>
        </w:types>
        <w:behaviors>
          <w:behavior w:val="content"/>
        </w:behaviors>
        <w:guid w:val="{7F984E94-42D0-4D32-B469-6ED611CCD56F}"/>
      </w:docPartPr>
      <w:docPartBody>
        <w:p w:rsidR="00954A62" w:rsidRDefault="00C8750C" w:rsidP="00C8750C">
          <w:pPr>
            <w:pStyle w:val="AF6F17D624EF4640A4075312BDCF0F6D"/>
          </w:pPr>
          <w:r w:rsidRPr="00D579C5">
            <w:rPr>
              <w:rStyle w:val="PlaceholderText"/>
            </w:rPr>
            <w:t>Click or tap here to enter text.</w:t>
          </w:r>
        </w:p>
      </w:docPartBody>
    </w:docPart>
    <w:docPart>
      <w:docPartPr>
        <w:name w:val="888F2ACF440E417CBC09A03D884004C3"/>
        <w:category>
          <w:name w:val="General"/>
          <w:gallery w:val="placeholder"/>
        </w:category>
        <w:types>
          <w:type w:val="bbPlcHdr"/>
        </w:types>
        <w:behaviors>
          <w:behavior w:val="content"/>
        </w:behaviors>
        <w:guid w:val="{159473B9-D5FE-4257-AD96-34C79E4F7DB1}"/>
      </w:docPartPr>
      <w:docPartBody>
        <w:p w:rsidR="00954A62" w:rsidRDefault="00C8750C" w:rsidP="00C8750C">
          <w:pPr>
            <w:pStyle w:val="888F2ACF440E417CBC09A03D884004C3"/>
          </w:pPr>
          <w:r w:rsidRPr="0029539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D9707EC-066C-47E6-9E57-569457E3FCF3}"/>
      </w:docPartPr>
      <w:docPartBody>
        <w:p w:rsidR="00140D38" w:rsidRDefault="00FF3F5B">
          <w:r w:rsidRPr="004911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50C"/>
    <w:rsid w:val="000242D8"/>
    <w:rsid w:val="000B06BE"/>
    <w:rsid w:val="000B1873"/>
    <w:rsid w:val="00140D38"/>
    <w:rsid w:val="001516D4"/>
    <w:rsid w:val="00183F7C"/>
    <w:rsid w:val="0038782B"/>
    <w:rsid w:val="003E2DA3"/>
    <w:rsid w:val="0042365E"/>
    <w:rsid w:val="004442C7"/>
    <w:rsid w:val="005350F4"/>
    <w:rsid w:val="00576AF3"/>
    <w:rsid w:val="006648B4"/>
    <w:rsid w:val="006F38F9"/>
    <w:rsid w:val="008D037C"/>
    <w:rsid w:val="008F6074"/>
    <w:rsid w:val="00951764"/>
    <w:rsid w:val="00954A62"/>
    <w:rsid w:val="009973A5"/>
    <w:rsid w:val="009F2D4E"/>
    <w:rsid w:val="00A673E3"/>
    <w:rsid w:val="00A77121"/>
    <w:rsid w:val="00AC557F"/>
    <w:rsid w:val="00B4238A"/>
    <w:rsid w:val="00C63061"/>
    <w:rsid w:val="00C77F55"/>
    <w:rsid w:val="00C8750C"/>
    <w:rsid w:val="00D17C7E"/>
    <w:rsid w:val="00D57D48"/>
    <w:rsid w:val="00D81EF8"/>
    <w:rsid w:val="00DC2BA8"/>
    <w:rsid w:val="00E507BA"/>
    <w:rsid w:val="00EA1F40"/>
    <w:rsid w:val="00F9084C"/>
    <w:rsid w:val="00FF3F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F5B"/>
    <w:rPr>
      <w:color w:val="666666"/>
    </w:rPr>
  </w:style>
  <w:style w:type="paragraph" w:customStyle="1" w:styleId="1650845B665D45FDA1B6D65732EA0E1B">
    <w:name w:val="1650845B665D45FDA1B6D65732EA0E1B"/>
    <w:rsid w:val="00C8750C"/>
  </w:style>
  <w:style w:type="paragraph" w:customStyle="1" w:styleId="91A1BC3456BB4B39BFFC1AA009F34A72">
    <w:name w:val="91A1BC3456BB4B39BFFC1AA009F34A72"/>
    <w:rsid w:val="00C8750C"/>
  </w:style>
  <w:style w:type="paragraph" w:customStyle="1" w:styleId="75126B3A8AD44ED7A1AA548D209FDD17">
    <w:name w:val="75126B3A8AD44ED7A1AA548D209FDD17"/>
    <w:rsid w:val="00C8750C"/>
  </w:style>
  <w:style w:type="paragraph" w:customStyle="1" w:styleId="2FDDF407D07646078B51B89AA0DA7AF7">
    <w:name w:val="2FDDF407D07646078B51B89AA0DA7AF7"/>
    <w:rsid w:val="00C8750C"/>
  </w:style>
  <w:style w:type="paragraph" w:customStyle="1" w:styleId="46C141262B5747D081176AB4A9772F39">
    <w:name w:val="46C141262B5747D081176AB4A9772F39"/>
    <w:rsid w:val="00C8750C"/>
  </w:style>
  <w:style w:type="paragraph" w:customStyle="1" w:styleId="8B313EA1B12048198E10EA0FEB11B29E">
    <w:name w:val="8B313EA1B12048198E10EA0FEB11B29E"/>
    <w:rsid w:val="00C8750C"/>
  </w:style>
  <w:style w:type="paragraph" w:customStyle="1" w:styleId="73561D8B2B0B47C68E3635C67C51CFFD">
    <w:name w:val="73561D8B2B0B47C68E3635C67C51CFFD"/>
    <w:rsid w:val="00C8750C"/>
  </w:style>
  <w:style w:type="paragraph" w:customStyle="1" w:styleId="5A013D0168AF4112ADC8D2F52F167F59">
    <w:name w:val="5A013D0168AF4112ADC8D2F52F167F59"/>
    <w:rsid w:val="00C8750C"/>
  </w:style>
  <w:style w:type="paragraph" w:customStyle="1" w:styleId="991D59568C5249558DB2DC8728E98CF3">
    <w:name w:val="991D59568C5249558DB2DC8728E98CF3"/>
    <w:rsid w:val="00C8750C"/>
  </w:style>
  <w:style w:type="paragraph" w:customStyle="1" w:styleId="AF6F17D624EF4640A4075312BDCF0F6D">
    <w:name w:val="AF6F17D624EF4640A4075312BDCF0F6D"/>
    <w:rsid w:val="00C8750C"/>
  </w:style>
  <w:style w:type="paragraph" w:customStyle="1" w:styleId="888F2ACF440E417CBC09A03D884004C3">
    <w:name w:val="888F2ACF440E417CBC09A03D884004C3"/>
    <w:rsid w:val="00C87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9AAE59-9A37-4F8C-AA7B-63E97E2F50E3}">
  <we:reference id="wa104382081" version="1.55.1.0" store="en-US" storeType="OMEX"/>
  <we:alternateReferences>
    <we:reference id="WA104382081" version="1.55.1.0" store="" storeType="OMEX"/>
  </we:alternateReferences>
  <we:properties>
    <we:property name="MENDELEY_CITATIONS" value="[{&quot;citationID&quot;:&quot;MENDELEY_CITATION_c2ee646c-2401-4793-a37e-db0cad20209b&quot;,&quot;properties&quot;:{&quot;noteIndex&quot;:0},&quot;isEdited&quot;:false,&quot;manualOverride&quot;:{&quot;isManuallyOverridden&quot;:true,&quot;citeprocText&quot;:&quot;(Nugroho et al., 2013)&quot;,&quot;manualOverrideText&quot;:&quot;(Nugroho et.al., 2013).&quot;},&quot;citationTag&quot;:&quot;MENDELEY_CITATION_v3_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&quot;,&quot;citationItems&quot;:[{&quot;id&quot;:&quot;2bff58fe-9a37-3a1a-b03f-f0969dbcf585&quot;,&quot;itemData&quot;:{&quot;type&quot;:&quot;article-journal&quot;,&quot;id&quot;:&quot;2bff58fe-9a37-3a1a-b03f-f0969dbcf585&quot;,&quot;title&quot;:&quot;Pengaruh kepadatan yang berbeda terhadap kelulushidupan dan pertumbuhan ikan nila (Oreochromis niloticus) pada sistem resirkulasi dengan filter arang&quot;,&quot;author&quot;:[{&quot;family&quot;:&quot;Nugroho&quot;,&quot;given&quot;:&quot;Arif&quot;,&quot;parse-names&quot;:false,&quot;dropping-particle&quot;:&quot;&quot;,&quot;non-dropping-particle&quot;:&quot;&quot;},{&quot;family&quot;:&quot;Arini&quot;,&quot;given&quot;:&quot;Endang&quot;,&quot;parse-names&quot;:false,&quot;dropping-particle&quot;:&quot;&quot;,&quot;non-dropping-particle&quot;:&quot;&quot;},{&quot;family&quot;:&quot;Elfitasari&quot;,&quot;given&quot;:&quot;Tita&quot;,&quot;parse-names&quot;:false,&quot;dropping-particle&quot;:&quot;&quot;,&quot;non-dropping-particle&quot;:&quot;&quot;}],&quot;container-title&quot;:&quot;Journal of Aquaculture Management and Technology&quot;,&quot;issued&quot;:{&quot;date-parts&quot;:[[2013]]},&quot;page&quot;:&quot;94-100&quot;,&quot;container-title-short&quot;:&quot;&quot;},&quot;isTemporary&quot;:false}]},{&quot;citationID&quot;:&quot;MENDELEY_CITATION_daa04d1b-bf99-42b3-afa0-7b35d9fd291e&quot;,&quot;properties&quot;:{&quot;noteIndex&quot;:0},&quot;isEdited&quot;:false,&quot;manualOverride&quot;:{&quot;isManuallyOverridden&quot;:true,&quot;citeprocText&quot;:&quot;(Sari et al., 2023)&quot;,&quot;manualOverrideText&quot;:&quot;(Sari et.al., 2023).&quot;},&quot;citationTag&quot;:&quot;MENDELEY_CITATION_v3_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&quot;,&quot;citationItems&quot;:[{&quot;id&quot;:&quot;392d74eb-e7f8-3715-a07d-6f9e1f23883a&quot;,&quot;itemData&quot;:{&quot;type&quot;:&quot;book&quot;,&quot;id&quot;:&quot;392d74eb-e7f8-3715-a07d-6f9e1f23883a&quot;,&quot;title&quot;:&quot;Manajemen Pembuatan dan Pemberian Pakan Ikan&quot;,&quot;author&quot;:[{&quot;family&quot;:&quot;Sari&quot;,&quot;given&quot;:&quot;Wulan D&quot;,&quot;parse-names&quot;:false,&quot;dropping-particle&quot;:&quot;&quot;,&quot;non-dropping-particle&quot;:&quot;&quot;},{&quot;family&quot;:&quot;Sahabuddin&quot;,&quot;given&quot;:&quot;&quot;,&quot;parse-names&quot;:false,&quot;dropping-particle&quot;:&quot;&quot;,&quot;non-dropping-particle&quot;:&quot;&quot;},{&quot;family&quot;:&quot;Lestari&quot;,&quot;given&quot;:&quot;Dian&quot;,&quot;parse-names&quot;:false,&quot;dropping-particle&quot;:&quot;&quot;,&quot;non-dropping-particle&quot;:&quot;&quot;},{&quot;family&quot;:&quot;Halim&quot;,&quot;given&quot;:&quot;Marisa A&quot;,&quot;parse-names&quot;:false,&quot;dropping-particle&quot;:&quot;&quot;,&quot;non-dropping-particle&quot;:&quot;&quot;},{&quot;family&quot;:&quot;Cahyanurani&quot;,&quot;given&quot;:&quot;Bias A&quot;,&quot;parse-names&quot;:false,&quot;dropping-particle&quot;:&quot;&quot;,&quot;non-dropping-particle&quot;:&quot;&quot;},{&quot;family&quot;:&quot;Tartila&quot;,&quot;given&quot;:&quot;Qori S.S&quot;,&quot;parse-names&quot;:false,&quot;dropping-particle&quot;:&quot;&quot;,&quot;non-dropping-particle&quot;:&quot;&quot;},{&quot;family&quot;:&quot;Purnamasari&quot;,&quot;given&quot;:&quot;Tina&quot;,&quot;parse-names&quot;:false,&quot;dropping-particle&quot;:&quot;&quot;,&quot;non-dropping-particle&quot;:&quot;&quot;},{&quot;family&quot;:&quot;Darsiani&quot;,&quot;given&quot;:&quot;&quot;,&quot;parse-names&quot;:false,&quot;dropping-particle&quot;:&quot;&quot;,&quot;non-dropping-particle&quot;:&quot;&quot;},{&quot;family&quot;:&quot;Siagian&quot;,&quot;given&quot;:&quot;Rahmadani D&quot;,&quot;parse-names&quot;:false,&quot;dropping-particle&quot;:&quot;&quot;,&quot;non-dropping-particle&quot;:&quot;&quot;},{&quot;family&quot;:&quot;Aonullah&quot;,&quot;given&quot;:&quot;Akmal A&quot;,&quot;parse-names&quot;:false,&quot;dropping-particle&quot;:&quot;&quot;,&quot;non-dropping-particle&quot;:&quot;&quot;},{&quot;family&quot;:&quot;Rudiansyah&quot;,&quot;given&quot;:&quot;&quot;,&quot;parse-names&quot;:false,&quot;dropping-particle&quot;:&quot;&quot;,&quot;non-dropping-particle&quot;:&quot;&quot;},{&quot;family&quot;:&quot;Diamahesa&quot;,&quot;given&quot;:&quot;Ayu Wastu&quot;,&quot;parse-names&quot;:false,&quot;dropping-particle&quot;:&quot;&quot;,&quot;non-dropping-particle&quot;:&quot;&quot;},{&quot;family&quot;:&quot;Nur&quot;,&quot;given&quot;:&quot;Fauzia&quot;,&quot;parse-names&quot;:false,&quot;dropping-particle&quot;:&quot;&quot;,&quot;non-dropping-particle&quot;:&quot;&quot;}],&quot;editor&quot;:[{&quot;family&quot;:&quot;Sari&quot;,&quot;given&quot;:&quot;Purnama D.&quot;,&quot;parse-names&quot;:false,&quot;dropping-particle&quot;:&quot;&quot;,&quot;non-dropping-particle&quot;:&quot;&quot;},{&quot;family&quot;:&quot;Sari&quot;,&quot;given&quot;:&quot;Mila&quot;,&quot;parse-names&quot;:false,&quot;dropping-particle&quot;:&quot;&quot;,&quot;non-dropping-particle&quot;:&quot;&quot;}],&quot;issued&quot;:{&quot;date-parts&quot;:[[2023,10]]},&quot;publisher-place&quot;:&quot;Padang, Sumatera Barat&quot;,&quot;publisher&quot;:&quot;CV. GETPRESS INDONESIA&quot;,&quot;container-title-short&quot;:&quot;&quot;},&quot;isTemporary&quot;:false}]},{&quot;citationID&quot;:&quot;MENDELEY_CITATION_a4181078-218e-4be9-a9de-44ab18550b2a&quot;,&quot;properties&quot;:{&quot;noteIndex&quot;:0},&quot;isEdited&quot;:false,&quot;manualOverride&quot;:{&quot;isManuallyOverridden&quot;:true,&quot;citeprocText&quot;:&quot;(Mudeng et al., 2018)&quot;,&quot;manualOverrideText&quot;:&quot;(Mudeng et.al., 2018).&quot;},&quot;citationTag&quot;:&quot;MENDELEY_CITATION_v3_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&quot;,&quot;citationItems&quot;:[{&quot;id&quot;:&quot;ac504803-3df7-3a02-8ab4-7981c3d93327&quot;,&quot;itemData&quot;:{&quot;type&quot;:&quot;article-journal&quot;,&quot;id&quot;:&quot;ac504803-3df7-3a02-8ab4-7981c3d93327&quot;,&quot;title&quot;:&quot;Budidaya Maggot (Hermetia illuens) dengan menggunakan beberapa media&quot;,&quot;author&quot;:[{&quot;family&quot;:&quot;Mudeng&quot;,&quot;given&quot;:&quot;Nico E.G.&quot;,&quot;parse-names&quot;:false,&quot;dropping-particle&quot;:&quot;&quot;,&quot;non-dropping-particle&quot;:&quot;&quot;},{&quot;family&quot;:&quot;Mokolensang&quot;,&quot;given&quot;:&quot;Jeffrie F.&quot;,&quot;parse-names&quot;:false,&quot;dropping-particle&quot;:&quot;&quot;,&quot;non-dropping-particle&quot;:&quot;&quot;},{&quot;family&quot;:&quot;Kalesaran&quot;,&quot;given&quot;:&quot;Ockstan J.&quot;,&quot;parse-names&quot;:false,&quot;dropping-particle&quot;:&quot;&quot;,&quot;non-dropping-particle&quot;:&quot;&quot;},{&quot;family&quot;:&quot;Pangkey&quot;,&quot;given&quot;:&quot;Henneke&quot;,&quot;parse-names&quot;:false,&quot;dropping-particle&quot;:&quot;&quot;,&quot;non-dropping-particle&quot;:&quot;&quot;},{&quot;family&quot;:&quot;Lantu&quot;,&quot;given&quot;:&quot;Sartje&quot;,&quot;parse-names&quot;:false,&quot;dropping-particle&quot;:&quot;&quot;,&quot;non-dropping-particle&quot;:&quot;&quot;}],&quot;container-title&quot;:&quot;e-Journal BUDIDAYA PERAIRAN&quot;,&quot;DOI&quot;:&quot;10.35800/bdp.6.3.2018.21543&quot;,&quot;ISSN&quot;:&quot;2684-7396&quot;,&quot;issued&quot;:{&quot;date-parts&quot;:[[2018,11,2]]},&quot;abstract&quot;:&quot;&lt;p&gt;The purpose of this study was to determine the best culture medium for producing maggot (Hermetia illucens) and to determine the production quantity in each different medium.  This research was controlled two times a day at 09:00 a.m. and 16:00 p.m. Cultivation media were prepared from coconut pulp, tofu pulp, rice bran and restaurant wastes. Each medium was weighed as much as one kg and then placed into a culture container. The research used Completely Randomized Design consisting of 4 treatments, each with three replications. The parameters observed consisted of temperature and pH of the media  measured at 07.00 am and 17.00 pm, and maggot production measured on the last day. During the ten days of experiment, the production of maggot in the treatment using restaurant waste media was significantly different as compared to other treatments. This study found that a good medium for the production of maggot was prepared using restaurant waste. Keywords: Hermetia illucens, coconut pulp, restaurant waste&lt;/p&gt;&quot;,&quot;issue&quot;:&quot;3&quot;,&quot;volume&quot;:&quot;6&quot;,&quot;container-title-short&quot;:&quot;&quot;},&quot;isTemporary&quot;:false}]},{&quot;citationID&quot;:&quot;MENDELEY_CITATION_d8f7f11e-b3ec-4d25-a1b7-310a7acdbd57&quot;,&quot;properties&quot;:{&quot;noteIndex&quot;:0},&quot;isEdited&quot;:false,&quot;manualOverride&quot;:{&quot;isManuallyOverridden&quot;:true,&quot;citeprocText&quot;:&quot;(Rumondor et al., 2015)&quot;,&quot;manualOverrideText&quot;:&quot;(Rumondor et.al., 2015)&quot;},&quot;citationTag&quot;:&quot;MENDELEY_CITATION_v3_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&quot;,&quot;citationItems&quot;:[{&quot;id&quot;:&quot;4e97cb48-8d6f-32d3-a664-840d01a05371&quot;,&quot;itemData&quot;:{&quot;type&quot;:&quot;article-journal&quot;,&quot;id&quot;:&quot;4e97cb48-8d6f-32d3-a664-840d01a05371&quot;,&quot;title&quot;:&quot;Pengaruh penggantian tepung ikan dengan tepung maggot black soldier (Hermetia illucens) dalam ransum terhadap persentase karkas dan lemak abdomen broiler&quot;,&quot;author&quot;:[{&quot;family&quot;:&quot;Rumondor&quot;,&quot;given&quot;:&quot;Gidion&quot;,&quot;parse-names&quot;:false,&quot;dropping-particle&quot;:&quot;&quot;,&quot;non-dropping-particle&quot;:&quot;&quot;},{&quot;family&quot;:&quot;Maaruf&quot;,&quot;given&quot;:&quot;K&quot;,&quot;parse-names&quot;:false,&quot;dropping-particle&quot;:&quot;&quot;,&quot;non-dropping-particle&quot;:&quot;&quot;},{&quot;family&quot;:&quot;Tulung&quot;,&quot;given&quot;:&quot;Y R L&quot;,&quot;parse-names&quot;:false,&quot;dropping-particle&quot;:&quot;&quot;,&quot;non-dropping-particle&quot;:&quot;&quot;},{&quot;family&quot;:&quot;Wolayan&quot;,&quot;given&quot;:&quot;F R&quot;,&quot;parse-names&quot;:false,&quot;dropping-particle&quot;:&quot;&quot;,&quot;non-dropping-particle&quot;:&quot;&quot;}],&quot;container-title&quot;:&quot;Zootec&quot;,&quot;ISSN&quot;:&quot;2615-8698&quot;,&quot;issued&quot;:{&quot;date-parts&quot;:[[2015]]},&quot;page&quot;:&quot;131-138&quot;,&quot;issue&quot;:&quot;1&quot;,&quot;volume&quot;:&quot;36&quot;,&quot;container-title-short&quot;:&quot;&quot;},&quot;isTemporary&quot;:false}]},{&quot;citationID&quot;:&quot;MENDELEY_CITATION_222e5b61-a40b-40f3-8f4e-04bb20f5a0d3&quot;,&quot;properties&quot;:{&quot;noteIndex&quot;:0},&quot;isEdited&quot;:false,&quot;manualOverride&quot;:{&quot;isManuallyOverridden&quot;:true,&quot;citeprocText&quot;:&quot;(Belghit et al., 2019)&quot;,&quot;manualOverrideText&quot;:&quot;(Belghit et.al., 2019).&quot;},&quot;citationTag&quot;:&quot;MENDELEY_CITATION_v3_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&quot;,&quot;citationItems&quot;:[{&quot;id&quot;:&quot;e82a7aed-a0bb-35eb-8310-b65c8d56a223&quot;,&quot;itemData&quot;:{&quot;type&quot;:&quot;article-journal&quot;,&quot;id&quot;:&quot;e82a7aed-a0bb-35eb-8310-b65c8d56a223&quot;,&quot;title&quot;:&quot;Black soldier fly larvae meal can replace fish meal in diets of sea-water phase Atlantic salmon (Salmo salar)&quot;,&quot;author&quot;:[{&quot;family&quot;:&quot;Belghit&quot;,&quot;given&quot;:&quot;Ikram&quot;,&quot;parse-names&quot;:false,&quot;dropping-particle&quot;:&quot;&quot;,&quot;non-dropping-particle&quot;:&quot;&quot;},{&quot;family&quot;:&quot;Liland&quot;,&quot;given&quot;:&quot;Nina S.&quot;,&quot;parse-names&quot;:false,&quot;dropping-particle&quot;:&quot;&quot;,&quot;non-dropping-particle&quot;:&quot;&quot;},{&quot;family&quot;:&quot;Gjesdal&quot;,&quot;given&quot;:&quot;Petter&quot;,&quot;parse-names&quot;:false,&quot;dropping-particle&quot;:&quot;&quot;,&quot;non-dropping-particle&quot;:&quot;&quot;},{&quot;family&quot;:&quot;Biancarosa&quot;,&quot;given&quot;:&quot;Irene&quot;,&quot;parse-names&quot;:false,&quot;dropping-particle&quot;:&quot;&quot;,&quot;non-dropping-particle&quot;:&quot;&quot;},{&quot;family&quot;:&quot;Menchetti&quot;,&quot;given&quot;:&quot;Elisa&quot;,&quot;parse-names&quot;:false,&quot;dropping-particle&quot;:&quot;&quot;,&quot;non-dropping-particle&quot;:&quot;&quot;},{&quot;family&quot;:&quot;Li&quot;,&quot;given&quot;:&quot;Yanxian&quot;,&quot;parse-names&quot;:false,&quot;dropping-particle&quot;:&quot;&quot;,&quot;non-dropping-particle&quot;:&quot;&quot;},{&quot;family&quot;:&quot;Waagbø&quot;,&quot;given&quot;:&quot;Rune&quot;,&quot;parse-names&quot;:false,&quot;dropping-particle&quot;:&quot;&quot;,&quot;non-dropping-particle&quot;:&quot;&quot;},{&quot;family&quot;:&quot;Krogdahl&quot;,&quot;given&quot;:&quot;Åshild&quot;,&quot;parse-names&quot;:false,&quot;dropping-particle&quot;:&quot;&quot;,&quot;non-dropping-particle&quot;:&quot;&quot;},{&quot;family&quot;:&quot;Lock&quot;,&quot;given&quot;:&quot;Erik-Jan&quot;,&quot;parse-names&quot;:false,&quot;dropping-particle&quot;:&quot;&quot;,&quot;non-dropping-particle&quot;:&quot;&quot;}],&quot;container-title&quot;:&quot;Aquaculture&quot;,&quot;DOI&quot;:&quot;10.1016/j.aquaculture.2018.12.032&quot;,&quot;ISSN&quot;:&quot;00448486&quot;,&quot;issued&quot;:{&quot;date-parts&quot;:[[2019,3]]},&quot;page&quot;:&quot;609-619&quot;,&quot;abstract&quot;:&quot;&lt;p&gt; A feeding trial was conducted to test the growth potential, nutritional utilization, liver health and fillet sensory parameters of sea-water Atlantic salmon (Salmo salar L.) fed diets with increasing substitution of fish meal with insect meal. The insect meal was produced from black soldier fly larvae (Hermetia illucens, L.). Triplicate sea\u0002cages of salmon were fed one of four isonitrogenous and isolipidic diets for 16 weeks. The control diet (IM0) contained 100 g kg−1 fish meal, which was replaced up to 100% with insect meal (33% (IM33), 66% (IM66) and 100% (IM100)), corresponding to dietary insect meal inclusion levels at 50 g kg−1, 100 g kg−1 and 150 g kg−1,\nrespectively. Replacing the dietary fish meal with insect meal did not affect the apparent digestibility coefficients (ADC) of protein, lipid, amino acids and fatty acids, or the digestive enzyme activities. Feed intake, daily growth\nincrease, and feed conversion ratio were also unaffected by the inclusion of insect meal in the diets. Whole body protein, lipid and amino acid composition were not affected by dietary substitution of fish meal with insect meal, while the whole body fatty acid composition generally reflected that of the diets. Liver lipid accumulation was not affected by replacing the fishmeal with insect meal, as assessed by both histological examinations and chemical analyses. The sensory testing of the fillet revealed only small changes in the fillet sensory quality. In general, this study showed that a total replacement of fish meal with black soldier fly larvae meal in the diets of sea-water Atlantic salmon was possible without negative effects on growth performance, feed utilization, nutrient digestibility, liver traits or the sensory qualities of the fillet&lt;p&gt;&quot;,&quot;volume&quot;:&quot;503&quot;,&quot;container-title-short&quot;:&quot;&quot;},&quot;isTemporary&quot;:false}]},{&quot;citationID&quot;:&quot;MENDELEY_CITATION_6195fdd8-e545-475c-8e0d-1ef88a7b515d&quot;,&quot;properties&quot;:{&quot;noteIndex&quot;:0},&quot;isEdited&quot;:false,&quot;manualOverride&quot;:{&quot;isManuallyOverridden&quot;:true,&quot;citeprocText&quot;:&quot;(Wang &amp;#38; Shelomi, 2017)&quot;,&quot;manualOverrideText&quot;:&quot;(Wang &amp; Shelomi 2017).&quot;},&quot;citationTag&quot;:&quot;MENDELEY_CITATION_v3_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&quot;,&quot;citationItems&quot;:[{&quot;id&quot;:&quot;1ee26b9d-f63c-30fc-a33c-c407b326111b&quot;,&quot;itemData&quot;:{&quot;type&quot;:&quot;article-journal&quot;,&quot;id&quot;:&quot;1ee26b9d-f63c-30fc-a33c-c407b326111b&quot;,&quot;title&quot;:&quot;Review of Black Soldier Fly (Hermetia illucens) as Animal Feed and Human Food&quot;,&quot;author&quot;:[{&quot;family&quot;:&quot;Wang&quot;,&quot;given&quot;:&quot;Yu-Shiang&quot;,&quot;parse-names&quot;:false,&quot;dropping-particle&quot;:&quot;&quot;,&quot;non-dropping-particle&quot;:&quot;&quot;},{&quot;family&quot;:&quot;Shelomi&quot;,&quot;given&quot;:&quot;Matan&quot;,&quot;parse-names&quot;:false,&quot;dropping-particle&quot;:&quot;&quot;,&quot;non-dropping-particle&quot;:&quot;&quot;}],&quot;container-title&quot;:&quot;Foods&quot;,&quot;DOI&quot;:&quot;10.3390/foods6100091&quot;,&quot;ISSN&quot;:&quot;2304-8158&quot;,&quot;issued&quot;:{&quot;date-parts&quot;:[[2017,10,18]]},&quot;page&quot;:&quot;91&quot;,&quot;abstract&quot;:&quot;&lt;p&gt; Food futurists accept that sustainability-minded humanity will increasingly incorporate insects as alternative protein. The most studied and easily reared species are not necessarily the most sustainable, acceptable, or delicious. Here, we review the literature on the black soldier fly, Hermetia illucens, which is capable of efficiently converting a wide variety of organic materials, from food waste to manure, into insect biomass. They can be grown and harvested without dedicated facilities and are not pestiferous. Their larvae are 42% crude protein and 29% fat, although they are higher in saturated fats than most insects. They do not concentrate pesticides or mycotoxins.\nThey are already grown and recommended for use as animal feed, but with regional legal restrictions on how this is done. For commercial use in human foods, larvae could potentially be milled and converted into a textured protein with a strong flavor. Their biggest advantage over other insects is their ability to convert waste into food, generating value and closing nutrient loops as they reduce pollution and costs. This general advantage is also their greatest disadvantage, for the social stigmas and legal prohibitions against eating organisms that eat waste are added to extant taboos facing insect consumption.&lt;p&gt;&quot;,&quot;issue&quot;:&quot;10&quot;,&quot;volume&quot;:&quot;6&quot;,&quot;container-title-short&quot;:&quot;&quot;},&quot;isTemporary&quot;:false}]},{&quot;citationID&quot;:&quot;MENDELEY_CITATION_eed4d05f-67c4-4286-9885-3224eecd8b3a&quot;,&quot;properties&quot;:{&quot;noteIndex&quot;:0},&quot;isEdited&quot;:false,&quot;manualOverride&quot;:{&quot;isManuallyOverridden&quot;:true,&quot;citeprocText&quot;:&quot;(Fauzi &amp;#38; Sari, 2018)&quot;,&quot;manualOverrideText&quot;:&quot;(Fauzi &amp; Sari 2018)&quot;},&quot;citationTag&quot;:&quot;MENDELEY_CITATION_v3_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&quot;,&quot;citationItems&quot;:[{&quot;id&quot;:&quot;fc47ee4b-dcb4-3efb-ade6-cdaad858113d&quot;,&quot;itemData&quot;:{&quot;type&quot;:&quot;article-journal&quot;,&quot;id&quot;:&quot;fc47ee4b-dcb4-3efb-ade6-cdaad858113d&quot;,&quot;title&quot;:&quot;Analisis usaha budidaya maggot sebagai alternatif pakan lele&quot;,&quot;author&quot;:[{&quot;family&quot;:&quot;Fauzi&quot;,&quot;given&quot;:&quot;Rizal Ula Ananta&quot;,&quot;parse-names&quot;:false,&quot;dropping-particle&quot;:&quot;&quot;,&quot;non-dropping-particle&quot;:&quot;&quot;},{&quot;family&quot;:&quot;Sari&quot;,&quot;given&quot;:&quot;Eka Resty Novieta&quot;,&quot;parse-names&quot;:false,&quot;dropping-particle&quot;:&quot;&quot;,&quot;non-dropping-particle&quot;:&quot;&quot;}],&quot;container-title&quot;:&quot;Industria: Jurnal Teknologi dan Manajemen Agroindustri&quot;,&quot;ISSN&quot;:&quot;2549-3892&quot;,&quot;issued&quot;:{&quot;date-parts&quot;:[[2018]]},&quot;page&quot;:&quot;39-46&quot;,&quot;issue&quot;:&quot;1&quot;,&quot;volume&quot;:&quot;7&quot;,&quot;container-title-short&quot;:&quot;&quot;},&quot;isTemporary&quot;:false}]},{&quot;citationID&quot;:&quot;MENDELEY_CITATION_b83954dd-25bf-4f47-ae63-06b9b1422e3b&quot;,&quot;properties&quot;:{&quot;noteIndex&quot;:0},&quot;isEdited&quot;:false,&quot;manualOverride&quot;:{&quot;isManuallyOverridden&quot;:true,&quot;citeprocText&quot;:&quot;(Zonneveld et al., 1991)&quot;,&quot;manualOverrideText&quot;:&quot;Zonneveld et al., (1991)&quot;},&quot;citationTag&quot;:&quot;MENDELEY_CITATION_v3_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&quot;,&quot;citationItems&quot;:[{&quot;id&quot;:&quot;df61f6e4-d3b1-33ae-ad1d-8a67c3b14c7e&quot;,&quot;itemData&quot;:{&quot;type&quot;:&quot;book&quot;,&quot;id&quot;:&quot;df61f6e4-d3b1-33ae-ad1d-8a67c3b14c7e&quot;,&quot;title&quot;:&quot;Prinsip-prinsip budidaya ikan.&quot;,&quot;author&quot;:[{&quot;family&quot;:&quot;Zonneveld&quot;,&quot;given&quot;:&quot;Norbert&quot;,&quot;parse-names&quot;:false,&quot;dropping-particle&quot;:&quot;&quot;,&quot;non-dropping-particle&quot;:&quot;&quot;},{&quot;family&quot;:&quot;Huisman&quot;,&quot;given&quot;:&quot;E A&quot;,&quot;parse-names&quot;:false,&quot;dropping-particle&quot;:&quot;&quot;,&quot;non-dropping-particle&quot;:&quot;&quot;},{&quot;family&quot;:&quot;Boon&quot;,&quot;given&quot;:&quot;J H&quot;,&quot;parse-names&quot;:false,&quot;dropping-particle&quot;:&quot;&quot;,&quot;non-dropping-particle&quot;:&quot;&quot;}],&quot;ISBN&quot;:&quot;979403911X&quot;,&quot;issued&quot;:{&quot;date-parts&quot;:[[1991]]},&quot;publisher&quot;:&quot;PT Gramedia Pustaka Utama&quot;,&quot;container-title-short&quot;:&quot;&quot;},&quot;isTemporary&quot;:false}]},{&quot;citationID&quot;:&quot;MENDELEY_CITATION_f4987103-74b0-4ced-9353-800521f156f1&quot;,&quot;properties&quot;:{&quot;noteIndex&quot;:0},&quot;isEdited&quot;:false,&quot;manualOverride&quot;:{&quot;isManuallyOverridden&quot;:true,&quot;citeprocText&quot;:&quot;(Ranggana et al., 2023)&quot;,&quot;manualOverrideText&quot;:&quot;Ranggana et al., (2023)&quot;},&quot;citationTag&quot;:&quot;MENDELEY_CITATION_v3_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&quot;,&quot;citationItems&quot;:[{&quot;id&quot;:&quot;a1405f8a-de4e-30ec-b295-a3d88d3508fa&quot;,&quot;itemData&quot;:{&quot;type&quot;:&quot;article-journal&quot;,&quot;id&quot;:&quot;a1405f8a-de4e-30ec-b295-a3d88d3508fa&quot;,&quot;title&quot;:&quot;PENGARUH PENGGUNAAN PAKAN MAGGOT (Hermetia illucens) TERHADAP PERTUMBUHAN DAN KELANGSUNGAN HIDUP IKAN MAS (Cyprinus carpio)&quot;,&quot;author&quot;:[{&quot;family&quot;:&quot;Ranggana&quot;,&quot;given&quot;:&quot;Hirza&quot;,&quot;parse-names&quot;:false,&quot;dropping-particle&quot;:&quot;&quot;,&quot;non-dropping-particle&quot;:&quot;&quot;},{&quot;family&quot;:&quot;Lumbessy&quot;,&quot;given&quot;:&quot;Salnida Yuniarti&quot;,&quot;parse-names&quot;:false,&quot;dropping-particle&quot;:&quot;&quot;,&quot;non-dropping-particle&quot;:&quot;&quot;},{&quot;family&quot;:&quot;Lestari&quot;,&quot;given&quot;:&quot;Dewi Putri&quot;,&quot;parse-names&quot;:false,&quot;dropping-particle&quot;:&quot;&quot;,&quot;non-dropping-particle&quot;:&quot;&quot;}],&quot;container-title&quot;:&quot;JOURNAL OF INDONESIAN TROPICAL FISHERIES (JOINT-FISH) : Jurnal Akuakultur, Teknologi dan Manajemen Perikanan Tangkap dan Ilmu Kelautan&quot;,&quot;accessed&quot;:{&quot;date-parts&quot;:[[2024,5,6]]},&quot;DOI&quot;:&quot;10.33096/joint-fish.v6i1.141&quot;,&quot;ISSN&quot;:&quot;2655-5883&quot;,&quot;URL&quot;:&quot;http://103.133.36.78/index.php/JOINT-FISH/article/view/141/196&quot;,&quot;issued&quot;:{&quot;date-parts&quot;:[[2023,5,17]]},&quot;page&quot;:&quot;1-11&quot;,&quot;abstract&quot;:&quot;&lt;p&gt;This study aims to analyze the growth and survival of Goldfish given maggot treatment. The research was carried out in March – May 2022 for the maintenance of biota in private installations and the Proximate Test of Treated Feed was carried out at the Nutrition and Animal Feed Laboratory, Faculty of Animal Husbandry, University Mataram (UNRAM). The research method used a Complete Randomized Design (RAL) by being tested using Analysis of Variance (ANOVA), using four treatments and three repeats, P1 (commercial feed 100%), P2 (wet maggot 100%), P3 (dry maggot 100%), P4 (wet maggot 50% and commercial feed 50%). The results showed that used maggot in all treatments parameters : Absolute weight, specific growth rate, absolute length, feed conversion ratio (FCR), feed utilization efficiency (EPP), survival rate (SR) had an insignificant (P&amp;gt;0.05) influence on the tested research parameters. The conclusions show the use of Commercial feed 100%, wet maggot 100%, dry maggot 100%, and the combination of wet maggot 50% with commercial feed 50% showed the same results in all parameters of the study.&lt;/p&gt;&quot;,&quot;issue&quot;:&quot;1&quot;,&quot;volume&quot;:&quot;6&quot;,&quot;container-title-short&quot;:&quot;&quot;},&quot;isTemporary&quot;:false}]},{&quot;citationID&quot;:&quot;MENDELEY_CITATION_3071d05f-f461-48c0-a1fc-3312f70d8013&quot;,&quot;properties&quot;:{&quot;noteIndex&quot;:0},&quot;isEdited&quot;:false,&quot;manualOverride&quot;:{&quot;isManuallyOverridden&quot;:true,&quot;citeprocText&quot;:&quot;(Mardiana et al., 2023)&quot;,&quot;manualOverrideText&quot;:&quot;(Mardiana et al., 2023).&quot;},&quot;citationTag&quot;:&quot;MENDELEY_CITATION_v3_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&quot;,&quot;citationItems&quot;:[{&quot;id&quot;:&quot;3b5028d1-72e8-303e-bd5b-b6c352767ae6&quot;,&quot;itemData&quot;:{&quot;type&quot;:&quot;article-journal&quot;,&quot;id&quot;:&quot;3b5028d1-72e8-303e-bd5b-b6c352767ae6&quot;,&quot;title&quot;:&quot;PENGARUH PENAMBAHAN TEPUNG MAGGOT (Hermetia illucens) PADA FORMULASI PAKAN TERHADAP PERTUMBUHAN DAN KELANGSUNGAN HIDUP IKAN MAS (Cyprinus carpio)&quot;,&quot;author&quot;:[{&quot;family&quot;:&quot;Mardiana&quot;,&quot;given&quot;:&quot;Baiq Gustina&quot;,&quot;parse-names&quot;:false,&quot;dropping-particle&quot;:&quot;&quot;,&quot;non-dropping-particle&quot;:&quot;&quot;},{&quot;family&quot;:&quot;Lestari&quot;,&quot;given&quot;:&quot;Dewi Putri&quot;,&quot;parse-names&quot;:false,&quot;dropping-particle&quot;:&quot;&quot;,&quot;non-dropping-particle&quot;:&quot;&quot;},{&quot;family&quot;:&quot;Abidin&quot;,&quot;given&quot;:&quot;Zaenal&quot;,&quot;parse-names&quot;:false,&quot;dropping-particle&quot;:&quot;&quot;,&quot;non-dropping-particle&quot;:&quot;&quot;}],&quot;container-title&quot;:&quot;JOURNAL OF INDONESIAN TROPICAL FISHERIES (JOINT-FISH): Jurnal Akuakultur, Teknologi dan Manajemen Perikanan Tangkap dan Ilmu Kelautan&quot;,&quot;accessed&quot;:{&quot;date-parts&quot;:[[2024,5,6]]},&quot;ISSN&quot;:&quot;2655-5883&quot;,&quot;URL&quot;:&quot;https://jurnal.fpik.umi.ac.id/index.php/JOINT-FISH/article/view/328/256&quot;,&quot;issued&quot;:{&quot;date-parts&quot;:[[2023]]},&quot;page&quot;:&quot;150-161&quot;,&quot;issue&quot;:&quot;2&quot;,&quot;volume&quot;:&quot;6&quot;,&quot;container-title-short&quot;:&quot;&quot;},&quot;isTemporary&quot;:false}]},{&quot;citationID&quot;:&quot;MENDELEY_CITATION_24627759-059c-4e4f-8e93-a07716dfd749&quot;,&quot;properties&quot;:{&quot;noteIndex&quot;:0},&quot;isEdited&quot;:false,&quot;manualOverride&quot;:{&quot;isManuallyOverridden&quot;:true,&quot;citeprocText&quot;:&quot;(Effendie, 1997)&quot;,&quot;manualOverrideText&quot;:&quot;Effendie (1997)&quot;},&quot;citationTag&quot;:&quot;MENDELEY_CITATION_v3_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&quot;,&quot;citationItems&quot;:[{&quot;id&quot;:&quot;83559b47-734a-3750-a65a-917b993e07bc&quot;,&quot;itemData&quot;:{&quot;type&quot;:&quot;article-journal&quot;,&quot;id&quot;:&quot;83559b47-734a-3750-a65a-917b993e07bc&quot;,&quot;title&quot;:&quot;Biologi Perikanan [Fisheries Biology](Yogyakarta: Yayasan Pustaka Nusantara)&quot;,&quot;author&quot;:[{&quot;family&quot;:&quot;Effendie&quot;,&quot;given&quot;:&quot;M I&quot;,&quot;parse-names&quot;:false,&quot;dropping-particle&quot;:&quot;&quot;,&quot;non-dropping-particle&quot;:&quot;&quot;}],&quot;issued&quot;:{&quot;date-parts&quot;:[[1997]]},&quot;container-title-short&quot;:&quot;&quot;},&quot;isTemporary&quot;:false}]},{&quot;citationID&quot;:&quot;MENDELEY_CITATION_bfbb04b8-8599-4a5c-8a5d-f735cccf1677&quot;,&quot;properties&quot;:{&quot;noteIndex&quot;:0},&quot;isEdited&quot;:false,&quot;manualOverride&quot;:{&quot;isManuallyOverridden&quot;:true,&quot;citeprocText&quot;:&quot;(Sari et al., 2023)&quot;,&quot;manualOverrideText&quot;:&quot;Sari et al. (2023)&quot;},&quot;citationTag&quot;:&quot;MENDELEY_CITATION_v3_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&quot;,&quot;citationItems&quot;:[{&quot;id&quot;:&quot;392d74eb-e7f8-3715-a07d-6f9e1f23883a&quot;,&quot;itemData&quot;:{&quot;type&quot;:&quot;book&quot;,&quot;id&quot;:&quot;392d74eb-e7f8-3715-a07d-6f9e1f23883a&quot;,&quot;title&quot;:&quot;Manajemen Pembuatan dan Pemberian Pakan Ikan&quot;,&quot;author&quot;:[{&quot;family&quot;:&quot;Sari&quot;,&quot;given&quot;:&quot;Wulan D&quot;,&quot;parse-names&quot;:false,&quot;dropping-particle&quot;:&quot;&quot;,&quot;non-dropping-particle&quot;:&quot;&quot;},{&quot;family&quot;:&quot;Sahabuddin&quot;,&quot;given&quot;:&quot;&quot;,&quot;parse-names&quot;:false,&quot;dropping-particle&quot;:&quot;&quot;,&quot;non-dropping-particle&quot;:&quot;&quot;},{&quot;family&quot;:&quot;Lestari&quot;,&quot;given&quot;:&quot;Dian&quot;,&quot;parse-names&quot;:false,&quot;dropping-particle&quot;:&quot;&quot;,&quot;non-dropping-particle&quot;:&quot;&quot;},{&quot;family&quot;:&quot;Halim&quot;,&quot;given&quot;:&quot;Marisa A&quot;,&quot;parse-names&quot;:false,&quot;dropping-particle&quot;:&quot;&quot;,&quot;non-dropping-particle&quot;:&quot;&quot;},{&quot;family&quot;:&quot;Cahyanurani&quot;,&quot;given&quot;:&quot;Bias A&quot;,&quot;parse-names&quot;:false,&quot;dropping-particle&quot;:&quot;&quot;,&quot;non-dropping-particle&quot;:&quot;&quot;},{&quot;family&quot;:&quot;Tartila&quot;,&quot;given&quot;:&quot;Qori S.S&quot;,&quot;parse-names&quot;:false,&quot;dropping-particle&quot;:&quot;&quot;,&quot;non-dropping-particle&quot;:&quot;&quot;},{&quot;family&quot;:&quot;Purnamasari&quot;,&quot;given&quot;:&quot;Tina&quot;,&quot;parse-names&quot;:false,&quot;dropping-particle&quot;:&quot;&quot;,&quot;non-dropping-particle&quot;:&quot;&quot;},{&quot;family&quot;:&quot;Darsiani&quot;,&quot;given&quot;:&quot;&quot;,&quot;parse-names&quot;:false,&quot;dropping-particle&quot;:&quot;&quot;,&quot;non-dropping-particle&quot;:&quot;&quot;},{&quot;family&quot;:&quot;Siagian&quot;,&quot;given&quot;:&quot;Rahmadani D&quot;,&quot;parse-names&quot;:false,&quot;dropping-particle&quot;:&quot;&quot;,&quot;non-dropping-particle&quot;:&quot;&quot;},{&quot;family&quot;:&quot;Aonullah&quot;,&quot;given&quot;:&quot;Akmal A&quot;,&quot;parse-names&quot;:false,&quot;dropping-particle&quot;:&quot;&quot;,&quot;non-dropping-particle&quot;:&quot;&quot;},{&quot;family&quot;:&quot;Rudiansyah&quot;,&quot;given&quot;:&quot;&quot;,&quot;parse-names&quot;:false,&quot;dropping-particle&quot;:&quot;&quot;,&quot;non-dropping-particle&quot;:&quot;&quot;},{&quot;family&quot;:&quot;Diamahesa&quot;,&quot;given&quot;:&quot;Ayu Wastu&quot;,&quot;parse-names&quot;:false,&quot;dropping-particle&quot;:&quot;&quot;,&quot;non-dropping-particle&quot;:&quot;&quot;},{&quot;family&quot;:&quot;Nur&quot;,&quot;given&quot;:&quot;Fauzia&quot;,&quot;parse-names&quot;:false,&quot;dropping-particle&quot;:&quot;&quot;,&quot;non-dropping-particle&quot;:&quot;&quot;}],&quot;editor&quot;:[{&quot;family&quot;:&quot;Sari&quot;,&quot;given&quot;:&quot;Purnama D.&quot;,&quot;parse-names&quot;:false,&quot;dropping-particle&quot;:&quot;&quot;,&quot;non-dropping-particle&quot;:&quot;&quot;},{&quot;family&quot;:&quot;Sari&quot;,&quot;given&quot;:&quot;Mila&quot;,&quot;parse-names&quot;:false,&quot;dropping-particle&quot;:&quot;&quot;,&quot;non-dropping-particle&quot;:&quot;&quot;}],&quot;issued&quot;:{&quot;date-parts&quot;:[[2023,10]]},&quot;publisher-place&quot;:&quot;Padang, Sumatera Barat&quot;,&quot;publisher&quot;:&quot;CV. GETPRESS INDONESIA&quot;,&quot;container-title-short&quot;:&quot;&quot;},&quot;isTemporary&quot;:false}]},{&quot;citationID&quot;:&quot;MENDELEY_CITATION_0c2d2c4c-5baa-419d-b6f8-45eeace94d16&quot;,&quot;properties&quot;:{&quot;noteIndex&quot;:0},&quot;isEdited&quot;:false,&quot;manualOverride&quot;:{&quot;isManuallyOverridden&quot;:false,&quot;citeprocText&quot;:&quot;(Syahailatua et al., 2017)&quot;,&quot;manualOverrideText&quot;:&quot;&quot;},&quot;citationTag&quot;:&quot;MENDELEY_CITATION_v3_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&quot;,&quot;citationItems&quot;:[{&quot;id&quot;:&quot;3667a271-02ed-361e-a8b0-51c132ea19f8&quot;,&quot;itemData&quot;:{&quot;type&quot;:&quot;article-journal&quot;,&quot;id&quot;:&quot;3667a271-02ed-361e-a8b0-51c132ea19f8&quot;,&quot;title&quot;:&quot;Artificial feed composition for growth and protein and fat retention of humpback grouper, Cromileptes altivelis&quot;,&quot;author&quot;:[{&quot;family&quot;:&quot;Syahailatua&quot;,&quot;given&quot;:&quot;Diana Y&quot;,&quot;parse-names&quot;:false,&quot;dropping-particle&quot;:&quot;&quot;,&quot;non-dropping-particle&quot;:&quot;&quot;},{&quot;family&quot;:&quot;Dangeubun&quot;,&quot;given&quot;:&quot;Jane L&quot;,&quot;parse-names&quot;:false,&quot;dropping-particle&quot;:&quot;&quot;,&quot;non-dropping-particle&quot;:&quot;&quot;},{&quot;family&quot;:&quot;Serang&quot;,&quot;given&quot;:&quot;Abdul M&quot;,&quot;parse-names&quot;:false,&quot;dropping-particle&quot;:&quot;&quot;,&quot;non-dropping-particle&quot;:&quot;&quot;}],&quot;container-title&quot;:&quot;Aquaculture, Aquarium, Conservation &amp; Legislation&quot;,&quot;accessed&quot;:{&quot;date-parts&quot;:[[2024,5,6]]},&quot;ISSN&quot;:&quot;1844-8143&quot;,&quot;URL&quot;:&quot;http://www.bioflux.com.ro/docs/2017.1683-1691.pdf&quot;,&quot;issued&quot;:{&quot;date-parts&quot;:[[2017]]},&quot;page&quot;:&quot;1683-1691&quot;,&quot;publisher&quot;:&quot;Bioflux SRL&quot;,&quot;issue&quot;:&quot;6&quot;,&quot;volume&quot;:&quot;10&quot;,&quot;container-title-short&quot;:&quot;&quot;},&quot;isTemporary&quot;:false}]},{&quot;citationID&quot;:&quot;MENDELEY_CITATION_2f71f5c4-7f9a-469f-91b6-e92247b5929a&quot;,&quot;properties&quot;:{&quot;noteIndex&quot;:0},&quot;isEdited&quot;:false,&quot;manualOverride&quot;:{&quot;isManuallyOverridden&quot;:true,&quot;citeprocText&quot;:&quot;(Effendie, 1997)&quot;,&quot;manualOverrideText&quot;:&quot;Effendie (1997)&quot;},&quot;citationTag&quot;:&quot;MENDELEY_CITATION_v3_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&quot;,&quot;citationItems&quot;:[{&quot;id&quot;:&quot;83559b47-734a-3750-a65a-917b993e07bc&quot;,&quot;itemData&quot;:{&quot;type&quot;:&quot;article-journal&quot;,&quot;id&quot;:&quot;83559b47-734a-3750-a65a-917b993e07bc&quot;,&quot;title&quot;:&quot;Biologi Perikanan [Fisheries Biology](Yogyakarta: Yayasan Pustaka Nusantara)&quot;,&quot;author&quot;:[{&quot;family&quot;:&quot;Effendie&quot;,&quot;given&quot;:&quot;M I&quot;,&quot;parse-names&quot;:false,&quot;dropping-particle&quot;:&quot;&quot;,&quot;non-dropping-particle&quot;:&quot;&quot;}],&quot;issued&quot;:{&quot;date-parts&quot;:[[1997]]},&quot;container-title-short&quot;:&quot;&quot;},&quot;isTemporary&quot;:false}]},{&quot;citationID&quot;:&quot;MENDELEY_CITATION_b91282c7-b5a6-4988-bc21-580efd15bded&quot;,&quot;properties&quot;:{&quot;noteIndex&quot;:0},&quot;isEdited&quot;:false,&quot;manualOverride&quot;:{&quot;isManuallyOverridden&quot;:true,&quot;citeprocText&quot;:&quot;(Iskandar &amp;#38; Elrifadah, 2015)&quot;,&quot;manualOverrideText&quot;:&quot;Iskandar dan Elrifadah (2015)&quot;},&quot;citationTag&quot;:&quot;MENDELEY_CITATION_v3_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&quot;,&quot;citationItems&quot;:[{&quot;id&quot;:&quot;8b9e5053-d863-3204-9994-3105c85abf6e&quot;,&quot;itemData&quot;:{&quot;type&quot;:&quot;article-journal&quot;,&quot;id&quot;:&quot;8b9e5053-d863-3204-9994-3105c85abf6e&quot;,&quot;title&quot;:&quot;Pertumbuhan dan efisiensi pakan ikan nila (Oreochromis niloticus) yang diberi pakan buatan berbasis kiambang&quot;,&quot;author&quot;:[{&quot;family&quot;:&quot;Iskandar&quot;,&quot;given&quot;:&quot;Rina&quot;,&quot;parse-names&quot;:false,&quot;dropping-particle&quot;:&quot;&quot;,&quot;non-dropping-particle&quot;:&quot;&quot;},{&quot;family&quot;:&quot;Elrifadah&quot;,&quot;given&quot;:&quot;Elrifadah&quot;,&quot;parse-names&quot;:false,&quot;dropping-particle&quot;:&quot;&quot;,&quot;non-dropping-particle&quot;:&quot;&quot;}],&quot;container-title&quot;:&quot;Ziraa'ah Majalah Ilmiah Pertanian&quot;,&quot;accessed&quot;:{&quot;date-parts&quot;:[[2024,5,6]]},&quot;ISSN&quot;:&quot;2355-3545&quot;,&quot;URL&quot;:&quot;https://ojs.uniska-bjm.ac.id/index.php/ziraah/article/view/93/88&quot;,&quot;issued&quot;:{&quot;date-parts&quot;:[[2015]]},&quot;page&quot;:&quot;18-24&quot;,&quot;issue&quot;:&quot;1&quot;,&quot;volume&quot;:&quot;40&quot;,&quot;container-title-short&quot;:&quot;&quot;},&quot;isTemporary&quot;:false}]},{&quot;citationID&quot;:&quot;MENDELEY_CITATION_de084835-fd95-4162-bcf2-4e3553e7b64f&quot;,&quot;properties&quot;:{&quot;noteIndex&quot;:0},&quot;isEdited&quot;:false,&quot;manualOverride&quot;:{&quot;isManuallyOverridden&quot;:true,&quot;citeprocText&quot;:&quot;(Haryati, 2021)&quot;,&quot;manualOverrideText&quot;:&quot;Haryati (2021)&quot;},&quot;citationTag&quot;:&quot;MENDELEY_CITATION_v3_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&quot;,&quot;citationItems&quot;:[{&quot;id&quot;:&quot;5ffd8eee-85f2-33e7-9892-16697bda614f&quot;,&quot;itemData&quot;:{&quot;type&quot;:&quot;book&quot;,&quot;id&quot;:&quot;5ffd8eee-85f2-33e7-9892-16697bda614f&quot;,&quot;title&quot;:&quot;Kebutuhan Nutrisi Induk dan Larva Ikan&quot;,&quot;author&quot;:[{&quot;family&quot;:&quot;Haryati&quot;,&quot;given&quot;:&quot;&quot;,&quot;parse-names&quot;:false,&quot;dropping-particle&quot;:&quot;&quot;,&quot;non-dropping-particle&quot;:&quot;&quot;}],&quot;issued&quot;:{&quot;date-parts&quot;:[[2021,8]]},&quot;edition&quot;:&quot;1&quot;,&quot;publisher&quot;:&quot;Deepublish&quot;,&quot;container-title-short&quot;:&quot;&quot;},&quot;isTemporary&quot;:false}]},{&quot;citationID&quot;:&quot;MENDELEY_CITATION_5380400d-0e31-4b05-a559-f4c824e96506&quot;,&quot;properties&quot;:{&quot;noteIndex&quot;:0},&quot;isEdited&quot;:false,&quot;manualOverride&quot;:{&quot;isManuallyOverridden&quot;:false,&quot;citeprocText&quot;:&quot;(Zulkhasyni et al., 2017)&quot;,&quot;manualOverrideText&quot;:&quot;&quot;},&quot;citationTag&quot;:&quot;MENDELEY_CITATION_v3_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&quot;,&quot;citationItems&quot;:[{&quot;id&quot;:&quot;d84532b6-4ed5-32ad-9dca-f0e7aa98ba95&quot;,&quot;itemData&quot;:{&quot;type&quot;:&quot;article-journal&quot;,&quot;id&quot;:&quot;d84532b6-4ed5-32ad-9dca-f0e7aa98ba95&quot;,&quot;title&quot;:&quot;Pengaruh Dosis Pakan Pelet Hi Pro Vite Terhadap Pertumbuhan Ikan Nila Merah (Oreochromis sp)&quot;,&quot;author&quot;:[{&quot;family&quot;:&quot;Zulkhasyni&quot;,&quot;given&quot;:&quot;Zulkhasyni&quot;,&quot;parse-names&quot;:false,&quot;dropping-particle&quot;:&quot;&quot;,&quot;non-dropping-particle&quot;:&quot;&quot;},{&quot;family&quot;:&quot;Adriyeni&quot;,&quot;given&quot;:&quot;Adriyeni&quot;,&quot;parse-names&quot;:false,&quot;dropping-particle&quot;:&quot;&quot;,&quot;non-dropping-particle&quot;:&quot;&quot;},{&quot;family&quot;:&quot;Utami&quot;,&quot;given&quot;:&quot;Ratih&quot;,&quot;parse-names&quot;:false,&quot;dropping-particle&quot;:&quot;&quot;,&quot;non-dropping-particle&quot;:&quot;&quot;}],&quot;container-title&quot;:&quot;Jurnal Agroqua: Media Informasi Agronomi dan Budidaya Perairan&quot;,&quot;accessed&quot;:{&quot;date-parts&quot;:[[2024,5,15]]},&quot;ISSN&quot;:&quot;2598-4071&quot;,&quot;URL&quot;:&quot;https://journals.unihaz.ac.id/index.php/agroqua/article/view/120&quot;,&quot;issued&quot;:{&quot;date-parts&quot;:[[2017]]},&quot;page&quot;:&quot;35-42&quot;,&quot;issue&quot;:&quot;2&quot;,&quot;volume&quot;:&quot;15&quot;,&quot;container-title-short&quot;:&quot;&quot;},&quot;isTemporary&quot;:false}]},{&quot;citationID&quot;:&quot;MENDELEY_CITATION_30d17138-a5ec-419a-84de-d5f75a7445a5&quot;,&quot;properties&quot;:{&quot;noteIndex&quot;:0},&quot;isEdited&quot;:false,&quot;manualOverride&quot;:{&quot;isManuallyOverridden&quot;:false,&quot;citeprocText&quot;:&quot;(Fauzi &amp;#38; Sari, 2018)&quot;,&quot;manualOverrideText&quot;:&quot;&quot;},&quot;citationTag&quot;:&quot;MENDELEY_CITATION_v3_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&quot;,&quot;citationItems&quot;:[{&quot;id&quot;:&quot;fc47ee4b-dcb4-3efb-ade6-cdaad858113d&quot;,&quot;itemData&quot;:{&quot;type&quot;:&quot;article-journal&quot;,&quot;id&quot;:&quot;fc47ee4b-dcb4-3efb-ade6-cdaad858113d&quot;,&quot;title&quot;:&quot;Analisis usaha budidaya maggot sebagai alternatif pakan lele&quot;,&quot;author&quot;:[{&quot;family&quot;:&quot;Fauzi&quot;,&quot;given&quot;:&quot;Rizal Ula Ananta&quot;,&quot;parse-names&quot;:false,&quot;dropping-particle&quot;:&quot;&quot;,&quot;non-dropping-particle&quot;:&quot;&quot;},{&quot;family&quot;:&quot;Sari&quot;,&quot;given&quot;:&quot;Eka Resty Novieta&quot;,&quot;parse-names&quot;:false,&quot;dropping-particle&quot;:&quot;&quot;,&quot;non-dropping-particle&quot;:&quot;&quot;}],&quot;container-title&quot;:&quot;Industria: Jurnal Teknologi dan Manajemen Agroindustri&quot;,&quot;ISSN&quot;:&quot;2549-3892&quot;,&quot;issued&quot;:{&quot;date-parts&quot;:[[2018]]},&quot;page&quot;:&quot;39-46&quot;,&quot;issue&quot;:&quot;1&quot;,&quot;volume&quot;:&quot;7&quot;,&quot;container-title-short&quot;:&quot;&quot;},&quot;isTemporary&quot;:false}]},{&quot;citationID&quot;:&quot;MENDELEY_CITATION_a6b647be-6cdb-4782-8031-bf287f3423f2&quot;,&quot;properties&quot;:{&quot;noteIndex&quot;:0},&quot;isEdited&quot;:false,&quot;manualOverride&quot;:{&quot;isManuallyOverridden&quot;:true,&quot;citeprocText&quot;:&quot;(Hariadi et al., 2014)&quot;,&quot;manualOverrideText&quot;:&quot;Hariadi et al. (2014)&quot;},&quot;citationTag&quot;:&quot;MENDELEY_CITATION_v3_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&quot;,&quot;citationItems&quot;:[{&quot;id&quot;:&quot;ad545510-b59d-3dba-9631-29311b5f9eb1&quot;,&quot;itemData&quot;:{&quot;type&quot;:&quot;article-journal&quot;,&quot;id&quot;:&quot;ad545510-b59d-3dba-9631-29311b5f9eb1&quot;,&quot;title&quot;:&quot;Kombinasi larva lalat bunga (Hermetia illucens L.) dan pelet untuk pakan ikan patin jambal (Pangasius djambal)&quot;,&quot;author&quot;:[{&quot;family&quot;:&quot;Hariadi&quot;,&quot;given&quot;:&quot;Soikar&quot;,&quot;parse-names&quot;:false,&quot;dropping-particle&quot;:&quot;&quot;,&quot;non-dropping-particle&quot;:&quot;&quot;},{&quot;family&quot;:&quot;Irsan&quot;,&quot;given&quot;:&quot;Chandra&quot;,&quot;parse-names&quot;:false,&quot;dropping-particle&quot;:&quot;&quot;,&quot;non-dropping-particle&quot;:&quot;&quot;},{&quot;family&quot;:&quot;Wijayanti&quot;,&quot;given&quot;:&quot;Marini&quot;,&quot;parse-names&quot;:false,&quot;dropping-particle&quot;:&quot;&quot;,&quot;non-dropping-particle&quot;:&quot;&quot;}],&quot;container-title&quot;:&quot;Jurnal Akuakultur Rawa Indonesia&quot;,&quot;accessed&quot;:{&quot;date-parts&quot;:[[2024,5,16]]},&quot;ISSN&quot;:&quot;2685-3221&quot;,&quot;URL&quot;:&quot;https://ejournal.unsri.ac.id/index.php/jari/article/view/2091/890&quot;,&quot;issued&quot;:{&quot;date-parts&quot;:[[2014]]},&quot;page&quot;:&quot;150-161&quot;,&quot;issue&quot;:&quot;2&quot;,&quot;volume&quot;:&quot;2&quot;,&quot;container-title-short&quot;:&quot;&quot;},&quot;isTemporary&quot;:false}]},{&quot;citationID&quot;:&quot;MENDELEY_CITATION_2ff3184f-3959-4723-a690-334326a70087&quot;,&quot;properties&quot;:{&quot;noteIndex&quot;:0},&quot;isEdited&quot;:false,&quot;manualOverride&quot;:{&quot;isManuallyOverridden&quot;:false,&quot;citeprocText&quot;:&quot;(Niode et al., 2017)&quot;,&quot;manualOverrideText&quot;:&quot;&quot;},&quot;citationTag&quot;:&quot;MENDELEY_CITATION_v3_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&quot;,&quot;citationItems&quot;:[{&quot;id&quot;:&quot;ff4f94ab-9e83-3251-93d6-97ef24095823&quot;,&quot;itemData&quot;:{&quot;type&quot;:&quot;article-journal&quot;,&quot;id&quot;:&quot;ff4f94ab-9e83-3251-93d6-97ef24095823&quot;,&quot;title&quot;:&quot;Pertumbuhan dan Kelangsungan Hidup Benih Ikan Nila (Oreochromis niloticus) Pada Pakan Buatan Yang Berbeda&quot;,&quot;author&quot;:[{&quot;family&quot;:&quot;Niode&quot;,&quot;given&quot;:&quot;Abdul Rahman&quot;,&quot;parse-names&quot;:false,&quot;dropping-particle&quot;:&quot;&quot;,&quot;non-dropping-particle&quot;:&quot;&quot;},{&quot;family&quot;:&quot;Nasriani&quot;,&quot;given&quot;:&quot;Nasriani&quot;,&quot;parse-names&quot;:false,&quot;dropping-particle&quot;:&quot;&quot;,&quot;non-dropping-particle&quot;:&quot;&quot;},{&quot;family&quot;:&quot;Irdja&quot;,&quot;given&quot;:&quot;Ad Mahmudy&quot;,&quot;parse-names&quot;:false,&quot;dropping-particle&quot;:&quot;&quot;,&quot;non-dropping-particle&quot;:&quot;&quot;}],&quot;container-title&quot;:&quot;Akademika&quot;,&quot;accessed&quot;:{&quot;date-parts&quot;:[[2024,5,16]]},&quot;ISSN&quot;:&quot;2597-7865&quot;,&quot;URL&quot;:&quot;https://journal.umgo.ac.id/index.php/akademika/article/view/51/14&quot;,&quot;issued&quot;:{&quot;date-parts&quot;:[[2017]]},&quot;issue&quot;:&quot;2&quot;,&quot;volume&quot;:&quot;6&quot;,&quot;container-title-short&quot;:&quot;&quot;},&quot;isTemporary&quot;:false}]},{&quot;citationID&quot;:&quot;MENDELEY_CITATION_00b1a68c-674b-4974-947d-f44760a77b55&quot;,&quot;properties&quot;:{&quot;noteIndex&quot;:0},&quot;isEdited&quot;:false,&quot;manualOverride&quot;:{&quot;isManuallyOverridden&quot;:true,&quot;citeprocText&quot;:&quot;(Priyadi et al., 2008)&quot;,&quot;manualOverrideText&quot;:&quot;Priyadi et al. (2008)&quot;},&quot;citationTag&quot;:&quot;MENDELEY_CITATION_v3_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&quot;,&quot;citationItems&quot;:[{&quot;id&quot;:&quot;2d46afbe-9609-3dec-a7d8-86005853f7d6&quot;,&quot;itemData&quot;:{&quot;type&quot;:&quot;article-journal&quot;,&quot;id&quot;:&quot;2d46afbe-9609-3dec-a7d8-86005853f7d6&quot;,&quot;title&quot;:&quot;Pemanfaatan Maggot Sebagai Pengganti Tepung Ikan Dalam Pakan Buatan Untuk Benih Ikan Balashark&quot;,&quot;author&quot;:[{&quot;family&quot;:&quot;Priyadi&quot;,&quot;given&quot;:&quot;A&quot;,&quot;parse-names&quot;:false,&quot;dropping-particle&quot;:&quot;&quot;,&quot;non-dropping-particle&quot;:&quot;&quot;},{&quot;family&quot;:&quot;Azwar&quot;,&quot;given&quot;:&quot;Z I&quot;,&quot;parse-names&quot;:false,&quot;dropping-particle&quot;:&quot;&quot;,&quot;non-dropping-particle&quot;:&quot;&quot;},{&quot;family&quot;:&quot;Subamia&quot;,&quot;given&quot;:&quot;I W&quot;,&quot;parse-names&quot;:false,&quot;dropping-particle&quot;:&quot;&quot;,&quot;non-dropping-particle&quot;:&quot;&quot;},{&quot;family&quot;:&quot;Hem&quot;,&quot;given&quot;:&quot;S&quot;,&quot;parse-names&quot;:false,&quot;dropping-particle&quot;:&quot;&quot;,&quot;non-dropping-particle&quot;:&quot;&quot;}],&quot;container-title&quot;:&quot;Balanthiocheilus Melanopterus&quot;,&quot;issued&quot;:{&quot;date-parts&quot;:[[2008]]},&quot;container-title-short&quot;:&quot;&quot;},&quot;isTemporary&quot;:false}]},{&quot;citationID&quot;:&quot;MENDELEY_CITATION_d5b2ad27-f8ee-451d-8f4b-e713dd2871c6&quot;,&quot;properties&quot;:{&quot;noteIndex&quot;:0},&quot;isEdited&quot;:false,&quot;manualOverride&quot;:{&quot;isManuallyOverridden&quot;:true,&quot;citeprocText&quot;:&quot;(Adam Faisal Al Qausar et al., 2023)&quot;,&quot;manualOverrideText&quot;:&quot;Adam et al. (2023)&quot;},&quot;citationTag&quot;:&quot;MENDELEY_CITATION_v3_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&quot;,&quot;citationItems&quot;:[{&quot;id&quot;:&quot;305dce50-cddf-3117-9f32-a79cf4af68dd&quot;,&quot;itemData&quot;:{&quot;type&quot;:&quot;article-journal&quot;,&quot;id&quot;:&quot;305dce50-cddf-3117-9f32-a79cf4af68dd&quot;,&quot;title&quot;:&quot;PENGARUH KOMBINASI MAGGOT DENGAN PAKAN KOMERSIL TERHADAP PERTUMBUHAN IKAN NILA (Oreochromis niloticus)&quot;,&quot;author&quot;:[{&quot;family&quot;:&quot;Adam Faisal Al Qausar&quot;,&quot;given&quot;:&quot;Supardan&quot;,&quot;parse-names&quot;:false,&quot;dropping-particle&quot;:&quot;&quot;,&quot;non-dropping-particle&quot;:&quot;&quot;},{&quot;family&quot;:&quot;Mulyana&quot;,&quot;given&quot;:&quot;&quot;,&quot;parse-names&quot;:false,&quot;dropping-particle&quot;:&quot;&quot;,&quot;non-dropping-particle&quot;:&quot;&quot;},{&quot;family&quot;:&quot;Lesmana&quot;,&quot;given&quot;:&quot;Dudi&quot;,&quot;parse-names&quot;:false,&quot;dropping-particle&quot;:&quot;&quot;,&quot;non-dropping-particle&quot;:&quot;&quot;}],&quot;container-title&quot;:&quot;JURNAL MINA SAINS&quot;,&quot;DOI&quot;:&quot;10.30997/jmss.v9i1.8409&quot;,&quot;ISSN&quot;:&quot;2550-0759&quot;,&quot;URL&quot;:&quot;https://ojs.unida.ac.id/jmss/article/view/8409&quot;,&quot;issued&quot;:{&quot;date-parts&quot;:[[2023,4,30]]},&quot;abstract&quot;:&quot;&lt;p&gt;Feed that has a high nutritional content can increase fish growth. One of the natural feeds that can be used is maggot which can be given to fish and can be cultivated by humans so that its availability is always continuous. This research aims to find out the combination of maggot feed with commercial feed as an effort to reduce feed costs in aquaculture activities. This research was conducted in March  November 2022 with a trial period of 28 days on May 9  June 9, 2022. This study used a completely randomized design with 4 treatments (40% maggot + 60% commercial feed, 50% maggot + 50% commercial feed, maggot 60% + 40% commercial feed, and Control) and 3 replications. The fish used were Nile Tilapia measuring 4.00 g obtained from the Bayongbong Fisheries Technical Implementation Unit and then randomly stocked into 12 containers. The test parameters included length growth, weight growth, specific weight growth rate, feed efficiency, and survival rate. The results showed that giving maggot combined with commercial feed had a significant effect on the length growth, weight growth, and specific weight growth rate (P&amp;lt;0.05). The best growth was found in treatment of 50% maggot + 50% commercial feed (length growth 3.500 ± 0.100 cm, weight growth 4.400 ± 0.111 g, and specific weight growth rate 3.780 ± 0.017%/day). The combination of maggot and commercial feed had no significant effect (P&amp;gt;0.05) on the survival rate and feed efficiency of Nile Tilapia.&lt;/p&gt;&quot;,&quot;issue&quot;:&quot;1&quot;,&quot;volume&quot;:&quot;9&quot;,&quot;container-title-short&quot;:&quot;&quot;},&quot;isTemporary&quot;:false}]},{&quot;citationID&quot;:&quot;MENDELEY_CITATION_b58dc101-659f-4613-995d-027d9e31f741&quot;,&quot;properties&quot;:{&quot;noteIndex&quot;:0},&quot;isEdited&quot;:false,&quot;manualOverride&quot;:{&quot;isManuallyOverridden&quot;:false,&quot;citeprocText&quot;:&quot;(Mardiana et al., 2023)&quot;,&quot;manualOverrideText&quot;:&quot;&quot;},&quot;citationTag&quot;:&quot;MENDELEY_CITATION_v3_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&quot;,&quot;citationItems&quot;:[{&quot;id&quot;:&quot;3b5028d1-72e8-303e-bd5b-b6c352767ae6&quot;,&quot;itemData&quot;:{&quot;type&quot;:&quot;article-journal&quot;,&quot;id&quot;:&quot;3b5028d1-72e8-303e-bd5b-b6c352767ae6&quot;,&quot;title&quot;:&quot;PENGARUH PENAMBAHAN TEPUNG MAGGOT (Hermetia illucens) PADA FORMULASI PAKAN TERHADAP PERTUMBUHAN DAN KELANGSUNGAN HIDUP IKAN MAS (Cyprinus carpio)&quot;,&quot;author&quot;:[{&quot;family&quot;:&quot;Mardiana&quot;,&quot;given&quot;:&quot;Baiq Gustina&quot;,&quot;parse-names&quot;:false,&quot;dropping-particle&quot;:&quot;&quot;,&quot;non-dropping-particle&quot;:&quot;&quot;},{&quot;family&quot;:&quot;Lestari&quot;,&quot;given&quot;:&quot;Dewi Putri&quot;,&quot;parse-names&quot;:false,&quot;dropping-particle&quot;:&quot;&quot;,&quot;non-dropping-particle&quot;:&quot;&quot;},{&quot;family&quot;:&quot;Abidin&quot;,&quot;given&quot;:&quot;Zaenal&quot;,&quot;parse-names&quot;:false,&quot;dropping-particle&quot;:&quot;&quot;,&quot;non-dropping-particle&quot;:&quot;&quot;}],&quot;container-title&quot;:&quot;JOURNAL OF INDONESIAN TROPICAL FISHERIES (JOINT-FISH): Jurnal Akuakultur, Teknologi dan Manajemen Perikanan Tangkap dan Ilmu Kelautan&quot;,&quot;accessed&quot;:{&quot;date-parts&quot;:[[2024,5,6]]},&quot;ISSN&quot;:&quot;2655-5883&quot;,&quot;URL&quot;:&quot;https://jurnal.fpik.umi.ac.id/index.php/JOINT-FISH/article/view/328/256&quot;,&quot;issued&quot;:{&quot;date-parts&quot;:[[2023]]},&quot;page&quot;:&quot;150-161&quot;,&quot;issue&quot;:&quot;2&quot;,&quot;volume&quot;:&quot;6&quot;,&quot;container-title-short&quot;:&quot;&quot;},&quot;isTemporary&quot;:false}]},{&quot;citationID&quot;:&quot;MENDELEY_CITATION_09adff96-291f-412b-919c-1816aab0facb&quot;,&quot;properties&quot;:{&quot;noteIndex&quot;:0},&quot;isEdited&quot;:false,&quot;manualOverride&quot;:{&quot;isManuallyOverridden&quot;:false,&quot;citeprocText&quot;:&quot;(Priyadi et al., 2008)&quot;,&quot;manualOverrideText&quot;:&quot;&quot;},&quot;citationTag&quot;:&quot;MENDELEY_CITATION_v3_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&quot;,&quot;citationItems&quot;:[{&quot;id&quot;:&quot;2d46afbe-9609-3dec-a7d8-86005853f7d6&quot;,&quot;itemData&quot;:{&quot;type&quot;:&quot;article-journal&quot;,&quot;id&quot;:&quot;2d46afbe-9609-3dec-a7d8-86005853f7d6&quot;,&quot;title&quot;:&quot;Pemanfaatan Maggot Sebagai Pengganti Tepung Ikan Dalam Pakan Buatan Untuk Benih Ikan Balashark&quot;,&quot;author&quot;:[{&quot;family&quot;:&quot;Priyadi&quot;,&quot;given&quot;:&quot;A&quot;,&quot;parse-names&quot;:false,&quot;dropping-particle&quot;:&quot;&quot;,&quot;non-dropping-particle&quot;:&quot;&quot;},{&quot;family&quot;:&quot;Azwar&quot;,&quot;given&quot;:&quot;Z I&quot;,&quot;parse-names&quot;:false,&quot;dropping-particle&quot;:&quot;&quot;,&quot;non-dropping-particle&quot;:&quot;&quot;},{&quot;family&quot;:&quot;Subamia&quot;,&quot;given&quot;:&quot;I W&quot;,&quot;parse-names&quot;:false,&quot;dropping-particle&quot;:&quot;&quot;,&quot;non-dropping-particle&quot;:&quot;&quot;},{&quot;family&quot;:&quot;Hem&quot;,&quot;given&quot;:&quot;S&quot;,&quot;parse-names&quot;:false,&quot;dropping-particle&quot;:&quot;&quot;,&quot;non-dropping-particle&quot;:&quot;&quot;}],&quot;container-title&quot;:&quot;Balanthiocheilus Melanopterus&quot;,&quot;issued&quot;:{&quot;date-parts&quot;:[[2008]]},&quot;container-title-short&quot;:&quot;&quot;},&quot;isTemporary&quot;:false}]},{&quot;citationID&quot;:&quot;MENDELEY_CITATION_8db97bba-4942-4072-be6e-a80da9d3e4bd&quot;,&quot;properties&quot;:{&quot;noteIndex&quot;:0},&quot;isEdited&quot;:false,&quot;manualOverride&quot;:{&quot;isManuallyOverridden&quot;:true,&quot;citeprocText&quot;:&quot;(Adam Faisal Al Qausar et al., 2023)&quot;,&quot;manualOverrideText&quot;:&quot;(Adam et al., 2023)&quot;},&quot;citationTag&quot;:&quot;MENDELEY_CITATION_v3_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&quot;,&quot;citationItems&quot;:[{&quot;id&quot;:&quot;305dce50-cddf-3117-9f32-a79cf4af68dd&quot;,&quot;itemData&quot;:{&quot;type&quot;:&quot;article-journal&quot;,&quot;id&quot;:&quot;305dce50-cddf-3117-9f32-a79cf4af68dd&quot;,&quot;title&quot;:&quot;PENGARUH KOMBINASI MAGGOT DENGAN PAKAN KOMERSIL TERHADAP PERTUMBUHAN IKAN NILA (Oreochromis niloticus)&quot;,&quot;author&quot;:[{&quot;family&quot;:&quot;Adam Faisal Al Qausar&quot;,&quot;given&quot;:&quot;Supardan&quot;,&quot;parse-names&quot;:false,&quot;dropping-particle&quot;:&quot;&quot;,&quot;non-dropping-particle&quot;:&quot;&quot;},{&quot;family&quot;:&quot;Mulyana&quot;,&quot;given&quot;:&quot;&quot;,&quot;parse-names&quot;:false,&quot;dropping-particle&quot;:&quot;&quot;,&quot;non-dropping-particle&quot;:&quot;&quot;},{&quot;family&quot;:&quot;Lesmana&quot;,&quot;given&quot;:&quot;Dudi&quot;,&quot;parse-names&quot;:false,&quot;dropping-particle&quot;:&quot;&quot;,&quot;non-dropping-particle&quot;:&quot;&quot;}],&quot;container-title&quot;:&quot;JURNAL MINA SAINS&quot;,&quot;DOI&quot;:&quot;10.30997/jmss.v9i1.8409&quot;,&quot;ISSN&quot;:&quot;2550-0759&quot;,&quot;URL&quot;:&quot;https://ojs.unida.ac.id/jmss/article/view/8409&quot;,&quot;issued&quot;:{&quot;date-parts&quot;:[[2023,4,30]]},&quot;abstract&quot;:&quot;&lt;p&gt;Feed that has a high nutritional content can increase fish growth. One of the natural feeds that can be used is maggot which can be given to fish and can be cultivated by humans so that its availability is always continuous. This research aims to find out the combination of maggot feed with commercial feed as an effort to reduce feed costs in aquaculture activities. This research was conducted in March  November 2022 with a trial period of 28 days on May 9  June 9, 2022. This study used a completely randomized design with 4 treatments (40% maggot + 60% commercial feed, 50% maggot + 50% commercial feed, maggot 60% + 40% commercial feed, and Control) and 3 replications. The fish used were Nile Tilapia measuring 4.00 g obtained from the Bayongbong Fisheries Technical Implementation Unit and then randomly stocked into 12 containers. The test parameters included length growth, weight growth, specific weight growth rate, feed efficiency, and survival rate. The results showed that giving maggot combined with commercial feed had a significant effect on the length growth, weight growth, and specific weight growth rate (P&amp;lt;0.05). The best growth was found in treatment of 50% maggot + 50% commercial feed (length growth 3.500 ± 0.100 cm, weight growth 4.400 ± 0.111 g, and specific weight growth rate 3.780 ± 0.017%/day). The combination of maggot and commercial feed had no significant effect (P&amp;gt;0.05) on the survival rate and feed efficiency of Nile Tilapia.&lt;/p&gt;&quot;,&quot;issue&quot;:&quot;1&quot;,&quot;volume&quot;:&quot;9&quot;,&quot;container-title-short&quot;:&quot;&quot;},&quot;isTemporary&quot;:false}]},{&quot;citationID&quot;:&quot;MENDELEY_CITATION_4447805b-c6f6-474f-a058-c8a8eea92b79&quot;,&quot;properties&quot;:{&quot;noteIndex&quot;:0},&quot;isEdited&quot;:false,&quot;manualOverride&quot;:{&quot;isManuallyOverridden&quot;:true,&quot;citeprocText&quot;:&quot;(Grouper, 2015)&quot;,&quot;manualOverrideText&quot;:&quot;Grouper (2015)&quot;},&quot;citationTag&quot;:&quot;MENDELEY_CITATION_v3_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&quot;,&quot;citationItems&quot;:[{&quot;id&quot;:&quot;7f783d1c-7590-38f4-a67f-31bfe08a048a&quot;,&quot;itemData&quot;:{&quot;type&quot;:&quot;article-journal&quot;,&quot;id&quot;:&quot;7f783d1c-7590-38f4-a67f-31bfe08a048a&quot;,&quot;title&quot;:&quot;Optimasi pemberian pakan berbeda terhadap pertumbuhan dan kelangsungan hidup ikan kerapu macan (Epinephelus fuscoguttatus)&quot;,&quot;author&quot;:[{&quot;family&quot;:&quot;Grouper&quot;,&quot;given&quot;:&quot;Tiger&quot;,&quot;parse-names&quot;:false,&quot;dropping-particle&quot;:&quot;&quot;,&quot;non-dropping-particle&quot;:&quot;&quot;}],&quot;container-title&quot;:&quot;Jurnal perikanan dan kelautan&quot;,&quot;issued&quot;:{&quot;date-parts&quot;:[[2015]]},&quot;page&quot;:&quot;57-64&quot;,&quot;issue&quot;:&quot;1&quot;,&quot;volume&quot;:&quot;5&quot;,&quot;container-title-short&quot;:&quot;&quot;},&quot;isTemporary&quot;:false}]},{&quot;citationID&quot;:&quot;MENDELEY_CITATION_bbd75789-3087-44a2-abb4-1b3cad6f14d0&quot;,&quot;properties&quot;:{&quot;noteIndex&quot;:0},&quot;isEdited&quot;:false,&quot;manualOverride&quot;:{&quot;isManuallyOverridden&quot;:true,&quot;citeprocText&quot;:&quot;(Bokau et al., 2014)&quot;,&quot;manualOverrideText&quot;:&quot;Bokau et al., (2014)&quot;},&quot;citationTag&quot;:&quot;MENDELEY_CITATION_v3_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&quot;,&quot;citationItems&quot;:[{&quot;id&quot;:&quot;a34341fa-2000-386d-9af3-ac16bfd1b195&quot;,&quot;itemData&quot;:{&quot;type&quot;:&quot;paper-conference&quot;,&quot;id&quot;:&quot;a34341fa-2000-386d-9af3-ac16bfd1b195&quot;,&quot;title&quot;:&quot;Optimasi Pengelolaan Pakan Untuk Meningkatkan Pertumbuhan Ikan Nila Gesit Di Bak Terpal&quot;,&quot;author&quot;:[{&quot;family&quot;:&quot;Bokau&quot;,&quot;given&quot;:&quot;Rietje J M&quot;,&quot;parse-names&quot;:false,&quot;dropping-particle&quot;:&quot;&quot;,&quot;non-dropping-particle&quot;:&quot;&quot;},{&quot;family&quot;:&quot;Rakhmawati&quot;,&quot;given&quot;:&quot;Rakhmawati&quot;,&quot;parse-names&quot;:false,&quot;dropping-particle&quot;:&quot;&quot;,&quot;non-dropping-particle&quot;:&quot;&quot;},{&quot;family&quot;:&quot;Indaryanti&quot;,&quot;given&quot;:&quot;Nur&quot;,&quot;parse-names&quot;:false,&quot;dropping-particle&quot;:&quot;&quot;,&quot;non-dropping-particle&quot;:&quot;&quot;}],&quot;container-title&quot;:&quot;Prosiding Seminar Nasional Pengembangan Teknologi Pertanian&quot;,&quot;issued&quot;:{&quot;date-parts&quot;:[[2014]]},&quot;container-title-short&quot;:&quot;&quot;},&quot;isTemporary&quot;:false}]},{&quot;citationID&quot;:&quot;MENDELEY_CITATION_434ae63f-81ab-463d-9f3a-eef6d33a24c0&quot;,&quot;properties&quot;:{&quot;noteIndex&quot;:0},&quot;isEdited&quot;:false,&quot;manualOverride&quot;:{&quot;isManuallyOverridden&quot;:true,&quot;citeprocText&quot;:&quot;(AP et al., 2022)&quot;,&quot;manualOverrideText&quot;:&quot;(AP et al,. 2022)&quot;},&quot;citationTag&quot;:&quot;MENDELEY_CITATION_v3_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&quot;,&quot;citationItems&quot;:[{&quot;id&quot;:&quot;6e96fc30-a62d-392a-9dcc-2f73768f82e6&quot;,&quot;itemData&quot;:{&quot;type&quot;:&quot;paper-conference&quot;,&quot;id&quot;:&quot;6e96fc30-a62d-392a-9dcc-2f73768f82e6&quot;,&quot;title&quot;:&quot;Performa Pakan Pelet Kombinasi Maggot (Hermetia illucens) Terhadap Pertumbuhan Ikan Nila (oreochromis niloticus)&quot;,&quot;author&quot;:[{&quot;family&quot;:&quot;AP&quot;,&quot;given&quot;:&quot;Patrice Sevania Arthyarinda&quot;,&quot;parse-names&quot;:false,&quot;dropping-particle&quot;:&quot;&quot;,&quot;non-dropping-particle&quot;:&quot;&quot;},{&quot;family&quot;:&quot;Lembang&quot;,&quot;given&quot;:&quot;Miska Sanda&quot;,&quot;parse-names&quot;:false,&quot;dropping-particle&quot;:&quot;&quot;,&quot;non-dropping-particle&quot;:&quot;&quot;},{&quot;family&quot;:&quot;Rukisah&quot;,&quot;given&quot;:&quot;Rukisah&quot;,&quot;parse-names&quot;:false,&quot;dropping-particle&quot;:&quot;&quot;,&quot;non-dropping-particle&quot;:&quot;&quot;},{&quot;family&quot;:&quot;Sumarlin&quot;,&quot;given&quot;:&quot;Sumarlin&quot;,&quot;parse-names&quot;:false,&quot;dropping-particle&quot;:&quot;&quot;,&quot;non-dropping-particle&quot;:&quot;&quot;},{&quot;family&quot;:&quot;Patabo&quot;,&quot;given&quot;:&quot;Milda&quot;,&quot;parse-names&quot;:false,&quot;dropping-particle&quot;:&quot;&quot;,&quot;non-dropping-particle&quot;:&quot;&quot;},{&quot;family&quot;:&quot;Susianty&quot;,&quot;given&quot;:&quot;Susianty&quot;,&quot;parse-names&quot;:false,&quot;dropping-particle&quot;:&quot;&quot;,&quot;non-dropping-particle&quot;:&quot;&quot;}],&quot;container-title&quot;:&quot;PROSIDING SEMINAR NASIONAL SALINGDIDIK&quot;,&quot;issued&quot;:{&quot;date-parts&quot;:[[2022]]},&quot;volume&quot;:&quot;9&quot;,&quot;container-title-short&quot;:&quot;&quot;},&quot;isTemporary&quot;:false}]},{&quot;citationID&quot;:&quot;MENDELEY_CITATION_dc7eab2b-73c1-47be-a16d-5c3d2c900e13&quot;,&quot;properties&quot;:{&quot;noteIndex&quot;:0},&quot;isEdited&quot;:false,&quot;manualOverride&quot;:{&quot;isManuallyOverridden&quot;:true,&quot;citeprocText&quot;:&quot;(Ningrum, 2013)&quot;,&quot;manualOverrideText&quot;:&quot;(Ningrum 2013).&quot;},&quot;citationTag&quot;:&quot;MENDELEY_CITATION_v3_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&quot;,&quot;citationItems&quot;:[{&quot;id&quot;:&quot;2f548f3b-4833-3512-b4d9-507d7d5c5bef&quot;,&quot;itemData&quot;:{&quot;type&quot;:&quot;thesis&quot;,&quot;id&quot;:&quot;2f548f3b-4833-3512-b4d9-507d7d5c5bef&quot;,&quot;title&quot;:&quot;Keragaman Pertumbuhan Ikan BEST (Oreochromis niloticus) Hasil Seleksi F3,F4, dan Nila Lokal&quot;,&quot;author&quot;:[{&quot;family&quot;:&quot;Ningrum&quot;,&quot;given&quot;:&quot;&quot;,&quot;parse-names&quot;:false,&quot;dropping-particle&quot;:&quot;&quot;,&quot;non-dropping-particle&quot;:&quot;&quot;}],&quot;issued&quot;:{&quot;date-parts&quot;:[[2013]]},&quot;abstract&quot;:&quot;Ikan Nila BEST (Bogor Enhamced Strain Tilapia) merupakan strain baru yamg berhasil dikembangkan dari generasi ke-6 nila GIFT. Pengembangan nila BEST 2 saat ini dilakukan untuk mendapatkan ikan dengan kualitas yang lebih baik dan peningkatan laju pertumbuhan yang lebih tinggi dibandingkan dengan BEST generasi sebelumnya. Penelitian ini bertujuan untuk mengetahui keragaman pertumbuhan, kelangsungan hidup, dan fekunditas ikan nila BEST hasil seleksi F3, F4 menggunakan pembandingan ikan nila lokal.\nPenelitian ini dilakukan di instalasi Riset Plasma Nutfah Budidaya Air Tawar Cijeruk menggunakan ikan nila BEST F3,F4 dan nila lokal. setiap strain dipelihara dalam kolam berukuran 1m x 1m x 1m masing-masing sebanyak 4 ulangan. Setiap kolam diisi dengan benih berukuran 3-5 cm dengan padat tebar 50 ekor. pemberian pakan terhadap benih diberikan sebanyak 10% dari berat tubuh per hari. Pengamatan pertumbuhan dilakukan setiap 14 hari selama 112 hari. parameter yang diukur dalam penelitian ini adalah pertambahan berat,panjang, laju pertumbuhan spesifik (SGR), dan fekunditas ikan serta kualitas air. data hasil pengamatan dianalisis dengan analisis varian (ANOVA) dan apabila terdapat perbedaan dilanjutkan dengan uji Duncan pada taraf signifikasi 5%.\nhasil yang diperoleh menunjukkan bahwa ikan nila BEST F4 mempunyai pertumbuhan yang paling baik dibanding jenis lain yang digunakan, yaitu nila BEST F3 dan nila lokal. Ikan nila F4 menunjukkan pertambahan berat dan panjang yang berbeda nyata secara signifikan dan laju pertumbuhan spesifik yang tinggi yaitu 2,64% serta tingkat kelangsungan hidup sebesar 63,5% fekunditas terbesar juga ditunjukkan oleh ikan nila F4, yaitu 541 butir.&quot;,&quot;publisher&quot;:&quot;Universitas Sebelas Maret&quot;,&quot;container-title-short&quot;:&quot;&quot;},&quot;isTemporary&quot;:false}]},{&quot;citationID&quot;:&quot;MENDELEY_CITATION_c6929e29-c217-48f7-ae30-467746d79a9b&quot;,&quot;properties&quot;:{&quot;noteIndex&quot;:0},&quot;isEdited&quot;:false,&quot;manualOverride&quot;:{&quot;isManuallyOverridden&quot;:false,&quot;citeprocText&quot;:&quot;(Arifin, 2017)&quot;,&quot;manualOverrideText&quot;:&quot;&quot;},&quot;citationTag&quot;:&quot;MENDELEY_CITATION_v3_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&quot;,&quot;citationItems&quot;:[{&quot;id&quot;:&quot;7172fb46-a628-3db4-bfae-2ce9769b062a&quot;,&quot;itemData&quot;:{&quot;type&quot;:&quot;article-journal&quot;,&quot;id&quot;:&quot;7172fb46-a628-3db4-bfae-2ce9769b062a&quot;,&quot;title&quot;:&quot;Pertumbuhan dan survival rate ikan nila (oreochromis. sp) strain merah dan strain hitam yang dipelihara pada media bersalinitas&quot;,&quot;author&quot;:[{&quot;family&quot;:&quot;Arifin&quot;,&quot;given&quot;:&quot;M Yusuf&quot;,&quot;parse-names&quot;:false,&quot;dropping-particle&quot;:&quot;&quot;,&quot;non-dropping-particle&quot;:&quot;&quot;}],&quot;container-title&quot;:&quot;Jurnal Ilmiah Universitas Batanghari Jambi&quot;,&quot;ISSN&quot;:&quot;2549-4236&quot;,&quot;issued&quot;:{&quot;date-parts&quot;:[[2017]]},&quot;page&quot;:&quot;159-166&quot;,&quot;issue&quot;:&quot;1&quot;,&quot;volume&quot;:&quot;1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C49F1-F62B-43B7-A4CD-59B5A18E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4333</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 gita marewa</dc:creator>
  <cp:lastModifiedBy>Tomi</cp:lastModifiedBy>
  <cp:revision>7</cp:revision>
  <dcterms:created xsi:type="dcterms:W3CDTF">2024-12-29T11:51:00Z</dcterms:created>
  <dcterms:modified xsi:type="dcterms:W3CDTF">2024-12-30T06:03:00Z</dcterms:modified>
</cp:coreProperties>
</file>